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A42C56" w14:textId="77777777" w:rsidR="005F6958" w:rsidRDefault="005F6958"/>
    <w:p w14:paraId="7745B6D5" w14:textId="05CDD1F4" w:rsidR="005F6958" w:rsidRPr="00351F9C" w:rsidRDefault="005805AD" w:rsidP="00351F9C">
      <w:pPr>
        <w:rPr>
          <w:color w:val="002060"/>
        </w:rPr>
      </w:pPr>
      <w:r w:rsidRPr="00351F9C">
        <w:rPr>
          <w:color w:val="002060"/>
          <w:sz w:val="52"/>
          <w:szCs w:val="52"/>
        </w:rPr>
        <w:t>Machine to Machine HL7 SPL Implementation Speci</w:t>
      </w:r>
      <w:r w:rsidR="00107E61" w:rsidRPr="00351F9C">
        <w:rPr>
          <w:color w:val="002060"/>
          <w:sz w:val="52"/>
          <w:szCs w:val="52"/>
        </w:rPr>
        <w:t>fication</w:t>
      </w:r>
    </w:p>
    <w:p w14:paraId="4883F02E" w14:textId="452D1C1E" w:rsidR="005F6958" w:rsidRDefault="005805AD" w:rsidP="005F6958">
      <w:pPr>
        <w:pStyle w:val="Subtitle"/>
        <w:ind w:left="0"/>
      </w:pPr>
      <w:r>
        <w:t>Australian Unique Device Identification Database (</w:t>
      </w:r>
      <w:proofErr w:type="spellStart"/>
      <w:r>
        <w:t>AusUDID</w:t>
      </w:r>
      <w:proofErr w:type="spellEnd"/>
      <w:r>
        <w:t>)</w:t>
      </w:r>
    </w:p>
    <w:p w14:paraId="08A1F6A5" w14:textId="77777777" w:rsidR="005F6958" w:rsidRDefault="005F6958"/>
    <w:p w14:paraId="487FDAED" w14:textId="77777777" w:rsidR="005F6958" w:rsidRDefault="005F6958"/>
    <w:p w14:paraId="6BFE9EC5" w14:textId="0FEC0DED" w:rsidR="005F6958" w:rsidRDefault="005F6958"/>
    <w:p w14:paraId="221DE241" w14:textId="77777777" w:rsidR="005F6958" w:rsidRDefault="005F6958"/>
    <w:p w14:paraId="6F7DA6A9" w14:textId="18C250EC" w:rsidR="005F6958" w:rsidRDefault="005F6958"/>
    <w:p w14:paraId="426F9370" w14:textId="7AB02623" w:rsidR="005F6958" w:rsidRDefault="005F6958"/>
    <w:p w14:paraId="4D77F4D9" w14:textId="2B1712B8" w:rsidR="005F6958" w:rsidRDefault="005F6958" w:rsidP="005F6958">
      <w:pPr>
        <w:pStyle w:val="Date"/>
      </w:pPr>
      <w:r>
        <w:t>Version 1.</w:t>
      </w:r>
      <w:r w:rsidR="004F2E49">
        <w:t>4</w:t>
      </w:r>
      <w:r>
        <w:t xml:space="preserve">, </w:t>
      </w:r>
      <w:r w:rsidR="004F2E49">
        <w:t>February 2026</w:t>
      </w:r>
    </w:p>
    <w:p w14:paraId="0DF8F56A" w14:textId="0A296553" w:rsidR="005F6958" w:rsidRDefault="005F6958">
      <w:r>
        <w:br w:type="page"/>
      </w:r>
    </w:p>
    <w:p w14:paraId="22EB890D" w14:textId="77777777" w:rsidR="00DD3815" w:rsidRPr="00351F9C" w:rsidRDefault="00DD3815" w:rsidP="00351F9C">
      <w:pPr>
        <w:rPr>
          <w:b/>
          <w:bCs/>
          <w:sz w:val="16"/>
          <w:szCs w:val="16"/>
        </w:rPr>
      </w:pPr>
      <w:bookmarkStart w:id="0" w:name="_Toc126664137"/>
      <w:r w:rsidRPr="00351F9C">
        <w:rPr>
          <w:b/>
          <w:bCs/>
          <w:sz w:val="16"/>
          <w:szCs w:val="16"/>
        </w:rPr>
        <w:lastRenderedPageBreak/>
        <w:t>Copyright</w:t>
      </w:r>
      <w:bookmarkEnd w:id="0"/>
    </w:p>
    <w:p w14:paraId="40F56B46" w14:textId="3F3F4D8D" w:rsidR="0089410A" w:rsidRPr="00351F9C" w:rsidRDefault="00DD3815" w:rsidP="00351F9C">
      <w:pPr>
        <w:rPr>
          <w:sz w:val="16"/>
          <w:szCs w:val="16"/>
        </w:rPr>
      </w:pPr>
      <w:bookmarkStart w:id="1" w:name="_Toc126664138"/>
      <w:r w:rsidRPr="00351F9C">
        <w:rPr>
          <w:sz w:val="16"/>
          <w:szCs w:val="16"/>
        </w:rPr>
        <w:t>© Commonwealth of Australia</w:t>
      </w:r>
      <w:r w:rsidR="00F35094" w:rsidRPr="00351F9C">
        <w:rPr>
          <w:sz w:val="16"/>
          <w:szCs w:val="16"/>
        </w:rPr>
        <w:t xml:space="preserve"> 202</w:t>
      </w:r>
      <w:r w:rsidR="00D5181A">
        <w:rPr>
          <w:sz w:val="16"/>
          <w:szCs w:val="16"/>
        </w:rPr>
        <w:t>5</w:t>
      </w:r>
      <w:r w:rsidRPr="00351F9C">
        <w:rPr>
          <w:sz w:val="16"/>
          <w:szCs w:val="16"/>
        </w:rPr>
        <w:br/>
        <w:t xml:space="preserve">This work is copyright. You may reproduce the whole or part of this work in unaltered form for your own personal use or, if you are part of an organisation, for internal use within your organisation, but only if you or your organisation do not use the reproduction for any commercial purpose and retain this copyright notice and all disclaimer notices as part of that reproduction. Apart from rights to use as permitted by the </w:t>
      </w:r>
      <w:r w:rsidRPr="00351F9C">
        <w:rPr>
          <w:i/>
          <w:sz w:val="16"/>
          <w:szCs w:val="16"/>
        </w:rPr>
        <w:t>Copyright Act 1968</w:t>
      </w:r>
      <w:r w:rsidRPr="00351F9C">
        <w:rPr>
          <w:sz w:val="16"/>
          <w:szCs w:val="16"/>
        </w:rPr>
        <w:t xml:space="preserve"> or allowed by this copyright notice, all other rights are </w:t>
      </w:r>
      <w:proofErr w:type="gramStart"/>
      <w:r w:rsidRPr="00351F9C">
        <w:rPr>
          <w:sz w:val="16"/>
          <w:szCs w:val="16"/>
        </w:rPr>
        <w:t>reserved</w:t>
      </w:r>
      <w:proofErr w:type="gramEnd"/>
      <w:r w:rsidRPr="00351F9C">
        <w:rPr>
          <w:sz w:val="16"/>
          <w:szCs w:val="16"/>
        </w:rPr>
        <w:t xml:space="preserve"> and you are not allowed to reproduce the whole or any part of this work in any way (electronic or otherwise) without first being given specific written permission from the Commonwealth to do so. Requests and inquiries concerning reproduction and rights are to be sent to the TGA Copyright Officer, Therapeutic Goods Administration, PO Box 100, Woden ACT 2606 or emailed to &lt;</w:t>
      </w:r>
      <w:hyperlink r:id="rId11" w:history="1">
        <w:r w:rsidRPr="00351F9C">
          <w:rPr>
            <w:rStyle w:val="Hyperlink"/>
            <w:rFonts w:cs="Arial"/>
            <w:b/>
            <w:bCs/>
            <w:sz w:val="16"/>
            <w:szCs w:val="16"/>
          </w:rPr>
          <w:t>tga.copyright@tga.gov.au</w:t>
        </w:r>
      </w:hyperlink>
      <w:r w:rsidRPr="00351F9C">
        <w:rPr>
          <w:sz w:val="16"/>
          <w:szCs w:val="16"/>
        </w:rPr>
        <w:t>&gt;.</w:t>
      </w:r>
      <w:bookmarkEnd w:id="1"/>
    </w:p>
    <w:p w14:paraId="22213512" w14:textId="77777777" w:rsidR="0089410A" w:rsidRDefault="0089410A" w:rsidP="00DD3815">
      <w:pPr>
        <w:pStyle w:val="LegalSubheading"/>
        <w:rPr>
          <w:rFonts w:cs="Arial"/>
          <w:b/>
          <w:bCs/>
        </w:rPr>
      </w:pPr>
      <w:r>
        <w:rPr>
          <w:rFonts w:cs="Arial"/>
          <w:b/>
          <w:bCs/>
        </w:rPr>
        <w:br w:type="page"/>
      </w:r>
    </w:p>
    <w:sdt>
      <w:sdtPr>
        <w:rPr>
          <w:rFonts w:ascii="Cambria" w:eastAsiaTheme="minorEastAsia" w:hAnsi="Cambria" w:cstheme="minorBidi"/>
          <w:b w:val="0"/>
          <w:noProof w:val="0"/>
          <w:color w:val="auto"/>
          <w:sz w:val="20"/>
          <w:szCs w:val="20"/>
        </w:rPr>
        <w:id w:val="21514769"/>
        <w:docPartObj>
          <w:docPartGallery w:val="Table of Contents"/>
          <w:docPartUnique/>
        </w:docPartObj>
      </w:sdtPr>
      <w:sdtEndPr>
        <w:rPr>
          <w:rFonts w:asciiTheme="minorHAnsi" w:hAnsiTheme="minorHAnsi"/>
        </w:rPr>
      </w:sdtEndPr>
      <w:sdtContent>
        <w:p w14:paraId="6EFDC8CE" w14:textId="77777777" w:rsidR="0089410A" w:rsidRPr="00215D48" w:rsidRDefault="0089410A" w:rsidP="000A6CC2">
          <w:pPr>
            <w:pStyle w:val="TOC1"/>
          </w:pPr>
          <w:r w:rsidRPr="00215D48">
            <w:t>Contents</w:t>
          </w:r>
        </w:p>
        <w:p w14:paraId="0936978B" w14:textId="046A98CF" w:rsidR="00645585" w:rsidRDefault="008B2AC6">
          <w:pPr>
            <w:pStyle w:val="TOC1"/>
            <w:rPr>
              <w:rFonts w:asciiTheme="minorHAnsi" w:eastAsiaTheme="minorEastAsia" w:hAnsiTheme="minorHAnsi" w:cstheme="minorBidi"/>
              <w:b w:val="0"/>
              <w:color w:val="auto"/>
              <w:kern w:val="2"/>
              <w:sz w:val="24"/>
              <w:szCs w:val="24"/>
              <w:lang w:eastAsia="en-AU"/>
              <w14:ligatures w14:val="standardContextual"/>
            </w:rPr>
          </w:pPr>
          <w:r>
            <w:rPr>
              <w:rFonts w:asciiTheme="minorHAnsi" w:hAnsiTheme="minorHAnsi" w:cstheme="minorHAnsi"/>
              <w:b w:val="0"/>
            </w:rPr>
            <w:fldChar w:fldCharType="begin"/>
          </w:r>
          <w:r>
            <w:rPr>
              <w:rFonts w:asciiTheme="minorHAnsi" w:hAnsiTheme="minorHAnsi" w:cstheme="minorHAnsi"/>
              <w:b w:val="0"/>
            </w:rPr>
            <w:instrText xml:space="preserve"> TOC \o "1-2" \h \z \u </w:instrText>
          </w:r>
          <w:r>
            <w:rPr>
              <w:rFonts w:asciiTheme="minorHAnsi" w:hAnsiTheme="minorHAnsi" w:cstheme="minorHAnsi"/>
              <w:b w:val="0"/>
            </w:rPr>
            <w:fldChar w:fldCharType="separate"/>
          </w:r>
          <w:hyperlink w:anchor="_Toc197411231" w:history="1">
            <w:r w:rsidR="00645585" w:rsidRPr="00970869">
              <w:rPr>
                <w:rStyle w:val="Hyperlink"/>
              </w:rPr>
              <w:t>1</w:t>
            </w:r>
            <w:r w:rsidR="00645585">
              <w:rPr>
                <w:rFonts w:asciiTheme="minorHAnsi" w:eastAsiaTheme="minorEastAsia" w:hAnsiTheme="minorHAnsi" w:cstheme="minorBidi"/>
                <w:b w:val="0"/>
                <w:color w:val="auto"/>
                <w:kern w:val="2"/>
                <w:sz w:val="24"/>
                <w:szCs w:val="24"/>
                <w:lang w:eastAsia="en-AU"/>
                <w14:ligatures w14:val="standardContextual"/>
              </w:rPr>
              <w:tab/>
            </w:r>
            <w:r w:rsidR="00645585" w:rsidRPr="00970869">
              <w:rPr>
                <w:rStyle w:val="Hyperlink"/>
              </w:rPr>
              <w:t>Introduction</w:t>
            </w:r>
            <w:r w:rsidR="00645585">
              <w:rPr>
                <w:webHidden/>
              </w:rPr>
              <w:tab/>
            </w:r>
            <w:r w:rsidR="00645585">
              <w:rPr>
                <w:webHidden/>
              </w:rPr>
              <w:fldChar w:fldCharType="begin"/>
            </w:r>
            <w:r w:rsidR="00645585">
              <w:rPr>
                <w:webHidden/>
              </w:rPr>
              <w:instrText xml:space="preserve"> PAGEREF _Toc197411231 \h </w:instrText>
            </w:r>
            <w:r w:rsidR="00645585">
              <w:rPr>
                <w:webHidden/>
              </w:rPr>
            </w:r>
            <w:r w:rsidR="00645585">
              <w:rPr>
                <w:webHidden/>
              </w:rPr>
              <w:fldChar w:fldCharType="separate"/>
            </w:r>
            <w:r w:rsidR="00B75F4C">
              <w:rPr>
                <w:webHidden/>
              </w:rPr>
              <w:t>4</w:t>
            </w:r>
            <w:r w:rsidR="00645585">
              <w:rPr>
                <w:webHidden/>
              </w:rPr>
              <w:fldChar w:fldCharType="end"/>
            </w:r>
          </w:hyperlink>
        </w:p>
        <w:p w14:paraId="0E6067D8" w14:textId="44A81BE0"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32" w:history="1">
            <w:r w:rsidRPr="00970869">
              <w:rPr>
                <w:rStyle w:val="Hyperlink"/>
                <w:noProof/>
              </w:rPr>
              <w:t>1.1</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Purpose of this document</w:t>
            </w:r>
            <w:r>
              <w:rPr>
                <w:noProof/>
                <w:webHidden/>
              </w:rPr>
              <w:tab/>
            </w:r>
            <w:r>
              <w:rPr>
                <w:noProof/>
                <w:webHidden/>
              </w:rPr>
              <w:fldChar w:fldCharType="begin"/>
            </w:r>
            <w:r>
              <w:rPr>
                <w:noProof/>
                <w:webHidden/>
              </w:rPr>
              <w:instrText xml:space="preserve"> PAGEREF _Toc197411232 \h </w:instrText>
            </w:r>
            <w:r>
              <w:rPr>
                <w:noProof/>
                <w:webHidden/>
              </w:rPr>
            </w:r>
            <w:r>
              <w:rPr>
                <w:noProof/>
                <w:webHidden/>
              </w:rPr>
              <w:fldChar w:fldCharType="separate"/>
            </w:r>
            <w:r w:rsidR="00B75F4C">
              <w:rPr>
                <w:noProof/>
                <w:webHidden/>
              </w:rPr>
              <w:t>4</w:t>
            </w:r>
            <w:r>
              <w:rPr>
                <w:noProof/>
                <w:webHidden/>
              </w:rPr>
              <w:fldChar w:fldCharType="end"/>
            </w:r>
          </w:hyperlink>
        </w:p>
        <w:p w14:paraId="237C93BA" w14:textId="0A63A344"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33" w:history="1">
            <w:r w:rsidRPr="00970869">
              <w:rPr>
                <w:rStyle w:val="Hyperlink"/>
                <w:noProof/>
              </w:rPr>
              <w:t>1.2</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Symbols and concepts used in this document</w:t>
            </w:r>
            <w:r>
              <w:rPr>
                <w:noProof/>
                <w:webHidden/>
              </w:rPr>
              <w:tab/>
            </w:r>
            <w:r>
              <w:rPr>
                <w:noProof/>
                <w:webHidden/>
              </w:rPr>
              <w:fldChar w:fldCharType="begin"/>
            </w:r>
            <w:r>
              <w:rPr>
                <w:noProof/>
                <w:webHidden/>
              </w:rPr>
              <w:instrText xml:space="preserve"> PAGEREF _Toc197411233 \h </w:instrText>
            </w:r>
            <w:r>
              <w:rPr>
                <w:noProof/>
                <w:webHidden/>
              </w:rPr>
            </w:r>
            <w:r>
              <w:rPr>
                <w:noProof/>
                <w:webHidden/>
              </w:rPr>
              <w:fldChar w:fldCharType="separate"/>
            </w:r>
            <w:r w:rsidR="00B75F4C">
              <w:rPr>
                <w:noProof/>
                <w:webHidden/>
              </w:rPr>
              <w:t>5</w:t>
            </w:r>
            <w:r>
              <w:rPr>
                <w:noProof/>
                <w:webHidden/>
              </w:rPr>
              <w:fldChar w:fldCharType="end"/>
            </w:r>
          </w:hyperlink>
        </w:p>
        <w:p w14:paraId="7D3BFA44" w14:textId="2B5604B4" w:rsidR="00645585" w:rsidRDefault="00645585">
          <w:pPr>
            <w:pStyle w:val="TOC1"/>
            <w:rPr>
              <w:rFonts w:asciiTheme="minorHAnsi" w:eastAsiaTheme="minorEastAsia" w:hAnsiTheme="minorHAnsi" w:cstheme="minorBidi"/>
              <w:b w:val="0"/>
              <w:color w:val="auto"/>
              <w:kern w:val="2"/>
              <w:sz w:val="24"/>
              <w:szCs w:val="24"/>
              <w:lang w:eastAsia="en-AU"/>
              <w14:ligatures w14:val="standardContextual"/>
            </w:rPr>
          </w:pPr>
          <w:hyperlink w:anchor="_Toc197411234" w:history="1">
            <w:r w:rsidRPr="00970869">
              <w:rPr>
                <w:rStyle w:val="Hyperlink"/>
              </w:rPr>
              <w:t>2</w:t>
            </w:r>
            <w:r>
              <w:rPr>
                <w:rFonts w:asciiTheme="minorHAnsi" w:eastAsiaTheme="minorEastAsia" w:hAnsiTheme="minorHAnsi" w:cstheme="minorBidi"/>
                <w:b w:val="0"/>
                <w:color w:val="auto"/>
                <w:kern w:val="2"/>
                <w:sz w:val="24"/>
                <w:szCs w:val="24"/>
                <w:lang w:eastAsia="en-AU"/>
                <w14:ligatures w14:val="standardContextual"/>
              </w:rPr>
              <w:tab/>
            </w:r>
            <w:r w:rsidRPr="00970869">
              <w:rPr>
                <w:rStyle w:val="Hyperlink"/>
              </w:rPr>
              <w:t>Unique Device Identification (UDI)</w:t>
            </w:r>
            <w:r>
              <w:rPr>
                <w:webHidden/>
              </w:rPr>
              <w:tab/>
            </w:r>
            <w:r>
              <w:rPr>
                <w:webHidden/>
              </w:rPr>
              <w:fldChar w:fldCharType="begin"/>
            </w:r>
            <w:r>
              <w:rPr>
                <w:webHidden/>
              </w:rPr>
              <w:instrText xml:space="preserve"> PAGEREF _Toc197411234 \h </w:instrText>
            </w:r>
            <w:r>
              <w:rPr>
                <w:webHidden/>
              </w:rPr>
            </w:r>
            <w:r>
              <w:rPr>
                <w:webHidden/>
              </w:rPr>
              <w:fldChar w:fldCharType="separate"/>
            </w:r>
            <w:r w:rsidR="00B75F4C">
              <w:rPr>
                <w:webHidden/>
              </w:rPr>
              <w:t>8</w:t>
            </w:r>
            <w:r>
              <w:rPr>
                <w:webHidden/>
              </w:rPr>
              <w:fldChar w:fldCharType="end"/>
            </w:r>
          </w:hyperlink>
        </w:p>
        <w:p w14:paraId="00FD0FA6" w14:textId="62B4A2B0"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35" w:history="1">
            <w:r w:rsidRPr="00970869">
              <w:rPr>
                <w:rStyle w:val="Hyperlink"/>
                <w:noProof/>
              </w:rPr>
              <w:t>2.1</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Unique Device Identifiers</w:t>
            </w:r>
            <w:r>
              <w:rPr>
                <w:noProof/>
                <w:webHidden/>
              </w:rPr>
              <w:tab/>
            </w:r>
            <w:r>
              <w:rPr>
                <w:noProof/>
                <w:webHidden/>
              </w:rPr>
              <w:fldChar w:fldCharType="begin"/>
            </w:r>
            <w:r>
              <w:rPr>
                <w:noProof/>
                <w:webHidden/>
              </w:rPr>
              <w:instrText xml:space="preserve"> PAGEREF _Toc197411235 \h </w:instrText>
            </w:r>
            <w:r>
              <w:rPr>
                <w:noProof/>
                <w:webHidden/>
              </w:rPr>
            </w:r>
            <w:r>
              <w:rPr>
                <w:noProof/>
                <w:webHidden/>
              </w:rPr>
              <w:fldChar w:fldCharType="separate"/>
            </w:r>
            <w:r w:rsidR="00B75F4C">
              <w:rPr>
                <w:noProof/>
                <w:webHidden/>
              </w:rPr>
              <w:t>8</w:t>
            </w:r>
            <w:r>
              <w:rPr>
                <w:noProof/>
                <w:webHidden/>
              </w:rPr>
              <w:fldChar w:fldCharType="end"/>
            </w:r>
          </w:hyperlink>
        </w:p>
        <w:p w14:paraId="074DFA0C" w14:textId="09709FD7"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36" w:history="1">
            <w:r w:rsidRPr="00970869">
              <w:rPr>
                <w:rStyle w:val="Hyperlink"/>
                <w:noProof/>
              </w:rPr>
              <w:t>2.2</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Australian UDI Database (AusUDID)</w:t>
            </w:r>
            <w:r>
              <w:rPr>
                <w:noProof/>
                <w:webHidden/>
              </w:rPr>
              <w:tab/>
            </w:r>
            <w:r>
              <w:rPr>
                <w:noProof/>
                <w:webHidden/>
              </w:rPr>
              <w:fldChar w:fldCharType="begin"/>
            </w:r>
            <w:r>
              <w:rPr>
                <w:noProof/>
                <w:webHidden/>
              </w:rPr>
              <w:instrText xml:space="preserve"> PAGEREF _Toc197411236 \h </w:instrText>
            </w:r>
            <w:r>
              <w:rPr>
                <w:noProof/>
                <w:webHidden/>
              </w:rPr>
            </w:r>
            <w:r>
              <w:rPr>
                <w:noProof/>
                <w:webHidden/>
              </w:rPr>
              <w:fldChar w:fldCharType="separate"/>
            </w:r>
            <w:r w:rsidR="00B75F4C">
              <w:rPr>
                <w:noProof/>
                <w:webHidden/>
              </w:rPr>
              <w:t>8</w:t>
            </w:r>
            <w:r>
              <w:rPr>
                <w:noProof/>
                <w:webHidden/>
              </w:rPr>
              <w:fldChar w:fldCharType="end"/>
            </w:r>
          </w:hyperlink>
        </w:p>
        <w:p w14:paraId="557E4E50" w14:textId="54C4A032"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37" w:history="1">
            <w:r w:rsidRPr="00970869">
              <w:rPr>
                <w:rStyle w:val="Hyperlink"/>
                <w:noProof/>
              </w:rPr>
              <w:t>2.3</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The AusUDID API Portal</w:t>
            </w:r>
            <w:r>
              <w:rPr>
                <w:noProof/>
                <w:webHidden/>
              </w:rPr>
              <w:tab/>
            </w:r>
            <w:r>
              <w:rPr>
                <w:noProof/>
                <w:webHidden/>
              </w:rPr>
              <w:fldChar w:fldCharType="begin"/>
            </w:r>
            <w:r>
              <w:rPr>
                <w:noProof/>
                <w:webHidden/>
              </w:rPr>
              <w:instrText xml:space="preserve"> PAGEREF _Toc197411237 \h </w:instrText>
            </w:r>
            <w:r>
              <w:rPr>
                <w:noProof/>
                <w:webHidden/>
              </w:rPr>
            </w:r>
            <w:r>
              <w:rPr>
                <w:noProof/>
                <w:webHidden/>
              </w:rPr>
              <w:fldChar w:fldCharType="separate"/>
            </w:r>
            <w:r w:rsidR="00B75F4C">
              <w:rPr>
                <w:noProof/>
                <w:webHidden/>
              </w:rPr>
              <w:t>9</w:t>
            </w:r>
            <w:r>
              <w:rPr>
                <w:noProof/>
                <w:webHidden/>
              </w:rPr>
              <w:fldChar w:fldCharType="end"/>
            </w:r>
          </w:hyperlink>
        </w:p>
        <w:p w14:paraId="698F41FE" w14:textId="12B1659F" w:rsidR="00645585" w:rsidRDefault="00645585">
          <w:pPr>
            <w:pStyle w:val="TOC1"/>
            <w:rPr>
              <w:rFonts w:asciiTheme="minorHAnsi" w:eastAsiaTheme="minorEastAsia" w:hAnsiTheme="minorHAnsi" w:cstheme="minorBidi"/>
              <w:b w:val="0"/>
              <w:color w:val="auto"/>
              <w:kern w:val="2"/>
              <w:sz w:val="24"/>
              <w:szCs w:val="24"/>
              <w:lang w:eastAsia="en-AU"/>
              <w14:ligatures w14:val="standardContextual"/>
            </w:rPr>
          </w:pPr>
          <w:hyperlink w:anchor="_Toc197411238" w:history="1">
            <w:r w:rsidRPr="00970869">
              <w:rPr>
                <w:rStyle w:val="Hyperlink"/>
              </w:rPr>
              <w:t>3</w:t>
            </w:r>
            <w:r>
              <w:rPr>
                <w:rFonts w:asciiTheme="minorHAnsi" w:eastAsiaTheme="minorEastAsia" w:hAnsiTheme="minorHAnsi" w:cstheme="minorBidi"/>
                <w:b w:val="0"/>
                <w:color w:val="auto"/>
                <w:kern w:val="2"/>
                <w:sz w:val="24"/>
                <w:szCs w:val="24"/>
                <w:lang w:eastAsia="en-AU"/>
                <w14:ligatures w14:val="standardContextual"/>
              </w:rPr>
              <w:tab/>
            </w:r>
            <w:r w:rsidRPr="00970869">
              <w:rPr>
                <w:rStyle w:val="Hyperlink"/>
              </w:rPr>
              <w:t>AusUDID HL7 SPL submission</w:t>
            </w:r>
            <w:r>
              <w:rPr>
                <w:webHidden/>
              </w:rPr>
              <w:tab/>
            </w:r>
            <w:r>
              <w:rPr>
                <w:webHidden/>
              </w:rPr>
              <w:fldChar w:fldCharType="begin"/>
            </w:r>
            <w:r>
              <w:rPr>
                <w:webHidden/>
              </w:rPr>
              <w:instrText xml:space="preserve"> PAGEREF _Toc197411238 \h </w:instrText>
            </w:r>
            <w:r>
              <w:rPr>
                <w:webHidden/>
              </w:rPr>
            </w:r>
            <w:r>
              <w:rPr>
                <w:webHidden/>
              </w:rPr>
              <w:fldChar w:fldCharType="separate"/>
            </w:r>
            <w:r w:rsidR="00B75F4C">
              <w:rPr>
                <w:webHidden/>
              </w:rPr>
              <w:t>10</w:t>
            </w:r>
            <w:r>
              <w:rPr>
                <w:webHidden/>
              </w:rPr>
              <w:fldChar w:fldCharType="end"/>
            </w:r>
          </w:hyperlink>
        </w:p>
        <w:p w14:paraId="37E39739" w14:textId="61D41E20"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39" w:history="1">
            <w:r w:rsidRPr="00970869">
              <w:rPr>
                <w:rStyle w:val="Hyperlink"/>
                <w:noProof/>
              </w:rPr>
              <w:t>3.1</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Pre-requisites</w:t>
            </w:r>
            <w:r>
              <w:rPr>
                <w:noProof/>
                <w:webHidden/>
              </w:rPr>
              <w:tab/>
            </w:r>
            <w:r>
              <w:rPr>
                <w:noProof/>
                <w:webHidden/>
              </w:rPr>
              <w:fldChar w:fldCharType="begin"/>
            </w:r>
            <w:r>
              <w:rPr>
                <w:noProof/>
                <w:webHidden/>
              </w:rPr>
              <w:instrText xml:space="preserve"> PAGEREF _Toc197411239 \h </w:instrText>
            </w:r>
            <w:r>
              <w:rPr>
                <w:noProof/>
                <w:webHidden/>
              </w:rPr>
            </w:r>
            <w:r>
              <w:rPr>
                <w:noProof/>
                <w:webHidden/>
              </w:rPr>
              <w:fldChar w:fldCharType="separate"/>
            </w:r>
            <w:r w:rsidR="00B75F4C">
              <w:rPr>
                <w:noProof/>
                <w:webHidden/>
              </w:rPr>
              <w:t>10</w:t>
            </w:r>
            <w:r>
              <w:rPr>
                <w:noProof/>
                <w:webHidden/>
              </w:rPr>
              <w:fldChar w:fldCharType="end"/>
            </w:r>
          </w:hyperlink>
        </w:p>
        <w:p w14:paraId="312D3967" w14:textId="5DB9833E"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40" w:history="1">
            <w:r w:rsidRPr="00970869">
              <w:rPr>
                <w:rStyle w:val="Hyperlink"/>
                <w:noProof/>
              </w:rPr>
              <w:t>3.2</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Versioning HL7 SPL submissions</w:t>
            </w:r>
            <w:r>
              <w:rPr>
                <w:noProof/>
                <w:webHidden/>
              </w:rPr>
              <w:tab/>
            </w:r>
            <w:r>
              <w:rPr>
                <w:noProof/>
                <w:webHidden/>
              </w:rPr>
              <w:fldChar w:fldCharType="begin"/>
            </w:r>
            <w:r>
              <w:rPr>
                <w:noProof/>
                <w:webHidden/>
              </w:rPr>
              <w:instrText xml:space="preserve"> PAGEREF _Toc197411240 \h </w:instrText>
            </w:r>
            <w:r>
              <w:rPr>
                <w:noProof/>
                <w:webHidden/>
              </w:rPr>
            </w:r>
            <w:r>
              <w:rPr>
                <w:noProof/>
                <w:webHidden/>
              </w:rPr>
              <w:fldChar w:fldCharType="separate"/>
            </w:r>
            <w:r w:rsidR="00B75F4C">
              <w:rPr>
                <w:noProof/>
                <w:webHidden/>
              </w:rPr>
              <w:t>10</w:t>
            </w:r>
            <w:r>
              <w:rPr>
                <w:noProof/>
                <w:webHidden/>
              </w:rPr>
              <w:fldChar w:fldCharType="end"/>
            </w:r>
          </w:hyperlink>
        </w:p>
        <w:p w14:paraId="2EFFFA23" w14:textId="0601E345"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41" w:history="1">
            <w:r w:rsidRPr="00970869">
              <w:rPr>
                <w:rStyle w:val="Hyperlink"/>
                <w:noProof/>
              </w:rPr>
              <w:t>3.3</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Updating UDI records</w:t>
            </w:r>
            <w:r>
              <w:rPr>
                <w:noProof/>
                <w:webHidden/>
              </w:rPr>
              <w:tab/>
            </w:r>
            <w:r>
              <w:rPr>
                <w:noProof/>
                <w:webHidden/>
              </w:rPr>
              <w:fldChar w:fldCharType="begin"/>
            </w:r>
            <w:r>
              <w:rPr>
                <w:noProof/>
                <w:webHidden/>
              </w:rPr>
              <w:instrText xml:space="preserve"> PAGEREF _Toc197411241 \h </w:instrText>
            </w:r>
            <w:r>
              <w:rPr>
                <w:noProof/>
                <w:webHidden/>
              </w:rPr>
            </w:r>
            <w:r>
              <w:rPr>
                <w:noProof/>
                <w:webHidden/>
              </w:rPr>
              <w:fldChar w:fldCharType="separate"/>
            </w:r>
            <w:r w:rsidR="00B75F4C">
              <w:rPr>
                <w:noProof/>
                <w:webHidden/>
              </w:rPr>
              <w:t>11</w:t>
            </w:r>
            <w:r>
              <w:rPr>
                <w:noProof/>
                <w:webHidden/>
              </w:rPr>
              <w:fldChar w:fldCharType="end"/>
            </w:r>
          </w:hyperlink>
        </w:p>
        <w:p w14:paraId="2D2BE2C3" w14:textId="573C8119"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42" w:history="1">
            <w:r w:rsidRPr="00970869">
              <w:rPr>
                <w:rStyle w:val="Hyperlink"/>
                <w:noProof/>
              </w:rPr>
              <w:t>3.4</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Correcting UDI records</w:t>
            </w:r>
            <w:r>
              <w:rPr>
                <w:noProof/>
                <w:webHidden/>
              </w:rPr>
              <w:tab/>
            </w:r>
            <w:r>
              <w:rPr>
                <w:noProof/>
                <w:webHidden/>
              </w:rPr>
              <w:fldChar w:fldCharType="begin"/>
            </w:r>
            <w:r>
              <w:rPr>
                <w:noProof/>
                <w:webHidden/>
              </w:rPr>
              <w:instrText xml:space="preserve"> PAGEREF _Toc197411242 \h </w:instrText>
            </w:r>
            <w:r>
              <w:rPr>
                <w:noProof/>
                <w:webHidden/>
              </w:rPr>
            </w:r>
            <w:r>
              <w:rPr>
                <w:noProof/>
                <w:webHidden/>
              </w:rPr>
              <w:fldChar w:fldCharType="separate"/>
            </w:r>
            <w:r w:rsidR="00B75F4C">
              <w:rPr>
                <w:noProof/>
                <w:webHidden/>
              </w:rPr>
              <w:t>11</w:t>
            </w:r>
            <w:r>
              <w:rPr>
                <w:noProof/>
                <w:webHidden/>
              </w:rPr>
              <w:fldChar w:fldCharType="end"/>
            </w:r>
          </w:hyperlink>
        </w:p>
        <w:p w14:paraId="07A728B6" w14:textId="51125E8F" w:rsidR="00645585" w:rsidRDefault="00645585">
          <w:pPr>
            <w:pStyle w:val="TOC1"/>
            <w:rPr>
              <w:rFonts w:asciiTheme="minorHAnsi" w:eastAsiaTheme="minorEastAsia" w:hAnsiTheme="minorHAnsi" w:cstheme="minorBidi"/>
              <w:b w:val="0"/>
              <w:color w:val="auto"/>
              <w:kern w:val="2"/>
              <w:sz w:val="24"/>
              <w:szCs w:val="24"/>
              <w:lang w:eastAsia="en-AU"/>
              <w14:ligatures w14:val="standardContextual"/>
            </w:rPr>
          </w:pPr>
          <w:hyperlink w:anchor="_Toc197411243" w:history="1">
            <w:r w:rsidRPr="00970869">
              <w:rPr>
                <w:rStyle w:val="Hyperlink"/>
              </w:rPr>
              <w:t>4</w:t>
            </w:r>
            <w:r>
              <w:rPr>
                <w:rFonts w:asciiTheme="minorHAnsi" w:eastAsiaTheme="minorEastAsia" w:hAnsiTheme="minorHAnsi" w:cstheme="minorBidi"/>
                <w:b w:val="0"/>
                <w:color w:val="auto"/>
                <w:kern w:val="2"/>
                <w:sz w:val="24"/>
                <w:szCs w:val="24"/>
                <w:lang w:eastAsia="en-AU"/>
                <w14:ligatures w14:val="standardContextual"/>
              </w:rPr>
              <w:tab/>
            </w:r>
            <w:r w:rsidRPr="00970869">
              <w:rPr>
                <w:rStyle w:val="Hyperlink"/>
                <w:bCs/>
              </w:rPr>
              <w:t>Essential components of the HL7 SPL</w:t>
            </w:r>
            <w:r w:rsidRPr="00970869">
              <w:rPr>
                <w:rStyle w:val="Hyperlink"/>
              </w:rPr>
              <w:t xml:space="preserve"> submission</w:t>
            </w:r>
            <w:r>
              <w:rPr>
                <w:webHidden/>
              </w:rPr>
              <w:tab/>
            </w:r>
            <w:r>
              <w:rPr>
                <w:webHidden/>
              </w:rPr>
              <w:fldChar w:fldCharType="begin"/>
            </w:r>
            <w:r>
              <w:rPr>
                <w:webHidden/>
              </w:rPr>
              <w:instrText xml:space="preserve"> PAGEREF _Toc197411243 \h </w:instrText>
            </w:r>
            <w:r>
              <w:rPr>
                <w:webHidden/>
              </w:rPr>
            </w:r>
            <w:r>
              <w:rPr>
                <w:webHidden/>
              </w:rPr>
              <w:fldChar w:fldCharType="separate"/>
            </w:r>
            <w:r w:rsidR="00B75F4C">
              <w:rPr>
                <w:webHidden/>
              </w:rPr>
              <w:t>13</w:t>
            </w:r>
            <w:r>
              <w:rPr>
                <w:webHidden/>
              </w:rPr>
              <w:fldChar w:fldCharType="end"/>
            </w:r>
          </w:hyperlink>
        </w:p>
        <w:p w14:paraId="32D187BD" w14:textId="66EC2530"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44" w:history="1">
            <w:r w:rsidRPr="00970869">
              <w:rPr>
                <w:rStyle w:val="Hyperlink"/>
                <w:noProof/>
              </w:rPr>
              <w:t>4.1</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Controlled vocabulary</w:t>
            </w:r>
            <w:r>
              <w:rPr>
                <w:noProof/>
                <w:webHidden/>
              </w:rPr>
              <w:tab/>
            </w:r>
            <w:r>
              <w:rPr>
                <w:noProof/>
                <w:webHidden/>
              </w:rPr>
              <w:fldChar w:fldCharType="begin"/>
            </w:r>
            <w:r>
              <w:rPr>
                <w:noProof/>
                <w:webHidden/>
              </w:rPr>
              <w:instrText xml:space="preserve"> PAGEREF _Toc197411244 \h </w:instrText>
            </w:r>
            <w:r>
              <w:rPr>
                <w:noProof/>
                <w:webHidden/>
              </w:rPr>
            </w:r>
            <w:r>
              <w:rPr>
                <w:noProof/>
                <w:webHidden/>
              </w:rPr>
              <w:fldChar w:fldCharType="separate"/>
            </w:r>
            <w:r w:rsidR="00B75F4C">
              <w:rPr>
                <w:noProof/>
                <w:webHidden/>
              </w:rPr>
              <w:t>13</w:t>
            </w:r>
            <w:r>
              <w:rPr>
                <w:noProof/>
                <w:webHidden/>
              </w:rPr>
              <w:fldChar w:fldCharType="end"/>
            </w:r>
          </w:hyperlink>
        </w:p>
        <w:p w14:paraId="2B512B4A" w14:textId="32478194"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45" w:history="1">
            <w:r w:rsidRPr="00970869">
              <w:rPr>
                <w:rStyle w:val="Hyperlink"/>
                <w:noProof/>
              </w:rPr>
              <w:t>4.2</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OIDs and UUIDs</w:t>
            </w:r>
            <w:r>
              <w:rPr>
                <w:noProof/>
                <w:webHidden/>
              </w:rPr>
              <w:tab/>
            </w:r>
            <w:r>
              <w:rPr>
                <w:noProof/>
                <w:webHidden/>
              </w:rPr>
              <w:fldChar w:fldCharType="begin"/>
            </w:r>
            <w:r>
              <w:rPr>
                <w:noProof/>
                <w:webHidden/>
              </w:rPr>
              <w:instrText xml:space="preserve"> PAGEREF _Toc197411245 \h </w:instrText>
            </w:r>
            <w:r>
              <w:rPr>
                <w:noProof/>
                <w:webHidden/>
              </w:rPr>
            </w:r>
            <w:r>
              <w:rPr>
                <w:noProof/>
                <w:webHidden/>
              </w:rPr>
              <w:fldChar w:fldCharType="separate"/>
            </w:r>
            <w:r w:rsidR="00B75F4C">
              <w:rPr>
                <w:noProof/>
                <w:webHidden/>
              </w:rPr>
              <w:t>13</w:t>
            </w:r>
            <w:r>
              <w:rPr>
                <w:noProof/>
                <w:webHidden/>
              </w:rPr>
              <w:fldChar w:fldCharType="end"/>
            </w:r>
          </w:hyperlink>
        </w:p>
        <w:p w14:paraId="63F67040" w14:textId="2CD5E528"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46" w:history="1">
            <w:r w:rsidRPr="00970869">
              <w:rPr>
                <w:rStyle w:val="Hyperlink"/>
                <w:noProof/>
              </w:rPr>
              <w:t>4.3</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Data types</w:t>
            </w:r>
            <w:r>
              <w:rPr>
                <w:noProof/>
                <w:webHidden/>
              </w:rPr>
              <w:tab/>
            </w:r>
            <w:r>
              <w:rPr>
                <w:noProof/>
                <w:webHidden/>
              </w:rPr>
              <w:fldChar w:fldCharType="begin"/>
            </w:r>
            <w:r>
              <w:rPr>
                <w:noProof/>
                <w:webHidden/>
              </w:rPr>
              <w:instrText xml:space="preserve"> PAGEREF _Toc197411246 \h </w:instrText>
            </w:r>
            <w:r>
              <w:rPr>
                <w:noProof/>
                <w:webHidden/>
              </w:rPr>
            </w:r>
            <w:r>
              <w:rPr>
                <w:noProof/>
                <w:webHidden/>
              </w:rPr>
              <w:fldChar w:fldCharType="separate"/>
            </w:r>
            <w:r w:rsidR="00B75F4C">
              <w:rPr>
                <w:noProof/>
                <w:webHidden/>
              </w:rPr>
              <w:t>14</w:t>
            </w:r>
            <w:r>
              <w:rPr>
                <w:noProof/>
                <w:webHidden/>
              </w:rPr>
              <w:fldChar w:fldCharType="end"/>
            </w:r>
          </w:hyperlink>
        </w:p>
        <w:p w14:paraId="003D3433" w14:textId="31EF0242"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47" w:history="1">
            <w:r w:rsidRPr="00970869">
              <w:rPr>
                <w:rStyle w:val="Hyperlink"/>
                <w:noProof/>
              </w:rPr>
              <w:t>4.4</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AusUDID HL7 SPL XML schema</w:t>
            </w:r>
            <w:r>
              <w:rPr>
                <w:noProof/>
                <w:webHidden/>
              </w:rPr>
              <w:tab/>
            </w:r>
            <w:r>
              <w:rPr>
                <w:noProof/>
                <w:webHidden/>
              </w:rPr>
              <w:fldChar w:fldCharType="begin"/>
            </w:r>
            <w:r>
              <w:rPr>
                <w:noProof/>
                <w:webHidden/>
              </w:rPr>
              <w:instrText xml:space="preserve"> PAGEREF _Toc197411247 \h </w:instrText>
            </w:r>
            <w:r>
              <w:rPr>
                <w:noProof/>
                <w:webHidden/>
              </w:rPr>
            </w:r>
            <w:r>
              <w:rPr>
                <w:noProof/>
                <w:webHidden/>
              </w:rPr>
              <w:fldChar w:fldCharType="separate"/>
            </w:r>
            <w:r w:rsidR="00B75F4C">
              <w:rPr>
                <w:noProof/>
                <w:webHidden/>
              </w:rPr>
              <w:t>15</w:t>
            </w:r>
            <w:r>
              <w:rPr>
                <w:noProof/>
                <w:webHidden/>
              </w:rPr>
              <w:fldChar w:fldCharType="end"/>
            </w:r>
          </w:hyperlink>
        </w:p>
        <w:p w14:paraId="4708400D" w14:textId="7A2398A5"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48" w:history="1">
            <w:r w:rsidRPr="00970869">
              <w:rPr>
                <w:rStyle w:val="Hyperlink"/>
                <w:noProof/>
              </w:rPr>
              <w:t>4.5</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AusUDID HL7 SPL XML message</w:t>
            </w:r>
            <w:r>
              <w:rPr>
                <w:noProof/>
                <w:webHidden/>
              </w:rPr>
              <w:tab/>
            </w:r>
            <w:r>
              <w:rPr>
                <w:noProof/>
                <w:webHidden/>
              </w:rPr>
              <w:fldChar w:fldCharType="begin"/>
            </w:r>
            <w:r>
              <w:rPr>
                <w:noProof/>
                <w:webHidden/>
              </w:rPr>
              <w:instrText xml:space="preserve"> PAGEREF _Toc197411248 \h </w:instrText>
            </w:r>
            <w:r>
              <w:rPr>
                <w:noProof/>
                <w:webHidden/>
              </w:rPr>
            </w:r>
            <w:r>
              <w:rPr>
                <w:noProof/>
                <w:webHidden/>
              </w:rPr>
              <w:fldChar w:fldCharType="separate"/>
            </w:r>
            <w:r w:rsidR="00B75F4C">
              <w:rPr>
                <w:noProof/>
                <w:webHidden/>
              </w:rPr>
              <w:t>15</w:t>
            </w:r>
            <w:r>
              <w:rPr>
                <w:noProof/>
                <w:webHidden/>
              </w:rPr>
              <w:fldChar w:fldCharType="end"/>
            </w:r>
          </w:hyperlink>
        </w:p>
        <w:p w14:paraId="228DFD0E" w14:textId="26D24416"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49" w:history="1">
            <w:r w:rsidRPr="00970869">
              <w:rPr>
                <w:rStyle w:val="Hyperlink"/>
                <w:noProof/>
              </w:rPr>
              <w:t>4.6</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HL7 element - displayName</w:t>
            </w:r>
            <w:r>
              <w:rPr>
                <w:noProof/>
                <w:webHidden/>
              </w:rPr>
              <w:tab/>
            </w:r>
            <w:r>
              <w:rPr>
                <w:noProof/>
                <w:webHidden/>
              </w:rPr>
              <w:fldChar w:fldCharType="begin"/>
            </w:r>
            <w:r>
              <w:rPr>
                <w:noProof/>
                <w:webHidden/>
              </w:rPr>
              <w:instrText xml:space="preserve"> PAGEREF _Toc197411249 \h </w:instrText>
            </w:r>
            <w:r>
              <w:rPr>
                <w:noProof/>
                <w:webHidden/>
              </w:rPr>
            </w:r>
            <w:r>
              <w:rPr>
                <w:noProof/>
                <w:webHidden/>
              </w:rPr>
              <w:fldChar w:fldCharType="separate"/>
            </w:r>
            <w:r w:rsidR="00B75F4C">
              <w:rPr>
                <w:noProof/>
                <w:webHidden/>
              </w:rPr>
              <w:t>17</w:t>
            </w:r>
            <w:r>
              <w:rPr>
                <w:noProof/>
                <w:webHidden/>
              </w:rPr>
              <w:fldChar w:fldCharType="end"/>
            </w:r>
          </w:hyperlink>
        </w:p>
        <w:p w14:paraId="3C31CB24" w14:textId="467ACD14" w:rsidR="00645585" w:rsidRDefault="00645585">
          <w:pPr>
            <w:pStyle w:val="TOC1"/>
            <w:rPr>
              <w:rFonts w:asciiTheme="minorHAnsi" w:eastAsiaTheme="minorEastAsia" w:hAnsiTheme="minorHAnsi" w:cstheme="minorBidi"/>
              <w:b w:val="0"/>
              <w:color w:val="auto"/>
              <w:kern w:val="2"/>
              <w:sz w:val="24"/>
              <w:szCs w:val="24"/>
              <w:lang w:eastAsia="en-AU"/>
              <w14:ligatures w14:val="standardContextual"/>
            </w:rPr>
          </w:pPr>
          <w:hyperlink w:anchor="_Toc197411250" w:history="1">
            <w:r w:rsidRPr="00970869">
              <w:rPr>
                <w:rStyle w:val="Hyperlink"/>
              </w:rPr>
              <w:t>5</w:t>
            </w:r>
            <w:r>
              <w:rPr>
                <w:rFonts w:asciiTheme="minorHAnsi" w:eastAsiaTheme="minorEastAsia" w:hAnsiTheme="minorHAnsi" w:cstheme="minorBidi"/>
                <w:b w:val="0"/>
                <w:color w:val="auto"/>
                <w:kern w:val="2"/>
                <w:sz w:val="24"/>
                <w:szCs w:val="24"/>
                <w:lang w:eastAsia="en-AU"/>
                <w14:ligatures w14:val="standardContextual"/>
              </w:rPr>
              <w:tab/>
            </w:r>
            <w:r w:rsidRPr="00970869">
              <w:rPr>
                <w:rStyle w:val="Hyperlink"/>
              </w:rPr>
              <w:t>AusUDID HL7 SPL submission</w:t>
            </w:r>
            <w:r>
              <w:rPr>
                <w:webHidden/>
              </w:rPr>
              <w:tab/>
            </w:r>
            <w:r>
              <w:rPr>
                <w:webHidden/>
              </w:rPr>
              <w:fldChar w:fldCharType="begin"/>
            </w:r>
            <w:r>
              <w:rPr>
                <w:webHidden/>
              </w:rPr>
              <w:instrText xml:space="preserve"> PAGEREF _Toc197411250 \h </w:instrText>
            </w:r>
            <w:r>
              <w:rPr>
                <w:webHidden/>
              </w:rPr>
            </w:r>
            <w:r>
              <w:rPr>
                <w:webHidden/>
              </w:rPr>
              <w:fldChar w:fldCharType="separate"/>
            </w:r>
            <w:r w:rsidR="00B75F4C">
              <w:rPr>
                <w:webHidden/>
              </w:rPr>
              <w:t>18</w:t>
            </w:r>
            <w:r>
              <w:rPr>
                <w:webHidden/>
              </w:rPr>
              <w:fldChar w:fldCharType="end"/>
            </w:r>
          </w:hyperlink>
        </w:p>
        <w:p w14:paraId="5D4B01BD" w14:textId="3F564A41"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51" w:history="1">
            <w:r w:rsidRPr="00970869">
              <w:rPr>
                <w:rStyle w:val="Hyperlink"/>
                <w:noProof/>
              </w:rPr>
              <w:t>5.1</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SPL document</w:t>
            </w:r>
            <w:r>
              <w:rPr>
                <w:noProof/>
                <w:webHidden/>
              </w:rPr>
              <w:tab/>
            </w:r>
            <w:r>
              <w:rPr>
                <w:noProof/>
                <w:webHidden/>
              </w:rPr>
              <w:fldChar w:fldCharType="begin"/>
            </w:r>
            <w:r>
              <w:rPr>
                <w:noProof/>
                <w:webHidden/>
              </w:rPr>
              <w:instrText xml:space="preserve"> PAGEREF _Toc197411251 \h </w:instrText>
            </w:r>
            <w:r>
              <w:rPr>
                <w:noProof/>
                <w:webHidden/>
              </w:rPr>
            </w:r>
            <w:r>
              <w:rPr>
                <w:noProof/>
                <w:webHidden/>
              </w:rPr>
              <w:fldChar w:fldCharType="separate"/>
            </w:r>
            <w:r w:rsidR="00B75F4C">
              <w:rPr>
                <w:noProof/>
                <w:webHidden/>
              </w:rPr>
              <w:t>18</w:t>
            </w:r>
            <w:r>
              <w:rPr>
                <w:noProof/>
                <w:webHidden/>
              </w:rPr>
              <w:fldChar w:fldCharType="end"/>
            </w:r>
          </w:hyperlink>
        </w:p>
        <w:p w14:paraId="218E8B73" w14:textId="7075BBF3"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52" w:history="1">
            <w:r w:rsidRPr="00970869">
              <w:rPr>
                <w:rStyle w:val="Hyperlink"/>
                <w:noProof/>
              </w:rPr>
              <w:t>5.2</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Submitter</w:t>
            </w:r>
            <w:r>
              <w:rPr>
                <w:noProof/>
                <w:webHidden/>
              </w:rPr>
              <w:tab/>
            </w:r>
            <w:r>
              <w:rPr>
                <w:noProof/>
                <w:webHidden/>
              </w:rPr>
              <w:fldChar w:fldCharType="begin"/>
            </w:r>
            <w:r>
              <w:rPr>
                <w:noProof/>
                <w:webHidden/>
              </w:rPr>
              <w:instrText xml:space="preserve"> PAGEREF _Toc197411252 \h </w:instrText>
            </w:r>
            <w:r>
              <w:rPr>
                <w:noProof/>
                <w:webHidden/>
              </w:rPr>
            </w:r>
            <w:r>
              <w:rPr>
                <w:noProof/>
                <w:webHidden/>
              </w:rPr>
              <w:fldChar w:fldCharType="separate"/>
            </w:r>
            <w:r w:rsidR="00B75F4C">
              <w:rPr>
                <w:noProof/>
                <w:webHidden/>
              </w:rPr>
              <w:t>23</w:t>
            </w:r>
            <w:r>
              <w:rPr>
                <w:noProof/>
                <w:webHidden/>
              </w:rPr>
              <w:fldChar w:fldCharType="end"/>
            </w:r>
          </w:hyperlink>
        </w:p>
        <w:p w14:paraId="748881CE" w14:textId="0DAC9CAD"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53" w:history="1">
            <w:r w:rsidRPr="00970869">
              <w:rPr>
                <w:rStyle w:val="Hyperlink"/>
                <w:noProof/>
              </w:rPr>
              <w:t>5.3</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Device information</w:t>
            </w:r>
            <w:r>
              <w:rPr>
                <w:noProof/>
                <w:webHidden/>
              </w:rPr>
              <w:tab/>
            </w:r>
            <w:r>
              <w:rPr>
                <w:noProof/>
                <w:webHidden/>
              </w:rPr>
              <w:fldChar w:fldCharType="begin"/>
            </w:r>
            <w:r>
              <w:rPr>
                <w:noProof/>
                <w:webHidden/>
              </w:rPr>
              <w:instrText xml:space="preserve"> PAGEREF _Toc197411253 \h </w:instrText>
            </w:r>
            <w:r>
              <w:rPr>
                <w:noProof/>
                <w:webHidden/>
              </w:rPr>
            </w:r>
            <w:r>
              <w:rPr>
                <w:noProof/>
                <w:webHidden/>
              </w:rPr>
              <w:fldChar w:fldCharType="separate"/>
            </w:r>
            <w:r w:rsidR="00B75F4C">
              <w:rPr>
                <w:noProof/>
                <w:webHidden/>
              </w:rPr>
              <w:t>29</w:t>
            </w:r>
            <w:r>
              <w:rPr>
                <w:noProof/>
                <w:webHidden/>
              </w:rPr>
              <w:fldChar w:fldCharType="end"/>
            </w:r>
          </w:hyperlink>
        </w:p>
        <w:p w14:paraId="33E8C388" w14:textId="44A7D169"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54" w:history="1">
            <w:r w:rsidRPr="00970869">
              <w:rPr>
                <w:rStyle w:val="Hyperlink"/>
                <w:noProof/>
              </w:rPr>
              <w:t>5.4</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Device Status – Product Classification</w:t>
            </w:r>
            <w:r>
              <w:rPr>
                <w:noProof/>
                <w:webHidden/>
              </w:rPr>
              <w:tab/>
            </w:r>
            <w:r>
              <w:rPr>
                <w:noProof/>
                <w:webHidden/>
              </w:rPr>
              <w:fldChar w:fldCharType="begin"/>
            </w:r>
            <w:r>
              <w:rPr>
                <w:noProof/>
                <w:webHidden/>
              </w:rPr>
              <w:instrText xml:space="preserve"> PAGEREF _Toc197411254 \h </w:instrText>
            </w:r>
            <w:r>
              <w:rPr>
                <w:noProof/>
                <w:webHidden/>
              </w:rPr>
            </w:r>
            <w:r>
              <w:rPr>
                <w:noProof/>
                <w:webHidden/>
              </w:rPr>
              <w:fldChar w:fldCharType="separate"/>
            </w:r>
            <w:r w:rsidR="00B75F4C">
              <w:rPr>
                <w:noProof/>
                <w:webHidden/>
              </w:rPr>
              <w:t>45</w:t>
            </w:r>
            <w:r>
              <w:rPr>
                <w:noProof/>
                <w:webHidden/>
              </w:rPr>
              <w:fldChar w:fldCharType="end"/>
            </w:r>
          </w:hyperlink>
        </w:p>
        <w:p w14:paraId="03A21073" w14:textId="6CE5A4AF"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55" w:history="1">
            <w:r w:rsidRPr="00970869">
              <w:rPr>
                <w:rStyle w:val="Hyperlink"/>
                <w:noProof/>
              </w:rPr>
              <w:t>5.5</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Device</w:t>
            </w:r>
            <w:r w:rsidRPr="00970869">
              <w:rPr>
                <w:rStyle w:val="Hyperlink"/>
                <w:noProof/>
                <w:spacing w:val="-7"/>
              </w:rPr>
              <w:t xml:space="preserve"> </w:t>
            </w:r>
            <w:r w:rsidRPr="00970869">
              <w:rPr>
                <w:rStyle w:val="Hyperlink"/>
                <w:noProof/>
              </w:rPr>
              <w:t>Information</w:t>
            </w:r>
            <w:r w:rsidRPr="00970869">
              <w:rPr>
                <w:rStyle w:val="Hyperlink"/>
                <w:noProof/>
                <w:spacing w:val="-5"/>
              </w:rPr>
              <w:t xml:space="preserve"> </w:t>
            </w:r>
            <w:r w:rsidRPr="00970869">
              <w:rPr>
                <w:rStyle w:val="Hyperlink"/>
                <w:noProof/>
              </w:rPr>
              <w:t>–</w:t>
            </w:r>
            <w:r w:rsidRPr="00970869">
              <w:rPr>
                <w:rStyle w:val="Hyperlink"/>
                <w:noProof/>
                <w:spacing w:val="-7"/>
              </w:rPr>
              <w:t xml:space="preserve"> </w:t>
            </w:r>
            <w:r w:rsidRPr="00970869">
              <w:rPr>
                <w:rStyle w:val="Hyperlink"/>
                <w:noProof/>
              </w:rPr>
              <w:t>Alternate</w:t>
            </w:r>
            <w:r w:rsidRPr="00970869">
              <w:rPr>
                <w:rStyle w:val="Hyperlink"/>
                <w:noProof/>
                <w:spacing w:val="-5"/>
              </w:rPr>
              <w:t xml:space="preserve"> </w:t>
            </w:r>
            <w:r w:rsidRPr="00970869">
              <w:rPr>
                <w:rStyle w:val="Hyperlink"/>
                <w:noProof/>
              </w:rPr>
              <w:t>or</w:t>
            </w:r>
            <w:r w:rsidRPr="00970869">
              <w:rPr>
                <w:rStyle w:val="Hyperlink"/>
                <w:noProof/>
                <w:spacing w:val="-3"/>
              </w:rPr>
              <w:t xml:space="preserve"> </w:t>
            </w:r>
            <w:r w:rsidRPr="00970869">
              <w:rPr>
                <w:rStyle w:val="Hyperlink"/>
                <w:noProof/>
              </w:rPr>
              <w:t>Additional</w:t>
            </w:r>
            <w:r w:rsidRPr="00970869">
              <w:rPr>
                <w:rStyle w:val="Hyperlink"/>
                <w:noProof/>
                <w:spacing w:val="-5"/>
              </w:rPr>
              <w:t xml:space="preserve"> </w:t>
            </w:r>
            <w:r w:rsidRPr="00970869">
              <w:rPr>
                <w:rStyle w:val="Hyperlink"/>
                <w:noProof/>
                <w:spacing w:val="-2"/>
              </w:rPr>
              <w:t>Identifiers</w:t>
            </w:r>
            <w:r>
              <w:rPr>
                <w:noProof/>
                <w:webHidden/>
              </w:rPr>
              <w:tab/>
            </w:r>
            <w:r>
              <w:rPr>
                <w:noProof/>
                <w:webHidden/>
              </w:rPr>
              <w:fldChar w:fldCharType="begin"/>
            </w:r>
            <w:r>
              <w:rPr>
                <w:noProof/>
                <w:webHidden/>
              </w:rPr>
              <w:instrText xml:space="preserve"> PAGEREF _Toc197411255 \h </w:instrText>
            </w:r>
            <w:r>
              <w:rPr>
                <w:noProof/>
                <w:webHidden/>
              </w:rPr>
            </w:r>
            <w:r>
              <w:rPr>
                <w:noProof/>
                <w:webHidden/>
              </w:rPr>
              <w:fldChar w:fldCharType="separate"/>
            </w:r>
            <w:r w:rsidR="00B75F4C">
              <w:rPr>
                <w:noProof/>
                <w:webHidden/>
              </w:rPr>
              <w:t>48</w:t>
            </w:r>
            <w:r>
              <w:rPr>
                <w:noProof/>
                <w:webHidden/>
              </w:rPr>
              <w:fldChar w:fldCharType="end"/>
            </w:r>
          </w:hyperlink>
        </w:p>
        <w:p w14:paraId="7B5DCFA9" w14:textId="3039A8F0" w:rsidR="00645585" w:rsidRDefault="00645585">
          <w:pPr>
            <w:pStyle w:val="TOC2"/>
            <w:tabs>
              <w:tab w:val="left" w:pos="1000"/>
            </w:tabs>
            <w:rPr>
              <w:rFonts w:asciiTheme="minorHAnsi" w:eastAsiaTheme="minorEastAsia" w:hAnsiTheme="minorHAnsi" w:cstheme="minorBidi"/>
              <w:noProof/>
              <w:color w:val="auto"/>
              <w:kern w:val="2"/>
              <w:szCs w:val="24"/>
              <w:lang w:eastAsia="en-AU"/>
              <w14:ligatures w14:val="standardContextual"/>
            </w:rPr>
          </w:pPr>
          <w:hyperlink w:anchor="_Toc197411256" w:history="1">
            <w:r w:rsidRPr="00970869">
              <w:rPr>
                <w:rStyle w:val="Hyperlink"/>
                <w:noProof/>
              </w:rPr>
              <w:t>5.6</w:t>
            </w:r>
            <w:r>
              <w:rPr>
                <w:rFonts w:asciiTheme="minorHAnsi" w:eastAsiaTheme="minorEastAsia" w:hAnsiTheme="minorHAnsi" w:cstheme="minorBidi"/>
                <w:noProof/>
                <w:color w:val="auto"/>
                <w:kern w:val="2"/>
                <w:szCs w:val="24"/>
                <w:lang w:eastAsia="en-AU"/>
                <w14:ligatures w14:val="standardContextual"/>
              </w:rPr>
              <w:tab/>
            </w:r>
            <w:r w:rsidRPr="00970869">
              <w:rPr>
                <w:rStyle w:val="Hyperlink"/>
                <w:noProof/>
              </w:rPr>
              <w:t>Device Characteristics</w:t>
            </w:r>
            <w:r>
              <w:rPr>
                <w:noProof/>
                <w:webHidden/>
              </w:rPr>
              <w:tab/>
            </w:r>
            <w:r>
              <w:rPr>
                <w:noProof/>
                <w:webHidden/>
              </w:rPr>
              <w:fldChar w:fldCharType="begin"/>
            </w:r>
            <w:r>
              <w:rPr>
                <w:noProof/>
                <w:webHidden/>
              </w:rPr>
              <w:instrText xml:space="preserve"> PAGEREF _Toc197411256 \h </w:instrText>
            </w:r>
            <w:r>
              <w:rPr>
                <w:noProof/>
                <w:webHidden/>
              </w:rPr>
            </w:r>
            <w:r>
              <w:rPr>
                <w:noProof/>
                <w:webHidden/>
              </w:rPr>
              <w:fldChar w:fldCharType="separate"/>
            </w:r>
            <w:r w:rsidR="00B75F4C">
              <w:rPr>
                <w:noProof/>
                <w:webHidden/>
              </w:rPr>
              <w:t>58</w:t>
            </w:r>
            <w:r>
              <w:rPr>
                <w:noProof/>
                <w:webHidden/>
              </w:rPr>
              <w:fldChar w:fldCharType="end"/>
            </w:r>
          </w:hyperlink>
        </w:p>
        <w:p w14:paraId="58F475F6" w14:textId="016A4FBA" w:rsidR="00645585" w:rsidRDefault="00645585">
          <w:pPr>
            <w:pStyle w:val="TOC1"/>
            <w:rPr>
              <w:rFonts w:asciiTheme="minorHAnsi" w:eastAsiaTheme="minorEastAsia" w:hAnsiTheme="minorHAnsi" w:cstheme="minorBidi"/>
              <w:b w:val="0"/>
              <w:color w:val="auto"/>
              <w:kern w:val="2"/>
              <w:sz w:val="24"/>
              <w:szCs w:val="24"/>
              <w:lang w:eastAsia="en-AU"/>
              <w14:ligatures w14:val="standardContextual"/>
            </w:rPr>
          </w:pPr>
          <w:hyperlink w:anchor="_Toc197411257" w:history="1">
            <w:r w:rsidRPr="00970869">
              <w:rPr>
                <w:rStyle w:val="Hyperlink"/>
              </w:rPr>
              <w:t>6</w:t>
            </w:r>
            <w:r>
              <w:rPr>
                <w:rFonts w:asciiTheme="minorHAnsi" w:eastAsiaTheme="minorEastAsia" w:hAnsiTheme="minorHAnsi" w:cstheme="minorBidi"/>
                <w:b w:val="0"/>
                <w:color w:val="auto"/>
                <w:kern w:val="2"/>
                <w:sz w:val="24"/>
                <w:szCs w:val="24"/>
                <w:lang w:eastAsia="en-AU"/>
                <w14:ligatures w14:val="standardContextual"/>
              </w:rPr>
              <w:tab/>
            </w:r>
            <w:r w:rsidRPr="00970869">
              <w:rPr>
                <w:rStyle w:val="Hyperlink"/>
              </w:rPr>
              <w:t>Common DI Validation</w:t>
            </w:r>
            <w:r>
              <w:rPr>
                <w:webHidden/>
              </w:rPr>
              <w:tab/>
            </w:r>
            <w:r>
              <w:rPr>
                <w:webHidden/>
              </w:rPr>
              <w:fldChar w:fldCharType="begin"/>
            </w:r>
            <w:r>
              <w:rPr>
                <w:webHidden/>
              </w:rPr>
              <w:instrText xml:space="preserve"> PAGEREF _Toc197411257 \h </w:instrText>
            </w:r>
            <w:r>
              <w:rPr>
                <w:webHidden/>
              </w:rPr>
            </w:r>
            <w:r>
              <w:rPr>
                <w:webHidden/>
              </w:rPr>
              <w:fldChar w:fldCharType="separate"/>
            </w:r>
            <w:r w:rsidR="00B75F4C">
              <w:rPr>
                <w:webHidden/>
              </w:rPr>
              <w:t>103</w:t>
            </w:r>
            <w:r>
              <w:rPr>
                <w:webHidden/>
              </w:rPr>
              <w:fldChar w:fldCharType="end"/>
            </w:r>
          </w:hyperlink>
        </w:p>
        <w:p w14:paraId="355E4A0A" w14:textId="08EA6637" w:rsidR="00645585" w:rsidRDefault="00645585">
          <w:pPr>
            <w:pStyle w:val="TOC1"/>
            <w:rPr>
              <w:rFonts w:asciiTheme="minorHAnsi" w:eastAsiaTheme="minorEastAsia" w:hAnsiTheme="minorHAnsi" w:cstheme="minorBidi"/>
              <w:b w:val="0"/>
              <w:color w:val="auto"/>
              <w:kern w:val="2"/>
              <w:sz w:val="24"/>
              <w:szCs w:val="24"/>
              <w:lang w:eastAsia="en-AU"/>
              <w14:ligatures w14:val="standardContextual"/>
            </w:rPr>
          </w:pPr>
          <w:hyperlink w:anchor="_Toc197411258" w:history="1">
            <w:r w:rsidRPr="00970869">
              <w:rPr>
                <w:rStyle w:val="Hyperlink"/>
              </w:rPr>
              <w:t>7</w:t>
            </w:r>
            <w:r>
              <w:rPr>
                <w:rFonts w:asciiTheme="minorHAnsi" w:eastAsiaTheme="minorEastAsia" w:hAnsiTheme="minorHAnsi" w:cstheme="minorBidi"/>
                <w:b w:val="0"/>
                <w:color w:val="auto"/>
                <w:kern w:val="2"/>
                <w:sz w:val="24"/>
                <w:szCs w:val="24"/>
                <w:lang w:eastAsia="en-AU"/>
                <w14:ligatures w14:val="standardContextual"/>
              </w:rPr>
              <w:tab/>
            </w:r>
            <w:r w:rsidRPr="00970869">
              <w:rPr>
                <w:rStyle w:val="Hyperlink"/>
              </w:rPr>
              <w:t>XML</w:t>
            </w:r>
            <w:r w:rsidRPr="00970869">
              <w:rPr>
                <w:rStyle w:val="Hyperlink"/>
                <w:spacing w:val="-19"/>
              </w:rPr>
              <w:t xml:space="preserve"> </w:t>
            </w:r>
            <w:r w:rsidRPr="00970869">
              <w:rPr>
                <w:rStyle w:val="Hyperlink"/>
              </w:rPr>
              <w:t>Message</w:t>
            </w:r>
            <w:r w:rsidRPr="00970869">
              <w:rPr>
                <w:rStyle w:val="Hyperlink"/>
                <w:spacing w:val="-9"/>
              </w:rPr>
              <w:t xml:space="preserve"> </w:t>
            </w:r>
            <w:r w:rsidRPr="00970869">
              <w:rPr>
                <w:rStyle w:val="Hyperlink"/>
                <w:spacing w:val="-2"/>
              </w:rPr>
              <w:t>Sample</w:t>
            </w:r>
            <w:r>
              <w:rPr>
                <w:webHidden/>
              </w:rPr>
              <w:tab/>
            </w:r>
            <w:r>
              <w:rPr>
                <w:webHidden/>
              </w:rPr>
              <w:fldChar w:fldCharType="begin"/>
            </w:r>
            <w:r>
              <w:rPr>
                <w:webHidden/>
              </w:rPr>
              <w:instrText xml:space="preserve"> PAGEREF _Toc197411258 \h </w:instrText>
            </w:r>
            <w:r>
              <w:rPr>
                <w:webHidden/>
              </w:rPr>
            </w:r>
            <w:r>
              <w:rPr>
                <w:webHidden/>
              </w:rPr>
              <w:fldChar w:fldCharType="separate"/>
            </w:r>
            <w:r w:rsidR="00B75F4C">
              <w:rPr>
                <w:webHidden/>
              </w:rPr>
              <w:t>104</w:t>
            </w:r>
            <w:r>
              <w:rPr>
                <w:webHidden/>
              </w:rPr>
              <w:fldChar w:fldCharType="end"/>
            </w:r>
          </w:hyperlink>
        </w:p>
        <w:p w14:paraId="664D0408" w14:textId="7D4B3C25" w:rsidR="0089410A" w:rsidRPr="00595FD9" w:rsidRDefault="008B2AC6" w:rsidP="0089410A">
          <w:pPr>
            <w:rPr>
              <w:rFonts w:asciiTheme="minorHAnsi" w:hAnsiTheme="minorHAnsi" w:cstheme="minorHAnsi"/>
              <w:sz w:val="22"/>
              <w:szCs w:val="22"/>
            </w:rPr>
          </w:pPr>
          <w:r>
            <w:rPr>
              <w:rFonts w:asciiTheme="minorHAnsi" w:eastAsia="Cambria" w:hAnsiTheme="minorHAnsi" w:cstheme="minorHAnsi"/>
              <w:b/>
              <w:noProof/>
              <w:color w:val="333F48"/>
              <w:sz w:val="22"/>
              <w:szCs w:val="22"/>
            </w:rPr>
            <w:fldChar w:fldCharType="end"/>
          </w:r>
        </w:p>
      </w:sdtContent>
    </w:sdt>
    <w:p w14:paraId="47FB0523" w14:textId="77777777" w:rsidR="0089410A" w:rsidRDefault="0089410A">
      <w:pPr>
        <w:rPr>
          <w:rFonts w:eastAsia="Cambria" w:cs="Times New Roman"/>
          <w:bCs/>
          <w:color w:val="333F4A"/>
          <w:sz w:val="17"/>
        </w:rPr>
      </w:pPr>
      <w:r>
        <w:rPr>
          <w:b/>
          <w:bCs/>
        </w:rPr>
        <w:br w:type="page"/>
      </w:r>
    </w:p>
    <w:p w14:paraId="52BA0071" w14:textId="27C11E6C" w:rsidR="005805AD" w:rsidRDefault="005805AD" w:rsidP="00242780">
      <w:pPr>
        <w:pStyle w:val="Heading1"/>
      </w:pPr>
      <w:bookmarkStart w:id="2" w:name="_Toc197411231"/>
      <w:r w:rsidRPr="00147848">
        <w:lastRenderedPageBreak/>
        <w:t>Introduction</w:t>
      </w:r>
      <w:bookmarkEnd w:id="2"/>
    </w:p>
    <w:p w14:paraId="42D9705F" w14:textId="77777777" w:rsidR="004A4B5B" w:rsidRPr="00977931" w:rsidRDefault="004A4B5B" w:rsidP="004A4B5B">
      <w:proofErr w:type="gramStart"/>
      <w:r w:rsidRPr="00977931">
        <w:t>For the purpose of</w:t>
      </w:r>
      <w:proofErr w:type="gramEnd"/>
      <w:r w:rsidRPr="00977931">
        <w:t xml:space="preserve"> this document:</w:t>
      </w:r>
    </w:p>
    <w:p w14:paraId="5496622C" w14:textId="77777777" w:rsidR="007D3F16" w:rsidRDefault="007D3F16" w:rsidP="007D3F16">
      <w:pPr>
        <w:pStyle w:val="ListParagraph"/>
        <w:numPr>
          <w:ilvl w:val="0"/>
          <w:numId w:val="8"/>
        </w:numPr>
        <w:spacing w:before="0" w:after="120" w:line="240" w:lineRule="auto"/>
        <w:contextualSpacing w:val="0"/>
      </w:pPr>
      <w:r w:rsidRPr="005D70FC">
        <w:rPr>
          <w:i/>
          <w:iCs/>
        </w:rPr>
        <w:t>UDI record</w:t>
      </w:r>
      <w:r w:rsidRPr="00977931">
        <w:t xml:space="preserve"> refers to a UDI-DI and related data published as a record to the </w:t>
      </w:r>
      <w:proofErr w:type="spellStart"/>
      <w:r w:rsidRPr="00977931">
        <w:t>AusUDID</w:t>
      </w:r>
      <w:proofErr w:type="spellEnd"/>
    </w:p>
    <w:p w14:paraId="510EE0F8" w14:textId="2EB03549" w:rsidR="004A4B5B" w:rsidRPr="004A4B5B" w:rsidRDefault="007D3F16" w:rsidP="004A4B5B">
      <w:pPr>
        <w:pStyle w:val="ListParagraph"/>
        <w:numPr>
          <w:ilvl w:val="0"/>
          <w:numId w:val="8"/>
        </w:numPr>
        <w:spacing w:before="0" w:after="120" w:line="240" w:lineRule="auto"/>
        <w:contextualSpacing w:val="0"/>
      </w:pPr>
      <w:r>
        <w:rPr>
          <w:i/>
          <w:iCs/>
        </w:rPr>
        <w:t xml:space="preserve">We </w:t>
      </w:r>
      <w:proofErr w:type="gramStart"/>
      <w:r>
        <w:t>refers</w:t>
      </w:r>
      <w:proofErr w:type="gramEnd"/>
      <w:r>
        <w:t xml:space="preserve"> to the Therapeutic Goods Administration</w:t>
      </w:r>
      <w:r w:rsidR="003C671A">
        <w:t>.</w:t>
      </w:r>
    </w:p>
    <w:p w14:paraId="296AAB24" w14:textId="77777777" w:rsidR="000F5DA1" w:rsidRDefault="000F5DA1" w:rsidP="00242780">
      <w:pPr>
        <w:pStyle w:val="Heading2"/>
      </w:pPr>
      <w:bookmarkStart w:id="3" w:name="_Toc185496136"/>
      <w:bookmarkStart w:id="4" w:name="_Toc197411232"/>
      <w:bookmarkStart w:id="5" w:name="_Toc185496134"/>
      <w:r w:rsidRPr="00DA49B0">
        <w:t>Purpose of this document</w:t>
      </w:r>
      <w:bookmarkEnd w:id="3"/>
      <w:bookmarkEnd w:id="4"/>
    </w:p>
    <w:p w14:paraId="7C343D78" w14:textId="787E9E7F" w:rsidR="000F5DA1" w:rsidRDefault="000F5DA1" w:rsidP="005F443A">
      <w:r w:rsidRPr="604FF763">
        <w:t xml:space="preserve">We have created this </w:t>
      </w:r>
      <w:r w:rsidR="00246C66" w:rsidRPr="604FF763">
        <w:t xml:space="preserve">Implementation Specification </w:t>
      </w:r>
      <w:r w:rsidRPr="604FF763">
        <w:t xml:space="preserve">to assist you in implementing the HL7 SPL </w:t>
      </w:r>
      <w:r w:rsidR="00E17826" w:rsidRPr="604FF763">
        <w:t xml:space="preserve">data submission and messaging standard </w:t>
      </w:r>
      <w:r w:rsidRPr="604FF763">
        <w:t xml:space="preserve">for the </w:t>
      </w:r>
      <w:r w:rsidR="00B62AAC">
        <w:t>Australian UDI Database (</w:t>
      </w:r>
      <w:proofErr w:type="spellStart"/>
      <w:r w:rsidR="00B62AAC">
        <w:t>AusUDID</w:t>
      </w:r>
      <w:proofErr w:type="spellEnd"/>
      <w:r w:rsidR="00B62AAC">
        <w:t>).</w:t>
      </w:r>
    </w:p>
    <w:p w14:paraId="225BC84D" w14:textId="77777777" w:rsidR="005F443A" w:rsidRPr="00977931" w:rsidRDefault="005F443A" w:rsidP="005F443A">
      <w:r w:rsidRPr="00977931" w:rsidDel="00824210">
        <w:t xml:space="preserve">This </w:t>
      </w:r>
      <w:r w:rsidRPr="00977931">
        <w:t>user guide</w:t>
      </w:r>
      <w:r w:rsidRPr="00977931" w:rsidDel="00824210">
        <w:t xml:space="preserve"> is part of a suite of documents </w:t>
      </w:r>
      <w:r w:rsidRPr="00977931">
        <w:t xml:space="preserve">that support the sponsors and manufacturers (or their </w:t>
      </w:r>
      <w:proofErr w:type="gramStart"/>
      <w:r w:rsidRPr="00977931">
        <w:t>Third Party</w:t>
      </w:r>
      <w:proofErr w:type="gramEnd"/>
      <w:r w:rsidRPr="00977931">
        <w:t xml:space="preserve"> Data Providers) who will supply data to the </w:t>
      </w:r>
      <w:proofErr w:type="spellStart"/>
      <w:r w:rsidRPr="00977931">
        <w:t>AusUDID</w:t>
      </w:r>
      <w:proofErr w:type="spellEnd"/>
      <w:r w:rsidRPr="00977931">
        <w:t xml:space="preserve"> via </w:t>
      </w:r>
      <w:r w:rsidRPr="00977931" w:rsidDel="00824210">
        <w:t xml:space="preserve">HL7 SPL. </w:t>
      </w:r>
    </w:p>
    <w:p w14:paraId="362003C2" w14:textId="77777777" w:rsidR="005F443A" w:rsidRPr="00977931" w:rsidRDefault="005F443A" w:rsidP="005F443A">
      <w:r w:rsidRPr="00977931">
        <w:t>We have created this suite of documents to help you:</w:t>
      </w:r>
    </w:p>
    <w:p w14:paraId="053CFA24" w14:textId="77777777" w:rsidR="005F443A" w:rsidRPr="00977931" w:rsidRDefault="005F443A" w:rsidP="005F443A">
      <w:pPr>
        <w:pStyle w:val="ListParagraph"/>
        <w:numPr>
          <w:ilvl w:val="0"/>
          <w:numId w:val="8"/>
        </w:numPr>
        <w:spacing w:before="0" w:after="120" w:line="240" w:lineRule="auto"/>
        <w:contextualSpacing w:val="0"/>
        <w:rPr>
          <w:b/>
          <w:bCs/>
        </w:rPr>
      </w:pPr>
      <w:r w:rsidRPr="00977931">
        <w:t>comply with UDI requirements</w:t>
      </w:r>
    </w:p>
    <w:p w14:paraId="0F54EBFB" w14:textId="77777777" w:rsidR="005F443A" w:rsidRPr="00977931" w:rsidRDefault="005F443A" w:rsidP="005F443A">
      <w:pPr>
        <w:pStyle w:val="ListParagraph"/>
        <w:numPr>
          <w:ilvl w:val="0"/>
          <w:numId w:val="8"/>
        </w:numPr>
        <w:spacing w:before="0" w:after="120" w:line="240" w:lineRule="auto"/>
        <w:contextualSpacing w:val="0"/>
        <w:rPr>
          <w:b/>
          <w:bCs/>
        </w:rPr>
      </w:pPr>
      <w:r w:rsidRPr="00977931">
        <w:t xml:space="preserve">understand the IT requirements of the </w:t>
      </w:r>
      <w:proofErr w:type="spellStart"/>
      <w:r w:rsidRPr="00977931">
        <w:t>AusUDID</w:t>
      </w:r>
      <w:proofErr w:type="spellEnd"/>
    </w:p>
    <w:p w14:paraId="47EDB8CD" w14:textId="77777777" w:rsidR="005F443A" w:rsidRPr="00977931" w:rsidRDefault="005F443A" w:rsidP="005F443A">
      <w:pPr>
        <w:pStyle w:val="ListParagraph"/>
        <w:numPr>
          <w:ilvl w:val="0"/>
          <w:numId w:val="8"/>
        </w:numPr>
        <w:spacing w:before="0" w:after="120" w:line="240" w:lineRule="auto"/>
        <w:contextualSpacing w:val="0"/>
        <w:rPr>
          <w:b/>
          <w:bCs/>
        </w:rPr>
      </w:pPr>
      <w:r w:rsidRPr="00977931">
        <w:t xml:space="preserve">submit and verify UDI records in the </w:t>
      </w:r>
      <w:proofErr w:type="spellStart"/>
      <w:r w:rsidRPr="00977931">
        <w:t>AusUDID</w:t>
      </w:r>
      <w:proofErr w:type="spellEnd"/>
      <w:r w:rsidRPr="00977931">
        <w:t>.</w:t>
      </w:r>
    </w:p>
    <w:p w14:paraId="53EFB57C" w14:textId="77777777" w:rsidR="0034184C" w:rsidRPr="0034184C" w:rsidRDefault="0034184C" w:rsidP="0034184C">
      <w:r w:rsidRPr="0034184C">
        <w:t>We have explained the suite of documents in the table below:</w:t>
      </w:r>
    </w:p>
    <w:tbl>
      <w:tblPr>
        <w:tblpPr w:leftFromText="180" w:rightFromText="180" w:vertAnchor="text" w:horzAnchor="margin" w:tblpXSpec="center" w:tblpY="207"/>
        <w:tblW w:w="5011" w:type="pct"/>
        <w:tblCellMar>
          <w:left w:w="0" w:type="dxa"/>
          <w:right w:w="0" w:type="dxa"/>
        </w:tblCellMar>
        <w:tblLook w:val="0420" w:firstRow="1" w:lastRow="0" w:firstColumn="0" w:lastColumn="0" w:noHBand="0" w:noVBand="1"/>
      </w:tblPr>
      <w:tblGrid>
        <w:gridCol w:w="1266"/>
        <w:gridCol w:w="1668"/>
        <w:gridCol w:w="1721"/>
        <w:gridCol w:w="1766"/>
        <w:gridCol w:w="1562"/>
        <w:gridCol w:w="1562"/>
      </w:tblGrid>
      <w:tr w:rsidR="00990F9B" w:rsidRPr="0034184C" w14:paraId="63BC23C3" w14:textId="77777777" w:rsidTr="00645585">
        <w:trPr>
          <w:trHeight w:val="759"/>
          <w:tblHeader/>
        </w:trPr>
        <w:tc>
          <w:tcPr>
            <w:tcW w:w="678" w:type="pct"/>
            <w:tcBorders>
              <w:top w:val="single" w:sz="8" w:space="0" w:color="FFFFFF"/>
              <w:left w:val="single" w:sz="8" w:space="0" w:color="FFFFFF"/>
              <w:bottom w:val="single" w:sz="24" w:space="0" w:color="FFFFFF"/>
              <w:right w:val="single" w:sz="8" w:space="0" w:color="FFFFFF"/>
            </w:tcBorders>
            <w:shd w:val="clear" w:color="auto" w:fill="463192"/>
            <w:tcMar>
              <w:top w:w="72" w:type="dxa"/>
              <w:left w:w="144" w:type="dxa"/>
              <w:bottom w:w="72" w:type="dxa"/>
              <w:right w:w="144" w:type="dxa"/>
            </w:tcMar>
            <w:hideMark/>
          </w:tcPr>
          <w:p w14:paraId="2E122F37" w14:textId="77777777" w:rsidR="0034184C" w:rsidRPr="0034184C" w:rsidRDefault="0034184C" w:rsidP="00835B57">
            <w:pPr>
              <w:rPr>
                <w:color w:val="FFFFFF" w:themeColor="background1"/>
              </w:rPr>
            </w:pPr>
            <w:r w:rsidRPr="0034184C">
              <w:rPr>
                <w:b/>
                <w:color w:val="FFFFFF" w:themeColor="background1"/>
              </w:rPr>
              <w:t>Document</w:t>
            </w:r>
          </w:p>
        </w:tc>
        <w:tc>
          <w:tcPr>
            <w:tcW w:w="877" w:type="pct"/>
            <w:tcBorders>
              <w:top w:val="single" w:sz="8" w:space="0" w:color="FFFFFF"/>
              <w:left w:val="single" w:sz="8" w:space="0" w:color="FFFFFF"/>
              <w:bottom w:val="single" w:sz="24" w:space="0" w:color="FFFFFF"/>
              <w:right w:val="single" w:sz="8" w:space="0" w:color="FFFFFF"/>
            </w:tcBorders>
            <w:shd w:val="clear" w:color="auto" w:fill="463192"/>
            <w:tcMar>
              <w:top w:w="72" w:type="dxa"/>
              <w:left w:w="144" w:type="dxa"/>
              <w:bottom w:w="72" w:type="dxa"/>
              <w:right w:w="144" w:type="dxa"/>
            </w:tcMar>
            <w:hideMark/>
          </w:tcPr>
          <w:p w14:paraId="0AAA0A4E" w14:textId="77777777" w:rsidR="0034184C" w:rsidRPr="0034184C" w:rsidRDefault="0034184C" w:rsidP="00835B57">
            <w:pPr>
              <w:rPr>
                <w:color w:val="FFFFFF" w:themeColor="background1"/>
              </w:rPr>
            </w:pPr>
            <w:r w:rsidRPr="0034184C">
              <w:rPr>
                <w:b/>
                <w:color w:val="FFFFFF" w:themeColor="background1"/>
              </w:rPr>
              <w:t>Australian UDI Data Dictionary</w:t>
            </w:r>
          </w:p>
        </w:tc>
        <w:tc>
          <w:tcPr>
            <w:tcW w:w="876" w:type="pct"/>
            <w:tcBorders>
              <w:top w:val="single" w:sz="8" w:space="0" w:color="FFFFFF"/>
              <w:left w:val="single" w:sz="8" w:space="0" w:color="FFFFFF"/>
              <w:bottom w:val="single" w:sz="24" w:space="0" w:color="FFFFFF"/>
              <w:right w:val="single" w:sz="8" w:space="0" w:color="FFFFFF"/>
            </w:tcBorders>
            <w:shd w:val="clear" w:color="auto" w:fill="463192"/>
            <w:tcMar>
              <w:top w:w="72" w:type="dxa"/>
              <w:left w:w="144" w:type="dxa"/>
              <w:bottom w:w="72" w:type="dxa"/>
              <w:right w:w="144" w:type="dxa"/>
            </w:tcMar>
            <w:hideMark/>
          </w:tcPr>
          <w:p w14:paraId="385A0417" w14:textId="77777777" w:rsidR="0034184C" w:rsidRPr="0034184C" w:rsidRDefault="0034184C" w:rsidP="00835B57">
            <w:pPr>
              <w:rPr>
                <w:color w:val="FFFFFF" w:themeColor="background1"/>
              </w:rPr>
            </w:pPr>
            <w:r w:rsidRPr="0034184C">
              <w:rPr>
                <w:b/>
                <w:color w:val="FFFFFF" w:themeColor="background1"/>
              </w:rPr>
              <w:t>User Guide</w:t>
            </w:r>
          </w:p>
        </w:tc>
        <w:tc>
          <w:tcPr>
            <w:tcW w:w="926" w:type="pct"/>
            <w:tcBorders>
              <w:top w:val="single" w:sz="8" w:space="0" w:color="FFFFFF"/>
              <w:left w:val="single" w:sz="8" w:space="0" w:color="FFFFFF"/>
              <w:bottom w:val="single" w:sz="24" w:space="0" w:color="FFFFFF"/>
              <w:right w:val="single" w:sz="8" w:space="0" w:color="FFFFFF"/>
            </w:tcBorders>
            <w:shd w:val="clear" w:color="auto" w:fill="FF9E1B"/>
            <w:tcMar>
              <w:top w:w="72" w:type="dxa"/>
              <w:left w:w="144" w:type="dxa"/>
              <w:bottom w:w="72" w:type="dxa"/>
              <w:right w:w="144" w:type="dxa"/>
            </w:tcMar>
            <w:hideMark/>
          </w:tcPr>
          <w:p w14:paraId="705BB135" w14:textId="77777777" w:rsidR="0034184C" w:rsidRPr="0034184C" w:rsidRDefault="0034184C" w:rsidP="00835B57">
            <w:r w:rsidRPr="0034184C">
              <w:rPr>
                <w:b/>
              </w:rPr>
              <w:t>Implementation Specification</w:t>
            </w:r>
          </w:p>
        </w:tc>
        <w:tc>
          <w:tcPr>
            <w:tcW w:w="822" w:type="pct"/>
            <w:tcBorders>
              <w:top w:val="single" w:sz="8" w:space="0" w:color="FFFFFF"/>
              <w:left w:val="single" w:sz="8" w:space="0" w:color="FFFFFF"/>
              <w:bottom w:val="single" w:sz="24" w:space="0" w:color="FFFFFF"/>
              <w:right w:val="single" w:sz="8" w:space="0" w:color="FFFFFF"/>
            </w:tcBorders>
            <w:shd w:val="clear" w:color="auto" w:fill="463192"/>
            <w:tcMar>
              <w:top w:w="72" w:type="dxa"/>
              <w:left w:w="144" w:type="dxa"/>
              <w:bottom w:w="72" w:type="dxa"/>
              <w:right w:w="144" w:type="dxa"/>
            </w:tcMar>
            <w:hideMark/>
          </w:tcPr>
          <w:p w14:paraId="08AA29B4" w14:textId="77777777" w:rsidR="0034184C" w:rsidRPr="0034184C" w:rsidRDefault="0034184C" w:rsidP="00835B57">
            <w:pPr>
              <w:rPr>
                <w:color w:val="FFFFFF" w:themeColor="background1"/>
              </w:rPr>
            </w:pPr>
            <w:r w:rsidRPr="0034184C">
              <w:rPr>
                <w:b/>
                <w:color w:val="FFFFFF" w:themeColor="background1"/>
              </w:rPr>
              <w:t>Code List</w:t>
            </w:r>
          </w:p>
        </w:tc>
        <w:tc>
          <w:tcPr>
            <w:tcW w:w="822" w:type="pct"/>
            <w:tcBorders>
              <w:top w:val="single" w:sz="8" w:space="0" w:color="FFFFFF"/>
              <w:left w:val="single" w:sz="8" w:space="0" w:color="FFFFFF"/>
              <w:bottom w:val="single" w:sz="24" w:space="0" w:color="FFFFFF"/>
              <w:right w:val="single" w:sz="8" w:space="0" w:color="FFFFFF"/>
            </w:tcBorders>
            <w:shd w:val="clear" w:color="auto" w:fill="463192"/>
            <w:tcMar>
              <w:top w:w="72" w:type="dxa"/>
              <w:left w:w="144" w:type="dxa"/>
              <w:bottom w:w="72" w:type="dxa"/>
              <w:right w:w="144" w:type="dxa"/>
            </w:tcMar>
            <w:hideMark/>
          </w:tcPr>
          <w:p w14:paraId="030EA427" w14:textId="77777777" w:rsidR="0034184C" w:rsidRPr="0034184C" w:rsidRDefault="0034184C" w:rsidP="00835B57">
            <w:pPr>
              <w:rPr>
                <w:color w:val="FFFFFF" w:themeColor="background1"/>
              </w:rPr>
            </w:pPr>
            <w:r w:rsidRPr="0034184C">
              <w:rPr>
                <w:b/>
                <w:color w:val="FFFFFF" w:themeColor="background1"/>
              </w:rPr>
              <w:t>Sample HL7 XML Message</w:t>
            </w:r>
          </w:p>
        </w:tc>
      </w:tr>
      <w:tr w:rsidR="00990F9B" w:rsidRPr="0034184C" w14:paraId="0DAC3420" w14:textId="77777777" w:rsidTr="000A7A11">
        <w:trPr>
          <w:trHeight w:val="584"/>
        </w:trPr>
        <w:tc>
          <w:tcPr>
            <w:tcW w:w="678" w:type="pct"/>
            <w:tcBorders>
              <w:top w:val="single" w:sz="24"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43B4E781" w14:textId="77777777" w:rsidR="0034184C" w:rsidRPr="0034184C" w:rsidRDefault="0034184C" w:rsidP="00835B57">
            <w:pPr>
              <w:rPr>
                <w:sz w:val="16"/>
                <w:szCs w:val="16"/>
              </w:rPr>
            </w:pPr>
            <w:r w:rsidRPr="0034184C">
              <w:rPr>
                <w:b/>
                <w:bCs/>
                <w:sz w:val="16"/>
                <w:szCs w:val="16"/>
              </w:rPr>
              <w:t>Purpose</w:t>
            </w:r>
          </w:p>
        </w:tc>
        <w:tc>
          <w:tcPr>
            <w:tcW w:w="877" w:type="pct"/>
            <w:tcBorders>
              <w:top w:val="single" w:sz="24"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0E220D6B" w14:textId="77777777" w:rsidR="0034184C" w:rsidRPr="0034184C" w:rsidRDefault="0034184C" w:rsidP="00FF0FAA">
            <w:pPr>
              <w:spacing w:after="0"/>
              <w:rPr>
                <w:sz w:val="16"/>
                <w:szCs w:val="16"/>
              </w:rPr>
            </w:pPr>
            <w:r w:rsidRPr="0034184C">
              <w:rPr>
                <w:sz w:val="16"/>
                <w:szCs w:val="16"/>
              </w:rPr>
              <w:t>Reference listing of all Australian UDI data elements including:</w:t>
            </w:r>
          </w:p>
          <w:p w14:paraId="4B697546" w14:textId="77777777" w:rsidR="0034184C" w:rsidRPr="00990F9B" w:rsidRDefault="0034184C" w:rsidP="00FF0FAA">
            <w:pPr>
              <w:pStyle w:val="ListBullet-donotcross"/>
              <w:spacing w:before="0" w:after="0" w:line="240" w:lineRule="auto"/>
              <w:ind w:left="426"/>
              <w:rPr>
                <w:sz w:val="16"/>
                <w:szCs w:val="18"/>
              </w:rPr>
            </w:pPr>
            <w:r w:rsidRPr="00990F9B">
              <w:rPr>
                <w:sz w:val="16"/>
                <w:szCs w:val="18"/>
              </w:rPr>
              <w:t>data element names</w:t>
            </w:r>
          </w:p>
          <w:p w14:paraId="27C4C923" w14:textId="77777777" w:rsidR="0034184C" w:rsidRPr="00990F9B" w:rsidRDefault="0034184C" w:rsidP="00FF0FAA">
            <w:pPr>
              <w:pStyle w:val="ListBullet-donotcross"/>
              <w:spacing w:before="0" w:after="0" w:line="240" w:lineRule="auto"/>
              <w:ind w:left="426"/>
              <w:rPr>
                <w:sz w:val="16"/>
                <w:szCs w:val="18"/>
              </w:rPr>
            </w:pPr>
            <w:r w:rsidRPr="00990F9B">
              <w:rPr>
                <w:sz w:val="16"/>
                <w:szCs w:val="18"/>
              </w:rPr>
              <w:t>descriptions</w:t>
            </w:r>
          </w:p>
          <w:p w14:paraId="4364FADD" w14:textId="77777777" w:rsidR="0034184C" w:rsidRPr="00990F9B" w:rsidRDefault="0034184C" w:rsidP="00FF0FAA">
            <w:pPr>
              <w:pStyle w:val="ListBullet-donotcross"/>
              <w:spacing w:before="0" w:after="0" w:line="240" w:lineRule="auto"/>
              <w:ind w:left="426"/>
              <w:rPr>
                <w:sz w:val="16"/>
                <w:szCs w:val="18"/>
              </w:rPr>
            </w:pPr>
            <w:r w:rsidRPr="00990F9B">
              <w:rPr>
                <w:sz w:val="16"/>
                <w:szCs w:val="18"/>
              </w:rPr>
              <w:t>validation rules</w:t>
            </w:r>
          </w:p>
          <w:p w14:paraId="13F8BE23" w14:textId="77777777" w:rsidR="0034184C" w:rsidRPr="00990F9B" w:rsidRDefault="0034184C" w:rsidP="00FF0FAA">
            <w:pPr>
              <w:pStyle w:val="ListBullet-donotcross"/>
              <w:spacing w:before="0" w:after="0" w:line="240" w:lineRule="auto"/>
              <w:ind w:left="426"/>
              <w:rPr>
                <w:sz w:val="16"/>
                <w:szCs w:val="18"/>
              </w:rPr>
            </w:pPr>
            <w:r w:rsidRPr="00990F9B">
              <w:rPr>
                <w:sz w:val="16"/>
                <w:szCs w:val="18"/>
              </w:rPr>
              <w:t>Grace Period rules</w:t>
            </w:r>
          </w:p>
          <w:p w14:paraId="48A313FD" w14:textId="77777777" w:rsidR="0034184C" w:rsidRPr="00990F9B" w:rsidRDefault="0034184C" w:rsidP="00FF0FAA">
            <w:pPr>
              <w:pStyle w:val="ListBullet-donotcross"/>
              <w:spacing w:before="0" w:after="0" w:line="240" w:lineRule="auto"/>
              <w:ind w:left="426"/>
              <w:rPr>
                <w:sz w:val="16"/>
                <w:szCs w:val="18"/>
              </w:rPr>
            </w:pPr>
            <w:r w:rsidRPr="00990F9B">
              <w:rPr>
                <w:sz w:val="16"/>
                <w:szCs w:val="18"/>
              </w:rPr>
              <w:t>permitted values</w:t>
            </w:r>
          </w:p>
          <w:p w14:paraId="3342B17E" w14:textId="77777777" w:rsidR="0034184C" w:rsidRPr="0034184C" w:rsidRDefault="0034184C" w:rsidP="00FF0FAA">
            <w:pPr>
              <w:pStyle w:val="ListBullet-donotcross"/>
              <w:spacing w:before="0" w:after="0" w:line="240" w:lineRule="auto"/>
              <w:ind w:left="426"/>
            </w:pPr>
            <w:r w:rsidRPr="00990F9B">
              <w:rPr>
                <w:sz w:val="16"/>
                <w:szCs w:val="18"/>
              </w:rPr>
              <w:t>other useful metadata.</w:t>
            </w:r>
          </w:p>
        </w:tc>
        <w:tc>
          <w:tcPr>
            <w:tcW w:w="876" w:type="pct"/>
            <w:tcBorders>
              <w:top w:val="single" w:sz="24"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20A00DC9" w14:textId="77777777" w:rsidR="0034184C" w:rsidRPr="0034184C" w:rsidRDefault="0034184C" w:rsidP="00FF0FAA">
            <w:pPr>
              <w:spacing w:after="0"/>
              <w:rPr>
                <w:sz w:val="16"/>
                <w:szCs w:val="16"/>
              </w:rPr>
            </w:pPr>
            <w:r w:rsidRPr="0034184C">
              <w:rPr>
                <w:sz w:val="16"/>
                <w:szCs w:val="16"/>
              </w:rPr>
              <w:t>Overview of:</w:t>
            </w:r>
          </w:p>
          <w:p w14:paraId="373D97C9" w14:textId="77777777" w:rsidR="0034184C" w:rsidRPr="00990F9B" w:rsidRDefault="0034184C" w:rsidP="00FF0FAA">
            <w:pPr>
              <w:pStyle w:val="ListBullet-donotcross"/>
              <w:spacing w:before="0" w:after="0" w:line="240" w:lineRule="auto"/>
              <w:ind w:left="452"/>
              <w:rPr>
                <w:sz w:val="16"/>
                <w:szCs w:val="18"/>
              </w:rPr>
            </w:pPr>
            <w:r w:rsidRPr="00990F9B">
              <w:rPr>
                <w:sz w:val="16"/>
                <w:szCs w:val="18"/>
              </w:rPr>
              <w:t>UDI concepts</w:t>
            </w:r>
          </w:p>
          <w:p w14:paraId="50F4C399" w14:textId="77777777" w:rsidR="0034184C" w:rsidRPr="00990F9B" w:rsidRDefault="0034184C" w:rsidP="00FF0FAA">
            <w:pPr>
              <w:pStyle w:val="ListBullet-donotcross"/>
              <w:spacing w:before="0" w:after="0" w:line="240" w:lineRule="auto"/>
              <w:ind w:left="452"/>
              <w:rPr>
                <w:sz w:val="16"/>
                <w:szCs w:val="18"/>
              </w:rPr>
            </w:pPr>
            <w:proofErr w:type="spellStart"/>
            <w:r w:rsidRPr="00990F9B">
              <w:rPr>
                <w:sz w:val="16"/>
                <w:szCs w:val="18"/>
              </w:rPr>
              <w:t>AusUDID</w:t>
            </w:r>
            <w:proofErr w:type="spellEnd"/>
            <w:r w:rsidRPr="00990F9B">
              <w:rPr>
                <w:sz w:val="16"/>
                <w:szCs w:val="18"/>
              </w:rPr>
              <w:t xml:space="preserve"> submission channels, roles and environments</w:t>
            </w:r>
          </w:p>
          <w:p w14:paraId="5900ACA8" w14:textId="77777777" w:rsidR="0034184C" w:rsidRPr="00990F9B" w:rsidRDefault="0034184C" w:rsidP="00FF0FAA">
            <w:pPr>
              <w:pStyle w:val="ListBullet-donotcross"/>
              <w:spacing w:before="0" w:after="0" w:line="240" w:lineRule="auto"/>
              <w:ind w:left="452"/>
              <w:rPr>
                <w:sz w:val="16"/>
                <w:szCs w:val="18"/>
              </w:rPr>
            </w:pPr>
            <w:r w:rsidRPr="00990F9B">
              <w:rPr>
                <w:sz w:val="16"/>
                <w:szCs w:val="18"/>
              </w:rPr>
              <w:t>Data management rules</w:t>
            </w:r>
          </w:p>
          <w:p w14:paraId="09EC8E57" w14:textId="77777777" w:rsidR="0034184C" w:rsidRPr="00990F9B" w:rsidRDefault="0034184C" w:rsidP="00FF0FAA">
            <w:pPr>
              <w:pStyle w:val="ListBullet-donotcross"/>
              <w:spacing w:before="0" w:after="0" w:line="240" w:lineRule="auto"/>
              <w:ind w:left="452"/>
              <w:rPr>
                <w:sz w:val="16"/>
                <w:szCs w:val="18"/>
              </w:rPr>
            </w:pPr>
            <w:r w:rsidRPr="00990F9B">
              <w:rPr>
                <w:sz w:val="16"/>
                <w:szCs w:val="18"/>
              </w:rPr>
              <w:t>M2M workflow</w:t>
            </w:r>
          </w:p>
          <w:p w14:paraId="531D42E5" w14:textId="77777777" w:rsidR="0034184C" w:rsidRPr="00990F9B" w:rsidRDefault="0034184C" w:rsidP="00FF0FAA">
            <w:pPr>
              <w:pStyle w:val="ListBullet-donotcross"/>
              <w:spacing w:before="0" w:after="0" w:line="240" w:lineRule="auto"/>
              <w:ind w:left="452"/>
              <w:rPr>
                <w:sz w:val="16"/>
                <w:szCs w:val="18"/>
              </w:rPr>
            </w:pPr>
            <w:r w:rsidRPr="00990F9B">
              <w:rPr>
                <w:sz w:val="16"/>
                <w:szCs w:val="18"/>
              </w:rPr>
              <w:t xml:space="preserve">API Management Portal </w:t>
            </w:r>
          </w:p>
          <w:p w14:paraId="249C3A3D" w14:textId="77777777" w:rsidR="0034184C" w:rsidRPr="00990F9B" w:rsidRDefault="0034184C" w:rsidP="00FF0FAA">
            <w:pPr>
              <w:pStyle w:val="ListBullet-donotcross"/>
              <w:spacing w:before="0" w:after="0" w:line="240" w:lineRule="auto"/>
              <w:ind w:left="452"/>
              <w:rPr>
                <w:sz w:val="16"/>
                <w:szCs w:val="18"/>
              </w:rPr>
            </w:pPr>
            <w:r w:rsidRPr="00990F9B">
              <w:rPr>
                <w:sz w:val="16"/>
                <w:szCs w:val="18"/>
              </w:rPr>
              <w:t>Provisioning security credentials</w:t>
            </w:r>
          </w:p>
          <w:p w14:paraId="1872F0FB" w14:textId="77777777" w:rsidR="0034184C" w:rsidRPr="0034184C" w:rsidRDefault="0034184C" w:rsidP="00FF0FAA">
            <w:pPr>
              <w:pStyle w:val="ListBullet-donotcross"/>
              <w:spacing w:before="0" w:after="0" w:line="240" w:lineRule="auto"/>
              <w:ind w:left="452"/>
            </w:pPr>
            <w:r w:rsidRPr="00990F9B">
              <w:rPr>
                <w:sz w:val="16"/>
                <w:szCs w:val="18"/>
              </w:rPr>
              <w:t>Testing scenarios – conformance</w:t>
            </w:r>
            <w:r w:rsidRPr="0034184C">
              <w:t>.</w:t>
            </w:r>
          </w:p>
        </w:tc>
        <w:tc>
          <w:tcPr>
            <w:tcW w:w="926" w:type="pct"/>
            <w:tcBorders>
              <w:top w:val="single" w:sz="24" w:space="0" w:color="FFFFFF"/>
              <w:left w:val="single" w:sz="8" w:space="0" w:color="FFFFFF"/>
              <w:bottom w:val="single" w:sz="8" w:space="0" w:color="FFFFFF"/>
              <w:right w:val="single" w:sz="8" w:space="0" w:color="FFFFFF"/>
            </w:tcBorders>
            <w:shd w:val="clear" w:color="auto" w:fill="FFBB1C"/>
            <w:tcMar>
              <w:top w:w="72" w:type="dxa"/>
              <w:left w:w="144" w:type="dxa"/>
              <w:bottom w:w="72" w:type="dxa"/>
              <w:right w:w="144" w:type="dxa"/>
            </w:tcMar>
            <w:hideMark/>
          </w:tcPr>
          <w:p w14:paraId="0C939737" w14:textId="77777777" w:rsidR="0034184C" w:rsidRPr="00E7278B" w:rsidRDefault="0034184C" w:rsidP="00FF0FAA">
            <w:pPr>
              <w:spacing w:after="0"/>
              <w:rPr>
                <w:rFonts w:asciiTheme="majorHAnsi" w:hAnsiTheme="majorHAnsi"/>
                <w:sz w:val="16"/>
                <w:szCs w:val="18"/>
              </w:rPr>
            </w:pPr>
            <w:r w:rsidRPr="00E7278B">
              <w:rPr>
                <w:rFonts w:asciiTheme="majorHAnsi" w:hAnsiTheme="majorHAnsi"/>
                <w:sz w:val="16"/>
                <w:szCs w:val="18"/>
              </w:rPr>
              <w:t xml:space="preserve">Detailed instructions of: </w:t>
            </w:r>
          </w:p>
          <w:p w14:paraId="151CDE24" w14:textId="77777777" w:rsidR="0034184C" w:rsidRPr="00990F9B" w:rsidRDefault="0034184C" w:rsidP="00FF0FAA">
            <w:pPr>
              <w:pStyle w:val="ListBullet-donotcross"/>
              <w:spacing w:before="0" w:after="0" w:line="240" w:lineRule="auto"/>
              <w:ind w:left="357" w:hanging="357"/>
              <w:rPr>
                <w:sz w:val="16"/>
                <w:szCs w:val="18"/>
              </w:rPr>
            </w:pPr>
            <w:r w:rsidRPr="00990F9B">
              <w:rPr>
                <w:sz w:val="16"/>
                <w:szCs w:val="18"/>
              </w:rPr>
              <w:t>Versioning</w:t>
            </w:r>
          </w:p>
          <w:p w14:paraId="0F82D7A8" w14:textId="3365FABA" w:rsidR="0034184C" w:rsidRPr="00990F9B" w:rsidRDefault="0034184C" w:rsidP="00FF0FAA">
            <w:pPr>
              <w:pStyle w:val="ListBullet-donotcross"/>
              <w:spacing w:before="0" w:after="0" w:line="240" w:lineRule="auto"/>
              <w:ind w:left="357" w:hanging="357"/>
              <w:rPr>
                <w:sz w:val="16"/>
                <w:szCs w:val="18"/>
              </w:rPr>
            </w:pPr>
            <w:r w:rsidRPr="00990F9B">
              <w:rPr>
                <w:sz w:val="16"/>
                <w:szCs w:val="18"/>
              </w:rPr>
              <w:t xml:space="preserve">Creating </w:t>
            </w:r>
            <w:r w:rsidR="00584EA6" w:rsidRPr="00990F9B">
              <w:rPr>
                <w:sz w:val="16"/>
                <w:szCs w:val="18"/>
              </w:rPr>
              <w:t xml:space="preserve">UDI </w:t>
            </w:r>
            <w:r w:rsidRPr="00990F9B">
              <w:rPr>
                <w:sz w:val="16"/>
                <w:szCs w:val="18"/>
              </w:rPr>
              <w:t>records</w:t>
            </w:r>
          </w:p>
          <w:p w14:paraId="299813EF" w14:textId="77777777" w:rsidR="0034184C" w:rsidRPr="00990F9B" w:rsidRDefault="0034184C" w:rsidP="00FF0FAA">
            <w:pPr>
              <w:pStyle w:val="ListBullet-donotcross"/>
              <w:spacing w:before="0" w:after="0" w:line="240" w:lineRule="auto"/>
              <w:ind w:left="357" w:hanging="357"/>
              <w:rPr>
                <w:sz w:val="16"/>
                <w:szCs w:val="18"/>
              </w:rPr>
            </w:pPr>
            <w:r w:rsidRPr="00990F9B">
              <w:rPr>
                <w:sz w:val="16"/>
                <w:szCs w:val="18"/>
              </w:rPr>
              <w:t>Maintaining data</w:t>
            </w:r>
          </w:p>
          <w:p w14:paraId="4A4191BD" w14:textId="77777777" w:rsidR="0034184C" w:rsidRPr="00E7278B" w:rsidRDefault="0034184C" w:rsidP="00FF0FAA">
            <w:pPr>
              <w:pStyle w:val="ListBullet-donotcross"/>
              <w:spacing w:before="0" w:after="0" w:line="240" w:lineRule="auto"/>
              <w:ind w:left="357" w:hanging="357"/>
              <w:rPr>
                <w:sz w:val="16"/>
                <w:szCs w:val="18"/>
              </w:rPr>
            </w:pPr>
            <w:r w:rsidRPr="00990F9B">
              <w:rPr>
                <w:sz w:val="16"/>
                <w:szCs w:val="18"/>
              </w:rPr>
              <w:t xml:space="preserve">Schema and data attribute </w:t>
            </w:r>
            <w:r w:rsidRPr="00E7278B">
              <w:rPr>
                <w:sz w:val="16"/>
                <w:szCs w:val="18"/>
              </w:rPr>
              <w:t>specifications.</w:t>
            </w:r>
          </w:p>
        </w:tc>
        <w:tc>
          <w:tcPr>
            <w:tcW w:w="822" w:type="pct"/>
            <w:tcBorders>
              <w:top w:val="single" w:sz="24"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5080D84D" w14:textId="77777777" w:rsidR="0034184C" w:rsidRPr="00E7278B" w:rsidRDefault="0034184C" w:rsidP="00FF0FAA">
            <w:pPr>
              <w:spacing w:after="0"/>
              <w:rPr>
                <w:rFonts w:asciiTheme="majorHAnsi" w:hAnsiTheme="majorHAnsi"/>
                <w:sz w:val="16"/>
                <w:szCs w:val="18"/>
              </w:rPr>
            </w:pPr>
            <w:r w:rsidRPr="00E7278B">
              <w:rPr>
                <w:rFonts w:asciiTheme="majorHAnsi" w:hAnsiTheme="majorHAnsi"/>
                <w:sz w:val="16"/>
                <w:szCs w:val="18"/>
              </w:rPr>
              <w:t>Reference listing of codes and elements.</w:t>
            </w:r>
          </w:p>
        </w:tc>
        <w:tc>
          <w:tcPr>
            <w:tcW w:w="822" w:type="pct"/>
            <w:tcBorders>
              <w:top w:val="single" w:sz="24"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79F6D73D" w14:textId="77777777" w:rsidR="0034184C" w:rsidRPr="0034184C" w:rsidRDefault="0034184C" w:rsidP="00FF0FAA">
            <w:pPr>
              <w:spacing w:after="0"/>
              <w:rPr>
                <w:sz w:val="16"/>
                <w:szCs w:val="16"/>
              </w:rPr>
            </w:pPr>
            <w:r w:rsidRPr="0034184C">
              <w:rPr>
                <w:sz w:val="16"/>
                <w:szCs w:val="16"/>
              </w:rPr>
              <w:t>Series of sample HL7 XML messages for data submission and notifications (success and failure), including message annotations explaining the data attributes and intended purpose.</w:t>
            </w:r>
          </w:p>
        </w:tc>
      </w:tr>
      <w:tr w:rsidR="00990F9B" w:rsidRPr="0034184C" w14:paraId="3CFD0DAE" w14:textId="77777777" w:rsidTr="000A7A11">
        <w:trPr>
          <w:trHeight w:val="584"/>
        </w:trPr>
        <w:tc>
          <w:tcPr>
            <w:tcW w:w="678" w:type="pct"/>
            <w:tcBorders>
              <w:top w:val="single" w:sz="8" w:space="0" w:color="FFFFFF"/>
              <w:left w:val="single" w:sz="8" w:space="0" w:color="FFFFFF"/>
              <w:bottom w:val="single" w:sz="8" w:space="0" w:color="FFFFFF"/>
              <w:right w:val="single" w:sz="8" w:space="0" w:color="FFFFFF"/>
            </w:tcBorders>
            <w:shd w:val="clear" w:color="auto" w:fill="ECE9F5"/>
            <w:tcMar>
              <w:top w:w="72" w:type="dxa"/>
              <w:left w:w="144" w:type="dxa"/>
              <w:bottom w:w="72" w:type="dxa"/>
              <w:right w:w="144" w:type="dxa"/>
            </w:tcMar>
            <w:hideMark/>
          </w:tcPr>
          <w:p w14:paraId="225877EF" w14:textId="77777777" w:rsidR="0034184C" w:rsidRPr="0034184C" w:rsidRDefault="0034184C" w:rsidP="00835B57">
            <w:pPr>
              <w:rPr>
                <w:sz w:val="16"/>
                <w:szCs w:val="16"/>
              </w:rPr>
            </w:pPr>
            <w:r w:rsidRPr="0034184C">
              <w:rPr>
                <w:b/>
                <w:bCs/>
                <w:sz w:val="16"/>
                <w:szCs w:val="16"/>
              </w:rPr>
              <w:t>Audience</w:t>
            </w:r>
          </w:p>
        </w:tc>
        <w:tc>
          <w:tcPr>
            <w:tcW w:w="877" w:type="pct"/>
            <w:tcBorders>
              <w:top w:val="single" w:sz="8" w:space="0" w:color="FFFFFF"/>
              <w:left w:val="single" w:sz="8" w:space="0" w:color="FFFFFF"/>
              <w:bottom w:val="single" w:sz="8" w:space="0" w:color="FFFFFF"/>
              <w:right w:val="single" w:sz="8" w:space="0" w:color="FFFFFF"/>
            </w:tcBorders>
            <w:shd w:val="clear" w:color="auto" w:fill="ECE9F5"/>
            <w:tcMar>
              <w:top w:w="72" w:type="dxa"/>
              <w:left w:w="144" w:type="dxa"/>
              <w:bottom w:w="72" w:type="dxa"/>
              <w:right w:w="144" w:type="dxa"/>
            </w:tcMar>
            <w:hideMark/>
          </w:tcPr>
          <w:p w14:paraId="36FDCA2A" w14:textId="77777777" w:rsidR="0034184C" w:rsidRPr="00FF0FAA" w:rsidRDefault="0034184C" w:rsidP="00FF0FAA">
            <w:pPr>
              <w:pStyle w:val="ListBullet-donotcross"/>
              <w:spacing w:before="0" w:after="0" w:line="240" w:lineRule="auto"/>
              <w:ind w:left="357" w:hanging="357"/>
              <w:rPr>
                <w:sz w:val="16"/>
                <w:szCs w:val="18"/>
              </w:rPr>
            </w:pPr>
            <w:r w:rsidRPr="00FF0FAA">
              <w:rPr>
                <w:sz w:val="16"/>
                <w:szCs w:val="18"/>
              </w:rPr>
              <w:t>Sponsors</w:t>
            </w:r>
          </w:p>
          <w:p w14:paraId="41418BE4" w14:textId="77777777" w:rsidR="0034184C" w:rsidRPr="00FF0FAA" w:rsidRDefault="0034184C" w:rsidP="00FF0FAA">
            <w:pPr>
              <w:pStyle w:val="ListBullet-donotcross"/>
              <w:spacing w:before="0" w:after="0" w:line="240" w:lineRule="auto"/>
              <w:ind w:left="357" w:hanging="357"/>
              <w:rPr>
                <w:sz w:val="16"/>
                <w:szCs w:val="18"/>
              </w:rPr>
            </w:pPr>
            <w:r w:rsidRPr="00FF0FAA">
              <w:rPr>
                <w:sz w:val="16"/>
                <w:szCs w:val="18"/>
              </w:rPr>
              <w:t>Manufacturers</w:t>
            </w:r>
          </w:p>
          <w:p w14:paraId="0AA0937B" w14:textId="77777777" w:rsidR="0034184C" w:rsidRPr="00FF0FAA" w:rsidRDefault="0034184C" w:rsidP="00FF0FAA">
            <w:pPr>
              <w:pStyle w:val="ListBullet-donotcross"/>
              <w:spacing w:before="0" w:after="0" w:line="240" w:lineRule="auto"/>
              <w:ind w:left="357" w:hanging="357"/>
              <w:rPr>
                <w:sz w:val="16"/>
                <w:szCs w:val="18"/>
              </w:rPr>
            </w:pPr>
            <w:r w:rsidRPr="00FF0FAA">
              <w:rPr>
                <w:sz w:val="16"/>
                <w:szCs w:val="18"/>
              </w:rPr>
              <w:t>Agents</w:t>
            </w:r>
          </w:p>
          <w:p w14:paraId="4D468D81" w14:textId="77777777" w:rsidR="0034184C" w:rsidRPr="00FF0FAA" w:rsidRDefault="0034184C" w:rsidP="00FF0FAA">
            <w:pPr>
              <w:pStyle w:val="ListBullet-donotcross"/>
              <w:spacing w:before="0" w:after="0" w:line="240" w:lineRule="auto"/>
              <w:ind w:left="357" w:hanging="357"/>
              <w:rPr>
                <w:sz w:val="16"/>
                <w:szCs w:val="18"/>
              </w:rPr>
            </w:pPr>
            <w:r w:rsidRPr="00FF0FAA">
              <w:rPr>
                <w:sz w:val="16"/>
                <w:szCs w:val="18"/>
              </w:rPr>
              <w:t>Third Party Data Providers</w:t>
            </w:r>
          </w:p>
          <w:p w14:paraId="26AF7411" w14:textId="77777777" w:rsidR="0034184C" w:rsidRPr="00FF0FAA" w:rsidRDefault="0034184C" w:rsidP="00FF0FAA">
            <w:pPr>
              <w:pStyle w:val="ListBullet-donotcross"/>
              <w:spacing w:before="0" w:after="0" w:line="240" w:lineRule="auto"/>
              <w:ind w:left="357" w:hanging="357"/>
              <w:rPr>
                <w:sz w:val="16"/>
                <w:szCs w:val="18"/>
              </w:rPr>
            </w:pPr>
            <w:r w:rsidRPr="00FF0FAA">
              <w:rPr>
                <w:sz w:val="16"/>
                <w:szCs w:val="18"/>
              </w:rPr>
              <w:t>Regulatory teams</w:t>
            </w:r>
          </w:p>
          <w:p w14:paraId="340480BA" w14:textId="77777777" w:rsidR="0034184C" w:rsidRPr="00990F9B" w:rsidRDefault="0034184C" w:rsidP="00FF0FAA">
            <w:pPr>
              <w:pStyle w:val="ListBullet-donotcross"/>
              <w:spacing w:before="0" w:after="0" w:line="240" w:lineRule="auto"/>
              <w:ind w:left="357" w:hanging="357"/>
              <w:rPr>
                <w:sz w:val="16"/>
                <w:szCs w:val="16"/>
              </w:rPr>
            </w:pPr>
            <w:r w:rsidRPr="00FF0FAA">
              <w:rPr>
                <w:sz w:val="16"/>
                <w:szCs w:val="18"/>
              </w:rPr>
              <w:t>Software development</w:t>
            </w:r>
            <w:r w:rsidRPr="00990F9B">
              <w:rPr>
                <w:sz w:val="16"/>
                <w:szCs w:val="16"/>
              </w:rPr>
              <w:t xml:space="preserve"> and support teams.</w:t>
            </w:r>
          </w:p>
        </w:tc>
        <w:tc>
          <w:tcPr>
            <w:tcW w:w="876" w:type="pct"/>
            <w:tcBorders>
              <w:top w:val="single" w:sz="8" w:space="0" w:color="FFFFFF"/>
              <w:left w:val="single" w:sz="8" w:space="0" w:color="FFFFFF"/>
              <w:bottom w:val="single" w:sz="8" w:space="0" w:color="FFFFFF"/>
              <w:right w:val="single" w:sz="8" w:space="0" w:color="FFFFFF"/>
            </w:tcBorders>
            <w:shd w:val="clear" w:color="auto" w:fill="ECE9F5"/>
            <w:tcMar>
              <w:top w:w="72" w:type="dxa"/>
              <w:left w:w="144" w:type="dxa"/>
              <w:bottom w:w="72" w:type="dxa"/>
              <w:right w:w="144" w:type="dxa"/>
            </w:tcMar>
            <w:hideMark/>
          </w:tcPr>
          <w:p w14:paraId="2BCB1D2A" w14:textId="77777777" w:rsidR="0034184C" w:rsidRPr="00FF0FAA" w:rsidRDefault="0034184C" w:rsidP="00FF0FAA">
            <w:pPr>
              <w:pStyle w:val="ListBullet-donotcross"/>
              <w:spacing w:before="0" w:after="0" w:line="240" w:lineRule="auto"/>
              <w:ind w:left="357" w:hanging="357"/>
              <w:rPr>
                <w:sz w:val="16"/>
                <w:szCs w:val="18"/>
              </w:rPr>
            </w:pPr>
            <w:r w:rsidRPr="00FF0FAA">
              <w:rPr>
                <w:sz w:val="16"/>
                <w:szCs w:val="18"/>
              </w:rPr>
              <w:t>Sponsors</w:t>
            </w:r>
          </w:p>
          <w:p w14:paraId="2A2A9393" w14:textId="77777777" w:rsidR="0034184C" w:rsidRPr="00FF0FAA" w:rsidRDefault="0034184C" w:rsidP="00FF0FAA">
            <w:pPr>
              <w:pStyle w:val="ListBullet-donotcross"/>
              <w:spacing w:before="0" w:after="0" w:line="240" w:lineRule="auto"/>
              <w:ind w:left="357" w:hanging="357"/>
              <w:rPr>
                <w:sz w:val="16"/>
                <w:szCs w:val="18"/>
              </w:rPr>
            </w:pPr>
            <w:r w:rsidRPr="00FF0FAA">
              <w:rPr>
                <w:sz w:val="16"/>
                <w:szCs w:val="18"/>
              </w:rPr>
              <w:t>Manufacturers</w:t>
            </w:r>
          </w:p>
          <w:p w14:paraId="3E6C3489" w14:textId="77777777" w:rsidR="0034184C" w:rsidRPr="00FF0FAA" w:rsidRDefault="0034184C" w:rsidP="00FF0FAA">
            <w:pPr>
              <w:pStyle w:val="ListBullet-donotcross"/>
              <w:spacing w:before="0" w:after="0" w:line="240" w:lineRule="auto"/>
              <w:ind w:left="357" w:hanging="357"/>
              <w:rPr>
                <w:sz w:val="16"/>
                <w:szCs w:val="18"/>
              </w:rPr>
            </w:pPr>
            <w:r w:rsidRPr="00FF0FAA">
              <w:rPr>
                <w:sz w:val="16"/>
                <w:szCs w:val="18"/>
              </w:rPr>
              <w:t xml:space="preserve">Third Party Data Providers </w:t>
            </w:r>
          </w:p>
          <w:p w14:paraId="58284635" w14:textId="77777777" w:rsidR="0034184C" w:rsidRPr="00FF0FAA" w:rsidRDefault="0034184C" w:rsidP="00FF0FAA">
            <w:pPr>
              <w:pStyle w:val="ListBullet-donotcross"/>
              <w:spacing w:before="0" w:after="0" w:line="240" w:lineRule="auto"/>
              <w:ind w:left="357" w:hanging="357"/>
              <w:rPr>
                <w:sz w:val="16"/>
                <w:szCs w:val="18"/>
              </w:rPr>
            </w:pPr>
            <w:r w:rsidRPr="00FF0FAA">
              <w:rPr>
                <w:sz w:val="16"/>
                <w:szCs w:val="18"/>
              </w:rPr>
              <w:t>Agents</w:t>
            </w:r>
          </w:p>
          <w:p w14:paraId="1C1A4250" w14:textId="77777777" w:rsidR="0034184C" w:rsidRPr="00990F9B" w:rsidRDefault="0034184C" w:rsidP="00FF0FAA">
            <w:pPr>
              <w:pStyle w:val="ListBullet-donotcross"/>
              <w:spacing w:before="0" w:after="0" w:line="240" w:lineRule="auto"/>
              <w:ind w:left="357" w:hanging="357"/>
              <w:rPr>
                <w:sz w:val="16"/>
                <w:szCs w:val="16"/>
              </w:rPr>
            </w:pPr>
            <w:r w:rsidRPr="00FF0FAA">
              <w:rPr>
                <w:sz w:val="16"/>
                <w:szCs w:val="18"/>
              </w:rPr>
              <w:t>Software development and support teams.</w:t>
            </w:r>
          </w:p>
        </w:tc>
        <w:tc>
          <w:tcPr>
            <w:tcW w:w="926" w:type="pct"/>
            <w:tcBorders>
              <w:top w:val="single" w:sz="8" w:space="0" w:color="FFFFFF"/>
              <w:left w:val="single" w:sz="8" w:space="0" w:color="FFFFFF"/>
              <w:bottom w:val="single" w:sz="8" w:space="0" w:color="FFFFFF"/>
              <w:right w:val="single" w:sz="8" w:space="0" w:color="FFFFFF"/>
            </w:tcBorders>
            <w:shd w:val="clear" w:color="auto" w:fill="FFBB1C"/>
            <w:tcMar>
              <w:top w:w="72" w:type="dxa"/>
              <w:left w:w="144" w:type="dxa"/>
              <w:bottom w:w="72" w:type="dxa"/>
              <w:right w:w="144" w:type="dxa"/>
            </w:tcMar>
            <w:hideMark/>
          </w:tcPr>
          <w:p w14:paraId="366EAF7C" w14:textId="77777777" w:rsidR="0034184C" w:rsidRPr="00990F9B" w:rsidRDefault="0034184C" w:rsidP="00FF0FAA">
            <w:pPr>
              <w:pStyle w:val="ListBullet-donotcross"/>
              <w:spacing w:before="0" w:after="0" w:line="240" w:lineRule="auto"/>
              <w:ind w:left="357" w:hanging="357"/>
              <w:rPr>
                <w:sz w:val="16"/>
                <w:szCs w:val="16"/>
              </w:rPr>
            </w:pPr>
            <w:r w:rsidRPr="00FF0FAA">
              <w:rPr>
                <w:sz w:val="16"/>
                <w:szCs w:val="18"/>
              </w:rPr>
              <w:t>Software development and support teams.</w:t>
            </w:r>
          </w:p>
        </w:tc>
        <w:tc>
          <w:tcPr>
            <w:tcW w:w="822" w:type="pct"/>
            <w:tcBorders>
              <w:top w:val="single" w:sz="8" w:space="0" w:color="FFFFFF"/>
              <w:left w:val="single" w:sz="8" w:space="0" w:color="FFFFFF"/>
              <w:bottom w:val="single" w:sz="8" w:space="0" w:color="FFFFFF"/>
              <w:right w:val="single" w:sz="8" w:space="0" w:color="FFFFFF"/>
            </w:tcBorders>
            <w:shd w:val="clear" w:color="auto" w:fill="ECE9F5"/>
            <w:tcMar>
              <w:top w:w="72" w:type="dxa"/>
              <w:left w:w="144" w:type="dxa"/>
              <w:bottom w:w="72" w:type="dxa"/>
              <w:right w:w="144" w:type="dxa"/>
            </w:tcMar>
            <w:hideMark/>
          </w:tcPr>
          <w:p w14:paraId="4F4EF945" w14:textId="77777777" w:rsidR="0034184C" w:rsidRPr="00FF0FAA" w:rsidRDefault="0034184C" w:rsidP="00FF0FAA">
            <w:pPr>
              <w:pStyle w:val="ListBullet-donotcross"/>
              <w:spacing w:before="0" w:after="0" w:line="240" w:lineRule="auto"/>
              <w:ind w:left="357" w:hanging="357"/>
              <w:rPr>
                <w:sz w:val="16"/>
                <w:szCs w:val="18"/>
              </w:rPr>
            </w:pPr>
            <w:r w:rsidRPr="00FF0FAA">
              <w:rPr>
                <w:sz w:val="16"/>
                <w:szCs w:val="18"/>
              </w:rPr>
              <w:t>Software development and support teams.</w:t>
            </w:r>
          </w:p>
        </w:tc>
        <w:tc>
          <w:tcPr>
            <w:tcW w:w="822" w:type="pct"/>
            <w:tcBorders>
              <w:top w:val="single" w:sz="8" w:space="0" w:color="FFFFFF"/>
              <w:left w:val="single" w:sz="8" w:space="0" w:color="FFFFFF"/>
              <w:bottom w:val="single" w:sz="8" w:space="0" w:color="FFFFFF"/>
              <w:right w:val="single" w:sz="8" w:space="0" w:color="FFFFFF"/>
            </w:tcBorders>
            <w:shd w:val="clear" w:color="auto" w:fill="ECE9F5"/>
            <w:tcMar>
              <w:top w:w="72" w:type="dxa"/>
              <w:left w:w="144" w:type="dxa"/>
              <w:bottom w:w="72" w:type="dxa"/>
              <w:right w:w="144" w:type="dxa"/>
            </w:tcMar>
            <w:hideMark/>
          </w:tcPr>
          <w:p w14:paraId="23BDA203" w14:textId="77777777" w:rsidR="0034184C" w:rsidRPr="00FF0FAA" w:rsidRDefault="0034184C" w:rsidP="00FF0FAA">
            <w:pPr>
              <w:pStyle w:val="ListBullet-donotcross"/>
              <w:spacing w:before="0" w:after="0" w:line="240" w:lineRule="auto"/>
              <w:ind w:left="357" w:hanging="357"/>
              <w:rPr>
                <w:sz w:val="16"/>
                <w:szCs w:val="18"/>
              </w:rPr>
            </w:pPr>
            <w:r w:rsidRPr="00FF0FAA">
              <w:rPr>
                <w:sz w:val="16"/>
                <w:szCs w:val="18"/>
              </w:rPr>
              <w:t>Software development and support teams.</w:t>
            </w:r>
          </w:p>
        </w:tc>
      </w:tr>
      <w:tr w:rsidR="00990F9B" w:rsidRPr="0034184C" w14:paraId="2A8C8E3D" w14:textId="77777777" w:rsidTr="000A7A11">
        <w:trPr>
          <w:trHeight w:val="1696"/>
        </w:trPr>
        <w:tc>
          <w:tcPr>
            <w:tcW w:w="678" w:type="pct"/>
            <w:tcBorders>
              <w:top w:val="single" w:sz="8"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530295B7" w14:textId="77777777" w:rsidR="0034184C" w:rsidRPr="0034184C" w:rsidRDefault="0034184C" w:rsidP="00835B57">
            <w:pPr>
              <w:rPr>
                <w:sz w:val="16"/>
                <w:szCs w:val="16"/>
              </w:rPr>
            </w:pPr>
            <w:r w:rsidRPr="0034184C">
              <w:rPr>
                <w:b/>
                <w:bCs/>
                <w:sz w:val="16"/>
                <w:szCs w:val="16"/>
              </w:rPr>
              <w:lastRenderedPageBreak/>
              <w:t>Assumed Knowledge</w:t>
            </w:r>
          </w:p>
        </w:tc>
        <w:tc>
          <w:tcPr>
            <w:tcW w:w="877" w:type="pct"/>
            <w:tcBorders>
              <w:top w:val="single" w:sz="8"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25366E97" w14:textId="77777777" w:rsidR="0034184C" w:rsidRPr="004C3717" w:rsidRDefault="0034184C" w:rsidP="004C3717">
            <w:pPr>
              <w:pStyle w:val="ListBullet-donotcross"/>
              <w:spacing w:before="0" w:after="0" w:line="240" w:lineRule="auto"/>
              <w:ind w:left="357" w:hanging="357"/>
              <w:rPr>
                <w:sz w:val="16"/>
                <w:szCs w:val="18"/>
              </w:rPr>
            </w:pPr>
            <w:r w:rsidRPr="004C3717">
              <w:rPr>
                <w:sz w:val="16"/>
                <w:szCs w:val="18"/>
              </w:rPr>
              <w:t>UDI concepts</w:t>
            </w:r>
          </w:p>
          <w:p w14:paraId="343D59EB" w14:textId="77777777" w:rsidR="0034184C" w:rsidRPr="004C3717" w:rsidRDefault="0034184C" w:rsidP="004C3717">
            <w:pPr>
              <w:pStyle w:val="ListBullet-donotcross"/>
              <w:spacing w:before="0" w:after="0" w:line="240" w:lineRule="auto"/>
              <w:ind w:left="357" w:hanging="357"/>
              <w:rPr>
                <w:sz w:val="16"/>
                <w:szCs w:val="18"/>
              </w:rPr>
            </w:pPr>
            <w:r w:rsidRPr="004C3717">
              <w:rPr>
                <w:sz w:val="16"/>
                <w:szCs w:val="18"/>
              </w:rPr>
              <w:t>Australian regulations.</w:t>
            </w:r>
          </w:p>
        </w:tc>
        <w:tc>
          <w:tcPr>
            <w:tcW w:w="876" w:type="pct"/>
            <w:tcBorders>
              <w:top w:val="single" w:sz="8"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30AF55A7" w14:textId="77777777" w:rsidR="0034184C" w:rsidRPr="0034184C" w:rsidRDefault="0034184C" w:rsidP="00FF0FAA">
            <w:pPr>
              <w:spacing w:after="0"/>
              <w:rPr>
                <w:sz w:val="16"/>
                <w:szCs w:val="16"/>
              </w:rPr>
            </w:pPr>
            <w:r w:rsidRPr="0034184C">
              <w:rPr>
                <w:sz w:val="16"/>
                <w:szCs w:val="16"/>
              </w:rPr>
              <w:t xml:space="preserve">TBS Portal including access provisioning and/or understanding of </w:t>
            </w:r>
            <w:proofErr w:type="spellStart"/>
            <w:r w:rsidRPr="0034184C">
              <w:rPr>
                <w:sz w:val="16"/>
                <w:szCs w:val="16"/>
              </w:rPr>
              <w:t>Oauth</w:t>
            </w:r>
            <w:proofErr w:type="spellEnd"/>
            <w:r w:rsidRPr="0034184C">
              <w:rPr>
                <w:sz w:val="16"/>
                <w:szCs w:val="16"/>
              </w:rPr>
              <w:t xml:space="preserve"> 2.0 authentication framework.</w:t>
            </w:r>
          </w:p>
        </w:tc>
        <w:tc>
          <w:tcPr>
            <w:tcW w:w="926" w:type="pct"/>
            <w:tcBorders>
              <w:top w:val="single" w:sz="8" w:space="0" w:color="FFFFFF"/>
              <w:left w:val="single" w:sz="8" w:space="0" w:color="FFFFFF"/>
              <w:bottom w:val="single" w:sz="8" w:space="0" w:color="FFFFFF"/>
              <w:right w:val="single" w:sz="8" w:space="0" w:color="FFFFFF"/>
            </w:tcBorders>
            <w:shd w:val="clear" w:color="auto" w:fill="FFBB1C"/>
            <w:tcMar>
              <w:top w:w="72" w:type="dxa"/>
              <w:left w:w="144" w:type="dxa"/>
              <w:bottom w:w="72" w:type="dxa"/>
              <w:right w:w="144" w:type="dxa"/>
            </w:tcMar>
            <w:hideMark/>
          </w:tcPr>
          <w:p w14:paraId="5175B3DF" w14:textId="77777777" w:rsidR="0034184C" w:rsidRPr="0034184C" w:rsidRDefault="0034184C" w:rsidP="00FF0FAA">
            <w:pPr>
              <w:spacing w:after="0"/>
              <w:rPr>
                <w:sz w:val="16"/>
                <w:szCs w:val="16"/>
              </w:rPr>
            </w:pPr>
            <w:r w:rsidRPr="0034184C">
              <w:rPr>
                <w:sz w:val="16"/>
                <w:szCs w:val="16"/>
              </w:rPr>
              <w:t>HL7 SPL messaging protocols and system integration architecture patterns using XML schemas.</w:t>
            </w:r>
          </w:p>
        </w:tc>
        <w:tc>
          <w:tcPr>
            <w:tcW w:w="822" w:type="pct"/>
            <w:tcBorders>
              <w:top w:val="single" w:sz="8"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2B824170" w14:textId="77777777" w:rsidR="0034184C" w:rsidRPr="0034184C" w:rsidRDefault="0034184C" w:rsidP="00FF0FAA">
            <w:pPr>
              <w:spacing w:after="0"/>
              <w:rPr>
                <w:sz w:val="16"/>
                <w:szCs w:val="16"/>
              </w:rPr>
            </w:pPr>
            <w:r w:rsidRPr="0034184C">
              <w:rPr>
                <w:sz w:val="16"/>
                <w:szCs w:val="16"/>
              </w:rPr>
              <w:t>HL7 SPL messaging protocols and system integration architecture patterns using XML schemas.</w:t>
            </w:r>
          </w:p>
        </w:tc>
        <w:tc>
          <w:tcPr>
            <w:tcW w:w="822" w:type="pct"/>
            <w:tcBorders>
              <w:top w:val="single" w:sz="8"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3F152DD8" w14:textId="77777777" w:rsidR="0034184C" w:rsidRPr="0034184C" w:rsidRDefault="0034184C" w:rsidP="00FF0FAA">
            <w:pPr>
              <w:spacing w:after="0"/>
              <w:rPr>
                <w:sz w:val="16"/>
                <w:szCs w:val="16"/>
              </w:rPr>
            </w:pPr>
            <w:r w:rsidRPr="0034184C">
              <w:rPr>
                <w:sz w:val="16"/>
                <w:szCs w:val="16"/>
              </w:rPr>
              <w:t>HL7 SPL messaging protocols and system integration architecture patterns using XML schemas.</w:t>
            </w:r>
          </w:p>
        </w:tc>
      </w:tr>
    </w:tbl>
    <w:p w14:paraId="54C5F5EC" w14:textId="3991AADB" w:rsidR="00B850C3" w:rsidRPr="009A5960" w:rsidRDefault="00CF29EB" w:rsidP="00E746CA">
      <w:pPr>
        <w:pStyle w:val="Heading2"/>
      </w:pPr>
      <w:r>
        <w:t xml:space="preserve"> </w:t>
      </w:r>
      <w:bookmarkStart w:id="6" w:name="_Toc197411233"/>
      <w:r w:rsidR="00B850C3" w:rsidRPr="009A5960">
        <w:t xml:space="preserve">Symbols </w:t>
      </w:r>
      <w:r w:rsidR="00236B3F" w:rsidRPr="009A5960">
        <w:t xml:space="preserve">and concepts </w:t>
      </w:r>
      <w:r w:rsidR="00B850C3" w:rsidRPr="009A5960">
        <w:t>used in this document</w:t>
      </w:r>
      <w:bookmarkEnd w:id="6"/>
    </w:p>
    <w:p w14:paraId="275DEBB3" w14:textId="24546F93" w:rsidR="00B850C3" w:rsidRDefault="00CF29EB" w:rsidP="00E746CA">
      <w:pPr>
        <w:pStyle w:val="Heading3"/>
      </w:pPr>
      <w:r>
        <w:t xml:space="preserve"> </w:t>
      </w:r>
      <w:r w:rsidR="00B850C3">
        <w:t>Callout boxes</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B850C3" w:rsidRPr="00215D48" w14:paraId="19B0C55A" w14:textId="77777777" w:rsidTr="005F443A">
        <w:trPr>
          <w:trHeight w:val="510"/>
        </w:trPr>
        <w:tc>
          <w:tcPr>
            <w:tcW w:w="1276" w:type="dxa"/>
            <w:shd w:val="clear" w:color="auto" w:fill="FF9E1B"/>
            <w:vAlign w:val="center"/>
          </w:tcPr>
          <w:p w14:paraId="592809B1" w14:textId="77777777" w:rsidR="00B850C3" w:rsidRPr="00215D48" w:rsidRDefault="00B850C3" w:rsidP="00231FCC">
            <w:pPr>
              <w:jc w:val="center"/>
            </w:pPr>
            <w:r w:rsidRPr="00215D48">
              <w:rPr>
                <w:noProof/>
              </w:rPr>
              <w:drawing>
                <wp:inline distT="0" distB="0" distL="0" distR="0" wp14:anchorId="68B62B27" wp14:editId="030FA5C4">
                  <wp:extent cx="487681" cy="487681"/>
                  <wp:effectExtent l="0" t="0" r="7620" b="7620"/>
                  <wp:docPr id="26" name="Picture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a:extLst>
                              <a:ext uri="{C183D7F6-B498-43B3-948B-1728B52AA6E4}">
                                <adec:decorative xmlns:adec="http://schemas.microsoft.com/office/drawing/2017/decorative" val="1"/>
                              </a:ext>
                            </a:extLst>
                          </pic:cNvPr>
                          <pic:cNvPicPr/>
                        </pic:nvPicPr>
                        <pic:blipFill>
                          <a:blip r:embed="rId12"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7008B911" w14:textId="03424A09" w:rsidR="00B850C3" w:rsidRPr="00215D48" w:rsidRDefault="00B850C3" w:rsidP="008646F5">
            <w:pPr>
              <w:pStyle w:val="ListBullet"/>
              <w:numPr>
                <w:ilvl w:val="0"/>
                <w:numId w:val="0"/>
              </w:numPr>
            </w:pPr>
            <w:r>
              <w:t>Items that need</w:t>
            </w:r>
            <w:r w:rsidR="00DA28EE">
              <w:t xml:space="preserve"> your</w:t>
            </w:r>
            <w:r>
              <w:t xml:space="preserve"> attention are shown by a callout box. Callout boxes have an exclamation mark showing their importance. </w:t>
            </w:r>
          </w:p>
        </w:tc>
      </w:tr>
    </w:tbl>
    <w:p w14:paraId="2D8FD10F" w14:textId="56490FFA" w:rsidR="00B850C3" w:rsidRPr="00963AE0" w:rsidRDefault="00CF29EB" w:rsidP="00963AE0">
      <w:pPr>
        <w:pStyle w:val="Heading3"/>
      </w:pPr>
      <w:r>
        <w:t xml:space="preserve"> </w:t>
      </w:r>
      <w:r w:rsidR="00B850C3" w:rsidRPr="00963AE0">
        <w:t>XML components</w:t>
      </w:r>
    </w:p>
    <w:p w14:paraId="0153EB3E" w14:textId="77777777" w:rsidR="00B850C3" w:rsidRDefault="00B850C3" w:rsidP="00B850C3">
      <w:r>
        <w:t xml:space="preserve">When we refer to XML components, for example elements or attributes, versus the concept – this is shown with the following symbolisation: </w:t>
      </w:r>
    </w:p>
    <w:p w14:paraId="0B74653F" w14:textId="77777777" w:rsidR="00B850C3" w:rsidRPr="008646F5" w:rsidRDefault="00B850C3" w:rsidP="00351F9C">
      <w:pPr>
        <w:pStyle w:val="ListBullet"/>
      </w:pPr>
      <w:r w:rsidRPr="008646F5">
        <w:t>XML elements and attributes:</w:t>
      </w:r>
    </w:p>
    <w:p w14:paraId="0B5CCC73" w14:textId="77777777" w:rsidR="00B850C3" w:rsidRPr="00351F9C" w:rsidRDefault="00B850C3" w:rsidP="00351F9C">
      <w:pPr>
        <w:pStyle w:val="ListBullet2"/>
      </w:pPr>
      <w:r w:rsidRPr="008646F5">
        <w:t xml:space="preserve">In text: bold, italicised text in Camel case, for example </w:t>
      </w:r>
      <w:proofErr w:type="spellStart"/>
      <w:r w:rsidRPr="00351F9C">
        <w:rPr>
          <w:b/>
          <w:bCs/>
          <w:i/>
          <w:iCs/>
        </w:rPr>
        <w:t>ContextOfUse</w:t>
      </w:r>
      <w:proofErr w:type="spellEnd"/>
    </w:p>
    <w:p w14:paraId="4F891D1C" w14:textId="76C45E7C" w:rsidR="00F22F2D" w:rsidRPr="00351F9C" w:rsidRDefault="00F22F2D" w:rsidP="00351F9C">
      <w:pPr>
        <w:pStyle w:val="ListBullet2"/>
      </w:pPr>
      <w:r w:rsidRPr="008646F5">
        <w:t>Within XML</w:t>
      </w:r>
      <w:r w:rsidR="00C8539B" w:rsidRPr="008646F5">
        <w:t xml:space="preserve">: shown as noted in </w:t>
      </w:r>
      <w:hyperlink w:anchor="_XML_snippets" w:history="1">
        <w:r w:rsidR="007C37EF" w:rsidRPr="007C37EF">
          <w:rPr>
            <w:rStyle w:val="Hyperlink"/>
          </w:rPr>
          <w:t>XML snippets</w:t>
        </w:r>
      </w:hyperlink>
    </w:p>
    <w:p w14:paraId="021C1D5A" w14:textId="77777777" w:rsidR="00B850C3" w:rsidRPr="00CF4D11" w:rsidRDefault="00B850C3" w:rsidP="00351F9C">
      <w:pPr>
        <w:pStyle w:val="ListBullet"/>
      </w:pPr>
      <w:r>
        <w:t>Concept without attribution to the model or message:</w:t>
      </w:r>
    </w:p>
    <w:p w14:paraId="0B9EBF0E" w14:textId="77777777" w:rsidR="00B850C3" w:rsidRPr="008646F5" w:rsidRDefault="00B850C3" w:rsidP="00351F9C">
      <w:pPr>
        <w:pStyle w:val="ListBullet2"/>
      </w:pPr>
      <w:r w:rsidRPr="008646F5">
        <w:t>Plain text with the first letter capitalised as it is a defined concept, for example Unit of Use</w:t>
      </w:r>
      <w:r w:rsidRPr="00351F9C">
        <w:rPr>
          <w:rStyle w:val="FootnoteReference"/>
          <w:vertAlign w:val="baseline"/>
        </w:rPr>
        <w:footnoteReference w:id="2"/>
      </w:r>
      <w:r w:rsidRPr="008646F5">
        <w:t>.</w:t>
      </w:r>
    </w:p>
    <w:p w14:paraId="64144481" w14:textId="713E0EAB" w:rsidR="00B850C3" w:rsidRDefault="00CF29EB" w:rsidP="00E746CA">
      <w:pPr>
        <w:pStyle w:val="Heading3"/>
      </w:pPr>
      <w:bookmarkStart w:id="7" w:name="_XML_snippets"/>
      <w:bookmarkEnd w:id="7"/>
      <w:r>
        <w:t xml:space="preserve"> </w:t>
      </w:r>
      <w:r w:rsidR="00B850C3">
        <w:t>XML snippets</w:t>
      </w:r>
    </w:p>
    <w:p w14:paraId="7894FBD4" w14:textId="77777777" w:rsidR="00B850C3" w:rsidRDefault="00B850C3" w:rsidP="00B850C3">
      <w:r>
        <w:t xml:space="preserve">We have used colour coding in the XML snippets to illustrate their meaning. The table below explains this. </w:t>
      </w:r>
    </w:p>
    <w:p w14:paraId="068DEDB4" w14:textId="77777777" w:rsidR="00B850C3" w:rsidRPr="00ED19EF" w:rsidRDefault="00B850C3" w:rsidP="00B850C3">
      <w:pPr>
        <w:rPr>
          <w:rStyle w:val="Strong"/>
        </w:rPr>
      </w:pPr>
      <w:r w:rsidRPr="00ED19EF">
        <w:rPr>
          <w:rStyle w:val="Strong"/>
        </w:rPr>
        <w:t>Legend for XML snippets</w:t>
      </w:r>
    </w:p>
    <w:tbl>
      <w:tblPr>
        <w:tblStyle w:val="TableTGAblue2023"/>
        <w:tblW w:w="0" w:type="auto"/>
        <w:tblLook w:val="04A0" w:firstRow="1" w:lastRow="0" w:firstColumn="1" w:lastColumn="0" w:noHBand="0" w:noVBand="1"/>
      </w:tblPr>
      <w:tblGrid>
        <w:gridCol w:w="2547"/>
        <w:gridCol w:w="6469"/>
      </w:tblGrid>
      <w:tr w:rsidR="00B850C3" w14:paraId="28F77F0E" w14:textId="77777777" w:rsidTr="00205A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shd w:val="clear" w:color="auto" w:fill="463192"/>
          </w:tcPr>
          <w:p w14:paraId="0DE4C545" w14:textId="77777777" w:rsidR="00B850C3" w:rsidRPr="005F443A" w:rsidRDefault="00B850C3" w:rsidP="00231FCC">
            <w:pPr>
              <w:rPr>
                <w:color w:val="FFFFFF" w:themeColor="background1"/>
              </w:rPr>
            </w:pPr>
            <w:r w:rsidRPr="005F443A">
              <w:rPr>
                <w:color w:val="FFFFFF" w:themeColor="background1"/>
              </w:rPr>
              <w:t>Text colour</w:t>
            </w:r>
          </w:p>
        </w:tc>
        <w:tc>
          <w:tcPr>
            <w:tcW w:w="6469" w:type="dxa"/>
            <w:shd w:val="clear" w:color="auto" w:fill="463192"/>
          </w:tcPr>
          <w:p w14:paraId="1C70A85B" w14:textId="77777777" w:rsidR="00B850C3" w:rsidRPr="005F443A" w:rsidRDefault="00B850C3" w:rsidP="00231FCC">
            <w:pPr>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sidRPr="005F443A">
              <w:rPr>
                <w:color w:val="FFFFFF" w:themeColor="background1"/>
              </w:rPr>
              <w:t>Description sample</w:t>
            </w:r>
          </w:p>
        </w:tc>
      </w:tr>
      <w:tr w:rsidR="00B850C3" w14:paraId="439EB9B1" w14:textId="77777777" w:rsidTr="604FF763">
        <w:tc>
          <w:tcPr>
            <w:cnfStyle w:val="001000000000" w:firstRow="0" w:lastRow="0" w:firstColumn="1" w:lastColumn="0" w:oddVBand="0" w:evenVBand="0" w:oddHBand="0" w:evenHBand="0" w:firstRowFirstColumn="0" w:firstRowLastColumn="0" w:lastRowFirstColumn="0" w:lastRowLastColumn="0"/>
            <w:tcW w:w="2547" w:type="dxa"/>
          </w:tcPr>
          <w:p w14:paraId="39D20751" w14:textId="77777777" w:rsidR="00B850C3" w:rsidRDefault="00B850C3" w:rsidP="00231FCC">
            <w:r w:rsidRPr="00A328A6">
              <w:rPr>
                <w:rFonts w:cs="Arial"/>
                <w:color w:val="3B8060"/>
                <w:spacing w:val="-4"/>
                <w:sz w:val="20"/>
                <w:szCs w:val="20"/>
              </w:rPr>
              <w:t>Teal</w:t>
            </w:r>
          </w:p>
        </w:tc>
        <w:tc>
          <w:tcPr>
            <w:tcW w:w="6469" w:type="dxa"/>
          </w:tcPr>
          <w:p w14:paraId="496F6FFD" w14:textId="77777777" w:rsidR="00B850C3" w:rsidRPr="003B7D06" w:rsidRDefault="00B850C3" w:rsidP="00231FCC">
            <w:pPr>
              <w:pStyle w:val="TableParagraph"/>
              <w:ind w:left="842" w:right="841"/>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AU"/>
              </w:rPr>
            </w:pPr>
            <w:r w:rsidRPr="003B7D06">
              <w:rPr>
                <w:rFonts w:ascii="Arial" w:hAnsi="Arial" w:cs="Arial"/>
                <w:sz w:val="20"/>
                <w:szCs w:val="20"/>
                <w:lang w:val="en-AU"/>
              </w:rPr>
              <w:t>Schema</w:t>
            </w:r>
            <w:r w:rsidRPr="003B7D06">
              <w:rPr>
                <w:rFonts w:ascii="Arial" w:hAnsi="Arial" w:cs="Arial"/>
                <w:spacing w:val="-2"/>
                <w:sz w:val="20"/>
                <w:szCs w:val="20"/>
                <w:lang w:val="en-AU"/>
              </w:rPr>
              <w:t xml:space="preserve"> components</w:t>
            </w:r>
          </w:p>
          <w:p w14:paraId="53281447" w14:textId="77777777" w:rsidR="00B850C3" w:rsidRDefault="00B850C3" w:rsidP="00231FCC">
            <w:pPr>
              <w:jc w:val="center"/>
              <w:cnfStyle w:val="000000000000" w:firstRow="0" w:lastRow="0" w:firstColumn="0" w:lastColumn="0" w:oddVBand="0" w:evenVBand="0" w:oddHBand="0" w:evenHBand="0" w:firstRowFirstColumn="0" w:firstRowLastColumn="0" w:lastRowFirstColumn="0" w:lastRowLastColumn="0"/>
            </w:pPr>
            <w:r w:rsidRPr="00A328A6">
              <w:rPr>
                <w:rFonts w:cs="Arial"/>
                <w:i/>
                <w:iCs/>
                <w:color w:val="3B8060"/>
                <w:sz w:val="20"/>
                <w:szCs w:val="20"/>
              </w:rPr>
              <w:t>&lt;?xml</w:t>
            </w:r>
            <w:r w:rsidRPr="00A328A6">
              <w:rPr>
                <w:rFonts w:cs="Arial"/>
                <w:i/>
                <w:iCs/>
                <w:color w:val="3B8060"/>
                <w:spacing w:val="-6"/>
                <w:sz w:val="20"/>
                <w:szCs w:val="20"/>
              </w:rPr>
              <w:t xml:space="preserve"> </w:t>
            </w:r>
            <w:r w:rsidRPr="00A328A6">
              <w:rPr>
                <w:rFonts w:cs="Arial"/>
                <w:i/>
                <w:iCs/>
                <w:color w:val="3B8060"/>
                <w:sz w:val="20"/>
                <w:szCs w:val="20"/>
              </w:rPr>
              <w:t>version</w:t>
            </w:r>
            <w:r w:rsidRPr="00A328A6">
              <w:rPr>
                <w:rFonts w:cs="Arial"/>
                <w:i/>
                <w:iCs/>
                <w:color w:val="3B8060"/>
                <w:spacing w:val="-5"/>
                <w:sz w:val="20"/>
                <w:szCs w:val="20"/>
              </w:rPr>
              <w:t xml:space="preserve"> </w:t>
            </w:r>
            <w:r w:rsidRPr="00A328A6">
              <w:rPr>
                <w:rFonts w:cs="Arial"/>
                <w:i/>
                <w:iCs/>
                <w:color w:val="3B8060"/>
                <w:sz w:val="20"/>
                <w:szCs w:val="20"/>
              </w:rPr>
              <w:t>“1.0”</w:t>
            </w:r>
            <w:r w:rsidRPr="00A328A6">
              <w:rPr>
                <w:rFonts w:cs="Arial"/>
                <w:i/>
                <w:iCs/>
                <w:color w:val="3B8060"/>
                <w:spacing w:val="-5"/>
                <w:sz w:val="20"/>
                <w:szCs w:val="20"/>
              </w:rPr>
              <w:t xml:space="preserve"> </w:t>
            </w:r>
            <w:r w:rsidRPr="00A328A6">
              <w:rPr>
                <w:rFonts w:cs="Arial"/>
                <w:i/>
                <w:iCs/>
                <w:color w:val="3B8060"/>
                <w:sz w:val="20"/>
                <w:szCs w:val="20"/>
              </w:rPr>
              <w:t>encoding</w:t>
            </w:r>
            <w:proofErr w:type="gramStart"/>
            <w:r w:rsidRPr="00A328A6">
              <w:rPr>
                <w:rFonts w:cs="Arial"/>
                <w:i/>
                <w:iCs/>
                <w:color w:val="3B8060"/>
                <w:sz w:val="20"/>
                <w:szCs w:val="20"/>
              </w:rPr>
              <w:t>=”UTF</w:t>
            </w:r>
            <w:proofErr w:type="gramEnd"/>
            <w:r w:rsidRPr="00A328A6">
              <w:rPr>
                <w:rFonts w:cs="Arial"/>
                <w:i/>
                <w:iCs/>
                <w:color w:val="3B8060"/>
                <w:sz w:val="20"/>
                <w:szCs w:val="20"/>
              </w:rPr>
              <w:t>-</w:t>
            </w:r>
            <w:r w:rsidRPr="00A328A6">
              <w:rPr>
                <w:rFonts w:cs="Arial"/>
                <w:i/>
                <w:iCs/>
                <w:color w:val="3B8060"/>
                <w:spacing w:val="-4"/>
                <w:sz w:val="20"/>
                <w:szCs w:val="20"/>
              </w:rPr>
              <w:t>8”?&gt;</w:t>
            </w:r>
          </w:p>
        </w:tc>
      </w:tr>
      <w:tr w:rsidR="00B850C3" w14:paraId="2B7F64D8" w14:textId="77777777" w:rsidTr="604FF763">
        <w:tc>
          <w:tcPr>
            <w:cnfStyle w:val="001000000000" w:firstRow="0" w:lastRow="0" w:firstColumn="1" w:lastColumn="0" w:oddVBand="0" w:evenVBand="0" w:oddHBand="0" w:evenHBand="0" w:firstRowFirstColumn="0" w:firstRowLastColumn="0" w:lastRowFirstColumn="0" w:lastRowLastColumn="0"/>
            <w:tcW w:w="2547" w:type="dxa"/>
          </w:tcPr>
          <w:p w14:paraId="3B46833C" w14:textId="77777777" w:rsidR="00B850C3" w:rsidRDefault="00B850C3" w:rsidP="00231FCC">
            <w:r w:rsidRPr="003B7D06">
              <w:rPr>
                <w:rFonts w:cs="Arial"/>
                <w:i/>
                <w:color w:val="0000FF"/>
                <w:spacing w:val="-4"/>
                <w:sz w:val="20"/>
                <w:szCs w:val="20"/>
              </w:rPr>
              <w:t>Blue</w:t>
            </w:r>
          </w:p>
        </w:tc>
        <w:tc>
          <w:tcPr>
            <w:tcW w:w="6469" w:type="dxa"/>
          </w:tcPr>
          <w:p w14:paraId="1B2556A9" w14:textId="77777777" w:rsidR="00B850C3" w:rsidRPr="003B7D06" w:rsidRDefault="00B850C3" w:rsidP="00231FCC">
            <w:pPr>
              <w:pStyle w:val="TableParagraph"/>
              <w:ind w:left="844" w:right="841"/>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AU"/>
              </w:rPr>
            </w:pPr>
            <w:r w:rsidRPr="003B7D06">
              <w:rPr>
                <w:rFonts w:ascii="Arial" w:hAnsi="Arial" w:cs="Arial"/>
                <w:sz w:val="20"/>
                <w:szCs w:val="20"/>
                <w:lang w:val="en-AU"/>
              </w:rPr>
              <w:t>XML</w:t>
            </w:r>
            <w:r w:rsidRPr="003B7D06">
              <w:rPr>
                <w:rFonts w:ascii="Arial" w:hAnsi="Arial" w:cs="Arial"/>
                <w:spacing w:val="-5"/>
                <w:sz w:val="20"/>
                <w:szCs w:val="20"/>
                <w:lang w:val="en-AU"/>
              </w:rPr>
              <w:t xml:space="preserve"> </w:t>
            </w:r>
            <w:r w:rsidRPr="003B7D06">
              <w:rPr>
                <w:rFonts w:ascii="Arial" w:hAnsi="Arial" w:cs="Arial"/>
                <w:spacing w:val="-2"/>
                <w:sz w:val="20"/>
                <w:szCs w:val="20"/>
                <w:lang w:val="en-AU"/>
              </w:rPr>
              <w:t>notations</w:t>
            </w:r>
          </w:p>
          <w:p w14:paraId="027A5E46" w14:textId="77777777" w:rsidR="00B850C3" w:rsidRDefault="00B850C3" w:rsidP="00231FCC">
            <w:pPr>
              <w:jc w:val="center"/>
              <w:cnfStyle w:val="000000000000" w:firstRow="0" w:lastRow="0" w:firstColumn="0" w:lastColumn="0" w:oddVBand="0" w:evenVBand="0" w:oddHBand="0" w:evenHBand="0" w:firstRowFirstColumn="0" w:firstRowLastColumn="0" w:lastRowFirstColumn="0" w:lastRowLastColumn="0"/>
            </w:pPr>
            <w:r w:rsidRPr="003B7D06">
              <w:rPr>
                <w:rFonts w:cs="Arial"/>
                <w:i/>
                <w:color w:val="0000FF"/>
                <w:sz w:val="20"/>
                <w:szCs w:val="20"/>
              </w:rPr>
              <w:t>&lt;</w:t>
            </w:r>
            <w:r w:rsidRPr="003B7D06">
              <w:rPr>
                <w:rFonts w:cs="Arial"/>
                <w:i/>
                <w:color w:val="0000FF"/>
                <w:spacing w:val="-2"/>
                <w:sz w:val="20"/>
                <w:szCs w:val="20"/>
              </w:rPr>
              <w:t xml:space="preserve"> </w:t>
            </w:r>
            <w:r w:rsidRPr="003B7D06">
              <w:rPr>
                <w:rFonts w:cs="Arial"/>
                <w:i/>
                <w:color w:val="0000FF"/>
                <w:sz w:val="20"/>
                <w:szCs w:val="20"/>
              </w:rPr>
              <w:t>….=</w:t>
            </w:r>
            <w:r w:rsidRPr="003B7D06">
              <w:rPr>
                <w:rFonts w:cs="Arial"/>
                <w:i/>
                <w:color w:val="0000FF"/>
                <w:spacing w:val="-2"/>
                <w:sz w:val="20"/>
                <w:szCs w:val="20"/>
              </w:rPr>
              <w:t xml:space="preserve"> </w:t>
            </w:r>
            <w:r w:rsidRPr="003B7D06">
              <w:rPr>
                <w:rFonts w:cs="Arial"/>
                <w:i/>
                <w:color w:val="0000FF"/>
                <w:spacing w:val="-5"/>
                <w:sz w:val="20"/>
                <w:szCs w:val="20"/>
              </w:rPr>
              <w:t>“”&gt;</w:t>
            </w:r>
          </w:p>
        </w:tc>
      </w:tr>
      <w:tr w:rsidR="00B850C3" w14:paraId="7F8F113E" w14:textId="77777777" w:rsidTr="604FF763">
        <w:tc>
          <w:tcPr>
            <w:cnfStyle w:val="001000000000" w:firstRow="0" w:lastRow="0" w:firstColumn="1" w:lastColumn="0" w:oddVBand="0" w:evenVBand="0" w:oddHBand="0" w:evenHBand="0" w:firstRowFirstColumn="0" w:firstRowLastColumn="0" w:lastRowFirstColumn="0" w:lastRowLastColumn="0"/>
            <w:tcW w:w="2547" w:type="dxa"/>
          </w:tcPr>
          <w:p w14:paraId="514C7BE6" w14:textId="77777777" w:rsidR="00B850C3" w:rsidRDefault="00B850C3" w:rsidP="00231FCC">
            <w:r w:rsidRPr="003B7D06">
              <w:rPr>
                <w:rFonts w:cs="Arial"/>
                <w:color w:val="663300"/>
                <w:spacing w:val="-2"/>
                <w:sz w:val="20"/>
                <w:szCs w:val="20"/>
              </w:rPr>
              <w:lastRenderedPageBreak/>
              <w:t>Brown</w:t>
            </w:r>
          </w:p>
        </w:tc>
        <w:tc>
          <w:tcPr>
            <w:tcW w:w="6469" w:type="dxa"/>
          </w:tcPr>
          <w:p w14:paraId="7E3A17B1" w14:textId="77777777" w:rsidR="00B850C3" w:rsidRPr="003B7D06" w:rsidRDefault="00B850C3" w:rsidP="00231FCC">
            <w:pPr>
              <w:pStyle w:val="TableParagraph"/>
              <w:ind w:left="844" w:right="841"/>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AU"/>
              </w:rPr>
            </w:pPr>
            <w:r w:rsidRPr="003B7D06">
              <w:rPr>
                <w:rFonts w:ascii="Arial" w:hAnsi="Arial" w:cs="Arial"/>
                <w:sz w:val="20"/>
                <w:szCs w:val="20"/>
                <w:lang w:val="en-AU"/>
              </w:rPr>
              <w:t>XML</w:t>
            </w:r>
            <w:r w:rsidRPr="003B7D06">
              <w:rPr>
                <w:rFonts w:ascii="Arial" w:hAnsi="Arial" w:cs="Arial"/>
                <w:spacing w:val="-2"/>
                <w:sz w:val="20"/>
                <w:szCs w:val="20"/>
                <w:lang w:val="en-AU"/>
              </w:rPr>
              <w:t xml:space="preserve"> element</w:t>
            </w:r>
          </w:p>
          <w:p w14:paraId="15ABEC25" w14:textId="77777777" w:rsidR="00B850C3" w:rsidRDefault="00B850C3" w:rsidP="00231FCC">
            <w:pPr>
              <w:jc w:val="center"/>
              <w:cnfStyle w:val="000000000000" w:firstRow="0" w:lastRow="0" w:firstColumn="0" w:lastColumn="0" w:oddVBand="0" w:evenVBand="0" w:oddHBand="0" w:evenHBand="0" w:firstRowFirstColumn="0" w:firstRowLastColumn="0" w:lastRowFirstColumn="0" w:lastRowLastColumn="0"/>
            </w:pPr>
            <w:r w:rsidRPr="003B7D06">
              <w:rPr>
                <w:rFonts w:cs="Arial"/>
                <w:i/>
                <w:color w:val="663300"/>
                <w:spacing w:val="-6"/>
                <w:sz w:val="20"/>
                <w:szCs w:val="20"/>
              </w:rPr>
              <w:t xml:space="preserve">id </w:t>
            </w:r>
            <w:r w:rsidRPr="003B7D06">
              <w:rPr>
                <w:rFonts w:cs="Arial"/>
                <w:i/>
                <w:color w:val="663300"/>
                <w:spacing w:val="-4"/>
                <w:sz w:val="20"/>
                <w:szCs w:val="20"/>
              </w:rPr>
              <w:t>code</w:t>
            </w:r>
          </w:p>
        </w:tc>
      </w:tr>
      <w:tr w:rsidR="00B850C3" w14:paraId="5D1E6983" w14:textId="77777777" w:rsidTr="604FF763">
        <w:tc>
          <w:tcPr>
            <w:cnfStyle w:val="001000000000" w:firstRow="0" w:lastRow="0" w:firstColumn="1" w:lastColumn="0" w:oddVBand="0" w:evenVBand="0" w:oddHBand="0" w:evenHBand="0" w:firstRowFirstColumn="0" w:firstRowLastColumn="0" w:lastRowFirstColumn="0" w:lastRowLastColumn="0"/>
            <w:tcW w:w="2547" w:type="dxa"/>
          </w:tcPr>
          <w:p w14:paraId="2E957481" w14:textId="77777777" w:rsidR="00B850C3" w:rsidRDefault="00B850C3" w:rsidP="00231FCC">
            <w:r w:rsidRPr="00A328A6">
              <w:rPr>
                <w:rFonts w:cs="Arial"/>
                <w:color w:val="ED0000"/>
                <w:spacing w:val="-5"/>
                <w:sz w:val="20"/>
                <w:szCs w:val="20"/>
              </w:rPr>
              <w:t>Red</w:t>
            </w:r>
          </w:p>
        </w:tc>
        <w:tc>
          <w:tcPr>
            <w:tcW w:w="6469" w:type="dxa"/>
          </w:tcPr>
          <w:p w14:paraId="36A351CE" w14:textId="77777777" w:rsidR="00B850C3" w:rsidRPr="003B7D06" w:rsidRDefault="00B850C3" w:rsidP="00231FCC">
            <w:pPr>
              <w:pStyle w:val="TableParagraph"/>
              <w:spacing w:before="2"/>
              <w:ind w:left="847" w:right="841"/>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AU"/>
              </w:rPr>
            </w:pPr>
            <w:r w:rsidRPr="003B7D06">
              <w:rPr>
                <w:rFonts w:ascii="Arial" w:hAnsi="Arial" w:cs="Arial"/>
                <w:sz w:val="20"/>
                <w:szCs w:val="20"/>
                <w:lang w:val="en-AU"/>
              </w:rPr>
              <w:t>XML</w:t>
            </w:r>
            <w:r w:rsidRPr="003B7D06">
              <w:rPr>
                <w:rFonts w:ascii="Arial" w:hAnsi="Arial" w:cs="Arial"/>
                <w:spacing w:val="-2"/>
                <w:sz w:val="20"/>
                <w:szCs w:val="20"/>
                <w:lang w:val="en-AU"/>
              </w:rPr>
              <w:t xml:space="preserve"> attribute</w:t>
            </w:r>
          </w:p>
          <w:p w14:paraId="3286169E" w14:textId="77777777" w:rsidR="00B850C3" w:rsidRPr="003B7D06" w:rsidRDefault="00B850C3" w:rsidP="00231FCC">
            <w:pPr>
              <w:pStyle w:val="TableParagraph"/>
              <w:ind w:left="844" w:right="841"/>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AU"/>
              </w:rPr>
            </w:pPr>
            <w:r w:rsidRPr="00A328A6">
              <w:rPr>
                <w:rFonts w:ascii="Arial" w:hAnsi="Arial" w:cs="Arial"/>
                <w:i/>
                <w:color w:val="ED0000"/>
                <w:spacing w:val="-4"/>
                <w:sz w:val="20"/>
                <w:szCs w:val="20"/>
                <w:lang w:val="en-AU"/>
              </w:rPr>
              <w:t xml:space="preserve">root </w:t>
            </w:r>
            <w:r w:rsidRPr="00A328A6">
              <w:rPr>
                <w:rFonts w:ascii="Arial" w:hAnsi="Arial" w:cs="Arial"/>
                <w:i/>
                <w:color w:val="ED0000"/>
                <w:spacing w:val="-2"/>
                <w:sz w:val="20"/>
                <w:szCs w:val="20"/>
                <w:lang w:val="en-AU"/>
              </w:rPr>
              <w:t>extension</w:t>
            </w:r>
          </w:p>
        </w:tc>
      </w:tr>
      <w:tr w:rsidR="00B850C3" w14:paraId="578639D7" w14:textId="77777777" w:rsidTr="604FF763">
        <w:tc>
          <w:tcPr>
            <w:cnfStyle w:val="001000000000" w:firstRow="0" w:lastRow="0" w:firstColumn="1" w:lastColumn="0" w:oddVBand="0" w:evenVBand="0" w:oddHBand="0" w:evenHBand="0" w:firstRowFirstColumn="0" w:firstRowLastColumn="0" w:lastRowFirstColumn="0" w:lastRowLastColumn="0"/>
            <w:tcW w:w="2547" w:type="dxa"/>
          </w:tcPr>
          <w:p w14:paraId="72C2B6AE" w14:textId="2819B477" w:rsidR="00B850C3" w:rsidRPr="00351F9C" w:rsidRDefault="00B850C3" w:rsidP="00231FCC">
            <w:r w:rsidRPr="00351F9C">
              <w:rPr>
                <w:rFonts w:cs="Arial"/>
                <w:color w:val="3333FF"/>
                <w:spacing w:val="-2"/>
              </w:rPr>
              <w:t>Blue</w:t>
            </w:r>
          </w:p>
        </w:tc>
        <w:tc>
          <w:tcPr>
            <w:tcW w:w="6469" w:type="dxa"/>
          </w:tcPr>
          <w:p w14:paraId="32E72739" w14:textId="77777777" w:rsidR="00B850C3" w:rsidRPr="003B7D06" w:rsidRDefault="00B850C3" w:rsidP="00231FCC">
            <w:pPr>
              <w:pStyle w:val="TableParagraph"/>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AU"/>
              </w:rPr>
            </w:pPr>
            <w:r w:rsidRPr="003B7D06">
              <w:rPr>
                <w:rFonts w:ascii="Arial" w:hAnsi="Arial" w:cs="Arial"/>
                <w:sz w:val="20"/>
                <w:szCs w:val="20"/>
                <w:lang w:val="en-AU"/>
              </w:rPr>
              <w:t>Value</w:t>
            </w:r>
            <w:r w:rsidRPr="003B7D06">
              <w:rPr>
                <w:rFonts w:ascii="Arial" w:hAnsi="Arial" w:cs="Arial"/>
                <w:spacing w:val="-2"/>
                <w:sz w:val="20"/>
                <w:szCs w:val="20"/>
                <w:lang w:val="en-AU"/>
              </w:rPr>
              <w:t xml:space="preserve"> </w:t>
            </w:r>
            <w:r w:rsidRPr="003B7D06">
              <w:rPr>
                <w:rFonts w:ascii="Arial" w:hAnsi="Arial" w:cs="Arial"/>
                <w:sz w:val="20"/>
                <w:szCs w:val="20"/>
                <w:lang w:val="en-AU"/>
              </w:rPr>
              <w:t>of</w:t>
            </w:r>
            <w:r w:rsidRPr="003B7D06">
              <w:rPr>
                <w:rFonts w:ascii="Arial" w:hAnsi="Arial" w:cs="Arial"/>
                <w:spacing w:val="-1"/>
                <w:sz w:val="20"/>
                <w:szCs w:val="20"/>
                <w:lang w:val="en-AU"/>
              </w:rPr>
              <w:t xml:space="preserve"> </w:t>
            </w:r>
            <w:r w:rsidRPr="003B7D06">
              <w:rPr>
                <w:rFonts w:ascii="Arial" w:hAnsi="Arial" w:cs="Arial"/>
                <w:sz w:val="20"/>
                <w:szCs w:val="20"/>
                <w:lang w:val="en-AU"/>
              </w:rPr>
              <w:t>the element</w:t>
            </w:r>
            <w:r w:rsidRPr="003B7D06">
              <w:rPr>
                <w:rFonts w:ascii="Arial" w:hAnsi="Arial" w:cs="Arial"/>
                <w:spacing w:val="-1"/>
                <w:sz w:val="20"/>
                <w:szCs w:val="20"/>
                <w:lang w:val="en-AU"/>
              </w:rPr>
              <w:t xml:space="preserve"> </w:t>
            </w:r>
            <w:r w:rsidRPr="003B7D06">
              <w:rPr>
                <w:rFonts w:ascii="Arial" w:hAnsi="Arial" w:cs="Arial"/>
                <w:sz w:val="20"/>
                <w:szCs w:val="20"/>
                <w:lang w:val="en-AU"/>
              </w:rPr>
              <w:t>or</w:t>
            </w:r>
            <w:r w:rsidRPr="003B7D06">
              <w:rPr>
                <w:rFonts w:ascii="Arial" w:hAnsi="Arial" w:cs="Arial"/>
                <w:spacing w:val="2"/>
                <w:sz w:val="20"/>
                <w:szCs w:val="20"/>
                <w:lang w:val="en-AU"/>
              </w:rPr>
              <w:t xml:space="preserve"> </w:t>
            </w:r>
            <w:r w:rsidRPr="003B7D06">
              <w:rPr>
                <w:rFonts w:ascii="Arial" w:hAnsi="Arial" w:cs="Arial"/>
                <w:spacing w:val="-2"/>
                <w:sz w:val="20"/>
                <w:szCs w:val="20"/>
                <w:lang w:val="en-AU"/>
              </w:rPr>
              <w:t>attribute</w:t>
            </w:r>
          </w:p>
          <w:p w14:paraId="68D892D7" w14:textId="77777777" w:rsidR="00B850C3" w:rsidRPr="003B7D06" w:rsidRDefault="00B850C3" w:rsidP="00231FCC">
            <w:pPr>
              <w:pStyle w:val="TableParagraph"/>
              <w:spacing w:before="2"/>
              <w:ind w:left="847" w:right="841"/>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AU"/>
              </w:rPr>
            </w:pPr>
            <w:r w:rsidRPr="003B7D06">
              <w:rPr>
                <w:rFonts w:ascii="Arial" w:hAnsi="Arial" w:cs="Arial"/>
                <w:i/>
                <w:color w:val="3333FF"/>
                <w:spacing w:val="-2"/>
                <w:sz w:val="20"/>
                <w:szCs w:val="20"/>
                <w:lang w:val="en-AU"/>
              </w:rPr>
              <w:t>2.16.840.1.113883</w:t>
            </w:r>
          </w:p>
        </w:tc>
      </w:tr>
    </w:tbl>
    <w:p w14:paraId="5365D0FC" w14:textId="77777777" w:rsidR="00B850C3" w:rsidRDefault="00B850C3" w:rsidP="00B850C3">
      <w:r>
        <w:t xml:space="preserve"> </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B850C3" w:rsidRPr="00215D48" w14:paraId="05FF2980" w14:textId="77777777" w:rsidTr="005F443A">
        <w:trPr>
          <w:trHeight w:val="510"/>
        </w:trPr>
        <w:tc>
          <w:tcPr>
            <w:tcW w:w="1276" w:type="dxa"/>
            <w:shd w:val="clear" w:color="auto" w:fill="FF9E1B"/>
            <w:vAlign w:val="center"/>
          </w:tcPr>
          <w:p w14:paraId="040F3243" w14:textId="77777777" w:rsidR="00B850C3" w:rsidRPr="00215D48" w:rsidRDefault="00B850C3" w:rsidP="00231FCC">
            <w:pPr>
              <w:jc w:val="center"/>
            </w:pPr>
            <w:r w:rsidRPr="00215D48">
              <w:rPr>
                <w:noProof/>
              </w:rPr>
              <w:drawing>
                <wp:inline distT="0" distB="0" distL="0" distR="0" wp14:anchorId="06AD8A7B" wp14:editId="113D987D">
                  <wp:extent cx="487681" cy="487681"/>
                  <wp:effectExtent l="0" t="0" r="7620" b="7620"/>
                  <wp:docPr id="2"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pic:nvPicPr>
                        <pic:blipFill>
                          <a:blip r:embed="rId12"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5607D83B" w14:textId="1D26B27F" w:rsidR="00B850C3" w:rsidRPr="00215D48" w:rsidRDefault="00B850C3" w:rsidP="008646F5">
            <w:pPr>
              <w:pStyle w:val="ListBullet"/>
              <w:numPr>
                <w:ilvl w:val="0"/>
                <w:numId w:val="0"/>
              </w:numPr>
            </w:pPr>
            <w:r>
              <w:t xml:space="preserve">XML editors may display these XML components differently. </w:t>
            </w:r>
            <w:r w:rsidR="00424916">
              <w:t>You can</w:t>
            </w:r>
            <w:r>
              <w:t xml:space="preserve"> use the legend above </w:t>
            </w:r>
            <w:r w:rsidR="00424916">
              <w:t xml:space="preserve">to understand </w:t>
            </w:r>
            <w:r>
              <w:t xml:space="preserve">XML presented in this document. </w:t>
            </w:r>
          </w:p>
        </w:tc>
      </w:tr>
    </w:tbl>
    <w:p w14:paraId="60B1E081" w14:textId="4BF6BECA" w:rsidR="00B850C3" w:rsidRDefault="00CF29EB" w:rsidP="00E746CA">
      <w:pPr>
        <w:pStyle w:val="Heading3"/>
      </w:pPr>
      <w:r>
        <w:t xml:space="preserve"> </w:t>
      </w:r>
      <w:r w:rsidR="00B850C3">
        <w:t>Required schema attributes</w:t>
      </w:r>
    </w:p>
    <w:p w14:paraId="22FEAA94" w14:textId="77777777" w:rsidR="00B850C3" w:rsidRDefault="00B850C3" w:rsidP="00B850C3">
      <w:r w:rsidRPr="604FF763">
        <w:t xml:space="preserve">The </w:t>
      </w:r>
      <w:proofErr w:type="spellStart"/>
      <w:r w:rsidRPr="604FF763">
        <w:t>AusUDID</w:t>
      </w:r>
      <w:proofErr w:type="spellEnd"/>
      <w:r w:rsidRPr="604FF763">
        <w:t xml:space="preserve"> HL7 SPL message contains attributes that are not fixed values to provide for future extensibility of the schema. When you submit an </w:t>
      </w:r>
      <w:proofErr w:type="spellStart"/>
      <w:r w:rsidRPr="604FF763">
        <w:t>AusUDID</w:t>
      </w:r>
      <w:proofErr w:type="spellEnd"/>
      <w:r w:rsidRPr="604FF763">
        <w:t xml:space="preserve"> HL7 SPL submission, you need to send these attributes with the value as specified in this document. We have specifically stated all schema attributes for each element, when required. </w:t>
      </w:r>
    </w:p>
    <w:p w14:paraId="1EE2B0F5" w14:textId="77777777" w:rsidR="00B850C3" w:rsidRPr="00424916" w:rsidRDefault="00B850C3" w:rsidP="00B850C3">
      <w:pPr>
        <w:rPr>
          <w:b/>
          <w:bCs/>
        </w:rPr>
      </w:pPr>
      <w:r w:rsidRPr="00424916">
        <w:rPr>
          <w:b/>
          <w:bCs/>
        </w:rPr>
        <w:t xml:space="preserve">For example: </w:t>
      </w:r>
    </w:p>
    <w:p w14:paraId="79AB5B87" w14:textId="77777777" w:rsidR="00B850C3" w:rsidRPr="003B7D06" w:rsidRDefault="00B850C3" w:rsidP="00424916">
      <w:pPr>
        <w:pStyle w:val="ListBullet-donotcross"/>
      </w:pPr>
      <w:r w:rsidRPr="604FF763">
        <w:t>The</w:t>
      </w:r>
      <w:r w:rsidRPr="604FF763">
        <w:rPr>
          <w:spacing w:val="-4"/>
        </w:rPr>
        <w:t xml:space="preserve"> </w:t>
      </w:r>
      <w:proofErr w:type="spellStart"/>
      <w:r w:rsidRPr="604FF763">
        <w:rPr>
          <w:b/>
          <w:bCs/>
          <w:i/>
          <w:iCs/>
        </w:rPr>
        <w:t>manufacturedProduct@classCode</w:t>
      </w:r>
      <w:proofErr w:type="spellEnd"/>
      <w:r w:rsidRPr="604FF763">
        <w:rPr>
          <w:b/>
          <w:bCs/>
          <w:i/>
          <w:iCs/>
          <w:spacing w:val="-2"/>
        </w:rPr>
        <w:t xml:space="preserve"> </w:t>
      </w:r>
      <w:r w:rsidRPr="604FF763">
        <w:t>value</w:t>
      </w:r>
      <w:r w:rsidRPr="604FF763">
        <w:rPr>
          <w:spacing w:val="-2"/>
        </w:rPr>
        <w:t xml:space="preserve"> </w:t>
      </w:r>
      <w:r w:rsidRPr="604FF763">
        <w:t>must</w:t>
      </w:r>
      <w:r w:rsidRPr="604FF763">
        <w:rPr>
          <w:spacing w:val="-2"/>
        </w:rPr>
        <w:t xml:space="preserve"> </w:t>
      </w:r>
      <w:r w:rsidRPr="604FF763">
        <w:t>be</w:t>
      </w:r>
      <w:r w:rsidRPr="604FF763">
        <w:rPr>
          <w:spacing w:val="-4"/>
        </w:rPr>
        <w:t xml:space="preserve"> </w:t>
      </w:r>
      <w:r w:rsidRPr="604FF763">
        <w:t>equal</w:t>
      </w:r>
      <w:r w:rsidRPr="604FF763">
        <w:rPr>
          <w:spacing w:val="-3"/>
        </w:rPr>
        <w:t xml:space="preserve"> </w:t>
      </w:r>
      <w:r w:rsidRPr="604FF763">
        <w:t>to</w:t>
      </w:r>
      <w:r w:rsidRPr="604FF763">
        <w:rPr>
          <w:spacing w:val="-1"/>
        </w:rPr>
        <w:t xml:space="preserve"> </w:t>
      </w:r>
      <w:r w:rsidRPr="604FF763">
        <w:t>‘MANU’</w:t>
      </w:r>
      <w:r w:rsidRPr="604FF763">
        <w:rPr>
          <w:spacing w:val="-4"/>
        </w:rPr>
        <w:t xml:space="preserve"> </w:t>
      </w:r>
      <w:r w:rsidRPr="604FF763">
        <w:t>to</w:t>
      </w:r>
      <w:r w:rsidRPr="604FF763">
        <w:rPr>
          <w:spacing w:val="-1"/>
        </w:rPr>
        <w:t xml:space="preserve"> </w:t>
      </w:r>
      <w:r w:rsidRPr="604FF763">
        <w:t>pass</w:t>
      </w:r>
      <w:r w:rsidRPr="604FF763">
        <w:rPr>
          <w:spacing w:val="-4"/>
        </w:rPr>
        <w:t xml:space="preserve"> </w:t>
      </w:r>
      <w:r w:rsidRPr="604FF763">
        <w:t>schema</w:t>
      </w:r>
      <w:r w:rsidRPr="604FF763">
        <w:rPr>
          <w:spacing w:val="-4"/>
        </w:rPr>
        <w:t xml:space="preserve"> </w:t>
      </w:r>
      <w:r w:rsidRPr="604FF763">
        <w:t>validation.</w:t>
      </w:r>
      <w:r w:rsidRPr="604FF763">
        <w:rPr>
          <w:spacing w:val="40"/>
        </w:rPr>
        <w:t xml:space="preserve"> </w:t>
      </w:r>
      <w:r w:rsidRPr="604FF763">
        <w:t>Any other value in this field may cause the schema validation to fail.</w:t>
      </w:r>
    </w:p>
    <w:p w14:paraId="3DE3308C" w14:textId="77777777" w:rsidR="00B850C3" w:rsidRDefault="00B850C3" w:rsidP="00B850C3">
      <w:r w:rsidRPr="604FF763">
        <w:t xml:space="preserve">In the example above, the value for the </w:t>
      </w:r>
      <w:proofErr w:type="spellStart"/>
      <w:r w:rsidRPr="604FF763">
        <w:rPr>
          <w:b/>
          <w:bCs/>
          <w:i/>
          <w:iCs/>
        </w:rPr>
        <w:t>classCode</w:t>
      </w:r>
      <w:proofErr w:type="spellEnd"/>
      <w:r w:rsidRPr="604FF763">
        <w:rPr>
          <w:b/>
          <w:bCs/>
          <w:i/>
          <w:iCs/>
        </w:rPr>
        <w:t xml:space="preserve"> </w:t>
      </w:r>
      <w:r w:rsidRPr="604FF763">
        <w:t xml:space="preserve">attribute should be ‘MANU’. In the future, this may be fixed in the schema, but for increased extensibility of the schema, it has not been constrained any further. </w:t>
      </w:r>
    </w:p>
    <w:p w14:paraId="4FCA30EB" w14:textId="54022479" w:rsidR="00B850C3" w:rsidRDefault="00CF29EB" w:rsidP="00E746CA">
      <w:pPr>
        <w:pStyle w:val="Heading3"/>
      </w:pPr>
      <w:r>
        <w:t xml:space="preserve"> </w:t>
      </w:r>
      <w:r w:rsidR="00B850C3">
        <w:t>XML elements table</w:t>
      </w:r>
    </w:p>
    <w:p w14:paraId="327DD1DD" w14:textId="77777777" w:rsidR="001A540E" w:rsidRDefault="00B850C3" w:rsidP="00B850C3">
      <w:r w:rsidRPr="604FF763">
        <w:t xml:space="preserve">We have provided a table for each element in the XML message. </w:t>
      </w:r>
    </w:p>
    <w:p w14:paraId="10E17736" w14:textId="77777777" w:rsidR="001A540E" w:rsidRDefault="00B850C3" w:rsidP="00B850C3">
      <w:r w:rsidRPr="604FF763">
        <w:t xml:space="preserve">When elements have multiple element parts of attributes, they are provided in one table. </w:t>
      </w:r>
    </w:p>
    <w:p w14:paraId="1AC37AD8" w14:textId="52152962" w:rsidR="00B850C3" w:rsidRDefault="00B850C3" w:rsidP="00B850C3">
      <w:r w:rsidRPr="604FF763">
        <w:t xml:space="preserve">Where there are no attributes or values for an element, the cell is greyed out to indicate that no value is required in the XML message. </w:t>
      </w:r>
    </w:p>
    <w:p w14:paraId="584C7148" w14:textId="74C5B8B8" w:rsidR="00B850C3" w:rsidRPr="00AB0B26" w:rsidRDefault="00CF29EB" w:rsidP="00DF5E3E">
      <w:pPr>
        <w:pStyle w:val="Heading4"/>
        <w:rPr>
          <w:rStyle w:val="Strong"/>
          <w:b w:val="0"/>
          <w:bCs/>
        </w:rPr>
      </w:pPr>
      <w:r>
        <w:rPr>
          <w:rStyle w:val="Strong"/>
          <w:b w:val="0"/>
          <w:bCs/>
        </w:rPr>
        <w:t xml:space="preserve"> </w:t>
      </w:r>
      <w:r w:rsidR="00B850C3" w:rsidRPr="00AB0B26">
        <w:rPr>
          <w:rStyle w:val="Strong"/>
          <w:b w:val="0"/>
          <w:bCs/>
        </w:rPr>
        <w:t>Sample XML element table</w:t>
      </w:r>
    </w:p>
    <w:p w14:paraId="07A2B592" w14:textId="77777777" w:rsidR="00B850C3" w:rsidRDefault="00B850C3" w:rsidP="00B850C3">
      <w:pPr>
        <w:rPr>
          <w:rStyle w:val="Strong"/>
          <w:b w:val="0"/>
          <w:bCs w:val="0"/>
        </w:rPr>
      </w:pPr>
      <w:r w:rsidRPr="00A766E3">
        <w:rPr>
          <w:rStyle w:val="Strong"/>
          <w:b w:val="0"/>
          <w:bCs w:val="0"/>
        </w:rPr>
        <w:t>Table Name: &lt;element&gt;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68"/>
        <w:gridCol w:w="1106"/>
        <w:gridCol w:w="1504"/>
        <w:gridCol w:w="1701"/>
        <w:gridCol w:w="3260"/>
      </w:tblGrid>
      <w:tr w:rsidR="00B850C3" w:rsidRPr="003B7D06" w14:paraId="68267780" w14:textId="77777777" w:rsidTr="00990F9B">
        <w:trPr>
          <w:trHeight w:val="839"/>
        </w:trPr>
        <w:tc>
          <w:tcPr>
            <w:tcW w:w="2068" w:type="dxa"/>
            <w:shd w:val="clear" w:color="auto" w:fill="463192"/>
          </w:tcPr>
          <w:p w14:paraId="081C506C" w14:textId="77777777" w:rsidR="00B850C3" w:rsidRPr="00D43295" w:rsidRDefault="00B850C3" w:rsidP="00231FCC">
            <w:pPr>
              <w:pStyle w:val="TableParagraph"/>
              <w:spacing w:before="48"/>
              <w:ind w:left="0"/>
              <w:jc w:val="center"/>
              <w:rPr>
                <w:rFonts w:ascii="Arial" w:hAnsi="Arial" w:cs="Arial"/>
                <w:b/>
                <w:color w:val="FFFFFF" w:themeColor="background1"/>
                <w:szCs w:val="24"/>
                <w:lang w:val="en-AU"/>
              </w:rPr>
            </w:pPr>
            <w:r w:rsidRPr="00D43295">
              <w:rPr>
                <w:rFonts w:ascii="Arial" w:hAnsi="Arial" w:cs="Arial"/>
                <w:b/>
                <w:color w:val="FFFFFF" w:themeColor="background1"/>
                <w:spacing w:val="-2"/>
                <w:szCs w:val="24"/>
                <w:lang w:val="en-AU"/>
              </w:rPr>
              <w:t>Element</w:t>
            </w:r>
          </w:p>
        </w:tc>
        <w:tc>
          <w:tcPr>
            <w:tcW w:w="1106" w:type="dxa"/>
            <w:shd w:val="clear" w:color="auto" w:fill="463192"/>
          </w:tcPr>
          <w:p w14:paraId="4146036B" w14:textId="77777777" w:rsidR="00B850C3" w:rsidRPr="00D43295" w:rsidRDefault="00B850C3" w:rsidP="00231FCC">
            <w:pPr>
              <w:pStyle w:val="TableParagraph"/>
              <w:spacing w:before="48"/>
              <w:ind w:left="0"/>
              <w:jc w:val="center"/>
              <w:rPr>
                <w:rFonts w:ascii="Arial" w:hAnsi="Arial" w:cs="Arial"/>
                <w:b/>
                <w:color w:val="FFFFFF" w:themeColor="background1"/>
                <w:szCs w:val="24"/>
                <w:lang w:val="en-AU"/>
              </w:rPr>
            </w:pPr>
            <w:r w:rsidRPr="00D43295">
              <w:rPr>
                <w:rFonts w:ascii="Arial" w:hAnsi="Arial" w:cs="Arial"/>
                <w:b/>
                <w:color w:val="FFFFFF" w:themeColor="background1"/>
                <w:spacing w:val="-2"/>
                <w:szCs w:val="24"/>
                <w:lang w:val="en-AU"/>
              </w:rPr>
              <w:t>Attribute</w:t>
            </w:r>
          </w:p>
        </w:tc>
        <w:tc>
          <w:tcPr>
            <w:tcW w:w="1504" w:type="dxa"/>
            <w:shd w:val="clear" w:color="auto" w:fill="463192"/>
          </w:tcPr>
          <w:p w14:paraId="35FE04F3" w14:textId="77777777" w:rsidR="00B850C3" w:rsidRPr="00D21AAF" w:rsidRDefault="00B850C3" w:rsidP="00231FCC">
            <w:pPr>
              <w:pStyle w:val="TableParagraph"/>
              <w:spacing w:before="48"/>
              <w:ind w:left="0"/>
              <w:jc w:val="center"/>
              <w:rPr>
                <w:rFonts w:ascii="Arial" w:hAnsi="Arial" w:cs="Arial"/>
                <w:b/>
                <w:color w:val="FFFFFF" w:themeColor="background1"/>
                <w:szCs w:val="24"/>
                <w:lang w:val="en-AU"/>
              </w:rPr>
            </w:pPr>
            <w:r w:rsidRPr="00D21AAF">
              <w:rPr>
                <w:rFonts w:ascii="Arial" w:hAnsi="Arial" w:cs="Arial"/>
                <w:b/>
                <w:color w:val="FFFFFF" w:themeColor="background1"/>
                <w:spacing w:val="-2"/>
                <w:szCs w:val="24"/>
                <w:lang w:val="en-AU"/>
              </w:rPr>
              <w:t>Cardinality</w:t>
            </w:r>
          </w:p>
        </w:tc>
        <w:tc>
          <w:tcPr>
            <w:tcW w:w="1701" w:type="dxa"/>
            <w:shd w:val="clear" w:color="auto" w:fill="463192"/>
          </w:tcPr>
          <w:p w14:paraId="6D10B963" w14:textId="77777777" w:rsidR="00B850C3" w:rsidRPr="00D21AAF" w:rsidRDefault="00B850C3" w:rsidP="00231FCC">
            <w:pPr>
              <w:pStyle w:val="TableParagraph"/>
              <w:spacing w:before="0" w:line="280" w:lineRule="exact"/>
              <w:ind w:left="0" w:firstLine="51"/>
              <w:jc w:val="center"/>
              <w:rPr>
                <w:rFonts w:ascii="Arial" w:hAnsi="Arial" w:cs="Arial"/>
                <w:b/>
                <w:color w:val="FFFFFF" w:themeColor="background1"/>
                <w:szCs w:val="24"/>
                <w:lang w:val="en-AU"/>
              </w:rPr>
            </w:pPr>
            <w:r w:rsidRPr="00D21AAF">
              <w:rPr>
                <w:rFonts w:ascii="Arial" w:hAnsi="Arial" w:cs="Arial"/>
                <w:b/>
                <w:color w:val="FFFFFF" w:themeColor="background1"/>
                <w:spacing w:val="-2"/>
                <w:szCs w:val="24"/>
                <w:lang w:val="en-AU"/>
              </w:rPr>
              <w:t>Value(s) Allowed Examples</w:t>
            </w:r>
          </w:p>
        </w:tc>
        <w:tc>
          <w:tcPr>
            <w:tcW w:w="3260" w:type="dxa"/>
            <w:shd w:val="clear" w:color="auto" w:fill="463192"/>
          </w:tcPr>
          <w:p w14:paraId="35A5065F" w14:textId="77777777" w:rsidR="00B850C3" w:rsidRPr="00D21AAF" w:rsidRDefault="00B850C3" w:rsidP="00231FCC">
            <w:pPr>
              <w:pStyle w:val="TableParagraph"/>
              <w:spacing w:before="48"/>
              <w:ind w:left="0"/>
              <w:jc w:val="center"/>
              <w:rPr>
                <w:rFonts w:ascii="Arial" w:hAnsi="Arial" w:cs="Arial"/>
                <w:b/>
                <w:color w:val="FFFFFF" w:themeColor="background1"/>
                <w:szCs w:val="24"/>
                <w:lang w:val="en-AU"/>
              </w:rPr>
            </w:pPr>
            <w:r w:rsidRPr="00D21AAF">
              <w:rPr>
                <w:rFonts w:ascii="Arial" w:hAnsi="Arial" w:cs="Arial"/>
                <w:b/>
                <w:color w:val="FFFFFF" w:themeColor="background1"/>
                <w:spacing w:val="-2"/>
                <w:szCs w:val="24"/>
                <w:lang w:val="en-AU"/>
              </w:rPr>
              <w:t>Description</w:t>
            </w:r>
          </w:p>
          <w:p w14:paraId="16F24AA6" w14:textId="77777777" w:rsidR="00B850C3" w:rsidRPr="00D21AAF" w:rsidRDefault="00B850C3" w:rsidP="00231FCC">
            <w:pPr>
              <w:pStyle w:val="TableParagraph"/>
              <w:spacing w:before="51"/>
              <w:ind w:left="0"/>
              <w:jc w:val="center"/>
              <w:rPr>
                <w:rFonts w:ascii="Arial" w:hAnsi="Arial" w:cs="Arial"/>
                <w:b/>
                <w:color w:val="FFFFFF" w:themeColor="background1"/>
                <w:szCs w:val="24"/>
                <w:lang w:val="en-AU"/>
              </w:rPr>
            </w:pPr>
            <w:r w:rsidRPr="00D21AAF">
              <w:rPr>
                <w:rFonts w:ascii="Arial" w:hAnsi="Arial" w:cs="Arial"/>
                <w:b/>
                <w:color w:val="FFFFFF" w:themeColor="background1"/>
                <w:spacing w:val="-2"/>
                <w:szCs w:val="24"/>
                <w:lang w:val="en-AU"/>
              </w:rPr>
              <w:t>Instructions</w:t>
            </w:r>
          </w:p>
        </w:tc>
      </w:tr>
      <w:tr w:rsidR="00B850C3" w:rsidRPr="003B7D06" w14:paraId="370C4C55" w14:textId="77777777" w:rsidTr="00990F9B">
        <w:trPr>
          <w:trHeight w:val="280"/>
        </w:trPr>
        <w:tc>
          <w:tcPr>
            <w:tcW w:w="2068" w:type="dxa"/>
            <w:vMerge w:val="restart"/>
          </w:tcPr>
          <w:p w14:paraId="26C3685B" w14:textId="77777777" w:rsidR="00B850C3" w:rsidRPr="003B7D06" w:rsidRDefault="00B850C3" w:rsidP="00231FCC">
            <w:pPr>
              <w:pStyle w:val="TableParagraph"/>
              <w:spacing w:before="0"/>
              <w:ind w:left="0"/>
              <w:rPr>
                <w:rFonts w:ascii="Arial" w:hAnsi="Arial" w:cs="Arial"/>
                <w:lang w:val="en-AU"/>
              </w:rPr>
            </w:pPr>
          </w:p>
        </w:tc>
        <w:tc>
          <w:tcPr>
            <w:tcW w:w="1106" w:type="dxa"/>
            <w:shd w:val="clear" w:color="auto" w:fill="ECE9F5"/>
          </w:tcPr>
          <w:p w14:paraId="31873264" w14:textId="77777777" w:rsidR="00B850C3" w:rsidRPr="003B7D06" w:rsidRDefault="00B850C3" w:rsidP="00231FCC">
            <w:pPr>
              <w:pStyle w:val="TableParagraph"/>
              <w:spacing w:before="0"/>
              <w:ind w:left="0"/>
              <w:rPr>
                <w:rFonts w:ascii="Arial" w:hAnsi="Arial" w:cs="Arial"/>
                <w:sz w:val="20"/>
                <w:lang w:val="en-AU"/>
              </w:rPr>
            </w:pPr>
          </w:p>
        </w:tc>
        <w:tc>
          <w:tcPr>
            <w:tcW w:w="1504" w:type="dxa"/>
            <w:shd w:val="clear" w:color="auto" w:fill="ECE9F5"/>
          </w:tcPr>
          <w:p w14:paraId="2AA4FD2C" w14:textId="77777777" w:rsidR="00B850C3" w:rsidRPr="003B7D06" w:rsidRDefault="00B850C3" w:rsidP="00231FCC">
            <w:pPr>
              <w:pStyle w:val="TableParagraph"/>
              <w:spacing w:before="0"/>
              <w:ind w:left="0"/>
              <w:rPr>
                <w:rFonts w:ascii="Arial" w:hAnsi="Arial" w:cs="Arial"/>
                <w:sz w:val="20"/>
                <w:lang w:val="en-AU"/>
              </w:rPr>
            </w:pPr>
          </w:p>
        </w:tc>
        <w:tc>
          <w:tcPr>
            <w:tcW w:w="1701" w:type="dxa"/>
            <w:shd w:val="clear" w:color="auto" w:fill="ECE9F5"/>
          </w:tcPr>
          <w:p w14:paraId="16914878" w14:textId="77777777" w:rsidR="00B850C3" w:rsidRPr="003B7D06" w:rsidRDefault="00B850C3" w:rsidP="00231FCC">
            <w:pPr>
              <w:pStyle w:val="TableParagraph"/>
              <w:spacing w:before="0"/>
              <w:ind w:left="0"/>
              <w:rPr>
                <w:rFonts w:ascii="Arial" w:hAnsi="Arial" w:cs="Arial"/>
                <w:sz w:val="20"/>
                <w:lang w:val="en-AU"/>
              </w:rPr>
            </w:pPr>
          </w:p>
        </w:tc>
        <w:tc>
          <w:tcPr>
            <w:tcW w:w="3260" w:type="dxa"/>
            <w:shd w:val="clear" w:color="auto" w:fill="ECE9F5"/>
          </w:tcPr>
          <w:p w14:paraId="5E95E202" w14:textId="77777777" w:rsidR="00B850C3" w:rsidRPr="003B7D06" w:rsidRDefault="00B850C3" w:rsidP="00231FCC">
            <w:pPr>
              <w:pStyle w:val="TableParagraph"/>
              <w:spacing w:before="0"/>
              <w:ind w:left="0"/>
              <w:rPr>
                <w:rFonts w:ascii="Arial" w:hAnsi="Arial" w:cs="Arial"/>
                <w:sz w:val="20"/>
                <w:lang w:val="en-AU"/>
              </w:rPr>
            </w:pPr>
          </w:p>
        </w:tc>
      </w:tr>
      <w:tr w:rsidR="00B850C3" w:rsidRPr="003B7D06" w14:paraId="1A229F11" w14:textId="77777777" w:rsidTr="00990F9B">
        <w:trPr>
          <w:trHeight w:val="277"/>
        </w:trPr>
        <w:tc>
          <w:tcPr>
            <w:tcW w:w="2068" w:type="dxa"/>
            <w:vMerge/>
            <w:tcBorders>
              <w:top w:val="nil"/>
            </w:tcBorders>
          </w:tcPr>
          <w:p w14:paraId="6DD9180A" w14:textId="77777777" w:rsidR="00B850C3" w:rsidRPr="003B7D06" w:rsidRDefault="00B850C3" w:rsidP="00231FCC">
            <w:pPr>
              <w:rPr>
                <w:sz w:val="2"/>
                <w:szCs w:val="2"/>
              </w:rPr>
            </w:pPr>
          </w:p>
        </w:tc>
        <w:tc>
          <w:tcPr>
            <w:tcW w:w="1106" w:type="dxa"/>
          </w:tcPr>
          <w:p w14:paraId="3C7C3C8E" w14:textId="77777777" w:rsidR="00B850C3" w:rsidRPr="003B7D06" w:rsidRDefault="00B850C3" w:rsidP="00231FCC">
            <w:pPr>
              <w:pStyle w:val="TableParagraph"/>
              <w:spacing w:before="0"/>
              <w:ind w:left="0"/>
              <w:rPr>
                <w:rFonts w:ascii="Arial" w:hAnsi="Arial" w:cs="Arial"/>
                <w:sz w:val="20"/>
                <w:lang w:val="en-AU"/>
              </w:rPr>
            </w:pPr>
          </w:p>
        </w:tc>
        <w:tc>
          <w:tcPr>
            <w:tcW w:w="1504" w:type="dxa"/>
          </w:tcPr>
          <w:p w14:paraId="052BF66C" w14:textId="77777777" w:rsidR="00B850C3" w:rsidRPr="003B7D06" w:rsidRDefault="00B850C3" w:rsidP="00231FCC">
            <w:pPr>
              <w:pStyle w:val="TableParagraph"/>
              <w:spacing w:before="0"/>
              <w:ind w:left="0"/>
              <w:rPr>
                <w:rFonts w:ascii="Arial" w:hAnsi="Arial" w:cs="Arial"/>
                <w:sz w:val="20"/>
                <w:lang w:val="en-AU"/>
              </w:rPr>
            </w:pPr>
          </w:p>
        </w:tc>
        <w:tc>
          <w:tcPr>
            <w:tcW w:w="1701" w:type="dxa"/>
          </w:tcPr>
          <w:p w14:paraId="029930C1" w14:textId="77777777" w:rsidR="00B850C3" w:rsidRPr="003B7D06" w:rsidRDefault="00B850C3" w:rsidP="00231FCC">
            <w:pPr>
              <w:pStyle w:val="TableParagraph"/>
              <w:spacing w:before="0"/>
              <w:ind w:left="0"/>
              <w:rPr>
                <w:rFonts w:ascii="Arial" w:hAnsi="Arial" w:cs="Arial"/>
                <w:sz w:val="20"/>
                <w:lang w:val="en-AU"/>
              </w:rPr>
            </w:pPr>
          </w:p>
        </w:tc>
        <w:tc>
          <w:tcPr>
            <w:tcW w:w="3260" w:type="dxa"/>
          </w:tcPr>
          <w:p w14:paraId="49F01356" w14:textId="77777777" w:rsidR="00B850C3" w:rsidRPr="003B7D06" w:rsidRDefault="00B850C3" w:rsidP="00231FCC">
            <w:pPr>
              <w:pStyle w:val="TableParagraph"/>
              <w:spacing w:before="0"/>
              <w:ind w:left="0"/>
              <w:rPr>
                <w:rFonts w:ascii="Arial" w:hAnsi="Arial" w:cs="Arial"/>
                <w:sz w:val="20"/>
                <w:lang w:val="en-AU"/>
              </w:rPr>
            </w:pPr>
          </w:p>
        </w:tc>
      </w:tr>
      <w:tr w:rsidR="00B850C3" w:rsidRPr="003B7D06" w14:paraId="03D1D6DD" w14:textId="77777777" w:rsidTr="00990F9B">
        <w:trPr>
          <w:trHeight w:val="280"/>
        </w:trPr>
        <w:tc>
          <w:tcPr>
            <w:tcW w:w="2068" w:type="dxa"/>
            <w:vMerge/>
            <w:tcBorders>
              <w:top w:val="nil"/>
            </w:tcBorders>
          </w:tcPr>
          <w:p w14:paraId="3D3D0AF8" w14:textId="77777777" w:rsidR="00B850C3" w:rsidRPr="003B7D06" w:rsidRDefault="00B850C3" w:rsidP="00231FCC">
            <w:pPr>
              <w:rPr>
                <w:sz w:val="2"/>
                <w:szCs w:val="2"/>
              </w:rPr>
            </w:pPr>
          </w:p>
        </w:tc>
        <w:tc>
          <w:tcPr>
            <w:tcW w:w="7571" w:type="dxa"/>
            <w:gridSpan w:val="4"/>
          </w:tcPr>
          <w:p w14:paraId="69DAA3FB" w14:textId="77777777" w:rsidR="00B850C3" w:rsidRPr="003B7D06" w:rsidRDefault="00B850C3" w:rsidP="00231FCC">
            <w:pPr>
              <w:pStyle w:val="TableParagraph"/>
              <w:spacing w:before="4" w:line="257" w:lineRule="exact"/>
              <w:rPr>
                <w:rFonts w:ascii="Arial" w:hAnsi="Arial" w:cs="Arial"/>
                <w:b/>
                <w:sz w:val="20"/>
                <w:szCs w:val="20"/>
                <w:lang w:val="en-AU"/>
              </w:rPr>
            </w:pPr>
            <w:r w:rsidRPr="003B7D06">
              <w:rPr>
                <w:rFonts w:ascii="Arial" w:hAnsi="Arial" w:cs="Arial"/>
                <w:b/>
                <w:spacing w:val="-2"/>
                <w:sz w:val="20"/>
                <w:szCs w:val="20"/>
                <w:lang w:val="en-AU"/>
              </w:rPr>
              <w:t>XPATH:</w:t>
            </w:r>
          </w:p>
        </w:tc>
      </w:tr>
      <w:tr w:rsidR="00B850C3" w:rsidRPr="003B7D06" w14:paraId="75A31039" w14:textId="77777777" w:rsidTr="00990F9B">
        <w:trPr>
          <w:trHeight w:val="280"/>
        </w:trPr>
        <w:tc>
          <w:tcPr>
            <w:tcW w:w="2068" w:type="dxa"/>
            <w:shd w:val="clear" w:color="auto" w:fill="FF9E1B"/>
          </w:tcPr>
          <w:p w14:paraId="242C875F" w14:textId="77777777" w:rsidR="00B850C3" w:rsidRPr="00FC7898" w:rsidRDefault="00B850C3" w:rsidP="00231FCC">
            <w:pPr>
              <w:pStyle w:val="TableParagraph"/>
              <w:spacing w:line="257" w:lineRule="exact"/>
              <w:ind w:left="107"/>
              <w:rPr>
                <w:rFonts w:ascii="Arial" w:hAnsi="Arial" w:cs="Arial"/>
                <w:b/>
                <w:i/>
                <w:sz w:val="20"/>
                <w:szCs w:val="20"/>
                <w:lang w:val="en-AU"/>
              </w:rPr>
            </w:pPr>
            <w:r w:rsidRPr="00FC7898">
              <w:rPr>
                <w:rFonts w:ascii="Arial" w:hAnsi="Arial" w:cs="Arial"/>
                <w:b/>
                <w:i/>
                <w:sz w:val="20"/>
                <w:szCs w:val="20"/>
                <w:lang w:val="en-AU"/>
              </w:rPr>
              <w:t xml:space="preserve">Business </w:t>
            </w:r>
            <w:r w:rsidRPr="00FC7898">
              <w:rPr>
                <w:rFonts w:ascii="Arial" w:hAnsi="Arial" w:cs="Arial"/>
                <w:b/>
                <w:i/>
                <w:spacing w:val="-2"/>
                <w:sz w:val="20"/>
                <w:szCs w:val="20"/>
                <w:lang w:val="en-AU"/>
              </w:rPr>
              <w:t>Rules</w:t>
            </w:r>
          </w:p>
        </w:tc>
        <w:tc>
          <w:tcPr>
            <w:tcW w:w="7571" w:type="dxa"/>
            <w:gridSpan w:val="4"/>
          </w:tcPr>
          <w:p w14:paraId="5B520BFF" w14:textId="77777777" w:rsidR="00B850C3" w:rsidRPr="003B7D06" w:rsidRDefault="00B850C3" w:rsidP="00231FCC">
            <w:pPr>
              <w:pStyle w:val="TableParagraph"/>
              <w:spacing w:before="0"/>
              <w:ind w:left="0"/>
              <w:rPr>
                <w:rFonts w:ascii="Arial" w:hAnsi="Arial" w:cs="Arial"/>
                <w:sz w:val="20"/>
                <w:lang w:val="en-AU"/>
              </w:rPr>
            </w:pPr>
          </w:p>
        </w:tc>
      </w:tr>
    </w:tbl>
    <w:p w14:paraId="520EE892" w14:textId="77777777" w:rsidR="00B850C3" w:rsidRPr="003B7D06" w:rsidRDefault="00B850C3" w:rsidP="00AB0B26">
      <w:pPr>
        <w:spacing w:before="120"/>
      </w:pPr>
      <w:r w:rsidRPr="003B7D06">
        <w:rPr>
          <w:b/>
        </w:rPr>
        <w:t>Table</w:t>
      </w:r>
      <w:r w:rsidRPr="003B7D06">
        <w:rPr>
          <w:b/>
          <w:spacing w:val="-1"/>
        </w:rPr>
        <w:t xml:space="preserve"> </w:t>
      </w:r>
      <w:r w:rsidRPr="003B7D06">
        <w:rPr>
          <w:b/>
        </w:rPr>
        <w:t>Name:</w:t>
      </w:r>
      <w:r w:rsidRPr="003B7D06">
        <w:rPr>
          <w:b/>
          <w:spacing w:val="60"/>
        </w:rPr>
        <w:t xml:space="preserve"> </w:t>
      </w:r>
      <w:r w:rsidRPr="003B7D06">
        <w:t>Each</w:t>
      </w:r>
      <w:r w:rsidRPr="003B7D06">
        <w:rPr>
          <w:spacing w:val="-1"/>
        </w:rPr>
        <w:t xml:space="preserve"> </w:t>
      </w:r>
      <w:r w:rsidRPr="003B7D06">
        <w:t>table</w:t>
      </w:r>
      <w:r w:rsidRPr="003B7D06">
        <w:rPr>
          <w:spacing w:val="1"/>
        </w:rPr>
        <w:t xml:space="preserve"> </w:t>
      </w:r>
      <w:r w:rsidRPr="003B7D06">
        <w:t>is named for</w:t>
      </w:r>
      <w:r w:rsidRPr="003B7D06">
        <w:rPr>
          <w:spacing w:val="-3"/>
        </w:rPr>
        <w:t xml:space="preserve"> </w:t>
      </w:r>
      <w:r w:rsidRPr="003B7D06">
        <w:t>the elements it is</w:t>
      </w:r>
      <w:r w:rsidRPr="003B7D06">
        <w:rPr>
          <w:spacing w:val="-1"/>
        </w:rPr>
        <w:t xml:space="preserve"> </w:t>
      </w:r>
      <w:r w:rsidRPr="003B7D06">
        <w:t>representing</w:t>
      </w:r>
      <w:r w:rsidRPr="003B7D06">
        <w:rPr>
          <w:spacing w:val="-3"/>
        </w:rPr>
        <w:t xml:space="preserve"> </w:t>
      </w:r>
      <w:r w:rsidRPr="003B7D06">
        <w:t>in the</w:t>
      </w:r>
      <w:r w:rsidRPr="003B7D06">
        <w:rPr>
          <w:spacing w:val="1"/>
        </w:rPr>
        <w:t xml:space="preserve"> </w:t>
      </w:r>
      <w:r w:rsidRPr="003B7D06">
        <w:t>XML</w:t>
      </w:r>
      <w:r w:rsidRPr="003B7D06">
        <w:rPr>
          <w:spacing w:val="-6"/>
        </w:rPr>
        <w:t xml:space="preserve"> </w:t>
      </w:r>
      <w:r w:rsidRPr="003B7D06">
        <w:t>– i.e.</w:t>
      </w:r>
      <w:r w:rsidRPr="003B7D06">
        <w:rPr>
          <w:spacing w:val="1"/>
        </w:rPr>
        <w:t xml:space="preserve"> </w:t>
      </w:r>
      <w:r w:rsidRPr="003B7D06">
        <w:t xml:space="preserve">&lt;element&gt; </w:t>
      </w:r>
      <w:r w:rsidRPr="003B7D06">
        <w:rPr>
          <w:spacing w:val="-5"/>
        </w:rPr>
        <w:t xml:space="preserve">or </w:t>
      </w:r>
      <w:r w:rsidRPr="003B7D06">
        <w:t>&lt;element</w:t>
      </w:r>
      <w:r w:rsidRPr="003B7D06">
        <w:rPr>
          <w:spacing w:val="-3"/>
        </w:rPr>
        <w:t xml:space="preserve"> </w:t>
      </w:r>
      <w:r w:rsidRPr="003B7D06">
        <w:rPr>
          <w:spacing w:val="-5"/>
        </w:rPr>
        <w:t>2&gt;.</w:t>
      </w:r>
    </w:p>
    <w:p w14:paraId="20FCFB03" w14:textId="77777777" w:rsidR="00B850C3" w:rsidRPr="003B7D06" w:rsidRDefault="00B850C3" w:rsidP="00B850C3">
      <w:r w:rsidRPr="604FF763">
        <w:rPr>
          <w:b/>
          <w:bCs/>
        </w:rPr>
        <w:lastRenderedPageBreak/>
        <w:t>Element:</w:t>
      </w:r>
      <w:r w:rsidRPr="604FF763">
        <w:rPr>
          <w:b/>
          <w:bCs/>
          <w:spacing w:val="57"/>
        </w:rPr>
        <w:t xml:space="preserve"> </w:t>
      </w:r>
      <w:r w:rsidRPr="604FF763">
        <w:t>Identifies</w:t>
      </w:r>
      <w:r w:rsidRPr="604FF763">
        <w:rPr>
          <w:spacing w:val="-2"/>
        </w:rPr>
        <w:t xml:space="preserve"> </w:t>
      </w:r>
      <w:r w:rsidRPr="604FF763">
        <w:t>the XML</w:t>
      </w:r>
      <w:r w:rsidRPr="604FF763">
        <w:rPr>
          <w:spacing w:val="-4"/>
        </w:rPr>
        <w:t xml:space="preserve"> </w:t>
      </w:r>
      <w:r w:rsidRPr="604FF763">
        <w:rPr>
          <w:spacing w:val="-2"/>
        </w:rPr>
        <w:t>element.</w:t>
      </w:r>
    </w:p>
    <w:p w14:paraId="243670FE" w14:textId="77777777" w:rsidR="00B850C3" w:rsidRPr="003B7D06" w:rsidRDefault="00B850C3" w:rsidP="00B850C3">
      <w:r w:rsidRPr="604FF763">
        <w:rPr>
          <w:b/>
          <w:bCs/>
        </w:rPr>
        <w:t>Attribute:</w:t>
      </w:r>
      <w:r w:rsidRPr="604FF763">
        <w:rPr>
          <w:b/>
          <w:bCs/>
          <w:spacing w:val="2"/>
        </w:rPr>
        <w:t xml:space="preserve"> </w:t>
      </w:r>
      <w:r w:rsidRPr="604FF763">
        <w:t>Identifies</w:t>
      </w:r>
      <w:r w:rsidRPr="604FF763">
        <w:rPr>
          <w:spacing w:val="-3"/>
        </w:rPr>
        <w:t xml:space="preserve"> </w:t>
      </w:r>
      <w:r w:rsidRPr="604FF763">
        <w:t>the</w:t>
      </w:r>
      <w:r w:rsidRPr="604FF763">
        <w:rPr>
          <w:spacing w:val="-2"/>
        </w:rPr>
        <w:t xml:space="preserve"> </w:t>
      </w:r>
      <w:r w:rsidRPr="604FF763">
        <w:t>XML</w:t>
      </w:r>
      <w:r w:rsidRPr="604FF763">
        <w:rPr>
          <w:spacing w:val="-5"/>
        </w:rPr>
        <w:t xml:space="preserve"> </w:t>
      </w:r>
      <w:r w:rsidRPr="604FF763">
        <w:rPr>
          <w:spacing w:val="-2"/>
        </w:rPr>
        <w:t>attribute.</w:t>
      </w:r>
    </w:p>
    <w:p w14:paraId="57997E03" w14:textId="77777777" w:rsidR="00B850C3" w:rsidRPr="003B7D06" w:rsidRDefault="00B850C3" w:rsidP="00B850C3">
      <w:r w:rsidRPr="003B7D06">
        <w:rPr>
          <w:b/>
        </w:rPr>
        <w:t xml:space="preserve">Cardinality: </w:t>
      </w:r>
      <w:r w:rsidRPr="003B7D06">
        <w:t xml:space="preserve">Provides information on how many times the element/attribute can be repeated in the XML </w:t>
      </w:r>
      <w:r w:rsidRPr="003B7D06">
        <w:rPr>
          <w:spacing w:val="-2"/>
        </w:rPr>
        <w:t>message.</w:t>
      </w:r>
    </w:p>
    <w:p w14:paraId="36842CB5" w14:textId="77777777" w:rsidR="00B850C3" w:rsidRPr="003B7D06" w:rsidRDefault="00B850C3" w:rsidP="00B850C3">
      <w:r w:rsidRPr="604FF763">
        <w:rPr>
          <w:b/>
          <w:bCs/>
        </w:rPr>
        <w:t>Value(s) Allowed/Examples:</w:t>
      </w:r>
      <w:r w:rsidRPr="604FF763">
        <w:rPr>
          <w:b/>
          <w:bCs/>
          <w:spacing w:val="40"/>
        </w:rPr>
        <w:t xml:space="preserve"> </w:t>
      </w:r>
      <w:r w:rsidRPr="604FF763">
        <w:t>Identifies the values allowed using simple data types and any associated examples.</w:t>
      </w:r>
      <w:r w:rsidRPr="604FF763">
        <w:rPr>
          <w:spacing w:val="40"/>
        </w:rPr>
        <w:t xml:space="preserve"> </w:t>
      </w:r>
      <w:r w:rsidRPr="604FF763">
        <w:t>References to controlled vocabulary will also be provided.</w:t>
      </w:r>
    </w:p>
    <w:p w14:paraId="07B3D9A6" w14:textId="77777777" w:rsidR="00B850C3" w:rsidRPr="003B7D06" w:rsidRDefault="00B850C3" w:rsidP="00B850C3">
      <w:r w:rsidRPr="003B7D06">
        <w:rPr>
          <w:b/>
        </w:rPr>
        <w:t>Description/Instructions:</w:t>
      </w:r>
      <w:r w:rsidRPr="003B7D06">
        <w:rPr>
          <w:b/>
          <w:spacing w:val="40"/>
        </w:rPr>
        <w:t xml:space="preserve"> </w:t>
      </w:r>
      <w:r w:rsidRPr="003B7D06">
        <w:t>Provides</w:t>
      </w:r>
      <w:r w:rsidRPr="003B7D06">
        <w:rPr>
          <w:spacing w:val="-5"/>
        </w:rPr>
        <w:t xml:space="preserve"> </w:t>
      </w:r>
      <w:r w:rsidRPr="003B7D06">
        <w:t>a</w:t>
      </w:r>
      <w:r w:rsidRPr="003B7D06">
        <w:rPr>
          <w:spacing w:val="-6"/>
        </w:rPr>
        <w:t xml:space="preserve"> </w:t>
      </w:r>
      <w:r w:rsidRPr="003B7D06">
        <w:t>description</w:t>
      </w:r>
      <w:r w:rsidRPr="003B7D06">
        <w:rPr>
          <w:spacing w:val="-4"/>
        </w:rPr>
        <w:t xml:space="preserve"> </w:t>
      </w:r>
      <w:r w:rsidRPr="003B7D06">
        <w:t>of</w:t>
      </w:r>
      <w:r w:rsidRPr="003B7D06">
        <w:rPr>
          <w:spacing w:val="-5"/>
        </w:rPr>
        <w:t xml:space="preserve"> </w:t>
      </w:r>
      <w:r w:rsidRPr="003B7D06">
        <w:t>the</w:t>
      </w:r>
      <w:r w:rsidRPr="003B7D06">
        <w:rPr>
          <w:spacing w:val="-6"/>
        </w:rPr>
        <w:t xml:space="preserve"> </w:t>
      </w:r>
      <w:r w:rsidRPr="003B7D06">
        <w:t>element</w:t>
      </w:r>
      <w:r w:rsidRPr="003B7D06">
        <w:rPr>
          <w:spacing w:val="-5"/>
        </w:rPr>
        <w:t xml:space="preserve"> </w:t>
      </w:r>
      <w:r w:rsidRPr="003B7D06">
        <w:t>or</w:t>
      </w:r>
      <w:r w:rsidRPr="003B7D06">
        <w:rPr>
          <w:spacing w:val="-4"/>
        </w:rPr>
        <w:t xml:space="preserve"> a</w:t>
      </w:r>
      <w:r w:rsidRPr="003B7D06">
        <w:t xml:space="preserve">ttribute. </w:t>
      </w:r>
    </w:p>
    <w:p w14:paraId="19B16A22" w14:textId="77777777" w:rsidR="00B850C3" w:rsidRPr="003B7D06" w:rsidRDefault="00B850C3" w:rsidP="00B850C3">
      <w:r w:rsidRPr="604FF763">
        <w:rPr>
          <w:b/>
          <w:bCs/>
        </w:rPr>
        <w:t xml:space="preserve">XPATH: </w:t>
      </w:r>
      <w:r w:rsidRPr="604FF763">
        <w:t>Identifies</w:t>
      </w:r>
      <w:r w:rsidRPr="604FF763">
        <w:rPr>
          <w:spacing w:val="-1"/>
        </w:rPr>
        <w:t xml:space="preserve"> </w:t>
      </w:r>
      <w:r w:rsidRPr="604FF763">
        <w:t>the</w:t>
      </w:r>
      <w:r w:rsidRPr="604FF763">
        <w:rPr>
          <w:spacing w:val="-1"/>
        </w:rPr>
        <w:t xml:space="preserve"> </w:t>
      </w:r>
      <w:r w:rsidRPr="604FF763">
        <w:t>location</w:t>
      </w:r>
      <w:r w:rsidRPr="604FF763">
        <w:rPr>
          <w:spacing w:val="-1"/>
        </w:rPr>
        <w:t xml:space="preserve"> </w:t>
      </w:r>
      <w:r w:rsidRPr="604FF763">
        <w:t>of</w:t>
      </w:r>
      <w:r w:rsidRPr="604FF763">
        <w:rPr>
          <w:spacing w:val="-2"/>
        </w:rPr>
        <w:t xml:space="preserve"> </w:t>
      </w:r>
      <w:r w:rsidRPr="604FF763">
        <w:t>the</w:t>
      </w:r>
      <w:r w:rsidRPr="604FF763">
        <w:rPr>
          <w:spacing w:val="-1"/>
        </w:rPr>
        <w:t xml:space="preserve"> </w:t>
      </w:r>
      <w:r w:rsidRPr="604FF763">
        <w:t>data element or</w:t>
      </w:r>
      <w:r w:rsidRPr="604FF763">
        <w:rPr>
          <w:spacing w:val="-1"/>
        </w:rPr>
        <w:t xml:space="preserve"> </w:t>
      </w:r>
      <w:r w:rsidRPr="604FF763">
        <w:t>attribute</w:t>
      </w:r>
      <w:r w:rsidRPr="604FF763">
        <w:rPr>
          <w:spacing w:val="-1"/>
        </w:rPr>
        <w:t xml:space="preserve"> </w:t>
      </w:r>
      <w:r w:rsidRPr="604FF763">
        <w:t>in</w:t>
      </w:r>
      <w:r w:rsidRPr="604FF763">
        <w:rPr>
          <w:spacing w:val="-1"/>
        </w:rPr>
        <w:t xml:space="preserve"> </w:t>
      </w:r>
      <w:r w:rsidRPr="604FF763">
        <w:t>the</w:t>
      </w:r>
      <w:r w:rsidRPr="604FF763">
        <w:rPr>
          <w:spacing w:val="-2"/>
        </w:rPr>
        <w:t xml:space="preserve"> </w:t>
      </w:r>
      <w:r w:rsidRPr="604FF763">
        <w:t xml:space="preserve">XML. </w:t>
      </w:r>
    </w:p>
    <w:p w14:paraId="46415000" w14:textId="77777777" w:rsidR="00B850C3" w:rsidRPr="003B7D06" w:rsidRDefault="00B850C3" w:rsidP="00B850C3">
      <w:r w:rsidRPr="604FF763">
        <w:rPr>
          <w:b/>
          <w:bCs/>
        </w:rPr>
        <w:t>Business Rules:</w:t>
      </w:r>
      <w:r w:rsidRPr="604FF763">
        <w:rPr>
          <w:b/>
          <w:bCs/>
          <w:spacing w:val="40"/>
        </w:rPr>
        <w:t xml:space="preserve"> </w:t>
      </w:r>
      <w:r w:rsidRPr="604FF763">
        <w:t xml:space="preserve">Identifies any business rules that are in place for </w:t>
      </w:r>
      <w:proofErr w:type="spellStart"/>
      <w:r w:rsidRPr="604FF763">
        <w:t>AusUDID</w:t>
      </w:r>
      <w:proofErr w:type="spellEnd"/>
      <w:r w:rsidRPr="604FF763">
        <w:t>.</w:t>
      </w:r>
    </w:p>
    <w:p w14:paraId="03A57EB4" w14:textId="0F0275CA" w:rsidR="005805AD" w:rsidRPr="00215D48" w:rsidRDefault="005805AD" w:rsidP="00E746CA">
      <w:pPr>
        <w:pStyle w:val="Heading1"/>
      </w:pPr>
      <w:bookmarkStart w:id="8" w:name="_Toc197411234"/>
      <w:r>
        <w:lastRenderedPageBreak/>
        <w:t>Unique Device Identification (UDI)</w:t>
      </w:r>
      <w:bookmarkEnd w:id="8"/>
      <w:r>
        <w:t xml:space="preserve"> </w:t>
      </w:r>
      <w:bookmarkEnd w:id="5"/>
    </w:p>
    <w:p w14:paraId="7EFA7BA1" w14:textId="77777777" w:rsidR="005805AD" w:rsidRPr="00DA49B0" w:rsidRDefault="005805AD" w:rsidP="005805AD">
      <w:pPr>
        <w:rPr>
          <w:rFonts w:cs="Arial"/>
        </w:rPr>
      </w:pPr>
      <w:r w:rsidRPr="00DA49B0">
        <w:rPr>
          <w:rFonts w:cs="Arial"/>
        </w:rPr>
        <w:t xml:space="preserve">The Australian Government is strengthening patient safety by introducing the Australian UDI system for medical devices. </w:t>
      </w:r>
    </w:p>
    <w:p w14:paraId="41CD36FB" w14:textId="77777777" w:rsidR="008D5AAB" w:rsidRPr="00977931" w:rsidRDefault="008D5AAB" w:rsidP="008D5AAB">
      <w:r w:rsidRPr="00977931">
        <w:t xml:space="preserve">The UDI system supports the identification of medical devices and other </w:t>
      </w:r>
      <w:hyperlink r:id="rId13" w:tooltip="Medical devices reforms" w:history="1">
        <w:r w:rsidRPr="00977931">
          <w:rPr>
            <w:rStyle w:val="Hyperlink"/>
          </w:rPr>
          <w:t>medical device reforms</w:t>
        </w:r>
      </w:hyperlink>
      <w:r w:rsidRPr="00977931">
        <w:rPr>
          <w:rStyle w:val="Hyperlink"/>
        </w:rPr>
        <w:t>.</w:t>
      </w:r>
      <w:r w:rsidRPr="00977931">
        <w:rPr>
          <w:rStyle w:val="Hyperlink"/>
          <w:color w:val="auto"/>
          <w:u w:val="none"/>
        </w:rPr>
        <w:t xml:space="preserve"> It is</w:t>
      </w:r>
      <w:r w:rsidRPr="00977931">
        <w:t xml:space="preserve"> designed to improve the effectiveness of the regulatory framework, including management of post-market safety-related activities such as recalls. </w:t>
      </w:r>
    </w:p>
    <w:p w14:paraId="11AC7189" w14:textId="16399CF3" w:rsidR="005805AD" w:rsidRDefault="005805AD" w:rsidP="604FF763">
      <w:pPr>
        <w:rPr>
          <w:rFonts w:cs="Arial"/>
        </w:rPr>
      </w:pPr>
      <w:r w:rsidRPr="604FF763">
        <w:rPr>
          <w:rFonts w:cs="Arial"/>
        </w:rPr>
        <w:t>By introducing</w:t>
      </w:r>
      <w:r w:rsidR="0090794E" w:rsidRPr="604FF763">
        <w:rPr>
          <w:rFonts w:cs="Arial"/>
        </w:rPr>
        <w:t xml:space="preserve"> a </w:t>
      </w:r>
      <w:r w:rsidRPr="604FF763">
        <w:rPr>
          <w:rFonts w:cs="Arial"/>
        </w:rPr>
        <w:t>UDI</w:t>
      </w:r>
      <w:r w:rsidR="0090794E" w:rsidRPr="604FF763">
        <w:rPr>
          <w:rFonts w:cs="Arial"/>
        </w:rPr>
        <w:t xml:space="preserve"> system</w:t>
      </w:r>
      <w:r w:rsidRPr="604FF763">
        <w:rPr>
          <w:rFonts w:cs="Arial"/>
        </w:rPr>
        <w:t>, Australia joins a globally harmonised approach that enables more accurate identification of medical devices</w:t>
      </w:r>
      <w:r w:rsidR="00A323CA" w:rsidRPr="604FF763">
        <w:rPr>
          <w:rFonts w:cs="Arial"/>
        </w:rPr>
        <w:t>.</w:t>
      </w:r>
    </w:p>
    <w:p w14:paraId="0AD70574" w14:textId="6C69177C" w:rsidR="00A323CA" w:rsidRDefault="00CF29EB" w:rsidP="00E746CA">
      <w:pPr>
        <w:pStyle w:val="Heading2"/>
      </w:pPr>
      <w:r>
        <w:t xml:space="preserve"> </w:t>
      </w:r>
      <w:bookmarkStart w:id="9" w:name="_Toc197411235"/>
      <w:r w:rsidR="00874D86">
        <w:t>Unique Device Identifiers</w:t>
      </w:r>
      <w:bookmarkEnd w:id="9"/>
    </w:p>
    <w:p w14:paraId="09089351" w14:textId="4277F599" w:rsidR="003D6E3A" w:rsidRDefault="00110160" w:rsidP="003D6E3A">
      <w:r>
        <w:t>For detailed information about Australia’s UDI system and unique device identifiers, refer to the</w:t>
      </w:r>
      <w:r w:rsidR="00331B8E">
        <w:t xml:space="preserve"> </w:t>
      </w:r>
      <w:hyperlink r:id="rId14" w:history="1">
        <w:r w:rsidR="00331B8E" w:rsidRPr="00331B8E">
          <w:rPr>
            <w:rStyle w:val="Hyperlink"/>
          </w:rPr>
          <w:t>UDI Hub</w:t>
        </w:r>
      </w:hyperlink>
      <w:r w:rsidR="00331B8E">
        <w:t xml:space="preserve">. </w:t>
      </w:r>
    </w:p>
    <w:p w14:paraId="1F8C4001" w14:textId="604C5BC2" w:rsidR="005805AD" w:rsidRPr="00DA49B0" w:rsidRDefault="00CF29EB" w:rsidP="00704FF0">
      <w:pPr>
        <w:pStyle w:val="Heading2"/>
      </w:pPr>
      <w:bookmarkStart w:id="10" w:name="_Toc185496135"/>
      <w:r>
        <w:t xml:space="preserve"> </w:t>
      </w:r>
      <w:bookmarkStart w:id="11" w:name="_Toc197411236"/>
      <w:r w:rsidR="005805AD" w:rsidRPr="604FF763">
        <w:t>Australian UDI Database (</w:t>
      </w:r>
      <w:proofErr w:type="spellStart"/>
      <w:r w:rsidR="005805AD" w:rsidRPr="604FF763">
        <w:t>AusUDID</w:t>
      </w:r>
      <w:proofErr w:type="spellEnd"/>
      <w:r w:rsidR="005805AD" w:rsidRPr="604FF763">
        <w:t>)</w:t>
      </w:r>
      <w:bookmarkEnd w:id="10"/>
      <w:bookmarkEnd w:id="11"/>
    </w:p>
    <w:p w14:paraId="628038C8" w14:textId="3A61BC40" w:rsidR="005805AD" w:rsidRDefault="005805AD" w:rsidP="005805AD">
      <w:r w:rsidRPr="604FF763">
        <w:t xml:space="preserve">We have established the </w:t>
      </w:r>
      <w:proofErr w:type="spellStart"/>
      <w:r w:rsidRPr="604FF763">
        <w:t>AusUDID</w:t>
      </w:r>
      <w:proofErr w:type="spellEnd"/>
      <w:r w:rsidRPr="604FF763">
        <w:t xml:space="preserve"> as the repository for UDI</w:t>
      </w:r>
      <w:r w:rsidR="008D5AAB">
        <w:t>-DI</w:t>
      </w:r>
      <w:r w:rsidRPr="604FF763">
        <w:t xml:space="preserve">s and related data in Australia. The </w:t>
      </w:r>
      <w:proofErr w:type="spellStart"/>
      <w:r w:rsidRPr="604FF763">
        <w:t>AusUDID</w:t>
      </w:r>
      <w:proofErr w:type="spellEnd"/>
      <w:r w:rsidRPr="604FF763">
        <w:t xml:space="preserve"> stores the UDI-DI and related </w:t>
      </w:r>
      <w:r w:rsidR="008D5AAB">
        <w:t>information</w:t>
      </w:r>
      <w:r w:rsidRPr="604FF763">
        <w:t xml:space="preserve"> for most medical devices and in vitro diagnostic (IVD) devices supplied in Australia. UDIs can help to improve tracking and traceability of medical devices supplied in Australia. </w:t>
      </w:r>
    </w:p>
    <w:p w14:paraId="7BE2AC44" w14:textId="77777777" w:rsidR="000E66A3" w:rsidRPr="000E66A3" w:rsidRDefault="000E66A3" w:rsidP="000E66A3">
      <w:r w:rsidRPr="604FF763">
        <w:t xml:space="preserve">There are 2 environments for the </w:t>
      </w:r>
      <w:proofErr w:type="spellStart"/>
      <w:r w:rsidRPr="604FF763">
        <w:t>AusUDID</w:t>
      </w:r>
      <w:proofErr w:type="spellEnd"/>
      <w:r w:rsidRPr="604FF763">
        <w:t>:</w:t>
      </w:r>
    </w:p>
    <w:p w14:paraId="41F7A8B6" w14:textId="77777777" w:rsidR="000E66A3" w:rsidRPr="000E66A3" w:rsidRDefault="000E66A3" w:rsidP="00351F9C">
      <w:pPr>
        <w:pStyle w:val="ListBullet"/>
      </w:pPr>
      <w:proofErr w:type="spellStart"/>
      <w:r w:rsidRPr="604FF763">
        <w:t>AusUDID</w:t>
      </w:r>
      <w:proofErr w:type="spellEnd"/>
      <w:r w:rsidRPr="604FF763">
        <w:t xml:space="preserve"> Production</w:t>
      </w:r>
    </w:p>
    <w:p w14:paraId="55101945" w14:textId="77777777" w:rsidR="000E66A3" w:rsidRDefault="000E66A3" w:rsidP="0015010F">
      <w:pPr>
        <w:pStyle w:val="ListBullet"/>
      </w:pPr>
      <w:proofErr w:type="spellStart"/>
      <w:r w:rsidRPr="604FF763">
        <w:t>AusUDID</w:t>
      </w:r>
      <w:proofErr w:type="spellEnd"/>
      <w:r w:rsidRPr="604FF763">
        <w:t xml:space="preserve"> Pre-Production.</w:t>
      </w:r>
    </w:p>
    <w:p w14:paraId="529A15D5" w14:textId="44FD67F5" w:rsidR="00C17F19" w:rsidRPr="000E66A3" w:rsidRDefault="00C17F19" w:rsidP="00C17F19">
      <w:r w:rsidRPr="604FF763">
        <w:t xml:space="preserve">There are </w:t>
      </w:r>
      <w:r w:rsidR="005821E7">
        <w:t>4</w:t>
      </w:r>
      <w:r w:rsidR="00511419">
        <w:t xml:space="preserve"> data submission methods supported by </w:t>
      </w:r>
      <w:r w:rsidRPr="604FF763">
        <w:t xml:space="preserve">the </w:t>
      </w:r>
      <w:proofErr w:type="spellStart"/>
      <w:r w:rsidRPr="604FF763">
        <w:t>AusUDID</w:t>
      </w:r>
      <w:proofErr w:type="spellEnd"/>
      <w:r w:rsidRPr="604FF763">
        <w:t>:</w:t>
      </w:r>
    </w:p>
    <w:p w14:paraId="7C4471E7" w14:textId="228AEC7C" w:rsidR="00C17F19" w:rsidRPr="000E66A3" w:rsidRDefault="00C17F19" w:rsidP="00C17F19">
      <w:pPr>
        <w:pStyle w:val="ListBullet"/>
      </w:pPr>
      <w:proofErr w:type="spellStart"/>
      <w:r w:rsidRPr="604FF763">
        <w:t>AusUDID</w:t>
      </w:r>
      <w:proofErr w:type="spellEnd"/>
      <w:r w:rsidRPr="604FF763">
        <w:t xml:space="preserve"> </w:t>
      </w:r>
      <w:r w:rsidR="00250F44">
        <w:t>Online Portal</w:t>
      </w:r>
    </w:p>
    <w:p w14:paraId="1D9699EE" w14:textId="0251F898" w:rsidR="00250F44" w:rsidRDefault="00250F44" w:rsidP="00C17F19">
      <w:pPr>
        <w:pStyle w:val="ListBullet"/>
      </w:pPr>
      <w:r>
        <w:t xml:space="preserve">Bulk </w:t>
      </w:r>
      <w:r w:rsidR="00B81AC7">
        <w:t>U</w:t>
      </w:r>
      <w:r>
        <w:t xml:space="preserve">pload via </w:t>
      </w:r>
      <w:r w:rsidR="003D1A39">
        <w:t xml:space="preserve">Microsoft </w:t>
      </w:r>
      <w:r>
        <w:t xml:space="preserve">Excel </w:t>
      </w:r>
      <w:r w:rsidR="003D1A39">
        <w:t>Template</w:t>
      </w:r>
    </w:p>
    <w:p w14:paraId="7E8EEC9C" w14:textId="1A04FCD4" w:rsidR="00250F44" w:rsidRDefault="00250F44" w:rsidP="00C17F19">
      <w:pPr>
        <w:pStyle w:val="ListBullet"/>
      </w:pPr>
      <w:r>
        <w:t>M</w:t>
      </w:r>
      <w:r w:rsidR="00F338BC">
        <w:t xml:space="preserve">achine to Machine </w:t>
      </w:r>
      <w:r>
        <w:t>via HL7 SPL</w:t>
      </w:r>
    </w:p>
    <w:p w14:paraId="3B3CC22F" w14:textId="07624741" w:rsidR="00C17F19" w:rsidRPr="000E66A3" w:rsidRDefault="00F338BC" w:rsidP="00351F9C">
      <w:pPr>
        <w:pStyle w:val="ListBullet"/>
      </w:pPr>
      <w:r>
        <w:t xml:space="preserve">Machine to Machine </w:t>
      </w:r>
      <w:r w:rsidR="00250F44">
        <w:t xml:space="preserve">via </w:t>
      </w:r>
      <w:r w:rsidR="00F155D0">
        <w:t xml:space="preserve">GS1’s </w:t>
      </w:r>
      <w:r w:rsidR="00250F44">
        <w:t>National Product Catalogue</w:t>
      </w:r>
      <w:r w:rsidR="00C17F19" w:rsidRPr="604FF763">
        <w:t>.</w:t>
      </w:r>
    </w:p>
    <w:p w14:paraId="65A64D06" w14:textId="16B6F379" w:rsidR="000E66A3" w:rsidRPr="000E66A3" w:rsidRDefault="00CF29EB" w:rsidP="00704FF0">
      <w:pPr>
        <w:pStyle w:val="Heading3"/>
      </w:pPr>
      <w:r>
        <w:t xml:space="preserve"> </w:t>
      </w:r>
      <w:proofErr w:type="spellStart"/>
      <w:r w:rsidR="00B81AC7">
        <w:t>AusUDID</w:t>
      </w:r>
      <w:proofErr w:type="spellEnd"/>
      <w:r w:rsidR="00B81AC7">
        <w:t xml:space="preserve"> </w:t>
      </w:r>
      <w:r w:rsidR="000E66A3" w:rsidRPr="000E66A3">
        <w:t>Pre-Production</w:t>
      </w:r>
    </w:p>
    <w:p w14:paraId="37E5BAAB" w14:textId="4C861B4A" w:rsidR="000E66A3" w:rsidRPr="000E66A3" w:rsidRDefault="00B81AC7" w:rsidP="000E66A3">
      <w:r>
        <w:t xml:space="preserve">The </w:t>
      </w:r>
      <w:proofErr w:type="spellStart"/>
      <w:r>
        <w:t>AusUDID</w:t>
      </w:r>
      <w:proofErr w:type="spellEnd"/>
      <w:r w:rsidR="000E66A3" w:rsidRPr="604FF763">
        <w:t xml:space="preserve"> Pre-Production environment is </w:t>
      </w:r>
      <w:r w:rsidR="00211381">
        <w:t xml:space="preserve">a </w:t>
      </w:r>
      <w:r w:rsidR="000E66A3" w:rsidRPr="604FF763">
        <w:t xml:space="preserve">test and training environment for medical device sponsors and manufacturers. As the information in the </w:t>
      </w:r>
      <w:proofErr w:type="spellStart"/>
      <w:r>
        <w:t>AusUDID</w:t>
      </w:r>
      <w:proofErr w:type="spellEnd"/>
      <w:r>
        <w:t xml:space="preserve"> </w:t>
      </w:r>
      <w:r w:rsidR="000E66A3" w:rsidRPr="604FF763">
        <w:t xml:space="preserve">Pre-Production </w:t>
      </w:r>
      <w:r>
        <w:t>environment</w:t>
      </w:r>
      <w:r w:rsidR="000E66A3" w:rsidRPr="604FF763">
        <w:t xml:space="preserve"> is testing and training data, patients, consumers, healthcare and the </w:t>
      </w:r>
      <w:proofErr w:type="gramStart"/>
      <w:r w:rsidR="000E66A3" w:rsidRPr="604FF763">
        <w:t>general public</w:t>
      </w:r>
      <w:proofErr w:type="gramEnd"/>
      <w:r w:rsidR="000E66A3" w:rsidRPr="604FF763">
        <w:t xml:space="preserve"> do not use the data stored in this database. </w:t>
      </w:r>
    </w:p>
    <w:p w14:paraId="033703A6" w14:textId="77777777" w:rsidR="000E66A3" w:rsidRPr="000E66A3" w:rsidRDefault="000E66A3" w:rsidP="000E66A3">
      <w:r w:rsidRPr="604FF763">
        <w:t xml:space="preserve">It operates alongside the </w:t>
      </w:r>
      <w:proofErr w:type="spellStart"/>
      <w:r w:rsidRPr="604FF763">
        <w:t>AusUDID</w:t>
      </w:r>
      <w:proofErr w:type="spellEnd"/>
      <w:r w:rsidRPr="604FF763">
        <w:t xml:space="preserve"> Production environment, serving as an environment for sponsors and manufacturers to:</w:t>
      </w:r>
    </w:p>
    <w:p w14:paraId="70939C64" w14:textId="77777777" w:rsidR="000E66A3" w:rsidRPr="000E66A3" w:rsidRDefault="000E66A3" w:rsidP="00351F9C">
      <w:pPr>
        <w:pStyle w:val="ListBullet"/>
      </w:pPr>
      <w:r w:rsidRPr="604FF763">
        <w:t xml:space="preserve">familiarise themselves with the </w:t>
      </w:r>
      <w:proofErr w:type="spellStart"/>
      <w:r w:rsidRPr="604FF763">
        <w:t>AusUDID</w:t>
      </w:r>
      <w:proofErr w:type="spellEnd"/>
    </w:p>
    <w:p w14:paraId="69E3A529" w14:textId="06E47C14" w:rsidR="000E66A3" w:rsidRPr="000E66A3" w:rsidRDefault="000E66A3" w:rsidP="00351F9C">
      <w:pPr>
        <w:pStyle w:val="ListBullet"/>
      </w:pPr>
      <w:r w:rsidRPr="604FF763">
        <w:t xml:space="preserve">test their respective data submission methods prior to submitting live data to the </w:t>
      </w:r>
      <w:proofErr w:type="spellStart"/>
      <w:r w:rsidRPr="604FF763">
        <w:t>AusUDID</w:t>
      </w:r>
      <w:proofErr w:type="spellEnd"/>
      <w:r w:rsidR="008B57F1" w:rsidRPr="604FF763">
        <w:t>.</w:t>
      </w:r>
    </w:p>
    <w:p w14:paraId="5D43F7F9" w14:textId="77777777" w:rsidR="000E66A3" w:rsidRPr="000E66A3" w:rsidRDefault="000E66A3" w:rsidP="000E66A3">
      <w:r w:rsidRPr="604FF763">
        <w:t xml:space="preserve">Data submitted to the </w:t>
      </w:r>
      <w:proofErr w:type="spellStart"/>
      <w:r w:rsidRPr="604FF763">
        <w:t>AusUDID</w:t>
      </w:r>
      <w:proofErr w:type="spellEnd"/>
      <w:r w:rsidRPr="604FF763">
        <w:t xml:space="preserve"> Pre-Production environment is not transferred to the </w:t>
      </w:r>
      <w:proofErr w:type="spellStart"/>
      <w:r w:rsidRPr="604FF763">
        <w:t>AusUDID</w:t>
      </w:r>
      <w:proofErr w:type="spellEnd"/>
      <w:r w:rsidRPr="604FF763">
        <w:t xml:space="preserve"> Production environment. </w:t>
      </w:r>
    </w:p>
    <w:p w14:paraId="0E8A4094" w14:textId="156D4AF4" w:rsidR="000E66A3" w:rsidRPr="000E66A3" w:rsidRDefault="00CF29EB" w:rsidP="00704FF0">
      <w:pPr>
        <w:pStyle w:val="Heading3"/>
      </w:pPr>
      <w:r>
        <w:lastRenderedPageBreak/>
        <w:t xml:space="preserve"> </w:t>
      </w:r>
      <w:proofErr w:type="spellStart"/>
      <w:r w:rsidR="00B81AC7">
        <w:t>AusUDID</w:t>
      </w:r>
      <w:proofErr w:type="spellEnd"/>
      <w:r w:rsidR="00B81AC7">
        <w:t xml:space="preserve"> </w:t>
      </w:r>
      <w:r w:rsidR="000E66A3" w:rsidRPr="000E66A3">
        <w:t>Production</w:t>
      </w:r>
    </w:p>
    <w:p w14:paraId="15FD4922" w14:textId="41302773" w:rsidR="00EC59C5" w:rsidRDefault="00B81AC7">
      <w:r>
        <w:t xml:space="preserve">The </w:t>
      </w:r>
      <w:proofErr w:type="spellStart"/>
      <w:r>
        <w:t>AusUDID</w:t>
      </w:r>
      <w:proofErr w:type="spellEnd"/>
      <w:r w:rsidR="000E66A3" w:rsidRPr="604FF763">
        <w:t xml:space="preserve"> Production environment is the live database </w:t>
      </w:r>
      <w:r w:rsidR="0039251D" w:rsidRPr="604FF763">
        <w:t>for medical device sponsors and manufacturers to submit live, accurate data to meet UDI requirements.</w:t>
      </w:r>
      <w:r w:rsidR="000E66A3" w:rsidRPr="604FF763">
        <w:t xml:space="preserve"> </w:t>
      </w:r>
    </w:p>
    <w:p w14:paraId="664CA7E1" w14:textId="1CE12ECF" w:rsidR="0081666B" w:rsidRDefault="00CF29EB" w:rsidP="00351F9C">
      <w:pPr>
        <w:pStyle w:val="Heading2"/>
      </w:pPr>
      <w:r>
        <w:t xml:space="preserve"> </w:t>
      </w:r>
      <w:bookmarkStart w:id="12" w:name="_Toc197411237"/>
      <w:r w:rsidR="00463380" w:rsidRPr="604FF763">
        <w:t xml:space="preserve">The </w:t>
      </w:r>
      <w:proofErr w:type="spellStart"/>
      <w:r w:rsidR="00463380" w:rsidRPr="604FF763">
        <w:t>AusUDID</w:t>
      </w:r>
      <w:proofErr w:type="spellEnd"/>
      <w:r w:rsidR="00463380" w:rsidRPr="604FF763">
        <w:t xml:space="preserve"> </w:t>
      </w:r>
      <w:r w:rsidR="000E66A3" w:rsidRPr="604FF763">
        <w:t xml:space="preserve">API </w:t>
      </w:r>
      <w:r w:rsidR="001C0FB1" w:rsidRPr="604FF763">
        <w:t>P</w:t>
      </w:r>
      <w:r w:rsidR="000E66A3" w:rsidRPr="604FF763">
        <w:t>ortal</w:t>
      </w:r>
      <w:bookmarkEnd w:id="12"/>
    </w:p>
    <w:p w14:paraId="594181D1" w14:textId="670282BA" w:rsidR="000E66A3" w:rsidRDefault="001C0FB1" w:rsidP="000E66A3">
      <w:r>
        <w:t xml:space="preserve">The </w:t>
      </w:r>
      <w:proofErr w:type="spellStart"/>
      <w:r w:rsidR="00463380">
        <w:t>AusUDID</w:t>
      </w:r>
      <w:proofErr w:type="spellEnd"/>
      <w:r w:rsidR="00463380">
        <w:t xml:space="preserve"> </w:t>
      </w:r>
      <w:r>
        <w:t>API Portal:</w:t>
      </w:r>
    </w:p>
    <w:p w14:paraId="5AFBA15A" w14:textId="3BE6A7EE" w:rsidR="001C0FB1" w:rsidRDefault="001C0FB1" w:rsidP="00351F9C">
      <w:pPr>
        <w:pStyle w:val="ListBullet"/>
      </w:pPr>
      <w:r>
        <w:t>Enables the TGA to process submissions automatically</w:t>
      </w:r>
    </w:p>
    <w:p w14:paraId="03E83B73" w14:textId="5728FB10" w:rsidR="001C0FB1" w:rsidRDefault="001C0FB1" w:rsidP="00351F9C">
      <w:pPr>
        <w:pStyle w:val="ListBullet"/>
      </w:pPr>
      <w:r w:rsidRPr="604FF763">
        <w:t>Functions as a single point of entry for the receipt and processing of all electronic submissions in a secure environment that complies with messaging standards</w:t>
      </w:r>
      <w:r w:rsidR="00A27B2D">
        <w:t>.</w:t>
      </w:r>
    </w:p>
    <w:p w14:paraId="7719D02D" w14:textId="2C9372D6" w:rsidR="001C0FB1" w:rsidRDefault="001C0FB1" w:rsidP="001C0FB1">
      <w:pPr>
        <w:rPr>
          <w:i/>
          <w:iCs/>
        </w:rPr>
      </w:pPr>
      <w:r>
        <w:t>Access to the TGA API Portal is described in the document</w:t>
      </w:r>
      <w:r>
        <w:rPr>
          <w:i/>
          <w:iCs/>
        </w:rPr>
        <w:t xml:space="preserve"> Machine to Machine HL7 SPL User Guide. </w:t>
      </w:r>
    </w:p>
    <w:p w14:paraId="7E3B0C38" w14:textId="3360273B" w:rsidR="001C0FB1" w:rsidRDefault="001C0FB1" w:rsidP="001C0FB1">
      <w:r w:rsidRPr="604FF763">
        <w:t xml:space="preserve">If you are </w:t>
      </w:r>
      <w:r w:rsidR="00FC219B" w:rsidRPr="604FF763">
        <w:t xml:space="preserve">authorised, the HL7 message will be sent to the </w:t>
      </w:r>
      <w:proofErr w:type="spellStart"/>
      <w:r w:rsidR="00FC219B" w:rsidRPr="604FF763">
        <w:t>AusUDID</w:t>
      </w:r>
      <w:proofErr w:type="spellEnd"/>
      <w:r w:rsidR="00FC219B" w:rsidRPr="604FF763">
        <w:t xml:space="preserve"> API for processing and will generate either a success message or error message. </w:t>
      </w:r>
    </w:p>
    <w:p w14:paraId="147D12A4" w14:textId="59B1C56C" w:rsidR="00FC219B" w:rsidRDefault="00FC219B" w:rsidP="001C0FB1">
      <w:r w:rsidRPr="604FF763">
        <w:t>If you are not authorised</w:t>
      </w:r>
      <w:r w:rsidR="00EB764B" w:rsidRPr="604FF763">
        <w:t xml:space="preserve"> to use the HL7 SPL channel, for example </w:t>
      </w:r>
      <w:r w:rsidR="00533F21">
        <w:t xml:space="preserve">if </w:t>
      </w:r>
      <w:r w:rsidR="00EB764B" w:rsidRPr="604FF763">
        <w:t xml:space="preserve">you are not </w:t>
      </w:r>
      <w:r w:rsidR="00A723B9" w:rsidRPr="604FF763">
        <w:t>registered</w:t>
      </w:r>
      <w:r w:rsidR="00533F21">
        <w:t xml:space="preserve"> </w:t>
      </w:r>
      <w:r w:rsidR="00EB764B" w:rsidRPr="604FF763">
        <w:t>or your Client ID and Secret is incorrect</w:t>
      </w:r>
      <w:r w:rsidR="00533F21">
        <w:t>,</w:t>
      </w:r>
      <w:r w:rsidR="00EB764B" w:rsidRPr="604FF763">
        <w:t xml:space="preserve"> you will receive a HL7 SPL gateway error. </w:t>
      </w:r>
    </w:p>
    <w:p w14:paraId="7D3F00E0" w14:textId="44DD32B5" w:rsidR="00DB4AD0" w:rsidRDefault="00EB764B" w:rsidP="001C0FB1">
      <w:r>
        <w:t>If you do not receive an ac</w:t>
      </w:r>
      <w:r w:rsidR="00340C02">
        <w:t xml:space="preserve">knowledgement, you must contact the UDI Support Team at </w:t>
      </w:r>
      <w:hyperlink r:id="rId15" w:history="1">
        <w:r w:rsidR="00340C02" w:rsidRPr="008126DB">
          <w:rPr>
            <w:rStyle w:val="Hyperlink"/>
          </w:rPr>
          <w:t>UDI@health.gov.au</w:t>
        </w:r>
      </w:hyperlink>
      <w:r w:rsidR="00340C02">
        <w:t xml:space="preserve"> including the message identifier and the UDI-DI</w:t>
      </w:r>
      <w:r w:rsidR="007701C2">
        <w:t xml:space="preserve"> of the respective</w:t>
      </w:r>
      <w:r w:rsidR="006B7C3B">
        <w:t xml:space="preserve"> UDI</w:t>
      </w:r>
      <w:r w:rsidR="007701C2">
        <w:t xml:space="preserve"> record. </w:t>
      </w:r>
    </w:p>
    <w:p w14:paraId="2C0B93A0" w14:textId="2785E8E5" w:rsidR="00DB4AD0" w:rsidRDefault="00DB4AD0"/>
    <w:p w14:paraId="06D7AA2A" w14:textId="77777777" w:rsidR="007701C2" w:rsidRDefault="007701C2" w:rsidP="00704FF0">
      <w:pPr>
        <w:pStyle w:val="Heading1"/>
      </w:pPr>
      <w:bookmarkStart w:id="13" w:name="_Toc193286585"/>
      <w:bookmarkStart w:id="14" w:name="_Toc197411238"/>
      <w:bookmarkEnd w:id="13"/>
      <w:proofErr w:type="spellStart"/>
      <w:r w:rsidRPr="604FF763">
        <w:lastRenderedPageBreak/>
        <w:t>AusUDID</w:t>
      </w:r>
      <w:proofErr w:type="spellEnd"/>
      <w:r w:rsidRPr="604FF763">
        <w:t xml:space="preserve"> HL7 SPL submission</w:t>
      </w:r>
      <w:bookmarkEnd w:id="14"/>
    </w:p>
    <w:p w14:paraId="667EFEAD" w14:textId="639AA5CB" w:rsidR="002C64FF" w:rsidRDefault="002C64FF" w:rsidP="002C64FF">
      <w:proofErr w:type="spellStart"/>
      <w:r w:rsidRPr="604FF763">
        <w:t>AusUDID</w:t>
      </w:r>
      <w:proofErr w:type="spellEnd"/>
      <w:r w:rsidRPr="604FF763">
        <w:rPr>
          <w:spacing w:val="-2"/>
        </w:rPr>
        <w:t xml:space="preserve"> </w:t>
      </w:r>
      <w:r w:rsidRPr="604FF763">
        <w:t>use</w:t>
      </w:r>
      <w:r w:rsidR="00092011">
        <w:t>s</w:t>
      </w:r>
      <w:r w:rsidRPr="604FF763">
        <w:rPr>
          <w:spacing w:val="-2"/>
        </w:rPr>
        <w:t xml:space="preserve"> </w:t>
      </w:r>
      <w:r w:rsidRPr="604FF763">
        <w:t>HL7</w:t>
      </w:r>
      <w:r w:rsidRPr="604FF763">
        <w:rPr>
          <w:spacing w:val="-2"/>
        </w:rPr>
        <w:t xml:space="preserve"> </w:t>
      </w:r>
      <w:r w:rsidRPr="604FF763">
        <w:t>SPL</w:t>
      </w:r>
      <w:r w:rsidRPr="604FF763">
        <w:rPr>
          <w:spacing w:val="-5"/>
        </w:rPr>
        <w:t xml:space="preserve"> </w:t>
      </w:r>
      <w:r w:rsidRPr="604FF763">
        <w:t>Draft</w:t>
      </w:r>
      <w:r w:rsidRPr="604FF763">
        <w:rPr>
          <w:spacing w:val="-2"/>
        </w:rPr>
        <w:t xml:space="preserve"> </w:t>
      </w:r>
      <w:r w:rsidRPr="604FF763">
        <w:t>Standard</w:t>
      </w:r>
      <w:r w:rsidRPr="604FF763">
        <w:rPr>
          <w:spacing w:val="-2"/>
        </w:rPr>
        <w:t xml:space="preserve"> </w:t>
      </w:r>
      <w:r w:rsidRPr="604FF763">
        <w:t>for</w:t>
      </w:r>
      <w:r w:rsidRPr="604FF763">
        <w:rPr>
          <w:spacing w:val="-2"/>
        </w:rPr>
        <w:t xml:space="preserve"> </w:t>
      </w:r>
      <w:r w:rsidRPr="604FF763">
        <w:t>Trial</w:t>
      </w:r>
      <w:r w:rsidRPr="604FF763">
        <w:rPr>
          <w:spacing w:val="-2"/>
        </w:rPr>
        <w:t xml:space="preserve"> </w:t>
      </w:r>
      <w:r w:rsidRPr="604FF763">
        <w:t>Use</w:t>
      </w:r>
      <w:r w:rsidRPr="604FF763">
        <w:rPr>
          <w:spacing w:val="-3"/>
        </w:rPr>
        <w:t xml:space="preserve"> </w:t>
      </w:r>
      <w:r w:rsidRPr="604FF763">
        <w:t>(DSTU)</w:t>
      </w:r>
      <w:r w:rsidRPr="604FF763">
        <w:rPr>
          <w:spacing w:val="-2"/>
        </w:rPr>
        <w:t xml:space="preserve"> </w:t>
      </w:r>
      <w:r w:rsidRPr="604FF763">
        <w:t>Release</w:t>
      </w:r>
      <w:r w:rsidRPr="604FF763">
        <w:rPr>
          <w:spacing w:val="-3"/>
        </w:rPr>
        <w:t xml:space="preserve"> </w:t>
      </w:r>
      <w:r w:rsidRPr="604FF763">
        <w:t>5</w:t>
      </w:r>
      <w:r w:rsidRPr="604FF763">
        <w:rPr>
          <w:spacing w:val="-1"/>
        </w:rPr>
        <w:t xml:space="preserve"> </w:t>
      </w:r>
      <w:r w:rsidRPr="604FF763">
        <w:t>along</w:t>
      </w:r>
      <w:r w:rsidRPr="604FF763">
        <w:rPr>
          <w:spacing w:val="-4"/>
        </w:rPr>
        <w:t xml:space="preserve"> </w:t>
      </w:r>
      <w:r w:rsidRPr="604FF763">
        <w:t>with</w:t>
      </w:r>
      <w:r w:rsidRPr="604FF763">
        <w:rPr>
          <w:spacing w:val="-2"/>
        </w:rPr>
        <w:t xml:space="preserve"> </w:t>
      </w:r>
      <w:r w:rsidRPr="604FF763">
        <w:t>standard</w:t>
      </w:r>
      <w:r w:rsidRPr="604FF763">
        <w:rPr>
          <w:spacing w:val="-2"/>
        </w:rPr>
        <w:t xml:space="preserve"> </w:t>
      </w:r>
      <w:r w:rsidRPr="604FF763">
        <w:t xml:space="preserve">vocabularies. </w:t>
      </w:r>
    </w:p>
    <w:p w14:paraId="7F16BAFA" w14:textId="05CD8F93" w:rsidR="00B63B67" w:rsidRDefault="00CF29EB" w:rsidP="00351F9C">
      <w:pPr>
        <w:pStyle w:val="Heading2"/>
      </w:pPr>
      <w:r>
        <w:t xml:space="preserve"> </w:t>
      </w:r>
      <w:bookmarkStart w:id="15" w:name="_Toc197411239"/>
      <w:r w:rsidR="00B63B67">
        <w:t>Pre-requisites</w:t>
      </w:r>
      <w:bookmarkEnd w:id="15"/>
    </w:p>
    <w:p w14:paraId="30FD2231" w14:textId="5F0D9CD4" w:rsidR="002C64FF" w:rsidRPr="003B7D06" w:rsidRDefault="002C64FF" w:rsidP="002C64FF">
      <w:r w:rsidRPr="604FF763">
        <w:t>If you choose HL7 SPL to submit</w:t>
      </w:r>
      <w:r w:rsidR="006B7C3B">
        <w:t xml:space="preserve"> UDI</w:t>
      </w:r>
      <w:r w:rsidRPr="604FF763">
        <w:t xml:space="preserve"> records to </w:t>
      </w:r>
      <w:proofErr w:type="spellStart"/>
      <w:r w:rsidRPr="604FF763">
        <w:t>AusUDID</w:t>
      </w:r>
      <w:proofErr w:type="spellEnd"/>
      <w:r w:rsidRPr="604FF763">
        <w:t xml:space="preserve"> Production, you must first complete testing in </w:t>
      </w:r>
      <w:proofErr w:type="spellStart"/>
      <w:r w:rsidRPr="604FF763">
        <w:t>AusUDID</w:t>
      </w:r>
      <w:proofErr w:type="spellEnd"/>
      <w:r w:rsidRPr="604FF763">
        <w:t xml:space="preserve"> Pre-Production. </w:t>
      </w:r>
    </w:p>
    <w:p w14:paraId="7A15887D" w14:textId="5FF54255" w:rsidR="002C64FF" w:rsidRPr="003B7D06" w:rsidRDefault="002C64FF" w:rsidP="002C64FF">
      <w:r w:rsidRPr="604FF763">
        <w:t>Testing in Pre-Production help</w:t>
      </w:r>
      <w:r w:rsidR="00465203" w:rsidRPr="604FF763">
        <w:t>s</w:t>
      </w:r>
      <w:r w:rsidRPr="604FF763">
        <w:t xml:space="preserve"> to identify data issues early and prevent submission of </w:t>
      </w:r>
      <w:r w:rsidR="00465203" w:rsidRPr="604FF763">
        <w:t>inaccurate</w:t>
      </w:r>
      <w:r w:rsidRPr="604FF763">
        <w:t xml:space="preserve"> or </w:t>
      </w:r>
      <w:proofErr w:type="gramStart"/>
      <w:r w:rsidR="00465203" w:rsidRPr="604FF763">
        <w:t>low</w:t>
      </w:r>
      <w:r w:rsidRPr="604FF763">
        <w:t xml:space="preserve"> quality</w:t>
      </w:r>
      <w:proofErr w:type="gramEnd"/>
      <w:r w:rsidRPr="604FF763">
        <w:t xml:space="preserve"> data to the </w:t>
      </w:r>
      <w:proofErr w:type="spellStart"/>
      <w:r w:rsidRPr="604FF763">
        <w:t>AusUDID</w:t>
      </w:r>
      <w:proofErr w:type="spellEnd"/>
      <w:r w:rsidRPr="604FF763">
        <w:t xml:space="preserve"> Production environment. </w:t>
      </w:r>
    </w:p>
    <w:p w14:paraId="272229AF" w14:textId="629B9219" w:rsidR="002C64FF" w:rsidRDefault="004D66EE" w:rsidP="002C64FF">
      <w:pPr>
        <w:rPr>
          <w:i/>
          <w:iCs/>
        </w:rPr>
      </w:pPr>
      <w:r>
        <w:t xml:space="preserve">We have provided testing requirements in the document </w:t>
      </w:r>
      <w:r>
        <w:rPr>
          <w:i/>
          <w:iCs/>
        </w:rPr>
        <w:t>Machine to Machine HL7 SPL Channel User Guide.</w:t>
      </w:r>
    </w:p>
    <w:p w14:paraId="1FB65B5E" w14:textId="3A099BBF" w:rsidR="004D66EE" w:rsidRDefault="00CF29EB" w:rsidP="00704FF0">
      <w:pPr>
        <w:pStyle w:val="Heading2"/>
      </w:pPr>
      <w:bookmarkStart w:id="16" w:name="_Versioning_HL7_SPL"/>
      <w:bookmarkEnd w:id="16"/>
      <w:r>
        <w:t xml:space="preserve"> </w:t>
      </w:r>
      <w:bookmarkStart w:id="17" w:name="_Toc197411240"/>
      <w:r w:rsidR="00FE0DF4">
        <w:t xml:space="preserve">Versioning </w:t>
      </w:r>
      <w:r w:rsidR="00A23AC6">
        <w:t xml:space="preserve">HL7 </w:t>
      </w:r>
      <w:r w:rsidR="00FE0DF4">
        <w:t>SPL submissions</w:t>
      </w:r>
      <w:bookmarkEnd w:id="17"/>
    </w:p>
    <w:p w14:paraId="72037FAA" w14:textId="64A1C0AE" w:rsidR="00296C6D" w:rsidRDefault="00296C6D" w:rsidP="00296C6D">
      <w:r w:rsidRPr="604FF763">
        <w:t xml:space="preserve">An </w:t>
      </w:r>
      <w:proofErr w:type="spellStart"/>
      <w:r w:rsidRPr="604FF763">
        <w:t>AusUDID</w:t>
      </w:r>
      <w:proofErr w:type="spellEnd"/>
      <w:r w:rsidRPr="604FF763">
        <w:t xml:space="preserve"> HL7 SPL submission contains only one UDI record to optimise the processing of submissions.</w:t>
      </w:r>
      <w:r w:rsidRPr="604FF763">
        <w:rPr>
          <w:spacing w:val="40"/>
        </w:rPr>
        <w:t xml:space="preserve"> </w:t>
      </w:r>
    </w:p>
    <w:p w14:paraId="0B45A26F" w14:textId="13EF974E" w:rsidR="00296C6D" w:rsidRDefault="00296C6D" w:rsidP="00296C6D">
      <w:r w:rsidRPr="604FF763">
        <w:t>The</w:t>
      </w:r>
      <w:r w:rsidRPr="604FF763">
        <w:rPr>
          <w:spacing w:val="-4"/>
        </w:rPr>
        <w:t xml:space="preserve"> </w:t>
      </w:r>
      <w:r w:rsidRPr="604FF763">
        <w:t>initial</w:t>
      </w:r>
      <w:r w:rsidRPr="604FF763">
        <w:rPr>
          <w:spacing w:val="-4"/>
        </w:rPr>
        <w:t xml:space="preserve"> </w:t>
      </w:r>
      <w:r w:rsidR="005F2D37">
        <w:t>UDI record</w:t>
      </w:r>
      <w:r w:rsidRPr="604FF763">
        <w:t xml:space="preserve"> submission</w:t>
      </w:r>
      <w:r w:rsidRPr="604FF763">
        <w:rPr>
          <w:spacing w:val="-2"/>
        </w:rPr>
        <w:t xml:space="preserve"> </w:t>
      </w:r>
      <w:r w:rsidRPr="604FF763">
        <w:t>establishes</w:t>
      </w:r>
      <w:r w:rsidRPr="604FF763">
        <w:rPr>
          <w:spacing w:val="-2"/>
        </w:rPr>
        <w:t xml:space="preserve"> </w:t>
      </w:r>
      <w:r w:rsidRPr="604FF763">
        <w:t>a</w:t>
      </w:r>
      <w:r w:rsidRPr="604FF763">
        <w:rPr>
          <w:spacing w:val="-3"/>
        </w:rPr>
        <w:t xml:space="preserve"> </w:t>
      </w:r>
      <w:r w:rsidRPr="604FF763">
        <w:t>UDI</w:t>
      </w:r>
      <w:r w:rsidRPr="604FF763">
        <w:rPr>
          <w:spacing w:val="-6"/>
        </w:rPr>
        <w:t xml:space="preserve"> </w:t>
      </w:r>
      <w:r w:rsidRPr="604FF763">
        <w:t>record</w:t>
      </w:r>
      <w:r w:rsidRPr="604FF763">
        <w:rPr>
          <w:spacing w:val="-2"/>
        </w:rPr>
        <w:t xml:space="preserve"> </w:t>
      </w:r>
      <w:r w:rsidRPr="604FF763">
        <w:t>in</w:t>
      </w:r>
      <w:r w:rsidRPr="604FF763">
        <w:rPr>
          <w:spacing w:val="-2"/>
        </w:rPr>
        <w:t xml:space="preserve"> </w:t>
      </w:r>
      <w:r w:rsidRPr="604FF763">
        <w:t>the</w:t>
      </w:r>
      <w:r w:rsidRPr="604FF763">
        <w:rPr>
          <w:spacing w:val="-2"/>
        </w:rPr>
        <w:t xml:space="preserve"> </w:t>
      </w:r>
      <w:proofErr w:type="spellStart"/>
      <w:r w:rsidRPr="604FF763">
        <w:t>AusUDID</w:t>
      </w:r>
      <w:proofErr w:type="spellEnd"/>
      <w:r w:rsidRPr="604FF763">
        <w:t>.</w:t>
      </w:r>
      <w:r w:rsidRPr="604FF763">
        <w:rPr>
          <w:spacing w:val="40"/>
        </w:rPr>
        <w:t xml:space="preserve"> </w:t>
      </w:r>
    </w:p>
    <w:p w14:paraId="0975319A" w14:textId="5D6C16A2" w:rsidR="00296C6D" w:rsidRDefault="00296C6D" w:rsidP="00296C6D">
      <w:pPr>
        <w:rPr>
          <w:spacing w:val="40"/>
        </w:rPr>
      </w:pPr>
      <w:r w:rsidRPr="604FF763">
        <w:t>After</w:t>
      </w:r>
      <w:r w:rsidRPr="604FF763">
        <w:rPr>
          <w:spacing w:val="-2"/>
        </w:rPr>
        <w:t xml:space="preserve"> </w:t>
      </w:r>
      <w:r w:rsidRPr="604FF763">
        <w:t>initial submission, any updates must include the entire UDI record</w:t>
      </w:r>
      <w:r w:rsidR="00A723B9">
        <w:t xml:space="preserve"> </w:t>
      </w:r>
      <w:r w:rsidRPr="604FF763">
        <w:t xml:space="preserve">– i.e. the </w:t>
      </w:r>
      <w:proofErr w:type="spellStart"/>
      <w:r w:rsidR="002C3462" w:rsidRPr="604FF763">
        <w:t>AusUDID</w:t>
      </w:r>
      <w:proofErr w:type="spellEnd"/>
      <w:r w:rsidR="002C3462" w:rsidRPr="604FF763">
        <w:t xml:space="preserve"> message </w:t>
      </w:r>
      <w:r w:rsidRPr="604FF763">
        <w:t>does not contain partial</w:t>
      </w:r>
      <w:r w:rsidR="0047509A">
        <w:t xml:space="preserve"> UDI</w:t>
      </w:r>
      <w:r w:rsidRPr="604FF763">
        <w:t xml:space="preserve"> records or </w:t>
      </w:r>
      <w:r w:rsidR="009F5674" w:rsidRPr="604FF763">
        <w:t xml:space="preserve">individual </w:t>
      </w:r>
      <w:r w:rsidRPr="604FF763">
        <w:t xml:space="preserve">changes to </w:t>
      </w:r>
      <w:r w:rsidR="009F5674" w:rsidRPr="604FF763">
        <w:t xml:space="preserve">a prior </w:t>
      </w:r>
      <w:r w:rsidRPr="604FF763">
        <w:t>submission.</w:t>
      </w:r>
      <w:r w:rsidRPr="604FF763">
        <w:rPr>
          <w:spacing w:val="40"/>
        </w:rPr>
        <w:t xml:space="preserve"> </w:t>
      </w:r>
      <w:r w:rsidRPr="604FF763">
        <w:t xml:space="preserve">Each time the submission is received, all business rules will be executed on the contents of the </w:t>
      </w:r>
      <w:r w:rsidR="009F5674" w:rsidRPr="604FF763">
        <w:t xml:space="preserve">HL7 </w:t>
      </w:r>
      <w:r w:rsidRPr="604FF763">
        <w:t>SPL</w:t>
      </w:r>
      <w:r w:rsidRPr="604FF763">
        <w:rPr>
          <w:spacing w:val="-3"/>
        </w:rPr>
        <w:t xml:space="preserve"> </w:t>
      </w:r>
      <w:r w:rsidRPr="604FF763">
        <w:t>submission.</w:t>
      </w:r>
      <w:r w:rsidRPr="604FF763">
        <w:rPr>
          <w:spacing w:val="40"/>
        </w:rPr>
        <w:t xml:space="preserve"> </w:t>
      </w:r>
    </w:p>
    <w:p w14:paraId="41E595AB" w14:textId="515ACA7B" w:rsidR="00A723B9" w:rsidRPr="003B7D06" w:rsidRDefault="00A723B9" w:rsidP="00296C6D">
      <w:r w:rsidRPr="00A723B9">
        <w:t>A</w:t>
      </w:r>
      <w:r>
        <w:t xml:space="preserve"> sponsor will only provide their own sponsor data in the message. i.e. </w:t>
      </w:r>
      <w:r w:rsidR="00BD255F">
        <w:t>i</w:t>
      </w:r>
      <w:r>
        <w:t xml:space="preserve">f </w:t>
      </w:r>
      <w:proofErr w:type="gramStart"/>
      <w:r>
        <w:t>a</w:t>
      </w:r>
      <w:proofErr w:type="gramEnd"/>
      <w:r w:rsidR="0047509A">
        <w:t xml:space="preserve"> UDI</w:t>
      </w:r>
      <w:r>
        <w:t xml:space="preserve"> record already has </w:t>
      </w:r>
      <w:r w:rsidR="00580F15">
        <w:t>S</w:t>
      </w:r>
      <w:r>
        <w:t xml:space="preserve">ponsor </w:t>
      </w:r>
      <w:r w:rsidR="00580F15">
        <w:t>A</w:t>
      </w:r>
      <w:r>
        <w:t xml:space="preserve">’s ARTG data associated with it, </w:t>
      </w:r>
      <w:r w:rsidR="00580F15">
        <w:t>S</w:t>
      </w:r>
      <w:r>
        <w:t xml:space="preserve">ponsor </w:t>
      </w:r>
      <w:r w:rsidR="00580F15">
        <w:t>B</w:t>
      </w:r>
      <w:r>
        <w:t xml:space="preserve"> will not include </w:t>
      </w:r>
      <w:r w:rsidR="00A26667">
        <w:t xml:space="preserve">Sponsor A’s ARTG ID or related data </w:t>
      </w:r>
      <w:r>
        <w:t>in the message.</w:t>
      </w:r>
    </w:p>
    <w:p w14:paraId="6FFC9A0A" w14:textId="77777777" w:rsidR="00296C6D" w:rsidRPr="003B7D06" w:rsidRDefault="00296C6D" w:rsidP="00296C6D">
      <w:r w:rsidRPr="604FF763">
        <w:t xml:space="preserve">The </w:t>
      </w:r>
      <w:proofErr w:type="spellStart"/>
      <w:r w:rsidRPr="604FF763">
        <w:t>AusUDID</w:t>
      </w:r>
      <w:proofErr w:type="spellEnd"/>
      <w:r w:rsidRPr="604FF763">
        <w:t xml:space="preserve"> HL7 SPL submission contains document information for the message that allows the </w:t>
      </w:r>
      <w:proofErr w:type="spellStart"/>
      <w:r w:rsidRPr="604FF763">
        <w:t>AusUDID</w:t>
      </w:r>
      <w:proofErr w:type="spellEnd"/>
      <w:r w:rsidRPr="604FF763">
        <w:t xml:space="preserve"> system</w:t>
      </w:r>
      <w:r w:rsidRPr="604FF763">
        <w:rPr>
          <w:spacing w:val="-2"/>
        </w:rPr>
        <w:t xml:space="preserve"> </w:t>
      </w:r>
      <w:r w:rsidRPr="604FF763">
        <w:t>to</w:t>
      </w:r>
      <w:r w:rsidRPr="604FF763">
        <w:rPr>
          <w:spacing w:val="-2"/>
        </w:rPr>
        <w:t xml:space="preserve"> </w:t>
      </w:r>
      <w:r w:rsidRPr="604FF763">
        <w:t>link</w:t>
      </w:r>
      <w:r w:rsidRPr="604FF763">
        <w:rPr>
          <w:spacing w:val="-2"/>
        </w:rPr>
        <w:t xml:space="preserve"> </w:t>
      </w:r>
      <w:r w:rsidRPr="604FF763">
        <w:t>the</w:t>
      </w:r>
      <w:r w:rsidRPr="604FF763">
        <w:rPr>
          <w:spacing w:val="-2"/>
        </w:rPr>
        <w:t xml:space="preserve"> </w:t>
      </w:r>
      <w:r w:rsidRPr="604FF763">
        <w:t>initial</w:t>
      </w:r>
      <w:r w:rsidRPr="604FF763">
        <w:rPr>
          <w:spacing w:val="-2"/>
        </w:rPr>
        <w:t xml:space="preserve"> </w:t>
      </w:r>
      <w:r w:rsidRPr="604FF763">
        <w:t>submission</w:t>
      </w:r>
      <w:r w:rsidRPr="604FF763">
        <w:rPr>
          <w:spacing w:val="-2"/>
        </w:rPr>
        <w:t xml:space="preserve"> </w:t>
      </w:r>
      <w:r w:rsidRPr="604FF763">
        <w:t>to</w:t>
      </w:r>
      <w:r w:rsidRPr="604FF763">
        <w:rPr>
          <w:spacing w:val="-2"/>
        </w:rPr>
        <w:t xml:space="preserve"> </w:t>
      </w:r>
      <w:r w:rsidRPr="604FF763">
        <w:t>any</w:t>
      </w:r>
      <w:r w:rsidRPr="604FF763">
        <w:rPr>
          <w:spacing w:val="-10"/>
        </w:rPr>
        <w:t xml:space="preserve"> </w:t>
      </w:r>
      <w:r w:rsidRPr="604FF763">
        <w:t>subsequent</w:t>
      </w:r>
      <w:r w:rsidRPr="604FF763">
        <w:rPr>
          <w:spacing w:val="-2"/>
        </w:rPr>
        <w:t xml:space="preserve"> </w:t>
      </w:r>
      <w:r w:rsidRPr="604FF763">
        <w:t>updates.</w:t>
      </w:r>
      <w:r w:rsidRPr="604FF763">
        <w:rPr>
          <w:spacing w:val="40"/>
        </w:rPr>
        <w:t xml:space="preserve"> </w:t>
      </w:r>
      <w:r w:rsidRPr="604FF763">
        <w:t xml:space="preserve">All submissions must include a </w:t>
      </w:r>
      <w:proofErr w:type="spellStart"/>
      <w:r w:rsidRPr="604FF763">
        <w:t>setId</w:t>
      </w:r>
      <w:proofErr w:type="spellEnd"/>
      <w:r w:rsidRPr="604FF763">
        <w:t xml:space="preserve"> and </w:t>
      </w:r>
      <w:proofErr w:type="spellStart"/>
      <w:r w:rsidRPr="604FF763">
        <w:t>versionNumber</w:t>
      </w:r>
      <w:proofErr w:type="spellEnd"/>
      <w:r w:rsidRPr="604FF763">
        <w:t xml:space="preserve"> in accordance with the following rules:</w:t>
      </w:r>
    </w:p>
    <w:p w14:paraId="48AE5B35" w14:textId="6F9CBEDE" w:rsidR="00296C6D" w:rsidRPr="003A3F22" w:rsidRDefault="00296C6D" w:rsidP="008646F5">
      <w:pPr>
        <w:pStyle w:val="ListBullet"/>
      </w:pPr>
      <w:r w:rsidRPr="604FF763">
        <w:t>The</w:t>
      </w:r>
      <w:r w:rsidRPr="604FF763">
        <w:rPr>
          <w:spacing w:val="-4"/>
        </w:rPr>
        <w:t xml:space="preserve"> </w:t>
      </w:r>
      <w:proofErr w:type="spellStart"/>
      <w:r w:rsidRPr="604FF763">
        <w:t>setId</w:t>
      </w:r>
      <w:proofErr w:type="spellEnd"/>
      <w:r w:rsidRPr="604FF763">
        <w:rPr>
          <w:spacing w:val="-2"/>
        </w:rPr>
        <w:t xml:space="preserve"> </w:t>
      </w:r>
      <w:r w:rsidRPr="604FF763">
        <w:t>indicates</w:t>
      </w:r>
      <w:r w:rsidRPr="604FF763">
        <w:rPr>
          <w:spacing w:val="-2"/>
        </w:rPr>
        <w:t xml:space="preserve"> </w:t>
      </w:r>
      <w:r w:rsidRPr="604FF763">
        <w:t>the</w:t>
      </w:r>
      <w:r w:rsidRPr="604FF763">
        <w:rPr>
          <w:spacing w:val="-1"/>
        </w:rPr>
        <w:t xml:space="preserve"> </w:t>
      </w:r>
      <w:r w:rsidRPr="604FF763">
        <w:t>group</w:t>
      </w:r>
      <w:r w:rsidRPr="604FF763">
        <w:rPr>
          <w:spacing w:val="-3"/>
        </w:rPr>
        <w:t xml:space="preserve"> </w:t>
      </w:r>
      <w:r w:rsidRPr="604FF763">
        <w:t>of</w:t>
      </w:r>
      <w:r w:rsidRPr="604FF763">
        <w:rPr>
          <w:spacing w:val="-2"/>
        </w:rPr>
        <w:t xml:space="preserve"> </w:t>
      </w:r>
      <w:r w:rsidRPr="604FF763">
        <w:t>submissions</w:t>
      </w:r>
      <w:r w:rsidRPr="604FF763">
        <w:rPr>
          <w:spacing w:val="-2"/>
        </w:rPr>
        <w:t xml:space="preserve"> </w:t>
      </w:r>
      <w:r w:rsidRPr="604FF763">
        <w:t>that</w:t>
      </w:r>
      <w:r w:rsidRPr="604FF763">
        <w:rPr>
          <w:spacing w:val="-2"/>
        </w:rPr>
        <w:t xml:space="preserve"> </w:t>
      </w:r>
      <w:r w:rsidRPr="604FF763">
        <w:t>are</w:t>
      </w:r>
      <w:r w:rsidRPr="604FF763">
        <w:rPr>
          <w:spacing w:val="-4"/>
        </w:rPr>
        <w:t xml:space="preserve"> </w:t>
      </w:r>
      <w:r w:rsidRPr="604FF763">
        <w:t>related</w:t>
      </w:r>
    </w:p>
    <w:p w14:paraId="63EDD78B" w14:textId="35E15CBF" w:rsidR="00296C6D" w:rsidRPr="003A3F22" w:rsidRDefault="00296C6D" w:rsidP="008646F5">
      <w:pPr>
        <w:pStyle w:val="ListBullet"/>
      </w:pPr>
      <w:r w:rsidRPr="604FF763">
        <w:t>Updates to</w:t>
      </w:r>
      <w:r w:rsidRPr="604FF763">
        <w:rPr>
          <w:spacing w:val="-2"/>
        </w:rPr>
        <w:t xml:space="preserve"> </w:t>
      </w:r>
      <w:r w:rsidRPr="604FF763">
        <w:t>a</w:t>
      </w:r>
      <w:r w:rsidRPr="604FF763">
        <w:rPr>
          <w:spacing w:val="-2"/>
        </w:rPr>
        <w:t xml:space="preserve"> </w:t>
      </w:r>
      <w:r w:rsidRPr="604FF763">
        <w:t>UDI</w:t>
      </w:r>
      <w:r w:rsidRPr="604FF763">
        <w:rPr>
          <w:spacing w:val="-6"/>
        </w:rPr>
        <w:t xml:space="preserve"> </w:t>
      </w:r>
      <w:r w:rsidR="005F2D37">
        <w:t>r</w:t>
      </w:r>
      <w:r w:rsidRPr="604FF763">
        <w:t>ecord</w:t>
      </w:r>
      <w:r w:rsidRPr="604FF763">
        <w:rPr>
          <w:spacing w:val="-2"/>
        </w:rPr>
        <w:t xml:space="preserve"> typically </w:t>
      </w:r>
      <w:r w:rsidRPr="604FF763">
        <w:t>use</w:t>
      </w:r>
      <w:r w:rsidRPr="604FF763">
        <w:rPr>
          <w:spacing w:val="-1"/>
        </w:rPr>
        <w:t xml:space="preserve"> </w:t>
      </w:r>
      <w:r w:rsidRPr="604FF763">
        <w:t>the same</w:t>
      </w:r>
      <w:r w:rsidRPr="604FF763">
        <w:rPr>
          <w:spacing w:val="-2"/>
        </w:rPr>
        <w:t xml:space="preserve"> </w:t>
      </w:r>
      <w:proofErr w:type="spellStart"/>
      <w:r w:rsidRPr="604FF763">
        <w:t>setId</w:t>
      </w:r>
      <w:proofErr w:type="spellEnd"/>
      <w:r w:rsidRPr="604FF763">
        <w:rPr>
          <w:spacing w:val="-2"/>
        </w:rPr>
        <w:t xml:space="preserve"> </w:t>
      </w:r>
      <w:r w:rsidRPr="604FF763">
        <w:t>value</w:t>
      </w:r>
      <w:r w:rsidRPr="604FF763">
        <w:rPr>
          <w:spacing w:val="-3"/>
        </w:rPr>
        <w:t xml:space="preserve"> </w:t>
      </w:r>
      <w:r w:rsidRPr="604FF763">
        <w:t>provided</w:t>
      </w:r>
      <w:r w:rsidRPr="604FF763">
        <w:rPr>
          <w:spacing w:val="-2"/>
        </w:rPr>
        <w:t xml:space="preserve"> </w:t>
      </w:r>
      <w:r w:rsidRPr="604FF763">
        <w:t>in</w:t>
      </w:r>
      <w:r w:rsidRPr="604FF763">
        <w:rPr>
          <w:spacing w:val="-2"/>
        </w:rPr>
        <w:t xml:space="preserve"> </w:t>
      </w:r>
      <w:r w:rsidRPr="604FF763">
        <w:t>the</w:t>
      </w:r>
      <w:r w:rsidRPr="604FF763">
        <w:rPr>
          <w:spacing w:val="-3"/>
        </w:rPr>
        <w:t xml:space="preserve"> </w:t>
      </w:r>
      <w:r w:rsidRPr="604FF763">
        <w:t>initial</w:t>
      </w:r>
      <w:r w:rsidRPr="604FF763">
        <w:rPr>
          <w:spacing w:val="-2"/>
        </w:rPr>
        <w:t xml:space="preserve"> </w:t>
      </w:r>
      <w:r w:rsidRPr="604FF763">
        <w:t>submission</w:t>
      </w:r>
    </w:p>
    <w:p w14:paraId="3672E0CA" w14:textId="29FDB1B4" w:rsidR="00296C6D" w:rsidRPr="003B7D06" w:rsidRDefault="00296C6D" w:rsidP="008646F5">
      <w:pPr>
        <w:pStyle w:val="ListBullet"/>
      </w:pPr>
      <w:r w:rsidRPr="604FF763">
        <w:t xml:space="preserve">An organisation may reset the </w:t>
      </w:r>
      <w:proofErr w:type="spellStart"/>
      <w:r w:rsidRPr="604FF763">
        <w:t>setId</w:t>
      </w:r>
      <w:proofErr w:type="spellEnd"/>
      <w:r w:rsidRPr="604FF763">
        <w:t xml:space="preserve"> (send a new </w:t>
      </w:r>
      <w:proofErr w:type="spellStart"/>
      <w:r w:rsidRPr="604FF763">
        <w:t>setId</w:t>
      </w:r>
      <w:proofErr w:type="spellEnd"/>
      <w:r w:rsidRPr="604FF763">
        <w:t>)</w:t>
      </w:r>
      <w:r w:rsidRPr="604FF763">
        <w:rPr>
          <w:b/>
          <w:bCs/>
          <w:i/>
          <w:iCs/>
        </w:rPr>
        <w:t xml:space="preserve">. </w:t>
      </w:r>
      <w:r w:rsidRPr="604FF763">
        <w:t>The</w:t>
      </w:r>
      <w:r w:rsidRPr="604FF763">
        <w:rPr>
          <w:b/>
          <w:bCs/>
        </w:rPr>
        <w:t xml:space="preserve"> </w:t>
      </w:r>
      <w:proofErr w:type="spellStart"/>
      <w:r w:rsidRPr="604FF763">
        <w:t>versionNumber</w:t>
      </w:r>
      <w:proofErr w:type="spellEnd"/>
      <w:r w:rsidRPr="604FF763">
        <w:t xml:space="preserve"> must be restarted at 1</w:t>
      </w:r>
    </w:p>
    <w:p w14:paraId="7026716F" w14:textId="45AE0DD6" w:rsidR="00296C6D" w:rsidRPr="003B7D06" w:rsidRDefault="00296C6D" w:rsidP="008646F5">
      <w:pPr>
        <w:pStyle w:val="ListBullet"/>
        <w:rPr>
          <w:rFonts w:ascii="Symbol" w:hAnsi="Symbol"/>
        </w:rPr>
      </w:pPr>
      <w:r w:rsidRPr="604FF763">
        <w:t xml:space="preserve">If the </w:t>
      </w:r>
      <w:proofErr w:type="spellStart"/>
      <w:r w:rsidRPr="604FF763">
        <w:t>setId</w:t>
      </w:r>
      <w:proofErr w:type="spellEnd"/>
      <w:r w:rsidRPr="604FF763">
        <w:t xml:space="preserve"> is changed, the old </w:t>
      </w:r>
      <w:proofErr w:type="spellStart"/>
      <w:r w:rsidRPr="604FF763">
        <w:t>setId</w:t>
      </w:r>
      <w:proofErr w:type="spellEnd"/>
      <w:r w:rsidRPr="604FF763">
        <w:t xml:space="preserve"> will be made inactive</w:t>
      </w:r>
      <w:r w:rsidR="00BE0C19">
        <w:t>. Attempting to reuse it will result in the submission being rejected</w:t>
      </w:r>
    </w:p>
    <w:p w14:paraId="0DDA972E" w14:textId="3162D47F" w:rsidR="00296C6D" w:rsidRPr="003B7D06" w:rsidRDefault="00296C6D" w:rsidP="008646F5">
      <w:pPr>
        <w:pStyle w:val="ListBullet"/>
        <w:rPr>
          <w:rFonts w:ascii="Symbol" w:hAnsi="Symbol"/>
        </w:rPr>
      </w:pPr>
      <w:r w:rsidRPr="604FF763">
        <w:t>For subsequent transmissions, the</w:t>
      </w:r>
      <w:r w:rsidRPr="604FF763">
        <w:rPr>
          <w:spacing w:val="-5"/>
        </w:rPr>
        <w:t xml:space="preserve"> </w:t>
      </w:r>
      <w:proofErr w:type="spellStart"/>
      <w:r w:rsidRPr="604FF763">
        <w:t>versionNumber</w:t>
      </w:r>
      <w:proofErr w:type="spellEnd"/>
      <w:r w:rsidRPr="604FF763">
        <w:rPr>
          <w:spacing w:val="-3"/>
        </w:rPr>
        <w:t xml:space="preserve"> </w:t>
      </w:r>
      <w:r w:rsidRPr="604FF763">
        <w:t>must</w:t>
      </w:r>
      <w:r w:rsidRPr="604FF763">
        <w:rPr>
          <w:spacing w:val="-3"/>
        </w:rPr>
        <w:t xml:space="preserve"> </w:t>
      </w:r>
      <w:r w:rsidRPr="604FF763">
        <w:t>be</w:t>
      </w:r>
      <w:r w:rsidRPr="604FF763">
        <w:rPr>
          <w:spacing w:val="-3"/>
        </w:rPr>
        <w:t xml:space="preserve"> </w:t>
      </w:r>
      <w:r w:rsidRPr="604FF763">
        <w:t>incremented</w:t>
      </w:r>
      <w:r w:rsidRPr="604FF763">
        <w:rPr>
          <w:spacing w:val="-3"/>
        </w:rPr>
        <w:t xml:space="preserve"> </w:t>
      </w:r>
      <w:r w:rsidRPr="604FF763">
        <w:t>by</w:t>
      </w:r>
      <w:r w:rsidRPr="604FF763">
        <w:rPr>
          <w:spacing w:val="-7"/>
        </w:rPr>
        <w:t xml:space="preserve"> </w:t>
      </w:r>
      <w:r w:rsidRPr="604FF763">
        <w:t>1. This</w:t>
      </w:r>
      <w:r w:rsidRPr="604FF763">
        <w:rPr>
          <w:spacing w:val="-3"/>
        </w:rPr>
        <w:t xml:space="preserve"> </w:t>
      </w:r>
      <w:r w:rsidRPr="604FF763">
        <w:t>ensures</w:t>
      </w:r>
      <w:r w:rsidRPr="604FF763">
        <w:rPr>
          <w:spacing w:val="-5"/>
        </w:rPr>
        <w:t xml:space="preserve"> </w:t>
      </w:r>
      <w:r w:rsidRPr="604FF763">
        <w:t>that</w:t>
      </w:r>
      <w:r w:rsidRPr="604FF763">
        <w:rPr>
          <w:spacing w:val="-3"/>
        </w:rPr>
        <w:t xml:space="preserve"> </w:t>
      </w:r>
      <w:r w:rsidRPr="604FF763">
        <w:t>the</w:t>
      </w:r>
      <w:r w:rsidRPr="604FF763">
        <w:rPr>
          <w:spacing w:val="-3"/>
        </w:rPr>
        <w:t xml:space="preserve"> </w:t>
      </w:r>
      <w:proofErr w:type="spellStart"/>
      <w:r w:rsidRPr="604FF763">
        <w:t>setId</w:t>
      </w:r>
      <w:proofErr w:type="spellEnd"/>
      <w:r w:rsidRPr="604FF763">
        <w:rPr>
          <w:spacing w:val="-3"/>
        </w:rPr>
        <w:t xml:space="preserve"> </w:t>
      </w:r>
      <w:r w:rsidRPr="604FF763">
        <w:t>and</w:t>
      </w:r>
      <w:r w:rsidRPr="604FF763">
        <w:rPr>
          <w:spacing w:val="-3"/>
        </w:rPr>
        <w:t xml:space="preserve"> </w:t>
      </w:r>
      <w:proofErr w:type="spellStart"/>
      <w:r w:rsidRPr="604FF763">
        <w:t>versionNumber</w:t>
      </w:r>
      <w:proofErr w:type="spellEnd"/>
      <w:r w:rsidRPr="604FF763">
        <w:rPr>
          <w:spacing w:val="-3"/>
        </w:rPr>
        <w:t xml:space="preserve"> </w:t>
      </w:r>
      <w:r w:rsidRPr="604FF763">
        <w:t>are unique and that submissions are processed in the correct order and prevents older versions from overwriting newer version</w:t>
      </w:r>
      <w:r w:rsidR="00551AFF" w:rsidRPr="604FF763">
        <w:t>s</w:t>
      </w:r>
    </w:p>
    <w:p w14:paraId="15E669E6" w14:textId="43CA2561" w:rsidR="00296C6D" w:rsidRPr="003B7D06" w:rsidRDefault="00296C6D" w:rsidP="008646F5">
      <w:pPr>
        <w:pStyle w:val="ListBullet"/>
      </w:pPr>
      <w:r w:rsidRPr="604FF763">
        <w:t>Organisations</w:t>
      </w:r>
      <w:r w:rsidRPr="604FF763">
        <w:rPr>
          <w:spacing w:val="-3"/>
        </w:rPr>
        <w:t xml:space="preserve"> </w:t>
      </w:r>
      <w:r w:rsidRPr="604FF763">
        <w:t>must</w:t>
      </w:r>
      <w:r w:rsidRPr="604FF763">
        <w:rPr>
          <w:spacing w:val="-3"/>
        </w:rPr>
        <w:t xml:space="preserve"> </w:t>
      </w:r>
      <w:r w:rsidRPr="604FF763">
        <w:t>maintain</w:t>
      </w:r>
      <w:r w:rsidRPr="604FF763">
        <w:rPr>
          <w:spacing w:val="-3"/>
        </w:rPr>
        <w:t xml:space="preserve"> </w:t>
      </w:r>
      <w:proofErr w:type="spellStart"/>
      <w:r w:rsidRPr="604FF763">
        <w:t>setId</w:t>
      </w:r>
      <w:proofErr w:type="spellEnd"/>
      <w:r w:rsidRPr="604FF763">
        <w:rPr>
          <w:spacing w:val="-3"/>
        </w:rPr>
        <w:t xml:space="preserve"> </w:t>
      </w:r>
      <w:r w:rsidRPr="604FF763">
        <w:t>and</w:t>
      </w:r>
      <w:r w:rsidRPr="604FF763">
        <w:rPr>
          <w:spacing w:val="-3"/>
        </w:rPr>
        <w:t xml:space="preserve"> </w:t>
      </w:r>
      <w:proofErr w:type="spellStart"/>
      <w:r w:rsidRPr="604FF763">
        <w:t>versionNumber</w:t>
      </w:r>
      <w:proofErr w:type="spellEnd"/>
      <w:r w:rsidRPr="604FF763">
        <w:rPr>
          <w:spacing w:val="-2"/>
        </w:rPr>
        <w:t xml:space="preserve"> </w:t>
      </w:r>
      <w:r w:rsidRPr="604FF763">
        <w:t>to</w:t>
      </w:r>
      <w:r w:rsidRPr="604FF763">
        <w:rPr>
          <w:spacing w:val="-3"/>
        </w:rPr>
        <w:t xml:space="preserve"> </w:t>
      </w:r>
      <w:r w:rsidRPr="604FF763">
        <w:t>submit</w:t>
      </w:r>
      <w:r w:rsidRPr="604FF763">
        <w:rPr>
          <w:spacing w:val="-3"/>
        </w:rPr>
        <w:t xml:space="preserve"> </w:t>
      </w:r>
      <w:r w:rsidRPr="604FF763">
        <w:t>updates</w:t>
      </w:r>
      <w:r w:rsidRPr="604FF763">
        <w:rPr>
          <w:spacing w:val="-3"/>
        </w:rPr>
        <w:t xml:space="preserve"> </w:t>
      </w:r>
      <w:r w:rsidRPr="604FF763">
        <w:t>to</w:t>
      </w:r>
      <w:r w:rsidRPr="604FF763">
        <w:rPr>
          <w:spacing w:val="-3"/>
        </w:rPr>
        <w:t xml:space="preserve"> </w:t>
      </w:r>
      <w:r w:rsidRPr="604FF763">
        <w:t>the</w:t>
      </w:r>
      <w:r w:rsidRPr="604FF763">
        <w:rPr>
          <w:spacing w:val="-4"/>
        </w:rPr>
        <w:t xml:space="preserve"> </w:t>
      </w:r>
      <w:r w:rsidR="0047509A">
        <w:t>UDI</w:t>
      </w:r>
      <w:r w:rsidRPr="604FF763">
        <w:rPr>
          <w:spacing w:val="-5"/>
        </w:rPr>
        <w:t xml:space="preserve"> </w:t>
      </w:r>
      <w:r w:rsidRPr="604FF763">
        <w:t>record</w:t>
      </w:r>
      <w:bookmarkStart w:id="18" w:name="_bookmark9"/>
      <w:bookmarkEnd w:id="18"/>
    </w:p>
    <w:p w14:paraId="43795A25" w14:textId="3521CF5D" w:rsidR="00296C6D" w:rsidRPr="003A3F22" w:rsidRDefault="00296C6D" w:rsidP="008646F5">
      <w:pPr>
        <w:pStyle w:val="ListBullet"/>
      </w:pPr>
      <w:r w:rsidRPr="604FF763">
        <w:t>Once the UDI record has been published, the</w:t>
      </w:r>
      <w:r w:rsidR="00D82D7D">
        <w:t xml:space="preserve"> UDI record</w:t>
      </w:r>
      <w:r w:rsidRPr="604FF763">
        <w:t xml:space="preserve"> Publish Date cannot be changed. For UDI record edits after the</w:t>
      </w:r>
      <w:r w:rsidR="0047509A">
        <w:t xml:space="preserve"> UDI</w:t>
      </w:r>
      <w:r w:rsidRPr="604FF763">
        <w:t xml:space="preserve"> record is published, you must still provide a current</w:t>
      </w:r>
      <w:r w:rsidR="00D82D7D">
        <w:t xml:space="preserve"> UDI record</w:t>
      </w:r>
      <w:r w:rsidRPr="604FF763">
        <w:t xml:space="preserve"> Publish Date as this is a required field. However, the original submitted Publish Date </w:t>
      </w:r>
      <w:r w:rsidRPr="604FF763">
        <w:lastRenderedPageBreak/>
        <w:t xml:space="preserve">will not be changed in the </w:t>
      </w:r>
      <w:r w:rsidR="0047509A">
        <w:t xml:space="preserve">UDI </w:t>
      </w:r>
      <w:r w:rsidRPr="604FF763">
        <w:t xml:space="preserve">record. See </w:t>
      </w:r>
      <w:hyperlink w:anchor="_Device_Identifier_(DI)" w:history="1">
        <w:r w:rsidRPr="007C1750">
          <w:rPr>
            <w:rStyle w:val="Hyperlink"/>
            <w:rFonts w:asciiTheme="majorHAnsi" w:hAnsiTheme="majorHAnsi"/>
          </w:rPr>
          <w:t>5.1.3,</w:t>
        </w:r>
        <w:r w:rsidR="00D82D7D" w:rsidRPr="007C1750">
          <w:rPr>
            <w:rStyle w:val="Hyperlink"/>
            <w:rFonts w:asciiTheme="majorHAnsi" w:hAnsiTheme="majorHAnsi"/>
          </w:rPr>
          <w:t xml:space="preserve"> UDI record</w:t>
        </w:r>
        <w:r w:rsidRPr="007C1750">
          <w:rPr>
            <w:rStyle w:val="Hyperlink"/>
            <w:rFonts w:asciiTheme="majorHAnsi" w:hAnsiTheme="majorHAnsi"/>
          </w:rPr>
          <w:t xml:space="preserve"> Publish Date</w:t>
        </w:r>
      </w:hyperlink>
      <w:r w:rsidRPr="604FF763">
        <w:t xml:space="preserve"> for more information.</w:t>
      </w:r>
    </w:p>
    <w:p w14:paraId="47CF6DB3" w14:textId="1DA8C1B6" w:rsidR="00445DFB" w:rsidRDefault="00CF29EB" w:rsidP="00FF1CE2">
      <w:pPr>
        <w:pStyle w:val="Heading2"/>
      </w:pPr>
      <w:r>
        <w:t xml:space="preserve"> </w:t>
      </w:r>
      <w:bookmarkStart w:id="19" w:name="_Toc197411241"/>
      <w:r w:rsidR="005D017A">
        <w:t xml:space="preserve">Updating </w:t>
      </w:r>
      <w:r w:rsidR="000A005D">
        <w:t>UDI</w:t>
      </w:r>
      <w:r w:rsidR="00551AFF">
        <w:t xml:space="preserve"> records</w:t>
      </w:r>
      <w:bookmarkEnd w:id="19"/>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C4701A" w:rsidRPr="00215D48" w14:paraId="240805B3" w14:textId="77777777" w:rsidTr="009347FA">
        <w:trPr>
          <w:trHeight w:val="510"/>
        </w:trPr>
        <w:tc>
          <w:tcPr>
            <w:tcW w:w="1276" w:type="dxa"/>
            <w:shd w:val="clear" w:color="auto" w:fill="FF9E1B"/>
            <w:vAlign w:val="center"/>
          </w:tcPr>
          <w:p w14:paraId="68A5818E" w14:textId="77777777" w:rsidR="00C4701A" w:rsidRPr="00215D48" w:rsidRDefault="00C4701A" w:rsidP="00231FCC">
            <w:pPr>
              <w:jc w:val="center"/>
            </w:pPr>
            <w:r w:rsidRPr="00215D48">
              <w:rPr>
                <w:noProof/>
              </w:rPr>
              <w:drawing>
                <wp:inline distT="0" distB="0" distL="0" distR="0" wp14:anchorId="62CF5BFF" wp14:editId="0A570615">
                  <wp:extent cx="487681" cy="487681"/>
                  <wp:effectExtent l="0" t="0" r="7620" b="7620"/>
                  <wp:docPr id="5" name="Picture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pic:nvPicPr>
                        <pic:blipFill>
                          <a:blip r:embed="rId12"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3068155B" w14:textId="1DE03067" w:rsidR="00C4701A" w:rsidRPr="00215D48" w:rsidRDefault="00C4701A" w:rsidP="00C4701A">
            <w:r w:rsidRPr="604FF763">
              <w:t>UDI records</w:t>
            </w:r>
            <w:r w:rsidRPr="604FF763">
              <w:rPr>
                <w:spacing w:val="-1"/>
              </w:rPr>
              <w:t xml:space="preserve"> that you </w:t>
            </w:r>
            <w:r w:rsidRPr="604FF763">
              <w:t>create</w:t>
            </w:r>
            <w:r w:rsidRPr="604FF763">
              <w:rPr>
                <w:spacing w:val="-1"/>
              </w:rPr>
              <w:t xml:space="preserve"> </w:t>
            </w:r>
            <w:r w:rsidR="00B7777A" w:rsidRPr="604FF763">
              <w:rPr>
                <w:spacing w:val="-1"/>
              </w:rPr>
              <w:t>through the</w:t>
            </w:r>
            <w:r w:rsidRPr="604FF763">
              <w:t xml:space="preserve"> HL7</w:t>
            </w:r>
            <w:r w:rsidRPr="604FF763">
              <w:rPr>
                <w:spacing w:val="-1"/>
              </w:rPr>
              <w:t xml:space="preserve"> </w:t>
            </w:r>
            <w:r w:rsidRPr="604FF763">
              <w:t>SPL</w:t>
            </w:r>
            <w:r w:rsidRPr="604FF763">
              <w:rPr>
                <w:spacing w:val="-7"/>
              </w:rPr>
              <w:t xml:space="preserve"> </w:t>
            </w:r>
            <w:r w:rsidRPr="604FF763">
              <w:t>submission</w:t>
            </w:r>
            <w:r w:rsidRPr="604FF763">
              <w:rPr>
                <w:spacing w:val="-1"/>
              </w:rPr>
              <w:t xml:space="preserve"> </w:t>
            </w:r>
            <w:r w:rsidR="00B7777A" w:rsidRPr="604FF763">
              <w:rPr>
                <w:spacing w:val="-1"/>
              </w:rPr>
              <w:t xml:space="preserve">method </w:t>
            </w:r>
            <w:r w:rsidRPr="604FF763">
              <w:t>should</w:t>
            </w:r>
            <w:r w:rsidRPr="604FF763">
              <w:rPr>
                <w:spacing w:val="-1"/>
              </w:rPr>
              <w:t xml:space="preserve"> </w:t>
            </w:r>
            <w:r w:rsidRPr="604FF763">
              <w:t>not be</w:t>
            </w:r>
            <w:r w:rsidRPr="604FF763">
              <w:rPr>
                <w:spacing w:val="-2"/>
              </w:rPr>
              <w:t xml:space="preserve"> </w:t>
            </w:r>
            <w:r w:rsidRPr="604FF763">
              <w:t>updated</w:t>
            </w:r>
            <w:r w:rsidRPr="604FF763">
              <w:rPr>
                <w:spacing w:val="-1"/>
              </w:rPr>
              <w:t xml:space="preserve"> by any other submission option </w:t>
            </w:r>
            <w:r w:rsidRPr="604FF763">
              <w:t>when</w:t>
            </w:r>
            <w:r w:rsidRPr="604FF763">
              <w:rPr>
                <w:spacing w:val="-3"/>
              </w:rPr>
              <w:t xml:space="preserve"> </w:t>
            </w:r>
            <w:r w:rsidRPr="604FF763">
              <w:t>the</w:t>
            </w:r>
            <w:r w:rsidRPr="604FF763">
              <w:rPr>
                <w:spacing w:val="-3"/>
              </w:rPr>
              <w:t xml:space="preserve"> </w:t>
            </w:r>
            <w:r w:rsidRPr="604FF763">
              <w:t>UDI</w:t>
            </w:r>
            <w:r w:rsidRPr="604FF763">
              <w:rPr>
                <w:spacing w:val="-7"/>
              </w:rPr>
              <w:t xml:space="preserve"> record</w:t>
            </w:r>
            <w:r w:rsidRPr="604FF763">
              <w:rPr>
                <w:spacing w:val="-3"/>
              </w:rPr>
              <w:t xml:space="preserve"> </w:t>
            </w:r>
            <w:r w:rsidRPr="604FF763">
              <w:t>is</w:t>
            </w:r>
            <w:r w:rsidRPr="604FF763">
              <w:rPr>
                <w:spacing w:val="-4"/>
              </w:rPr>
              <w:t xml:space="preserve"> </w:t>
            </w:r>
            <w:r w:rsidR="00B7777A" w:rsidRPr="604FF763">
              <w:t xml:space="preserve">in the </w:t>
            </w:r>
            <w:r w:rsidRPr="604FF763">
              <w:t>Grace Period</w:t>
            </w:r>
            <w:r w:rsidR="00B7777A" w:rsidRPr="604FF763">
              <w:t>,</w:t>
            </w:r>
            <w:r w:rsidRPr="604FF763">
              <w:rPr>
                <w:spacing w:val="-3"/>
              </w:rPr>
              <w:t xml:space="preserve"> </w:t>
            </w:r>
            <w:r w:rsidRPr="604FF763">
              <w:t>or</w:t>
            </w:r>
            <w:r w:rsidRPr="604FF763">
              <w:rPr>
                <w:spacing w:val="-5"/>
              </w:rPr>
              <w:t xml:space="preserve"> UDI record status is </w:t>
            </w:r>
            <w:r w:rsidRPr="604FF763">
              <w:t>‘Unpublished’</w:t>
            </w:r>
            <w:r w:rsidRPr="604FF763">
              <w:rPr>
                <w:spacing w:val="-1"/>
              </w:rPr>
              <w:t xml:space="preserve"> </w:t>
            </w:r>
            <w:r w:rsidRPr="604FF763">
              <w:t>as</w:t>
            </w:r>
            <w:r w:rsidRPr="604FF763">
              <w:rPr>
                <w:spacing w:val="-3"/>
              </w:rPr>
              <w:t xml:space="preserve"> </w:t>
            </w:r>
            <w:r w:rsidRPr="604FF763">
              <w:t>this</w:t>
            </w:r>
            <w:r w:rsidRPr="604FF763">
              <w:rPr>
                <w:spacing w:val="-3"/>
              </w:rPr>
              <w:t xml:space="preserve"> may</w:t>
            </w:r>
            <w:r w:rsidRPr="604FF763">
              <w:rPr>
                <w:spacing w:val="-1"/>
              </w:rPr>
              <w:t xml:space="preserve"> </w:t>
            </w:r>
            <w:r w:rsidRPr="604FF763">
              <w:t>cause unexpected synchronisation issues during future updates.</w:t>
            </w:r>
          </w:p>
        </w:tc>
      </w:tr>
    </w:tbl>
    <w:p w14:paraId="3F7D2E10" w14:textId="7D64806D" w:rsidR="00C4701A" w:rsidRPr="003B7D06" w:rsidRDefault="008413A5" w:rsidP="000F5DA1">
      <w:pPr>
        <w:spacing w:before="120"/>
      </w:pPr>
      <w:r w:rsidRPr="604FF763">
        <w:t xml:space="preserve">If you wish to </w:t>
      </w:r>
      <w:r w:rsidR="005D017A" w:rsidRPr="604FF763">
        <w:t xml:space="preserve">update </w:t>
      </w:r>
      <w:r w:rsidR="00C4701A" w:rsidRPr="604FF763">
        <w:t xml:space="preserve">a UDI record </w:t>
      </w:r>
      <w:r w:rsidRPr="604FF763">
        <w:t xml:space="preserve">that you </w:t>
      </w:r>
      <w:r w:rsidR="00C4701A" w:rsidRPr="604FF763">
        <w:t xml:space="preserve">originally created in the </w:t>
      </w:r>
      <w:r w:rsidR="00B7777A" w:rsidRPr="604FF763">
        <w:t>o</w:t>
      </w:r>
      <w:r w:rsidR="00C4701A" w:rsidRPr="604FF763">
        <w:t xml:space="preserve">nline portal using HL7 SPL, you need to assign a new </w:t>
      </w:r>
      <w:proofErr w:type="spellStart"/>
      <w:r w:rsidR="00C4701A" w:rsidRPr="604FF763">
        <w:t>setId</w:t>
      </w:r>
      <w:proofErr w:type="spellEnd"/>
      <w:r w:rsidR="00C4701A" w:rsidRPr="604FF763">
        <w:t xml:space="preserve"> and a new version number</w:t>
      </w:r>
      <w:r w:rsidRPr="604FF763">
        <w:t xml:space="preserve">. This is because </w:t>
      </w:r>
      <w:r w:rsidR="00C4701A" w:rsidRPr="604FF763">
        <w:t>the UDI record will not have either of these values associated with it. We recommend</w:t>
      </w:r>
      <w:r w:rsidR="00C4701A" w:rsidRPr="604FF763">
        <w:rPr>
          <w:spacing w:val="-2"/>
        </w:rPr>
        <w:t xml:space="preserve"> testing this </w:t>
      </w:r>
      <w:r w:rsidR="00C4701A" w:rsidRPr="604FF763">
        <w:t>in</w:t>
      </w:r>
      <w:r w:rsidR="00C4701A" w:rsidRPr="604FF763">
        <w:rPr>
          <w:spacing w:val="-2"/>
        </w:rPr>
        <w:t xml:space="preserve"> </w:t>
      </w:r>
      <w:r w:rsidR="00C4701A" w:rsidRPr="604FF763">
        <w:t>the</w:t>
      </w:r>
      <w:r w:rsidR="00C4701A" w:rsidRPr="604FF763">
        <w:rPr>
          <w:spacing w:val="-3"/>
        </w:rPr>
        <w:t xml:space="preserve"> </w:t>
      </w:r>
      <w:proofErr w:type="spellStart"/>
      <w:r w:rsidR="00C4701A" w:rsidRPr="604FF763">
        <w:t>AusUDID</w:t>
      </w:r>
      <w:proofErr w:type="spellEnd"/>
      <w:r w:rsidR="00C4701A" w:rsidRPr="604FF763">
        <w:rPr>
          <w:spacing w:val="-1"/>
        </w:rPr>
        <w:t xml:space="preserve"> </w:t>
      </w:r>
      <w:r w:rsidR="00C4701A" w:rsidRPr="604FF763">
        <w:t xml:space="preserve">Pre-Production </w:t>
      </w:r>
      <w:r w:rsidRPr="604FF763">
        <w:t xml:space="preserve">environment before </w:t>
      </w:r>
      <w:r w:rsidR="00C4701A" w:rsidRPr="604FF763">
        <w:t xml:space="preserve">applying updates in </w:t>
      </w:r>
      <w:proofErr w:type="spellStart"/>
      <w:r w:rsidR="00C4701A" w:rsidRPr="604FF763">
        <w:t>AusUDID</w:t>
      </w:r>
      <w:proofErr w:type="spellEnd"/>
      <w:r w:rsidR="00C4701A" w:rsidRPr="604FF763">
        <w:t xml:space="preserve"> Production</w:t>
      </w:r>
      <w:r w:rsidRPr="604FF763">
        <w:t xml:space="preserve"> environment</w:t>
      </w:r>
      <w:r w:rsidR="00C4701A" w:rsidRPr="604FF763">
        <w:t>.</w:t>
      </w:r>
    </w:p>
    <w:p w14:paraId="1B73D69A" w14:textId="535DCBA5" w:rsidR="00E018C0" w:rsidRDefault="00C4701A" w:rsidP="00E018C0">
      <w:r w:rsidRPr="604FF763">
        <w:t>The</w:t>
      </w:r>
      <w:r w:rsidRPr="604FF763">
        <w:rPr>
          <w:spacing w:val="-4"/>
        </w:rPr>
        <w:t xml:space="preserve"> </w:t>
      </w:r>
      <w:r w:rsidRPr="604FF763">
        <w:t>system will</w:t>
      </w:r>
      <w:r w:rsidRPr="604FF763">
        <w:rPr>
          <w:spacing w:val="-2"/>
        </w:rPr>
        <w:t xml:space="preserve"> </w:t>
      </w:r>
      <w:r w:rsidRPr="604FF763">
        <w:t>update</w:t>
      </w:r>
      <w:r w:rsidRPr="604FF763">
        <w:rPr>
          <w:spacing w:val="-2"/>
        </w:rPr>
        <w:t xml:space="preserve"> </w:t>
      </w:r>
      <w:r w:rsidRPr="604FF763">
        <w:t>the</w:t>
      </w:r>
      <w:r w:rsidRPr="604FF763">
        <w:rPr>
          <w:spacing w:val="-3"/>
        </w:rPr>
        <w:t xml:space="preserve"> </w:t>
      </w:r>
      <w:r w:rsidRPr="604FF763">
        <w:t>entire</w:t>
      </w:r>
      <w:r w:rsidRPr="604FF763">
        <w:rPr>
          <w:spacing w:val="-4"/>
        </w:rPr>
        <w:t xml:space="preserve"> </w:t>
      </w:r>
      <w:r w:rsidRPr="604FF763">
        <w:t>UDI</w:t>
      </w:r>
      <w:r w:rsidRPr="604FF763">
        <w:rPr>
          <w:spacing w:val="-6"/>
        </w:rPr>
        <w:t xml:space="preserve"> </w:t>
      </w:r>
      <w:r w:rsidRPr="604FF763">
        <w:t>record</w:t>
      </w:r>
      <w:r w:rsidRPr="604FF763">
        <w:rPr>
          <w:spacing w:val="-2"/>
        </w:rPr>
        <w:t xml:space="preserve"> </w:t>
      </w:r>
      <w:r w:rsidRPr="604FF763">
        <w:t>with</w:t>
      </w:r>
      <w:r w:rsidRPr="604FF763">
        <w:rPr>
          <w:spacing w:val="-2"/>
        </w:rPr>
        <w:t xml:space="preserve"> </w:t>
      </w:r>
      <w:r w:rsidRPr="604FF763">
        <w:t>the</w:t>
      </w:r>
      <w:r w:rsidRPr="604FF763">
        <w:rPr>
          <w:spacing w:val="-3"/>
        </w:rPr>
        <w:t xml:space="preserve"> </w:t>
      </w:r>
      <w:r w:rsidRPr="604FF763">
        <w:t>new</w:t>
      </w:r>
      <w:r w:rsidRPr="604FF763">
        <w:rPr>
          <w:spacing w:val="-2"/>
        </w:rPr>
        <w:t xml:space="preserve"> </w:t>
      </w:r>
      <w:r w:rsidRPr="604FF763">
        <w:t>version</w:t>
      </w:r>
      <w:r w:rsidRPr="604FF763">
        <w:rPr>
          <w:spacing w:val="-2"/>
        </w:rPr>
        <w:t xml:space="preserve"> </w:t>
      </w:r>
      <w:r w:rsidRPr="604FF763">
        <w:t>if</w:t>
      </w:r>
      <w:r w:rsidRPr="604FF763">
        <w:rPr>
          <w:spacing w:val="-2"/>
        </w:rPr>
        <w:t xml:space="preserve"> </w:t>
      </w:r>
      <w:r w:rsidRPr="604FF763">
        <w:t>all</w:t>
      </w:r>
      <w:r w:rsidRPr="604FF763">
        <w:rPr>
          <w:spacing w:val="-3"/>
        </w:rPr>
        <w:t xml:space="preserve"> </w:t>
      </w:r>
      <w:r w:rsidRPr="604FF763">
        <w:t>business</w:t>
      </w:r>
      <w:r w:rsidRPr="604FF763">
        <w:rPr>
          <w:spacing w:val="-2"/>
        </w:rPr>
        <w:t xml:space="preserve"> </w:t>
      </w:r>
      <w:r w:rsidRPr="604FF763">
        <w:t>rules</w:t>
      </w:r>
      <w:r w:rsidRPr="604FF763">
        <w:rPr>
          <w:spacing w:val="-2"/>
        </w:rPr>
        <w:t xml:space="preserve"> </w:t>
      </w:r>
      <w:r w:rsidRPr="604FF763">
        <w:t>are</w:t>
      </w:r>
      <w:r w:rsidRPr="604FF763">
        <w:rPr>
          <w:spacing w:val="-3"/>
        </w:rPr>
        <w:t xml:space="preserve"> </w:t>
      </w:r>
      <w:r w:rsidRPr="604FF763">
        <w:t>passed</w:t>
      </w:r>
      <w:r w:rsidRPr="604FF763">
        <w:rPr>
          <w:spacing w:val="-2"/>
        </w:rPr>
        <w:t xml:space="preserve"> </w:t>
      </w:r>
      <w:r w:rsidRPr="604FF763">
        <w:t>(i.e. any changes must comply with all business rules before, during or after the Grace Period)</w:t>
      </w:r>
      <w:r w:rsidR="00E018C0">
        <w:t>. The Grace Period is a set time frame that begins once you have published your initial version of the UDI record. During this time, you can make changes to any data element. The purpose of the Grace Period is to allow you fix errors in the UDI record due to data entry errors or technical issues.</w:t>
      </w:r>
    </w:p>
    <w:p w14:paraId="45FC9C80" w14:textId="0347E52D" w:rsidR="00E018C0" w:rsidRPr="00042E57" w:rsidRDefault="00E018C0" w:rsidP="00E018C0">
      <w:r>
        <w:t xml:space="preserve">The length of the Grace Period is subject to change as we introduce UDI and the </w:t>
      </w:r>
      <w:proofErr w:type="spellStart"/>
      <w:r>
        <w:t>AusUDID</w:t>
      </w:r>
      <w:proofErr w:type="spellEnd"/>
      <w:r>
        <w:t>. You can find the current length of the Grace Period on the UDI Hub, or when updating or correcting a UDI record.</w:t>
      </w:r>
    </w:p>
    <w:p w14:paraId="1810BFEE" w14:textId="69C9EC98" w:rsidR="00BE0C19" w:rsidRPr="00D14233" w:rsidRDefault="00C4701A" w:rsidP="00351F9C">
      <w:pPr>
        <w:pStyle w:val="ListBullet"/>
      </w:pPr>
      <w:r w:rsidRPr="00D14233">
        <w:t>Grace Period does not apply – i.e. an unpublished UDI record with future</w:t>
      </w:r>
      <w:r w:rsidR="00D82D7D" w:rsidRPr="00D14233">
        <w:t xml:space="preserve"> UDI record</w:t>
      </w:r>
      <w:r w:rsidRPr="00D14233">
        <w:t xml:space="preserve"> Publish Date – the</w:t>
      </w:r>
      <w:r w:rsidRPr="00351F9C">
        <w:t xml:space="preserve"> </w:t>
      </w:r>
      <w:r w:rsidRPr="00D14233">
        <w:t>system</w:t>
      </w:r>
      <w:r w:rsidRPr="00351F9C">
        <w:t xml:space="preserve"> </w:t>
      </w:r>
      <w:r w:rsidRPr="00D14233">
        <w:t>will</w:t>
      </w:r>
      <w:r w:rsidRPr="00351F9C">
        <w:t xml:space="preserve"> </w:t>
      </w:r>
      <w:r w:rsidRPr="00D14233">
        <w:t>update</w:t>
      </w:r>
      <w:r w:rsidRPr="00351F9C">
        <w:t xml:space="preserve"> </w:t>
      </w:r>
      <w:r w:rsidRPr="00D14233">
        <w:t>the</w:t>
      </w:r>
      <w:r w:rsidRPr="00351F9C">
        <w:t xml:space="preserve"> </w:t>
      </w:r>
      <w:r w:rsidRPr="00D14233">
        <w:t>existing</w:t>
      </w:r>
      <w:r w:rsidRPr="00351F9C">
        <w:t xml:space="preserve"> </w:t>
      </w:r>
      <w:r w:rsidRPr="00D14233">
        <w:t>UDI</w:t>
      </w:r>
      <w:r w:rsidRPr="00351F9C">
        <w:t xml:space="preserve"> </w:t>
      </w:r>
      <w:r w:rsidRPr="00D14233">
        <w:t>record</w:t>
      </w:r>
      <w:r w:rsidRPr="00351F9C">
        <w:t xml:space="preserve"> </w:t>
      </w:r>
      <w:r w:rsidRPr="00D14233">
        <w:t>if</w:t>
      </w:r>
      <w:r w:rsidRPr="00351F9C">
        <w:t xml:space="preserve"> </w:t>
      </w:r>
      <w:r w:rsidRPr="00D14233">
        <w:t>the</w:t>
      </w:r>
      <w:r w:rsidRPr="00351F9C">
        <w:t xml:space="preserve"> </w:t>
      </w:r>
      <w:r w:rsidRPr="00D14233">
        <w:t>submitted</w:t>
      </w:r>
      <w:r w:rsidRPr="00351F9C">
        <w:t xml:space="preserve"> </w:t>
      </w:r>
      <w:r w:rsidRPr="00D14233">
        <w:t>changes</w:t>
      </w:r>
      <w:r w:rsidRPr="00351F9C">
        <w:t xml:space="preserve"> </w:t>
      </w:r>
      <w:r w:rsidRPr="00D14233">
        <w:t>meet</w:t>
      </w:r>
      <w:r w:rsidRPr="00351F9C">
        <w:t xml:space="preserve"> </w:t>
      </w:r>
      <w:r w:rsidRPr="00D14233">
        <w:t>all</w:t>
      </w:r>
      <w:r w:rsidRPr="00351F9C">
        <w:t xml:space="preserve"> </w:t>
      </w:r>
      <w:r w:rsidRPr="00D14233">
        <w:t>business</w:t>
      </w:r>
      <w:r w:rsidRPr="00351F9C">
        <w:t xml:space="preserve"> </w:t>
      </w:r>
      <w:r w:rsidRPr="00D14233">
        <w:t>rules. There are no restrictions on changing values for any data element</w:t>
      </w:r>
      <w:r w:rsidR="00BE0C19" w:rsidRPr="00D14233">
        <w:t>s.</w:t>
      </w:r>
    </w:p>
    <w:p w14:paraId="7F5F68BF" w14:textId="5D934A20" w:rsidR="002A12C7" w:rsidRDefault="00BE0C19" w:rsidP="00351F9C">
      <w:pPr>
        <w:pStyle w:val="ListBullet"/>
      </w:pPr>
      <w:r w:rsidRPr="00BE0C19">
        <w:t>During the Grace Period – i.e. a published UDI record with current</w:t>
      </w:r>
      <w:r w:rsidR="00D82D7D">
        <w:t xml:space="preserve"> UDI record</w:t>
      </w:r>
      <w:r w:rsidRPr="00BE0C19">
        <w:t xml:space="preserve"> Publish Date and during</w:t>
      </w:r>
      <w:r w:rsidR="002A12C7">
        <w:t xml:space="preserve"> </w:t>
      </w:r>
      <w:r w:rsidRPr="00BE0C19">
        <w:t>the Grace Period – the system will update the existing UDI record if the submitted changes meet all business rules</w:t>
      </w:r>
      <w:r>
        <w:t>.</w:t>
      </w:r>
    </w:p>
    <w:p w14:paraId="07AB7FAD" w14:textId="169DF698" w:rsidR="002A12C7" w:rsidRDefault="00C4701A" w:rsidP="00351F9C">
      <w:pPr>
        <w:pStyle w:val="ListBullet"/>
      </w:pPr>
      <w:r w:rsidRPr="003B7D06">
        <w:t>After</w:t>
      </w:r>
      <w:r w:rsidRPr="00886236">
        <w:rPr>
          <w:spacing w:val="-4"/>
        </w:rPr>
        <w:t xml:space="preserve"> </w:t>
      </w:r>
      <w:r w:rsidRPr="003B7D06">
        <w:t>the</w:t>
      </w:r>
      <w:r w:rsidRPr="00886236">
        <w:rPr>
          <w:spacing w:val="-1"/>
        </w:rPr>
        <w:t xml:space="preserve"> </w:t>
      </w:r>
      <w:r>
        <w:t>Grace Period</w:t>
      </w:r>
      <w:r w:rsidRPr="00886236">
        <w:rPr>
          <w:spacing w:val="-2"/>
        </w:rPr>
        <w:t xml:space="preserve"> </w:t>
      </w:r>
      <w:r w:rsidRPr="003B7D06">
        <w:t>–</w:t>
      </w:r>
      <w:r w:rsidRPr="00886236">
        <w:rPr>
          <w:spacing w:val="-2"/>
        </w:rPr>
        <w:t xml:space="preserve"> </w:t>
      </w:r>
      <w:r w:rsidRPr="003B7D06">
        <w:t>i.e.</w:t>
      </w:r>
      <w:r w:rsidRPr="00886236">
        <w:rPr>
          <w:spacing w:val="-2"/>
        </w:rPr>
        <w:t xml:space="preserve"> </w:t>
      </w:r>
      <w:r w:rsidRPr="003B7D06">
        <w:t>a</w:t>
      </w:r>
      <w:r w:rsidRPr="00886236">
        <w:rPr>
          <w:spacing w:val="-3"/>
        </w:rPr>
        <w:t xml:space="preserve"> </w:t>
      </w:r>
      <w:r w:rsidRPr="003B7D06">
        <w:t>published</w:t>
      </w:r>
      <w:r w:rsidRPr="00886236">
        <w:rPr>
          <w:spacing w:val="-2"/>
        </w:rPr>
        <w:t xml:space="preserve"> </w:t>
      </w:r>
      <w:r w:rsidRPr="003B7D06">
        <w:t>UDI</w:t>
      </w:r>
      <w:r w:rsidRPr="00886236">
        <w:rPr>
          <w:spacing w:val="-3"/>
        </w:rPr>
        <w:t xml:space="preserve"> </w:t>
      </w:r>
      <w:r w:rsidRPr="003B7D06">
        <w:t>record</w:t>
      </w:r>
      <w:r w:rsidRPr="00886236">
        <w:rPr>
          <w:spacing w:val="-1"/>
        </w:rPr>
        <w:t xml:space="preserve"> </w:t>
      </w:r>
      <w:r w:rsidRPr="003B7D06">
        <w:t>that</w:t>
      </w:r>
      <w:r w:rsidRPr="00886236">
        <w:rPr>
          <w:spacing w:val="-2"/>
        </w:rPr>
        <w:t xml:space="preserve"> </w:t>
      </w:r>
      <w:r w:rsidRPr="003B7D06">
        <w:t>was</w:t>
      </w:r>
      <w:r w:rsidRPr="00886236">
        <w:rPr>
          <w:spacing w:val="-2"/>
        </w:rPr>
        <w:t xml:space="preserve"> </w:t>
      </w:r>
      <w:r w:rsidRPr="003B7D06">
        <w:t>published</w:t>
      </w:r>
      <w:r w:rsidRPr="00886236">
        <w:rPr>
          <w:spacing w:val="-2"/>
        </w:rPr>
        <w:t xml:space="preserve"> </w:t>
      </w:r>
      <w:r w:rsidRPr="003B7D06">
        <w:t>and</w:t>
      </w:r>
      <w:r w:rsidRPr="00886236">
        <w:rPr>
          <w:spacing w:val="-2"/>
        </w:rPr>
        <w:t xml:space="preserve"> </w:t>
      </w:r>
      <w:r w:rsidRPr="003B7D06">
        <w:t>the</w:t>
      </w:r>
      <w:r w:rsidRPr="00886236">
        <w:rPr>
          <w:spacing w:val="-3"/>
        </w:rPr>
        <w:t xml:space="preserve"> </w:t>
      </w:r>
      <w:r>
        <w:t>Grace Period</w:t>
      </w:r>
      <w:r w:rsidRPr="00886236">
        <w:rPr>
          <w:spacing w:val="-2"/>
        </w:rPr>
        <w:t xml:space="preserve"> </w:t>
      </w:r>
      <w:r w:rsidRPr="003B7D06">
        <w:t>has</w:t>
      </w:r>
      <w:r w:rsidR="00886236">
        <w:t xml:space="preserve"> </w:t>
      </w:r>
      <w:r w:rsidRPr="003B7D06">
        <w:t>passed</w:t>
      </w:r>
      <w:r w:rsidR="002A12C7">
        <w:t xml:space="preserve"> </w:t>
      </w:r>
      <w:r w:rsidRPr="003B7D06">
        <w:t>the</w:t>
      </w:r>
      <w:r w:rsidRPr="00886236">
        <w:rPr>
          <w:spacing w:val="-2"/>
        </w:rPr>
        <w:t xml:space="preserve"> </w:t>
      </w:r>
      <w:r w:rsidRPr="003B7D06">
        <w:t>system</w:t>
      </w:r>
      <w:r w:rsidRPr="00886236">
        <w:rPr>
          <w:spacing w:val="-2"/>
        </w:rPr>
        <w:t xml:space="preserve"> </w:t>
      </w:r>
      <w:r w:rsidRPr="003B7D06">
        <w:t>will</w:t>
      </w:r>
      <w:r w:rsidRPr="00886236">
        <w:rPr>
          <w:spacing w:val="-2"/>
        </w:rPr>
        <w:t xml:space="preserve"> </w:t>
      </w:r>
      <w:r w:rsidRPr="003B7D06">
        <w:t>update</w:t>
      </w:r>
      <w:r w:rsidRPr="00886236">
        <w:rPr>
          <w:spacing w:val="-3"/>
        </w:rPr>
        <w:t xml:space="preserve"> </w:t>
      </w:r>
      <w:r w:rsidRPr="003B7D06">
        <w:t>the</w:t>
      </w:r>
      <w:r w:rsidRPr="00886236">
        <w:rPr>
          <w:spacing w:val="-3"/>
        </w:rPr>
        <w:t xml:space="preserve"> </w:t>
      </w:r>
      <w:r w:rsidRPr="003B7D06">
        <w:t>existing</w:t>
      </w:r>
      <w:r w:rsidRPr="00886236">
        <w:rPr>
          <w:spacing w:val="-4"/>
        </w:rPr>
        <w:t xml:space="preserve"> </w:t>
      </w:r>
      <w:r w:rsidRPr="003B7D06">
        <w:t>UDI</w:t>
      </w:r>
      <w:r w:rsidRPr="00886236">
        <w:rPr>
          <w:spacing w:val="-6"/>
        </w:rPr>
        <w:t xml:space="preserve"> </w:t>
      </w:r>
      <w:r w:rsidRPr="003B7D06">
        <w:t>record</w:t>
      </w:r>
      <w:r w:rsidRPr="00886236">
        <w:rPr>
          <w:spacing w:val="-2"/>
        </w:rPr>
        <w:t xml:space="preserve"> </w:t>
      </w:r>
      <w:r w:rsidRPr="003B7D06">
        <w:t>if</w:t>
      </w:r>
      <w:r w:rsidRPr="00886236">
        <w:rPr>
          <w:spacing w:val="-3"/>
        </w:rPr>
        <w:t xml:space="preserve"> </w:t>
      </w:r>
      <w:r w:rsidRPr="003B7D06">
        <w:t>the</w:t>
      </w:r>
      <w:r w:rsidRPr="00886236">
        <w:rPr>
          <w:spacing w:val="-3"/>
        </w:rPr>
        <w:t xml:space="preserve"> </w:t>
      </w:r>
      <w:r w:rsidRPr="003B7D06">
        <w:t>submitted</w:t>
      </w:r>
      <w:r w:rsidRPr="00886236">
        <w:rPr>
          <w:spacing w:val="-2"/>
        </w:rPr>
        <w:t xml:space="preserve"> </w:t>
      </w:r>
      <w:r w:rsidRPr="003B7D06">
        <w:t>changes</w:t>
      </w:r>
      <w:r w:rsidRPr="00886236">
        <w:rPr>
          <w:spacing w:val="-2"/>
        </w:rPr>
        <w:t xml:space="preserve"> </w:t>
      </w:r>
      <w:r w:rsidRPr="003B7D06">
        <w:t>meet</w:t>
      </w:r>
      <w:r w:rsidRPr="00886236">
        <w:rPr>
          <w:spacing w:val="-2"/>
        </w:rPr>
        <w:t xml:space="preserve"> </w:t>
      </w:r>
      <w:r w:rsidRPr="003B7D06">
        <w:t>all</w:t>
      </w:r>
      <w:r w:rsidRPr="00886236">
        <w:rPr>
          <w:spacing w:val="-2"/>
        </w:rPr>
        <w:t xml:space="preserve"> </w:t>
      </w:r>
      <w:r>
        <w:t xml:space="preserve">business </w:t>
      </w:r>
      <w:r w:rsidRPr="003B7D06">
        <w:t>rules</w:t>
      </w:r>
      <w:r w:rsidR="00886236">
        <w:t>. C</w:t>
      </w:r>
      <w:r w:rsidRPr="003B7D06">
        <w:t xml:space="preserve">hanges related to </w:t>
      </w:r>
      <w:r w:rsidR="00926790" w:rsidRPr="604FF763">
        <w:t>UDI Trigger data</w:t>
      </w:r>
      <w:r w:rsidR="00926790" w:rsidRPr="604FF763">
        <w:rPr>
          <w:spacing w:val="-3"/>
        </w:rPr>
        <w:t xml:space="preserve"> </w:t>
      </w:r>
      <w:r w:rsidR="00926790" w:rsidRPr="604FF763">
        <w:t>elements</w:t>
      </w:r>
      <w:r w:rsidR="00926790" w:rsidRPr="604FF763">
        <w:rPr>
          <w:rStyle w:val="FootnoteReference"/>
        </w:rPr>
        <w:footnoteReference w:id="3"/>
      </w:r>
      <w:r w:rsidR="00926790" w:rsidRPr="604FF763">
        <w:rPr>
          <w:spacing w:val="-2"/>
        </w:rPr>
        <w:t xml:space="preserve"> </w:t>
      </w:r>
      <w:r w:rsidRPr="003B7D06">
        <w:t xml:space="preserve">will be </w:t>
      </w:r>
      <w:r w:rsidR="00A90571" w:rsidRPr="003B7D06">
        <w:t>rejected unless</w:t>
      </w:r>
      <w:r w:rsidRPr="003B7D06">
        <w:t xml:space="preserve"> a correction request is made via</w:t>
      </w:r>
      <w:r w:rsidRPr="00886236">
        <w:rPr>
          <w:spacing w:val="-2"/>
        </w:rPr>
        <w:t xml:space="preserve"> </w:t>
      </w:r>
      <w:r w:rsidRPr="003B7D06">
        <w:t>the</w:t>
      </w:r>
      <w:r w:rsidRPr="00886236">
        <w:rPr>
          <w:spacing w:val="-3"/>
        </w:rPr>
        <w:t xml:space="preserve"> </w:t>
      </w:r>
      <w:proofErr w:type="spellStart"/>
      <w:r w:rsidR="00E461F8">
        <w:rPr>
          <w:spacing w:val="-3"/>
        </w:rPr>
        <w:t>AusUDID</w:t>
      </w:r>
      <w:proofErr w:type="spellEnd"/>
      <w:r w:rsidR="00E461F8">
        <w:rPr>
          <w:spacing w:val="-3"/>
        </w:rPr>
        <w:t xml:space="preserve"> </w:t>
      </w:r>
      <w:r>
        <w:t>Online portal</w:t>
      </w:r>
      <w:r w:rsidRPr="003B7D06">
        <w:t>.</w:t>
      </w:r>
    </w:p>
    <w:p w14:paraId="1ACF2D8D" w14:textId="2DE877BB" w:rsidR="00C4701A" w:rsidRPr="003B7D06" w:rsidRDefault="00E461F8" w:rsidP="001E73DC">
      <w:r>
        <w:t>R</w:t>
      </w:r>
      <w:r w:rsidR="00C4701A" w:rsidRPr="003B7D06">
        <w:t>efer</w:t>
      </w:r>
      <w:r w:rsidR="00C4701A" w:rsidRPr="003B7D06">
        <w:rPr>
          <w:spacing w:val="-3"/>
        </w:rPr>
        <w:t xml:space="preserve"> </w:t>
      </w:r>
      <w:r w:rsidR="00C4701A" w:rsidRPr="003B7D06">
        <w:t xml:space="preserve">to </w:t>
      </w:r>
      <w:hyperlink w:anchor="_Correcting_UDI_records" w:history="1">
        <w:r w:rsidRPr="00E461F8">
          <w:rPr>
            <w:rStyle w:val="Hyperlink"/>
            <w:rFonts w:asciiTheme="majorHAnsi" w:hAnsiTheme="majorHAnsi"/>
          </w:rPr>
          <w:t>Correcting UDI records</w:t>
        </w:r>
      </w:hyperlink>
      <w:r>
        <w:t xml:space="preserve"> </w:t>
      </w:r>
      <w:r w:rsidR="00C4701A" w:rsidRPr="003B7D06">
        <w:t>for more information on correction requests.</w:t>
      </w:r>
    </w:p>
    <w:p w14:paraId="6353E71F" w14:textId="6E1C15FE" w:rsidR="00434D77" w:rsidRDefault="00CF29EB" w:rsidP="00450413">
      <w:pPr>
        <w:pStyle w:val="Heading2"/>
      </w:pPr>
      <w:bookmarkStart w:id="20" w:name="_Correcting_UDI_records"/>
      <w:bookmarkEnd w:id="20"/>
      <w:r>
        <w:t xml:space="preserve"> </w:t>
      </w:r>
      <w:bookmarkStart w:id="21" w:name="_Toc197411242"/>
      <w:r w:rsidR="000A005D">
        <w:t>Correcting UDI records</w:t>
      </w:r>
      <w:bookmarkEnd w:id="21"/>
    </w:p>
    <w:p w14:paraId="62A5AA35" w14:textId="1CB552A4" w:rsidR="00132368" w:rsidRDefault="00132368" w:rsidP="00132368">
      <w:pPr>
        <w:rPr>
          <w:spacing w:val="-3"/>
        </w:rPr>
      </w:pPr>
      <w:r w:rsidRPr="604FF763">
        <w:t xml:space="preserve">When a UDI record is </w:t>
      </w:r>
      <w:r w:rsidR="00A26667">
        <w:t>first</w:t>
      </w:r>
      <w:r w:rsidRPr="604FF763">
        <w:rPr>
          <w:spacing w:val="-1"/>
        </w:rPr>
        <w:t xml:space="preserve"> </w:t>
      </w:r>
      <w:r w:rsidRPr="604FF763">
        <w:t xml:space="preserve">submitted and published, the </w:t>
      </w:r>
      <w:r w:rsidR="009D72A7">
        <w:t xml:space="preserve">UDI </w:t>
      </w:r>
      <w:r w:rsidRPr="604FF763">
        <w:t>record starts the ‘Grace Period’. During the Grace Period,</w:t>
      </w:r>
      <w:r w:rsidRPr="604FF763">
        <w:rPr>
          <w:spacing w:val="-1"/>
        </w:rPr>
        <w:t xml:space="preserve"> </w:t>
      </w:r>
      <w:r w:rsidRPr="604FF763">
        <w:t>all</w:t>
      </w:r>
      <w:r w:rsidRPr="604FF763">
        <w:rPr>
          <w:spacing w:val="-1"/>
        </w:rPr>
        <w:t xml:space="preserve"> </w:t>
      </w:r>
      <w:r w:rsidRPr="604FF763">
        <w:t>UDI</w:t>
      </w:r>
      <w:r w:rsidRPr="604FF763">
        <w:rPr>
          <w:spacing w:val="-5"/>
        </w:rPr>
        <w:t xml:space="preserve"> </w:t>
      </w:r>
      <w:r w:rsidRPr="604FF763">
        <w:t>record</w:t>
      </w:r>
      <w:r w:rsidRPr="604FF763">
        <w:rPr>
          <w:spacing w:val="-1"/>
        </w:rPr>
        <w:t xml:space="preserve"> </w:t>
      </w:r>
      <w:r w:rsidRPr="604FF763">
        <w:t>data elements</w:t>
      </w:r>
      <w:r w:rsidRPr="604FF763">
        <w:rPr>
          <w:spacing w:val="-1"/>
        </w:rPr>
        <w:t xml:space="preserve"> (</w:t>
      </w:r>
      <w:r w:rsidRPr="604FF763">
        <w:t>except</w:t>
      </w:r>
      <w:r w:rsidRPr="604FF763">
        <w:rPr>
          <w:spacing w:val="-1"/>
        </w:rPr>
        <w:t xml:space="preserve"> </w:t>
      </w:r>
      <w:r w:rsidRPr="604FF763">
        <w:t>the</w:t>
      </w:r>
      <w:r w:rsidR="00D82D7D">
        <w:rPr>
          <w:spacing w:val="-2"/>
        </w:rPr>
        <w:t xml:space="preserve"> UDI record</w:t>
      </w:r>
      <w:r w:rsidRPr="604FF763">
        <w:rPr>
          <w:spacing w:val="-1"/>
        </w:rPr>
        <w:t xml:space="preserve"> </w:t>
      </w:r>
      <w:r w:rsidRPr="604FF763">
        <w:t>Publish</w:t>
      </w:r>
      <w:r w:rsidRPr="604FF763">
        <w:rPr>
          <w:spacing w:val="-1"/>
        </w:rPr>
        <w:t xml:space="preserve"> </w:t>
      </w:r>
      <w:r w:rsidRPr="604FF763">
        <w:t>Date</w:t>
      </w:r>
      <w:r w:rsidR="00EE3EA2">
        <w:t>, Device Manufacturer and Primary</w:t>
      </w:r>
      <w:r w:rsidR="00703E32">
        <w:t xml:space="preserve"> </w:t>
      </w:r>
      <w:r w:rsidR="00EE3EA2">
        <w:t>DI</w:t>
      </w:r>
      <w:r w:rsidRPr="604FF763">
        <w:t>)</w:t>
      </w:r>
      <w:r w:rsidRPr="604FF763">
        <w:rPr>
          <w:spacing w:val="-1"/>
        </w:rPr>
        <w:t xml:space="preserve"> </w:t>
      </w:r>
      <w:r w:rsidRPr="604FF763">
        <w:t>may</w:t>
      </w:r>
      <w:r w:rsidRPr="604FF763">
        <w:rPr>
          <w:spacing w:val="-6"/>
        </w:rPr>
        <w:t xml:space="preserve"> </w:t>
      </w:r>
      <w:r w:rsidRPr="604FF763">
        <w:t>be</w:t>
      </w:r>
      <w:r w:rsidRPr="604FF763">
        <w:rPr>
          <w:spacing w:val="-2"/>
        </w:rPr>
        <w:t xml:space="preserve"> </w:t>
      </w:r>
      <w:r w:rsidRPr="604FF763">
        <w:t>edited. The</w:t>
      </w:r>
      <w:r w:rsidRPr="604FF763">
        <w:rPr>
          <w:spacing w:val="-2"/>
        </w:rPr>
        <w:t xml:space="preserve"> </w:t>
      </w:r>
      <w:r w:rsidRPr="604FF763">
        <w:t>Grace Period gives organisations a short period to review and correct their data</w:t>
      </w:r>
      <w:r w:rsidR="00A26667">
        <w:t xml:space="preserve"> whilst bypassing the UDI Trigger and other rules</w:t>
      </w:r>
      <w:r w:rsidRPr="604FF763">
        <w:t>. After the Grace Period passes, UDI record edits are restricted, specifically, edits to the UDI Trigger data</w:t>
      </w:r>
      <w:r w:rsidRPr="604FF763">
        <w:rPr>
          <w:spacing w:val="-3"/>
        </w:rPr>
        <w:t xml:space="preserve"> </w:t>
      </w:r>
      <w:r w:rsidRPr="604FF763">
        <w:t>elements</w:t>
      </w:r>
      <w:r w:rsidRPr="604FF763">
        <w:rPr>
          <w:spacing w:val="-2"/>
        </w:rPr>
        <w:t xml:space="preserve"> </w:t>
      </w:r>
      <w:r w:rsidRPr="604FF763">
        <w:t>are</w:t>
      </w:r>
      <w:r w:rsidRPr="604FF763">
        <w:rPr>
          <w:spacing w:val="-4"/>
        </w:rPr>
        <w:t xml:space="preserve"> </w:t>
      </w:r>
      <w:r w:rsidRPr="604FF763">
        <w:t>not</w:t>
      </w:r>
      <w:r w:rsidRPr="604FF763">
        <w:rPr>
          <w:spacing w:val="-3"/>
        </w:rPr>
        <w:t xml:space="preserve"> </w:t>
      </w:r>
      <w:r w:rsidRPr="604FF763">
        <w:t>allowed.</w:t>
      </w:r>
      <w:r w:rsidRPr="604FF763">
        <w:rPr>
          <w:spacing w:val="-3"/>
        </w:rPr>
        <w:t xml:space="preserve"> </w:t>
      </w:r>
    </w:p>
    <w:p w14:paraId="2FDE5A07" w14:textId="4CE29866" w:rsidR="00EE3EA2" w:rsidRDefault="002A12C7" w:rsidP="00132368">
      <w:r>
        <w:rPr>
          <w:spacing w:val="-3"/>
        </w:rPr>
        <w:lastRenderedPageBreak/>
        <w:t>W</w:t>
      </w:r>
      <w:r w:rsidR="00EE3EA2">
        <w:rPr>
          <w:spacing w:val="-3"/>
        </w:rPr>
        <w:t>hen a device is associated with Multiple Sponsors, a correction must be used to change any of the common device data elements.</w:t>
      </w:r>
      <w:r>
        <w:rPr>
          <w:spacing w:val="-3"/>
        </w:rPr>
        <w:t xml:space="preserve"> A sponsor can change their own sponsor data without the use of a correction.</w:t>
      </w:r>
    </w:p>
    <w:p w14:paraId="2E3DF6C0" w14:textId="34495AD0" w:rsidR="00132368" w:rsidRPr="003B7D06" w:rsidRDefault="00132368" w:rsidP="00132368">
      <w:r w:rsidRPr="003B7D06">
        <w:t>Refer</w:t>
      </w:r>
      <w:r w:rsidRPr="003B7D06">
        <w:rPr>
          <w:spacing w:val="-3"/>
        </w:rPr>
        <w:t xml:space="preserve"> </w:t>
      </w:r>
      <w:r w:rsidRPr="003B7D06">
        <w:t>to</w:t>
      </w:r>
      <w:r w:rsidRPr="003B7D06">
        <w:rPr>
          <w:spacing w:val="-3"/>
        </w:rPr>
        <w:t xml:space="preserve"> </w:t>
      </w:r>
      <w:r w:rsidRPr="003B7D06">
        <w:t>the</w:t>
      </w:r>
      <w:r w:rsidRPr="003B7D06">
        <w:rPr>
          <w:spacing w:val="-4"/>
        </w:rPr>
        <w:t xml:space="preserve"> </w:t>
      </w:r>
      <w:r>
        <w:t>Australian UDI</w:t>
      </w:r>
      <w:r w:rsidRPr="003B7D06">
        <w:rPr>
          <w:spacing w:val="-4"/>
        </w:rPr>
        <w:t xml:space="preserve"> </w:t>
      </w:r>
      <w:r w:rsidRPr="003B7D06">
        <w:t>Data</w:t>
      </w:r>
      <w:r w:rsidRPr="003B7D06">
        <w:rPr>
          <w:spacing w:val="-3"/>
        </w:rPr>
        <w:t xml:space="preserve"> </w:t>
      </w:r>
      <w:r>
        <w:t xml:space="preserve">Dictionary </w:t>
      </w:r>
      <w:r w:rsidRPr="003B7D06">
        <w:t xml:space="preserve">for more information on which </w:t>
      </w:r>
      <w:r w:rsidR="00B42832">
        <w:t xml:space="preserve">data elements are </w:t>
      </w:r>
      <w:r>
        <w:t>UDI Trigger</w:t>
      </w:r>
      <w:r w:rsidR="00B42832">
        <w:t xml:space="preserve">s, </w:t>
      </w:r>
      <w:r>
        <w:t xml:space="preserve">and details of which </w:t>
      </w:r>
      <w:r w:rsidRPr="003B7D06">
        <w:t xml:space="preserve">data elements may be edited </w:t>
      </w:r>
      <w:r>
        <w:t xml:space="preserve">during or </w:t>
      </w:r>
      <w:r w:rsidRPr="003B7D06">
        <w:t xml:space="preserve">after the </w:t>
      </w:r>
      <w:r>
        <w:t>Grace Period</w:t>
      </w:r>
      <w:r w:rsidRPr="003B7D06">
        <w:t>.</w:t>
      </w:r>
    </w:p>
    <w:p w14:paraId="1A2FF2A7" w14:textId="73302B5A" w:rsidR="00132368" w:rsidRPr="003B7D06" w:rsidRDefault="00132368" w:rsidP="00132368">
      <w:r w:rsidRPr="604FF763">
        <w:t>Data correction, including</w:t>
      </w:r>
      <w:r w:rsidRPr="604FF763">
        <w:rPr>
          <w:spacing w:val="-1"/>
        </w:rPr>
        <w:t xml:space="preserve"> </w:t>
      </w:r>
      <w:r w:rsidRPr="604FF763">
        <w:t>corrections to the UDI</w:t>
      </w:r>
      <w:r w:rsidRPr="604FF763">
        <w:rPr>
          <w:spacing w:val="-2"/>
        </w:rPr>
        <w:t xml:space="preserve"> </w:t>
      </w:r>
      <w:r w:rsidR="00A90571" w:rsidRPr="604FF763">
        <w:t>T</w:t>
      </w:r>
      <w:r w:rsidRPr="604FF763">
        <w:t>rigger</w:t>
      </w:r>
      <w:r w:rsidR="00B42832">
        <w:t xml:space="preserve"> data</w:t>
      </w:r>
      <w:r w:rsidRPr="604FF763">
        <w:t xml:space="preserve"> elements, is necessary to</w:t>
      </w:r>
      <w:r w:rsidRPr="604FF763">
        <w:rPr>
          <w:spacing w:val="-1"/>
        </w:rPr>
        <w:t xml:space="preserve"> </w:t>
      </w:r>
      <w:r w:rsidRPr="604FF763">
        <w:t>ensure</w:t>
      </w:r>
      <w:r w:rsidRPr="604FF763">
        <w:rPr>
          <w:spacing w:val="-2"/>
        </w:rPr>
        <w:t xml:space="preserve"> </w:t>
      </w:r>
      <w:r w:rsidRPr="604FF763">
        <w:t>quality</w:t>
      </w:r>
      <w:r w:rsidRPr="604FF763">
        <w:rPr>
          <w:spacing w:val="-6"/>
        </w:rPr>
        <w:t xml:space="preserve"> </w:t>
      </w:r>
      <w:r w:rsidRPr="604FF763">
        <w:t>device</w:t>
      </w:r>
      <w:r w:rsidRPr="604FF763">
        <w:rPr>
          <w:spacing w:val="-2"/>
        </w:rPr>
        <w:t xml:space="preserve"> </w:t>
      </w:r>
      <w:r w:rsidRPr="604FF763">
        <w:t>identification</w:t>
      </w:r>
      <w:r w:rsidRPr="604FF763">
        <w:rPr>
          <w:spacing w:val="-1"/>
        </w:rPr>
        <w:t xml:space="preserve"> </w:t>
      </w:r>
      <w:r w:rsidRPr="604FF763">
        <w:t>information is</w:t>
      </w:r>
      <w:r w:rsidRPr="604FF763">
        <w:rPr>
          <w:spacing w:val="-2"/>
        </w:rPr>
        <w:t xml:space="preserve"> </w:t>
      </w:r>
      <w:r w:rsidRPr="604FF763">
        <w:t>available</w:t>
      </w:r>
      <w:r w:rsidRPr="604FF763">
        <w:rPr>
          <w:spacing w:val="-1"/>
        </w:rPr>
        <w:t xml:space="preserve"> </w:t>
      </w:r>
      <w:r w:rsidRPr="604FF763">
        <w:t>to</w:t>
      </w:r>
      <w:r w:rsidRPr="604FF763">
        <w:rPr>
          <w:spacing w:val="-1"/>
        </w:rPr>
        <w:t xml:space="preserve"> healthcare and </w:t>
      </w:r>
      <w:r w:rsidRPr="604FF763">
        <w:t>the</w:t>
      </w:r>
      <w:r w:rsidRPr="604FF763">
        <w:rPr>
          <w:spacing w:val="-1"/>
        </w:rPr>
        <w:t xml:space="preserve"> </w:t>
      </w:r>
      <w:r w:rsidRPr="604FF763">
        <w:t>public.</w:t>
      </w:r>
      <w:r w:rsidRPr="604FF763">
        <w:rPr>
          <w:spacing w:val="-1"/>
        </w:rPr>
        <w:t xml:space="preserve"> </w:t>
      </w:r>
      <w:proofErr w:type="spellStart"/>
      <w:r w:rsidRPr="604FF763">
        <w:rPr>
          <w:spacing w:val="-1"/>
        </w:rPr>
        <w:t>AusUDID</w:t>
      </w:r>
      <w:proofErr w:type="spellEnd"/>
      <w:r w:rsidRPr="604FF763">
        <w:rPr>
          <w:spacing w:val="-1"/>
        </w:rPr>
        <w:t xml:space="preserve"> supports </w:t>
      </w:r>
      <w:r w:rsidRPr="604FF763">
        <w:t xml:space="preserve">corrections to a </w:t>
      </w:r>
      <w:r w:rsidR="00B42832">
        <w:t>UDI</w:t>
      </w:r>
      <w:r w:rsidRPr="604FF763">
        <w:t xml:space="preserve"> record with the reason for the correction captured in update logs.</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981BE4" w:rsidRPr="00215D48" w14:paraId="19797149" w14:textId="77777777" w:rsidTr="00893E91">
        <w:trPr>
          <w:trHeight w:val="510"/>
        </w:trPr>
        <w:tc>
          <w:tcPr>
            <w:tcW w:w="1276" w:type="dxa"/>
            <w:shd w:val="clear" w:color="auto" w:fill="FF9E1B"/>
            <w:vAlign w:val="center"/>
          </w:tcPr>
          <w:p w14:paraId="27807FE5" w14:textId="77777777" w:rsidR="00981BE4" w:rsidRPr="00215D48" w:rsidRDefault="00981BE4" w:rsidP="00231FCC">
            <w:pPr>
              <w:jc w:val="center"/>
            </w:pPr>
            <w:r w:rsidRPr="00215D48">
              <w:rPr>
                <w:noProof/>
              </w:rPr>
              <w:drawing>
                <wp:inline distT="0" distB="0" distL="0" distR="0" wp14:anchorId="62FBC167" wp14:editId="4790F7BF">
                  <wp:extent cx="487681" cy="487681"/>
                  <wp:effectExtent l="0" t="0" r="7620" b="7620"/>
                  <wp:docPr id="6" name="Picture 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a:extLst>
                              <a:ext uri="{C183D7F6-B498-43B3-948B-1728B52AA6E4}">
                                <adec:decorative xmlns:adec="http://schemas.microsoft.com/office/drawing/2017/decorative" val="1"/>
                              </a:ext>
                            </a:extLst>
                          </pic:cNvPr>
                          <pic:cNvPicPr/>
                        </pic:nvPicPr>
                        <pic:blipFill>
                          <a:blip r:embed="rId12"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07B72E57" w14:textId="2BFD6ED4" w:rsidR="00981BE4" w:rsidRPr="00215D48" w:rsidRDefault="00A756B7" w:rsidP="00231FCC">
            <w:r w:rsidRPr="604FF763">
              <w:t>Do not use the ‘Request a Correction’ function to submit edits to UDI records if the changes require the assignment of a new UDI-DI. When</w:t>
            </w:r>
            <w:r w:rsidR="006D41FD" w:rsidRPr="604FF763">
              <w:t xml:space="preserve"> a new UDI-DI is assigned, you must submit a new UDI record in the </w:t>
            </w:r>
            <w:proofErr w:type="spellStart"/>
            <w:r w:rsidR="006D41FD" w:rsidRPr="604FF763">
              <w:t>AusUDID</w:t>
            </w:r>
            <w:proofErr w:type="spellEnd"/>
            <w:r w:rsidR="006D41FD" w:rsidRPr="604FF763">
              <w:t>.</w:t>
            </w:r>
          </w:p>
        </w:tc>
      </w:tr>
    </w:tbl>
    <w:p w14:paraId="699BA213" w14:textId="4AE10297" w:rsidR="002A12C7" w:rsidRDefault="002A12C7" w:rsidP="008646F5">
      <w:pPr>
        <w:pStyle w:val="ListBullet"/>
      </w:pPr>
      <w:r>
        <w:t xml:space="preserve">Corrections can be submitted via the </w:t>
      </w:r>
      <w:r w:rsidR="0099637C">
        <w:t xml:space="preserve">M2M </w:t>
      </w:r>
      <w:r w:rsidR="00F548A7">
        <w:t xml:space="preserve">HL7 SPL </w:t>
      </w:r>
      <w:r>
        <w:t xml:space="preserve">using the specific AU1002 correction code. </w:t>
      </w:r>
    </w:p>
    <w:p w14:paraId="601F4C10" w14:textId="23FD6ECF" w:rsidR="002A12C7" w:rsidRDefault="002A12C7" w:rsidP="008646F5">
      <w:pPr>
        <w:pStyle w:val="ListBullet"/>
      </w:pPr>
      <w:r>
        <w:t xml:space="preserve">Alternatively, you can pre-file a correction request via the </w:t>
      </w:r>
      <w:proofErr w:type="spellStart"/>
      <w:r>
        <w:t>AusUDID</w:t>
      </w:r>
      <w:proofErr w:type="spellEnd"/>
      <w:r>
        <w:t xml:space="preserve"> </w:t>
      </w:r>
      <w:r w:rsidR="00CB4F09">
        <w:t>O</w:t>
      </w:r>
      <w:r>
        <w:t xml:space="preserve">nline </w:t>
      </w:r>
      <w:r w:rsidR="00CB4F09">
        <w:t>P</w:t>
      </w:r>
      <w:r>
        <w:t>ortal and then use the standard C101716 submission create/vary code which will be converted to a correction.</w:t>
      </w:r>
    </w:p>
    <w:p w14:paraId="0E9BFF33" w14:textId="4C90CC1F" w:rsidR="002A12C7" w:rsidRDefault="002A12C7" w:rsidP="008646F5">
      <w:pPr>
        <w:pStyle w:val="ListBullet"/>
      </w:pPr>
      <w:r>
        <w:t>The pre-filed correction request is a one-time use, and further corrections will require a new request to be filed.</w:t>
      </w:r>
    </w:p>
    <w:p w14:paraId="3B964F10" w14:textId="41C5B964" w:rsidR="002A12C7" w:rsidRPr="003B7D06" w:rsidRDefault="002A12C7" w:rsidP="008646F5">
      <w:pPr>
        <w:pStyle w:val="ListBullet"/>
      </w:pPr>
      <w:r w:rsidRPr="002A12C7">
        <w:t>Any Published UDI record that has passed Grace Period (i.e. after-grace-period) can have a correction request</w:t>
      </w:r>
      <w:r w:rsidR="003B0381">
        <w:t>.</w:t>
      </w:r>
    </w:p>
    <w:p w14:paraId="16D76247" w14:textId="17B856E1" w:rsidR="002A12C7" w:rsidRDefault="00DE1EAA" w:rsidP="008646F5">
      <w:pPr>
        <w:pStyle w:val="ListBullet"/>
      </w:pPr>
      <w:r w:rsidRPr="003B7D06">
        <w:t>A</w:t>
      </w:r>
      <w:r w:rsidRPr="002A12C7">
        <w:rPr>
          <w:spacing w:val="-4"/>
        </w:rPr>
        <w:t xml:space="preserve"> </w:t>
      </w:r>
      <w:r w:rsidRPr="003B7D06">
        <w:t xml:space="preserve">single </w:t>
      </w:r>
      <w:r w:rsidR="009D72A7">
        <w:t xml:space="preserve">UDI </w:t>
      </w:r>
      <w:r w:rsidRPr="003B7D06">
        <w:t>record or multiple</w:t>
      </w:r>
      <w:r w:rsidR="009D72A7">
        <w:t xml:space="preserve"> UDI</w:t>
      </w:r>
      <w:r w:rsidRPr="002A12C7">
        <w:rPr>
          <w:spacing w:val="-1"/>
        </w:rPr>
        <w:t xml:space="preserve"> </w:t>
      </w:r>
      <w:r w:rsidRPr="003B7D06">
        <w:t>records</w:t>
      </w:r>
      <w:r w:rsidRPr="002A12C7">
        <w:rPr>
          <w:spacing w:val="1"/>
        </w:rPr>
        <w:t xml:space="preserve"> </w:t>
      </w:r>
      <w:r w:rsidRPr="003B7D06">
        <w:t>may</w:t>
      </w:r>
      <w:r w:rsidRPr="002A12C7">
        <w:rPr>
          <w:spacing w:val="-5"/>
        </w:rPr>
        <w:t xml:space="preserve"> </w:t>
      </w:r>
      <w:r w:rsidRPr="003B7D06">
        <w:t>be</w:t>
      </w:r>
      <w:r w:rsidRPr="002A12C7">
        <w:rPr>
          <w:spacing w:val="-1"/>
        </w:rPr>
        <w:t xml:space="preserve"> selected</w:t>
      </w:r>
      <w:r w:rsidRPr="003B7D06">
        <w:t xml:space="preserve"> at any</w:t>
      </w:r>
      <w:r w:rsidRPr="002A12C7">
        <w:rPr>
          <w:spacing w:val="-3"/>
        </w:rPr>
        <w:t xml:space="preserve"> </w:t>
      </w:r>
      <w:r w:rsidRPr="003B7D06">
        <w:t xml:space="preserve">given </w:t>
      </w:r>
      <w:r w:rsidRPr="002A12C7">
        <w:rPr>
          <w:spacing w:val="-2"/>
        </w:rPr>
        <w:t>time for a correction request</w:t>
      </w:r>
      <w:r w:rsidR="00DE23A5">
        <w:rPr>
          <w:spacing w:val="-2"/>
        </w:rPr>
        <w:t>.</w:t>
      </w:r>
    </w:p>
    <w:p w14:paraId="7C24479D" w14:textId="3AD69FB3" w:rsidR="002A12C7" w:rsidRDefault="00DE1EAA" w:rsidP="008646F5">
      <w:pPr>
        <w:pStyle w:val="ListBullet"/>
      </w:pPr>
      <w:r w:rsidRPr="003B7D06">
        <w:t>Corrections can be made within 5</w:t>
      </w:r>
      <w:r w:rsidRPr="002A12C7">
        <w:rPr>
          <w:spacing w:val="-1"/>
        </w:rPr>
        <w:t xml:space="preserve"> </w:t>
      </w:r>
      <w:r w:rsidRPr="003B7D06">
        <w:t>calendar</w:t>
      </w:r>
      <w:r w:rsidRPr="002A12C7">
        <w:rPr>
          <w:spacing w:val="-3"/>
        </w:rPr>
        <w:t xml:space="preserve"> </w:t>
      </w:r>
      <w:r w:rsidRPr="003B7D06">
        <w:t>days</w:t>
      </w:r>
      <w:r w:rsidRPr="002A12C7">
        <w:rPr>
          <w:spacing w:val="-1"/>
        </w:rPr>
        <w:t xml:space="preserve"> </w:t>
      </w:r>
      <w:r w:rsidRPr="003B7D06">
        <w:t>(starting</w:t>
      </w:r>
      <w:r w:rsidRPr="002A12C7">
        <w:rPr>
          <w:spacing w:val="-5"/>
        </w:rPr>
        <w:t xml:space="preserve"> </w:t>
      </w:r>
      <w:r w:rsidRPr="003B7D06">
        <w:t>the</w:t>
      </w:r>
      <w:r w:rsidRPr="002A12C7">
        <w:rPr>
          <w:spacing w:val="-3"/>
        </w:rPr>
        <w:t xml:space="preserve"> </w:t>
      </w:r>
      <w:r w:rsidRPr="003B7D06">
        <w:t>day</w:t>
      </w:r>
      <w:r w:rsidRPr="002A12C7">
        <w:rPr>
          <w:spacing w:val="-7"/>
        </w:rPr>
        <w:t xml:space="preserve"> </w:t>
      </w:r>
      <w:r w:rsidRPr="003B7D06">
        <w:t>the</w:t>
      </w:r>
      <w:r w:rsidRPr="002A12C7">
        <w:rPr>
          <w:spacing w:val="-3"/>
        </w:rPr>
        <w:t xml:space="preserve"> </w:t>
      </w:r>
      <w:r w:rsidRPr="003B7D06">
        <w:t>correction request is made)</w:t>
      </w:r>
      <w:r w:rsidR="003B0381">
        <w:t>.</w:t>
      </w:r>
    </w:p>
    <w:p w14:paraId="26C12368" w14:textId="429CBAD8" w:rsidR="002A12C7" w:rsidRPr="00450413" w:rsidRDefault="00DE1EAA" w:rsidP="008646F5">
      <w:pPr>
        <w:pStyle w:val="ListBullet"/>
      </w:pPr>
      <w:r w:rsidRPr="003B7D06">
        <w:t>All</w:t>
      </w:r>
      <w:r w:rsidRPr="002A12C7">
        <w:rPr>
          <w:spacing w:val="-1"/>
        </w:rPr>
        <w:t xml:space="preserve"> </w:t>
      </w:r>
      <w:r w:rsidRPr="003B7D06">
        <w:t>data</w:t>
      </w:r>
      <w:r w:rsidRPr="002A12C7">
        <w:rPr>
          <w:spacing w:val="1"/>
        </w:rPr>
        <w:t xml:space="preserve"> </w:t>
      </w:r>
      <w:r w:rsidRPr="003B7D06">
        <w:t>elements except</w:t>
      </w:r>
      <w:r w:rsidRPr="002A12C7">
        <w:rPr>
          <w:spacing w:val="-1"/>
        </w:rPr>
        <w:t xml:space="preserve"> </w:t>
      </w:r>
      <w:r w:rsidRPr="003B7D06">
        <w:t>the</w:t>
      </w:r>
      <w:r w:rsidR="00D82D7D">
        <w:rPr>
          <w:spacing w:val="-1"/>
        </w:rPr>
        <w:t xml:space="preserve"> UDI record</w:t>
      </w:r>
      <w:r w:rsidRPr="003B7D06">
        <w:t xml:space="preserve"> Publish Date</w:t>
      </w:r>
      <w:r w:rsidR="00FA2352">
        <w:t>, Device Manufacturer and Primary</w:t>
      </w:r>
      <w:r w:rsidR="00930DB7">
        <w:t xml:space="preserve"> </w:t>
      </w:r>
      <w:r w:rsidR="00FA2352">
        <w:t>DI</w:t>
      </w:r>
      <w:r w:rsidRPr="002A12C7">
        <w:rPr>
          <w:spacing w:val="2"/>
        </w:rPr>
        <w:t xml:space="preserve"> </w:t>
      </w:r>
      <w:r w:rsidRPr="003B7D06">
        <w:t>can be</w:t>
      </w:r>
      <w:r w:rsidRPr="002A12C7">
        <w:rPr>
          <w:spacing w:val="1"/>
        </w:rPr>
        <w:t xml:space="preserve"> </w:t>
      </w:r>
      <w:r w:rsidRPr="002A12C7">
        <w:rPr>
          <w:spacing w:val="-2"/>
        </w:rPr>
        <w:t>edited as part of a correction</w:t>
      </w:r>
      <w:r w:rsidR="003B0381">
        <w:rPr>
          <w:spacing w:val="-2"/>
        </w:rPr>
        <w:t>.</w:t>
      </w:r>
    </w:p>
    <w:p w14:paraId="3B6200BB" w14:textId="7A9D5A34" w:rsidR="00FA2352" w:rsidRDefault="00FA2352" w:rsidP="008646F5">
      <w:pPr>
        <w:pStyle w:val="ListBullet"/>
      </w:pPr>
      <w:r>
        <w:t xml:space="preserve">When the device is associated with Multiple Sponsors, a correction is required </w:t>
      </w:r>
      <w:r w:rsidR="00B44CC4">
        <w:t xml:space="preserve">to change </w:t>
      </w:r>
      <w:r>
        <w:t xml:space="preserve">any common </w:t>
      </w:r>
      <w:r w:rsidR="00EE3EA2">
        <w:t>data elements</w:t>
      </w:r>
      <w:r w:rsidR="003B0381">
        <w:t>.</w:t>
      </w:r>
    </w:p>
    <w:p w14:paraId="6A92071A" w14:textId="019A6C3D" w:rsidR="00FA2352" w:rsidRDefault="00DE1EAA" w:rsidP="008646F5">
      <w:pPr>
        <w:pStyle w:val="ListBullet"/>
      </w:pPr>
      <w:r w:rsidRPr="604FF763">
        <w:t>Corrections can</w:t>
      </w:r>
      <w:r w:rsidRPr="00FA2352">
        <w:rPr>
          <w:spacing w:val="-3"/>
        </w:rPr>
        <w:t xml:space="preserve"> </w:t>
      </w:r>
      <w:r w:rsidRPr="604FF763">
        <w:t>be</w:t>
      </w:r>
      <w:r w:rsidRPr="00FA2352">
        <w:rPr>
          <w:spacing w:val="-4"/>
        </w:rPr>
        <w:t xml:space="preserve"> </w:t>
      </w:r>
      <w:r w:rsidRPr="604FF763">
        <w:t>submitted</w:t>
      </w:r>
      <w:r w:rsidRPr="00FA2352">
        <w:rPr>
          <w:spacing w:val="-3"/>
        </w:rPr>
        <w:t xml:space="preserve"> </w:t>
      </w:r>
      <w:r w:rsidRPr="604FF763">
        <w:t xml:space="preserve">through the </w:t>
      </w:r>
      <w:proofErr w:type="spellStart"/>
      <w:r w:rsidR="00B44CC4">
        <w:t>AusUDID</w:t>
      </w:r>
      <w:proofErr w:type="spellEnd"/>
      <w:r w:rsidR="00B44CC4">
        <w:t xml:space="preserve"> </w:t>
      </w:r>
      <w:r w:rsidRPr="604FF763">
        <w:t>Online Portal, M2M via National Product Catalogue, or M2M HL7</w:t>
      </w:r>
      <w:r w:rsidRPr="00FA2352">
        <w:rPr>
          <w:spacing w:val="-3"/>
        </w:rPr>
        <w:t xml:space="preserve"> </w:t>
      </w:r>
      <w:r w:rsidRPr="604FF763">
        <w:t>SPL</w:t>
      </w:r>
      <w:r w:rsidR="003B0381">
        <w:t>.</w:t>
      </w:r>
    </w:p>
    <w:p w14:paraId="7BCB2FD4" w14:textId="15E9B6DB" w:rsidR="00EE3EA2" w:rsidRPr="003B7D06" w:rsidRDefault="00DE1EAA" w:rsidP="008646F5">
      <w:pPr>
        <w:pStyle w:val="ListBullet"/>
      </w:pPr>
      <w:r w:rsidRPr="604FF763">
        <w:t>Updates</w:t>
      </w:r>
      <w:r w:rsidRPr="00FA2352">
        <w:rPr>
          <w:spacing w:val="-3"/>
        </w:rPr>
        <w:t xml:space="preserve"> </w:t>
      </w:r>
      <w:r w:rsidRPr="604FF763">
        <w:t>submitted</w:t>
      </w:r>
      <w:r w:rsidRPr="00FA2352">
        <w:rPr>
          <w:spacing w:val="-3"/>
        </w:rPr>
        <w:t xml:space="preserve"> </w:t>
      </w:r>
      <w:r w:rsidR="00A97F6C">
        <w:t xml:space="preserve">using </w:t>
      </w:r>
      <w:r w:rsidRPr="00FA2352">
        <w:rPr>
          <w:spacing w:val="-4"/>
        </w:rPr>
        <w:t xml:space="preserve">M2M </w:t>
      </w:r>
      <w:r w:rsidRPr="604FF763">
        <w:t>HL7</w:t>
      </w:r>
      <w:r w:rsidRPr="00FA2352">
        <w:rPr>
          <w:spacing w:val="-3"/>
        </w:rPr>
        <w:t xml:space="preserve"> </w:t>
      </w:r>
      <w:r w:rsidRPr="604FF763">
        <w:t>SPL</w:t>
      </w:r>
      <w:r w:rsidRPr="00FA2352">
        <w:rPr>
          <w:spacing w:val="-8"/>
        </w:rPr>
        <w:t xml:space="preserve"> </w:t>
      </w:r>
      <w:r w:rsidRPr="604FF763">
        <w:t>must follow</w:t>
      </w:r>
      <w:r w:rsidRPr="00FA2352">
        <w:rPr>
          <w:spacing w:val="-3"/>
        </w:rPr>
        <w:t xml:space="preserve"> </w:t>
      </w:r>
      <w:r w:rsidRPr="604FF763">
        <w:t>the</w:t>
      </w:r>
      <w:r w:rsidRPr="00FA2352">
        <w:rPr>
          <w:spacing w:val="-4"/>
        </w:rPr>
        <w:t xml:space="preserve"> </w:t>
      </w:r>
      <w:r w:rsidRPr="604FF763">
        <w:t>versioning</w:t>
      </w:r>
      <w:r w:rsidRPr="00FA2352">
        <w:rPr>
          <w:spacing w:val="-6"/>
        </w:rPr>
        <w:t xml:space="preserve"> </w:t>
      </w:r>
      <w:r w:rsidRPr="604FF763">
        <w:t xml:space="preserve">rules. </w:t>
      </w:r>
      <w:r w:rsidR="00FE27F4">
        <w:t>UDI records</w:t>
      </w:r>
      <w:r w:rsidRPr="604FF763">
        <w:t xml:space="preserve"> created or previously modified </w:t>
      </w:r>
      <w:r w:rsidR="00A97F6C">
        <w:t xml:space="preserve">using </w:t>
      </w:r>
      <w:r w:rsidRPr="604FF763">
        <w:t xml:space="preserve">M2M HL7 SPL should not be updated </w:t>
      </w:r>
      <w:r w:rsidR="00A97F6C">
        <w:t xml:space="preserve">through </w:t>
      </w:r>
      <w:r w:rsidRPr="604FF763">
        <w:t xml:space="preserve">the </w:t>
      </w:r>
      <w:proofErr w:type="spellStart"/>
      <w:r w:rsidR="00A97F6C">
        <w:t>AusUDID</w:t>
      </w:r>
      <w:proofErr w:type="spellEnd"/>
      <w:r w:rsidR="00A97F6C">
        <w:t xml:space="preserve"> </w:t>
      </w:r>
      <w:r w:rsidRPr="604FF763">
        <w:t>Online portal as this may cause unexpected errors or issues during future updates</w:t>
      </w:r>
      <w:r w:rsidR="00DE23A5">
        <w:t>.</w:t>
      </w:r>
    </w:p>
    <w:p w14:paraId="1A7A8AED" w14:textId="42189D1D" w:rsidR="00EE3EA2" w:rsidRPr="003B7D06" w:rsidRDefault="00DE1EAA" w:rsidP="008646F5">
      <w:pPr>
        <w:pStyle w:val="ListBullet"/>
      </w:pPr>
      <w:r w:rsidRPr="604FF763">
        <w:t>The correction request will be removed upon</w:t>
      </w:r>
      <w:r w:rsidRPr="00EE3EA2">
        <w:rPr>
          <w:spacing w:val="-3"/>
        </w:rPr>
        <w:t xml:space="preserve"> </w:t>
      </w:r>
      <w:r w:rsidRPr="604FF763">
        <w:t>successful</w:t>
      </w:r>
      <w:r w:rsidRPr="00EE3EA2">
        <w:rPr>
          <w:spacing w:val="-3"/>
        </w:rPr>
        <w:t xml:space="preserve"> </w:t>
      </w:r>
      <w:r w:rsidRPr="604FF763">
        <w:t>processing</w:t>
      </w:r>
      <w:r w:rsidRPr="00EE3EA2">
        <w:rPr>
          <w:spacing w:val="-6"/>
        </w:rPr>
        <w:t xml:space="preserve"> </w:t>
      </w:r>
      <w:r w:rsidRPr="604FF763">
        <w:t>of</w:t>
      </w:r>
      <w:r w:rsidRPr="00EE3EA2">
        <w:rPr>
          <w:spacing w:val="-2"/>
        </w:rPr>
        <w:t xml:space="preserve"> </w:t>
      </w:r>
      <w:r w:rsidRPr="604FF763">
        <w:t>the</w:t>
      </w:r>
      <w:r w:rsidRPr="00EE3EA2">
        <w:rPr>
          <w:spacing w:val="-3"/>
        </w:rPr>
        <w:t xml:space="preserve"> </w:t>
      </w:r>
      <w:r w:rsidRPr="604FF763">
        <w:t>submitted</w:t>
      </w:r>
      <w:r w:rsidRPr="00EE3EA2">
        <w:rPr>
          <w:spacing w:val="-3"/>
        </w:rPr>
        <w:t xml:space="preserve"> correction</w:t>
      </w:r>
      <w:r w:rsidRPr="00EE3EA2">
        <w:rPr>
          <w:spacing w:val="40"/>
        </w:rPr>
        <w:t xml:space="preserve"> </w:t>
      </w:r>
      <w:r w:rsidRPr="604FF763">
        <w:t>(or</w:t>
      </w:r>
      <w:r w:rsidRPr="00EE3EA2">
        <w:rPr>
          <w:spacing w:val="-3"/>
        </w:rPr>
        <w:t xml:space="preserve"> </w:t>
      </w:r>
      <w:r w:rsidRPr="604FF763">
        <w:t>after</w:t>
      </w:r>
      <w:r w:rsidRPr="00EE3EA2">
        <w:rPr>
          <w:spacing w:val="-1"/>
        </w:rPr>
        <w:t xml:space="preserve"> </w:t>
      </w:r>
      <w:r w:rsidRPr="604FF763">
        <w:t>completion</w:t>
      </w:r>
      <w:r w:rsidRPr="00EE3EA2">
        <w:rPr>
          <w:spacing w:val="-3"/>
        </w:rPr>
        <w:t xml:space="preserve"> </w:t>
      </w:r>
      <w:r w:rsidRPr="604FF763">
        <w:t>of</w:t>
      </w:r>
      <w:r w:rsidRPr="00EE3EA2">
        <w:rPr>
          <w:spacing w:val="-4"/>
        </w:rPr>
        <w:t xml:space="preserve"> </w:t>
      </w:r>
      <w:r w:rsidRPr="604FF763">
        <w:t xml:space="preserve">the </w:t>
      </w:r>
      <w:r w:rsidR="00EE3EA2" w:rsidRPr="604FF763">
        <w:t>5-calendar</w:t>
      </w:r>
      <w:r w:rsidRPr="604FF763">
        <w:t xml:space="preserve"> day period, whichever is earlier)</w:t>
      </w:r>
      <w:r w:rsidR="00DE23A5">
        <w:t>.</w:t>
      </w:r>
    </w:p>
    <w:p w14:paraId="7FB53037" w14:textId="66B1FEA2" w:rsidR="007701C2" w:rsidRDefault="00DE1EAA" w:rsidP="008646F5">
      <w:pPr>
        <w:pStyle w:val="ListBullet"/>
      </w:pPr>
      <w:r w:rsidRPr="604FF763">
        <w:t>All</w:t>
      </w:r>
      <w:r w:rsidRPr="00EE3EA2">
        <w:rPr>
          <w:spacing w:val="-4"/>
        </w:rPr>
        <w:t xml:space="preserve"> </w:t>
      </w:r>
      <w:r w:rsidRPr="604FF763">
        <w:t>prior</w:t>
      </w:r>
      <w:r w:rsidRPr="00EE3EA2">
        <w:rPr>
          <w:spacing w:val="-4"/>
        </w:rPr>
        <w:t xml:space="preserve"> </w:t>
      </w:r>
      <w:r w:rsidRPr="604FF763">
        <w:t>published</w:t>
      </w:r>
      <w:r w:rsidRPr="00EE3EA2">
        <w:rPr>
          <w:spacing w:val="-4"/>
        </w:rPr>
        <w:t xml:space="preserve"> </w:t>
      </w:r>
      <w:r w:rsidRPr="604FF763">
        <w:t>versions</w:t>
      </w:r>
      <w:r w:rsidRPr="00EE3EA2">
        <w:rPr>
          <w:spacing w:val="-4"/>
        </w:rPr>
        <w:t xml:space="preserve"> </w:t>
      </w:r>
      <w:r w:rsidRPr="604FF763">
        <w:t>of</w:t>
      </w:r>
      <w:r w:rsidRPr="00EE3EA2">
        <w:rPr>
          <w:spacing w:val="-4"/>
        </w:rPr>
        <w:t xml:space="preserve"> </w:t>
      </w:r>
      <w:r w:rsidRPr="604FF763">
        <w:t>a</w:t>
      </w:r>
      <w:r w:rsidRPr="00EE3EA2">
        <w:rPr>
          <w:spacing w:val="-4"/>
        </w:rPr>
        <w:t xml:space="preserve"> </w:t>
      </w:r>
      <w:r w:rsidRPr="604FF763">
        <w:t>given</w:t>
      </w:r>
      <w:r w:rsidRPr="00EE3EA2">
        <w:rPr>
          <w:spacing w:val="-4"/>
        </w:rPr>
        <w:t xml:space="preserve"> </w:t>
      </w:r>
      <w:r w:rsidR="00FE27F4">
        <w:rPr>
          <w:spacing w:val="-4"/>
        </w:rPr>
        <w:t xml:space="preserve">UDI </w:t>
      </w:r>
      <w:r w:rsidRPr="604FF763">
        <w:t>record</w:t>
      </w:r>
      <w:r w:rsidRPr="00EE3EA2">
        <w:rPr>
          <w:spacing w:val="-4"/>
        </w:rPr>
        <w:t xml:space="preserve"> </w:t>
      </w:r>
      <w:r w:rsidRPr="604FF763">
        <w:t>will</w:t>
      </w:r>
      <w:r w:rsidRPr="00EE3EA2">
        <w:rPr>
          <w:spacing w:val="-4"/>
        </w:rPr>
        <w:t xml:space="preserve"> </w:t>
      </w:r>
      <w:r w:rsidRPr="604FF763">
        <w:t>remain</w:t>
      </w:r>
      <w:r w:rsidRPr="00EE3EA2">
        <w:rPr>
          <w:spacing w:val="-4"/>
        </w:rPr>
        <w:t xml:space="preserve"> </w:t>
      </w:r>
      <w:r w:rsidRPr="604FF763">
        <w:t>accessible</w:t>
      </w:r>
      <w:r w:rsidRPr="00EE3EA2">
        <w:rPr>
          <w:spacing w:val="-4"/>
        </w:rPr>
        <w:t xml:space="preserve"> </w:t>
      </w:r>
      <w:r w:rsidR="004004C4">
        <w:t xml:space="preserve">through the </w:t>
      </w:r>
      <w:proofErr w:type="spellStart"/>
      <w:r w:rsidRPr="604FF763">
        <w:t>AusUDID</w:t>
      </w:r>
      <w:proofErr w:type="spellEnd"/>
      <w:r w:rsidR="004004C4">
        <w:t xml:space="preserve"> Online Portal</w:t>
      </w:r>
      <w:r w:rsidR="004004C4">
        <w:rPr>
          <w:color w:val="0000FF"/>
        </w:rPr>
        <w:t xml:space="preserve"> </w:t>
      </w:r>
      <w:r w:rsidRPr="604FF763">
        <w:t>as device record history to public users.</w:t>
      </w:r>
    </w:p>
    <w:p w14:paraId="239C4003" w14:textId="44774485" w:rsidR="009D2980" w:rsidRDefault="009D2980">
      <w:pPr>
        <w:rPr>
          <w:rFonts w:eastAsia="Cambria" w:cs="Times New Roman"/>
        </w:rPr>
      </w:pPr>
      <w:r>
        <w:br w:type="page"/>
      </w:r>
    </w:p>
    <w:p w14:paraId="5F458785" w14:textId="37F845DB" w:rsidR="00EB764B" w:rsidRPr="00C0114E" w:rsidRDefault="00E1795F" w:rsidP="00351F9C">
      <w:pPr>
        <w:pStyle w:val="Heading1"/>
      </w:pPr>
      <w:bookmarkStart w:id="22" w:name="_Toc197411243"/>
      <w:r w:rsidRPr="00C0114E">
        <w:rPr>
          <w:rStyle w:val="Heading1Char"/>
          <w:b/>
          <w:bCs/>
        </w:rPr>
        <w:lastRenderedPageBreak/>
        <w:t>Essential components of the HL7 SPL</w:t>
      </w:r>
      <w:r w:rsidRPr="00C0114E">
        <w:t xml:space="preserve"> submission</w:t>
      </w:r>
      <w:bookmarkEnd w:id="22"/>
    </w:p>
    <w:p w14:paraId="597B4063" w14:textId="77777777" w:rsidR="00622EF8" w:rsidRPr="003B7D06" w:rsidRDefault="00622EF8" w:rsidP="00622EF8">
      <w:r w:rsidRPr="604FF763">
        <w:t>Essential</w:t>
      </w:r>
      <w:r w:rsidRPr="604FF763">
        <w:rPr>
          <w:spacing w:val="-2"/>
        </w:rPr>
        <w:t xml:space="preserve"> </w:t>
      </w:r>
      <w:r w:rsidRPr="604FF763">
        <w:t>components</w:t>
      </w:r>
      <w:r w:rsidRPr="604FF763">
        <w:rPr>
          <w:spacing w:val="-2"/>
        </w:rPr>
        <w:t xml:space="preserve"> </w:t>
      </w:r>
      <w:r w:rsidRPr="604FF763">
        <w:t>of</w:t>
      </w:r>
      <w:r w:rsidRPr="604FF763">
        <w:rPr>
          <w:spacing w:val="-2"/>
        </w:rPr>
        <w:t xml:space="preserve"> </w:t>
      </w:r>
      <w:r w:rsidRPr="604FF763">
        <w:t>the</w:t>
      </w:r>
      <w:r w:rsidRPr="604FF763">
        <w:rPr>
          <w:spacing w:val="-3"/>
        </w:rPr>
        <w:t xml:space="preserve"> </w:t>
      </w:r>
      <w:proofErr w:type="spellStart"/>
      <w:r w:rsidRPr="604FF763">
        <w:t>AusUDID</w:t>
      </w:r>
      <w:proofErr w:type="spellEnd"/>
      <w:r w:rsidRPr="604FF763">
        <w:t xml:space="preserve"> HL7</w:t>
      </w:r>
      <w:r w:rsidRPr="604FF763">
        <w:rPr>
          <w:spacing w:val="-2"/>
        </w:rPr>
        <w:t xml:space="preserve"> </w:t>
      </w:r>
      <w:r w:rsidRPr="604FF763">
        <w:t>SPL</w:t>
      </w:r>
      <w:r w:rsidRPr="604FF763">
        <w:rPr>
          <w:spacing w:val="-7"/>
        </w:rPr>
        <w:t xml:space="preserve"> </w:t>
      </w:r>
      <w:r w:rsidRPr="604FF763">
        <w:t>specification includes:</w:t>
      </w:r>
    </w:p>
    <w:p w14:paraId="68620BAD" w14:textId="226F1585" w:rsidR="00622EF8" w:rsidRPr="00152DFE" w:rsidRDefault="00622EF8" w:rsidP="00351F9C">
      <w:pPr>
        <w:pStyle w:val="ListBullet"/>
      </w:pPr>
      <w:r w:rsidRPr="00152DFE">
        <w:t>Controlled Vocabulary</w:t>
      </w:r>
    </w:p>
    <w:p w14:paraId="1466D367" w14:textId="679C51D8" w:rsidR="00622EF8" w:rsidRPr="00152DFE" w:rsidRDefault="001D28E5" w:rsidP="00351F9C">
      <w:pPr>
        <w:pStyle w:val="ListBullet"/>
      </w:pPr>
      <w:r>
        <w:t>Object Identifiers (OIDs)</w:t>
      </w:r>
      <w:r w:rsidR="00622EF8" w:rsidRPr="00152DFE">
        <w:t xml:space="preserve"> and </w:t>
      </w:r>
      <w:r w:rsidR="00A236E9">
        <w:t>Universally Unique Identifiers (</w:t>
      </w:r>
      <w:r w:rsidR="00622EF8" w:rsidRPr="00152DFE">
        <w:t>UUIDS</w:t>
      </w:r>
      <w:r w:rsidR="00A236E9">
        <w:t>)</w:t>
      </w:r>
    </w:p>
    <w:p w14:paraId="2584781E" w14:textId="7E7E90F9" w:rsidR="00EE3EA2" w:rsidRPr="00152DFE" w:rsidRDefault="00622EF8" w:rsidP="00351F9C">
      <w:pPr>
        <w:pStyle w:val="ListBullet"/>
      </w:pPr>
      <w:r w:rsidRPr="00152DFE">
        <w:t>Data Types</w:t>
      </w:r>
    </w:p>
    <w:p w14:paraId="5D2B1DDB" w14:textId="28A75ED7" w:rsidR="00EE3EA2" w:rsidRPr="00152DFE" w:rsidRDefault="00622EF8" w:rsidP="00351F9C">
      <w:pPr>
        <w:pStyle w:val="ListBullet"/>
      </w:pPr>
      <w:proofErr w:type="spellStart"/>
      <w:r w:rsidRPr="604FF763">
        <w:t>AusUDID</w:t>
      </w:r>
      <w:proofErr w:type="spellEnd"/>
      <w:r w:rsidRPr="604FF763">
        <w:t xml:space="preserve"> HL7 SPL XML Schema</w:t>
      </w:r>
    </w:p>
    <w:p w14:paraId="123DED26" w14:textId="5960B7E6" w:rsidR="00622EF8" w:rsidRPr="00152DFE" w:rsidRDefault="00622EF8" w:rsidP="00351F9C">
      <w:pPr>
        <w:pStyle w:val="ListBullet"/>
      </w:pPr>
      <w:proofErr w:type="spellStart"/>
      <w:r w:rsidRPr="604FF763">
        <w:t>AusUDID</w:t>
      </w:r>
      <w:proofErr w:type="spellEnd"/>
      <w:r w:rsidRPr="604FF763">
        <w:t xml:space="preserve"> HL7 SPL XML Message.</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6C0C27" w:rsidRPr="00215D48" w14:paraId="2182F99A" w14:textId="77777777" w:rsidTr="007B5F4E">
        <w:trPr>
          <w:trHeight w:val="510"/>
        </w:trPr>
        <w:tc>
          <w:tcPr>
            <w:tcW w:w="1276" w:type="dxa"/>
            <w:shd w:val="clear" w:color="auto" w:fill="FF9E1B"/>
            <w:vAlign w:val="center"/>
          </w:tcPr>
          <w:p w14:paraId="5E1EBFA4" w14:textId="77777777" w:rsidR="006C0C27" w:rsidRPr="00215D48" w:rsidRDefault="006C0C27" w:rsidP="00231FCC">
            <w:pPr>
              <w:jc w:val="center"/>
            </w:pPr>
            <w:r w:rsidRPr="00215D48">
              <w:rPr>
                <w:noProof/>
              </w:rPr>
              <w:drawing>
                <wp:inline distT="0" distB="0" distL="0" distR="0" wp14:anchorId="38AE5F90" wp14:editId="1F7D39FD">
                  <wp:extent cx="487681" cy="487681"/>
                  <wp:effectExtent l="0" t="0" r="7620" b="7620"/>
                  <wp:docPr id="9" name="Picture 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a:extLst>
                              <a:ext uri="{C183D7F6-B498-43B3-948B-1728B52AA6E4}">
                                <adec:decorative xmlns:adec="http://schemas.microsoft.com/office/drawing/2017/decorative" val="1"/>
                              </a:ext>
                            </a:extLst>
                          </pic:cNvPr>
                          <pic:cNvPicPr/>
                        </pic:nvPicPr>
                        <pic:blipFill>
                          <a:blip r:embed="rId12"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5CAADA3B" w14:textId="7E811C82" w:rsidR="006C0C27" w:rsidRPr="00215D48" w:rsidRDefault="006C0C27" w:rsidP="00231FCC">
            <w:r w:rsidRPr="604FF763">
              <w:t xml:space="preserve">The schema does not include the business rules that need to be dynamic in the process. The business rules outlined in the subsequent sections should be handled by any system generating the XML message. </w:t>
            </w:r>
          </w:p>
        </w:tc>
      </w:tr>
    </w:tbl>
    <w:p w14:paraId="3F8B5355" w14:textId="5DE1E8FF" w:rsidR="00E1795F" w:rsidRDefault="0055294F" w:rsidP="00351F9C">
      <w:pPr>
        <w:pStyle w:val="Heading2"/>
        <w:ind w:left="737" w:hanging="737"/>
      </w:pPr>
      <w:bookmarkStart w:id="23" w:name="_Toc197411244"/>
      <w:r>
        <w:t>Controlled vocabulary</w:t>
      </w:r>
      <w:bookmarkEnd w:id="23"/>
    </w:p>
    <w:p w14:paraId="555E4C30" w14:textId="77777777" w:rsidR="00554204" w:rsidRPr="003B7D06" w:rsidRDefault="00554204" w:rsidP="00554204">
      <w:proofErr w:type="spellStart"/>
      <w:r w:rsidRPr="604FF763">
        <w:t>AusUDID</w:t>
      </w:r>
      <w:proofErr w:type="spellEnd"/>
      <w:r w:rsidRPr="604FF763">
        <w:t xml:space="preserve"> makes extensive use of controlled vocabularies. The information in the following sub-sections will outline the controlled vocabulary used to implement HL7 SPL for </w:t>
      </w:r>
      <w:proofErr w:type="spellStart"/>
      <w:r w:rsidRPr="604FF763">
        <w:t>AusUDID</w:t>
      </w:r>
      <w:proofErr w:type="spellEnd"/>
      <w:r w:rsidRPr="604FF763">
        <w:t>.</w:t>
      </w:r>
      <w:r w:rsidRPr="604FF763">
        <w:rPr>
          <w:spacing w:val="40"/>
        </w:rPr>
        <w:t xml:space="preserve"> </w:t>
      </w:r>
      <w:r w:rsidRPr="604FF763">
        <w:t>There are several different authoritative sources for the controlled vocabulary, which include TGA, Unified Code of Units of Measure (UCUM) and the Global Medical Device Nomenclature (GMDN)</w:t>
      </w:r>
      <w:r w:rsidRPr="604FF763">
        <w:rPr>
          <w:rStyle w:val="FootnoteReference"/>
        </w:rPr>
        <w:footnoteReference w:id="4"/>
      </w:r>
      <w:r w:rsidRPr="604FF763">
        <w:t>. All controlled vocabulary is provided in</w:t>
      </w:r>
      <w:r w:rsidRPr="604FF763">
        <w:rPr>
          <w:spacing w:val="40"/>
        </w:rPr>
        <w:t xml:space="preserve"> </w:t>
      </w:r>
      <w:r w:rsidRPr="604FF763">
        <w:t>a separate XML file.</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554204" w:rsidRPr="00215D48" w14:paraId="6480B60F" w14:textId="77777777" w:rsidTr="007B5F4E">
        <w:trPr>
          <w:trHeight w:val="510"/>
        </w:trPr>
        <w:tc>
          <w:tcPr>
            <w:tcW w:w="1276" w:type="dxa"/>
            <w:shd w:val="clear" w:color="auto" w:fill="FF9E1B"/>
            <w:vAlign w:val="center"/>
          </w:tcPr>
          <w:p w14:paraId="0B545A22" w14:textId="77777777" w:rsidR="00554204" w:rsidRPr="00215D48" w:rsidRDefault="00554204" w:rsidP="00231FCC">
            <w:pPr>
              <w:jc w:val="center"/>
            </w:pPr>
            <w:r w:rsidRPr="00215D48">
              <w:rPr>
                <w:noProof/>
              </w:rPr>
              <w:drawing>
                <wp:inline distT="0" distB="0" distL="0" distR="0" wp14:anchorId="38D54D3E" wp14:editId="222660C6">
                  <wp:extent cx="487681" cy="487681"/>
                  <wp:effectExtent l="0" t="0" r="7620" b="7620"/>
                  <wp:docPr id="10" name="Picture 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a:extLst>
                              <a:ext uri="{C183D7F6-B498-43B3-948B-1728B52AA6E4}">
                                <adec:decorative xmlns:adec="http://schemas.microsoft.com/office/drawing/2017/decorative" val="1"/>
                              </a:ext>
                            </a:extLst>
                          </pic:cNvPr>
                          <pic:cNvPicPr/>
                        </pic:nvPicPr>
                        <pic:blipFill>
                          <a:blip r:embed="rId12"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3E1270DD" w14:textId="3B13854E" w:rsidR="00554204" w:rsidRPr="00215D48" w:rsidRDefault="00554204" w:rsidP="00231FCC">
            <w:r w:rsidRPr="604FF763">
              <w:t xml:space="preserve">The controlled vocabulary required by the HL7 SPL standard enables system to system communications and is not always the ideal way to display concepts in a system graphical interface (GUI). Be cautious not to apply the technical codes in the GUI, instead use the </w:t>
            </w:r>
            <w:proofErr w:type="gramStart"/>
            <w:r w:rsidRPr="604FF763">
              <w:t>business friendly</w:t>
            </w:r>
            <w:proofErr w:type="gramEnd"/>
            <w:r w:rsidRPr="604FF763">
              <w:t xml:space="preserve"> terms. </w:t>
            </w:r>
          </w:p>
        </w:tc>
      </w:tr>
    </w:tbl>
    <w:p w14:paraId="23CAE7EF" w14:textId="09587D97" w:rsidR="000E66A3" w:rsidRDefault="00554204" w:rsidP="00351F9C">
      <w:pPr>
        <w:pStyle w:val="Heading2"/>
        <w:ind w:left="737" w:hanging="737"/>
      </w:pPr>
      <w:bookmarkStart w:id="24" w:name="_Toc197411245"/>
      <w:r>
        <w:t>OIDs and</w:t>
      </w:r>
      <w:r w:rsidR="009314C7">
        <w:t xml:space="preserve"> UUIDs</w:t>
      </w:r>
      <w:bookmarkEnd w:id="24"/>
    </w:p>
    <w:p w14:paraId="3111A9F9" w14:textId="77777777" w:rsidR="008E4515" w:rsidRDefault="00045548" w:rsidP="00045548">
      <w:r w:rsidRPr="003B7D06">
        <w:t xml:space="preserve">There are </w:t>
      </w:r>
      <w:r>
        <w:t>2</w:t>
      </w:r>
      <w:r w:rsidRPr="003B7D06">
        <w:t xml:space="preserve"> types of unique identifiers</w:t>
      </w:r>
      <w:r w:rsidR="008E4515">
        <w:t>:</w:t>
      </w:r>
    </w:p>
    <w:p w14:paraId="030DE796" w14:textId="7F314398" w:rsidR="008E4515" w:rsidRDefault="00045548" w:rsidP="00351F9C">
      <w:pPr>
        <w:pStyle w:val="ListBullet"/>
      </w:pPr>
      <w:r w:rsidRPr="003B7D06">
        <w:t xml:space="preserve">Object Identifiers (OIDs) </w:t>
      </w:r>
    </w:p>
    <w:p w14:paraId="18C67F83" w14:textId="4FC63C8E" w:rsidR="00045548" w:rsidRDefault="00045548" w:rsidP="00351F9C">
      <w:pPr>
        <w:pStyle w:val="ListBullet"/>
        <w:rPr>
          <w:spacing w:val="-2"/>
        </w:rPr>
      </w:pPr>
      <w:r w:rsidRPr="003B7D06">
        <w:t xml:space="preserve">Universally Unique Identifiers </w:t>
      </w:r>
      <w:r w:rsidRPr="003B7D06">
        <w:rPr>
          <w:spacing w:val="-2"/>
        </w:rPr>
        <w:t>(UUIDs).</w:t>
      </w:r>
    </w:p>
    <w:p w14:paraId="779CF59C" w14:textId="468497ED" w:rsidR="00045548" w:rsidRDefault="00CF29EB" w:rsidP="00351F9C">
      <w:pPr>
        <w:pStyle w:val="Heading3"/>
      </w:pPr>
      <w:r>
        <w:t xml:space="preserve"> </w:t>
      </w:r>
      <w:r w:rsidR="00045548">
        <w:t>Object identifiers</w:t>
      </w:r>
    </w:p>
    <w:p w14:paraId="56B772CB" w14:textId="1FFB2564" w:rsidR="00B915F7" w:rsidRPr="003B7D06" w:rsidRDefault="00B915F7" w:rsidP="00B915F7">
      <w:r w:rsidRPr="604FF763">
        <w:t xml:space="preserve">An OID is a sequence of numbers that uniquely identify an object and represent a </w:t>
      </w:r>
      <w:r w:rsidR="00463D44" w:rsidRPr="604FF763">
        <w:t>hierarchically assigned</w:t>
      </w:r>
      <w:r w:rsidRPr="604FF763">
        <w:t xml:space="preserve"> namespace.</w:t>
      </w:r>
      <w:r w:rsidR="00A236E9" w:rsidRPr="604FF763">
        <w:rPr>
          <w:spacing w:val="40"/>
        </w:rPr>
        <w:t xml:space="preserve"> </w:t>
      </w:r>
      <w:r w:rsidRPr="604FF763">
        <w:t>OIDs are</w:t>
      </w:r>
      <w:r w:rsidRPr="604FF763">
        <w:rPr>
          <w:spacing w:val="-1"/>
        </w:rPr>
        <w:t xml:space="preserve"> </w:t>
      </w:r>
      <w:r w:rsidRPr="604FF763">
        <w:t>formally</w:t>
      </w:r>
      <w:r w:rsidRPr="604FF763">
        <w:rPr>
          <w:spacing w:val="-4"/>
        </w:rPr>
        <w:t xml:space="preserve"> </w:t>
      </w:r>
      <w:r w:rsidRPr="604FF763">
        <w:t>defined using</w:t>
      </w:r>
      <w:r w:rsidRPr="604FF763">
        <w:rPr>
          <w:spacing w:val="-1"/>
        </w:rPr>
        <w:t xml:space="preserve"> </w:t>
      </w:r>
      <w:r w:rsidRPr="604FF763">
        <w:t>the International Telecommunications Union ASN.1 standard</w:t>
      </w:r>
      <w:r w:rsidRPr="604FF763">
        <w:rPr>
          <w:rStyle w:val="FootnoteReference"/>
        </w:rPr>
        <w:footnoteReference w:id="5"/>
      </w:r>
      <w:r w:rsidRPr="604FF763">
        <w:t>. OIDS are represented as follows:</w:t>
      </w:r>
    </w:p>
    <w:p w14:paraId="56BBC53D" w14:textId="77777777" w:rsidR="00B915F7" w:rsidRPr="003B7D06" w:rsidRDefault="00B915F7" w:rsidP="00351F9C">
      <w:pPr>
        <w:pStyle w:val="ListBullet"/>
      </w:pPr>
      <w:r w:rsidRPr="003B7D06">
        <w:lastRenderedPageBreak/>
        <w:t>Example</w:t>
      </w:r>
      <w:r w:rsidRPr="003B7D06">
        <w:rPr>
          <w:spacing w:val="-1"/>
        </w:rPr>
        <w:t xml:space="preserve"> </w:t>
      </w:r>
      <w:r w:rsidRPr="003B7D06">
        <w:t>–</w:t>
      </w:r>
      <w:r w:rsidRPr="003B7D06">
        <w:rPr>
          <w:spacing w:val="-2"/>
        </w:rPr>
        <w:t xml:space="preserve"> </w:t>
      </w:r>
      <w:r w:rsidRPr="003B7D06">
        <w:t>An OID</w:t>
      </w:r>
      <w:r w:rsidRPr="003B7D06">
        <w:rPr>
          <w:spacing w:val="-1"/>
        </w:rPr>
        <w:t xml:space="preserve"> </w:t>
      </w:r>
      <w:r w:rsidRPr="003B7D06">
        <w:t>is</w:t>
      </w:r>
      <w:r w:rsidRPr="003B7D06">
        <w:rPr>
          <w:spacing w:val="2"/>
        </w:rPr>
        <w:t xml:space="preserve"> </w:t>
      </w:r>
      <w:r w:rsidRPr="003B7D06">
        <w:t>a</w:t>
      </w:r>
      <w:r w:rsidRPr="003B7D06">
        <w:rPr>
          <w:spacing w:val="-2"/>
        </w:rPr>
        <w:t xml:space="preserve"> </w:t>
      </w:r>
      <w:r w:rsidRPr="003B7D06">
        <w:t>string</w:t>
      </w:r>
      <w:r w:rsidRPr="003B7D06">
        <w:rPr>
          <w:spacing w:val="-4"/>
        </w:rPr>
        <w:t xml:space="preserve"> </w:t>
      </w:r>
      <w:r w:rsidRPr="003B7D06">
        <w:t>of digits</w:t>
      </w:r>
      <w:r w:rsidRPr="003B7D06">
        <w:rPr>
          <w:spacing w:val="-1"/>
        </w:rPr>
        <w:t xml:space="preserve"> </w:t>
      </w:r>
      <w:r w:rsidRPr="003B7D06">
        <w:t>separated by</w:t>
      </w:r>
      <w:r w:rsidRPr="003B7D06">
        <w:rPr>
          <w:spacing w:val="-4"/>
        </w:rPr>
        <w:t xml:space="preserve"> </w:t>
      </w:r>
      <w:r w:rsidRPr="003B7D06">
        <w:t>periods:</w:t>
      </w:r>
      <w:r w:rsidRPr="003B7D06">
        <w:rPr>
          <w:spacing w:val="3"/>
        </w:rPr>
        <w:t xml:space="preserve"> </w:t>
      </w:r>
      <w:r w:rsidRPr="003B7D06">
        <w:rPr>
          <w:spacing w:val="-2"/>
        </w:rPr>
        <w:t>2.16.840.1.113883</w:t>
      </w:r>
    </w:p>
    <w:p w14:paraId="7C8A99C9" w14:textId="77777777" w:rsidR="00B915F7" w:rsidRPr="003B7D06" w:rsidRDefault="00B915F7" w:rsidP="00B915F7">
      <w:r w:rsidRPr="604FF763">
        <w:t>The list of named branches is as follows: {joint-iso-</w:t>
      </w:r>
      <w:proofErr w:type="spellStart"/>
      <w:r w:rsidRPr="604FF763">
        <w:t>itu-</w:t>
      </w:r>
      <w:proofErr w:type="gramStart"/>
      <w:r w:rsidRPr="604FF763">
        <w:t>t</w:t>
      </w:r>
      <w:proofErr w:type="spellEnd"/>
      <w:r w:rsidRPr="604FF763">
        <w:t>(</w:t>
      </w:r>
      <w:proofErr w:type="gramEnd"/>
      <w:r w:rsidRPr="604FF763">
        <w:t xml:space="preserve">2) </w:t>
      </w:r>
      <w:proofErr w:type="gramStart"/>
      <w:r w:rsidRPr="604FF763">
        <w:t>country(</w:t>
      </w:r>
      <w:proofErr w:type="gramEnd"/>
      <w:r w:rsidRPr="604FF763">
        <w:t xml:space="preserve">16) </w:t>
      </w:r>
      <w:proofErr w:type="gramStart"/>
      <w:r w:rsidRPr="604FF763">
        <w:t>us(</w:t>
      </w:r>
      <w:proofErr w:type="gramEnd"/>
      <w:r w:rsidRPr="604FF763">
        <w:t xml:space="preserve">840) </w:t>
      </w:r>
      <w:proofErr w:type="gramStart"/>
      <w:r w:rsidRPr="604FF763">
        <w:t>organization(</w:t>
      </w:r>
      <w:proofErr w:type="gramEnd"/>
      <w:r w:rsidRPr="604FF763">
        <w:t xml:space="preserve">1) </w:t>
      </w:r>
      <w:r w:rsidRPr="604FF763">
        <w:rPr>
          <w:spacing w:val="-2"/>
        </w:rPr>
        <w:t>hl7(113883)}.</w:t>
      </w:r>
    </w:p>
    <w:p w14:paraId="6C3AB20C" w14:textId="3D7BA17C" w:rsidR="00B915F7" w:rsidRPr="003B7D06" w:rsidRDefault="00B915F7" w:rsidP="00B915F7">
      <w:r w:rsidRPr="604FF763">
        <w:t xml:space="preserve">In the </w:t>
      </w:r>
      <w:proofErr w:type="spellStart"/>
      <w:r w:rsidRPr="604FF763">
        <w:t>AusUDID</w:t>
      </w:r>
      <w:proofErr w:type="spellEnd"/>
      <w:r w:rsidRPr="604FF763">
        <w:t xml:space="preserve"> HL7 SPL submission, OIDs will be used to provide the </w:t>
      </w:r>
      <w:proofErr w:type="spellStart"/>
      <w:r w:rsidRPr="604FF763">
        <w:t>codeSystem</w:t>
      </w:r>
      <w:proofErr w:type="spellEnd"/>
      <w:r w:rsidRPr="604FF763">
        <w:t xml:space="preserve"> value for each element that requires a code.</w:t>
      </w:r>
      <w:r w:rsidRPr="604FF763">
        <w:rPr>
          <w:spacing w:val="40"/>
        </w:rPr>
        <w:t xml:space="preserve"> </w:t>
      </w:r>
      <w:r w:rsidRPr="604FF763">
        <w:t>Each required element with a code will indicate when an OID should be provided.</w:t>
      </w:r>
      <w:r w:rsidRPr="604FF763">
        <w:rPr>
          <w:spacing w:val="40"/>
        </w:rPr>
        <w:t xml:space="preserve"> </w:t>
      </w:r>
      <w:r w:rsidRPr="604FF763">
        <w:t xml:space="preserve">For example, the XML Snippet below illustrates the code element with a code (C101716 is the code value for a </w:t>
      </w:r>
      <w:proofErr w:type="spellStart"/>
      <w:r w:rsidRPr="604FF763">
        <w:t>AusUDID</w:t>
      </w:r>
      <w:proofErr w:type="spellEnd"/>
      <w:r w:rsidRPr="604FF763">
        <w:t xml:space="preserve"> Submission) and </w:t>
      </w:r>
      <w:proofErr w:type="spellStart"/>
      <w:r w:rsidRPr="604FF763">
        <w:t>codeSystem</w:t>
      </w:r>
      <w:proofErr w:type="spellEnd"/>
      <w:r w:rsidRPr="604FF763">
        <w:t xml:space="preserve"> (2.16.840.1.113883.3.26.1.1 is the OID for the </w:t>
      </w:r>
      <w:r w:rsidR="00903E04">
        <w:t xml:space="preserve">NCI </w:t>
      </w:r>
      <w:r w:rsidRPr="604FF763">
        <w:t xml:space="preserve">Thesaurus code </w:t>
      </w:r>
      <w:r w:rsidRPr="604FF763">
        <w:rPr>
          <w:spacing w:val="-2"/>
        </w:rPr>
        <w:t>system):</w:t>
      </w:r>
    </w:p>
    <w:p w14:paraId="22CD6448" w14:textId="77777777" w:rsidR="00B915F7" w:rsidRPr="003B7D06" w:rsidRDefault="00B915F7" w:rsidP="00B915F7">
      <w:r w:rsidRPr="604FF763">
        <w:rPr>
          <w:color w:val="0000FF"/>
        </w:rPr>
        <w:t>&lt;</w:t>
      </w:r>
      <w:r w:rsidRPr="604FF763">
        <w:rPr>
          <w:color w:val="800000"/>
        </w:rPr>
        <w:t>code</w:t>
      </w:r>
      <w:r w:rsidRPr="604FF763">
        <w:rPr>
          <w:color w:val="800000"/>
          <w:spacing w:val="-1"/>
        </w:rPr>
        <w:t xml:space="preserve"> </w:t>
      </w:r>
      <w:r w:rsidRPr="0055006B">
        <w:rPr>
          <w:color w:val="ED0000"/>
        </w:rPr>
        <w:t>code</w:t>
      </w:r>
      <w:r w:rsidRPr="604FF763">
        <w:rPr>
          <w:color w:val="0000FF"/>
        </w:rPr>
        <w:t>="</w:t>
      </w:r>
      <w:r w:rsidRPr="604FF763">
        <w:t>C101716</w:t>
      </w:r>
      <w:r w:rsidRPr="604FF763">
        <w:rPr>
          <w:color w:val="0000FF"/>
        </w:rPr>
        <w:t>"</w:t>
      </w:r>
      <w:r w:rsidRPr="604FF763">
        <w:rPr>
          <w:color w:val="0000FF"/>
          <w:spacing w:val="-1"/>
        </w:rPr>
        <w:t xml:space="preserve"> </w:t>
      </w:r>
      <w:proofErr w:type="spellStart"/>
      <w:r w:rsidRPr="0055006B">
        <w:rPr>
          <w:color w:val="ED0000"/>
        </w:rPr>
        <w:t>codeSystem</w:t>
      </w:r>
      <w:proofErr w:type="spellEnd"/>
      <w:r w:rsidRPr="604FF763">
        <w:rPr>
          <w:color w:val="0000FF"/>
        </w:rPr>
        <w:t>="</w:t>
      </w:r>
      <w:r w:rsidRPr="604FF763">
        <w:t>2.16.840.1.113883.3.26.1.1</w:t>
      </w:r>
      <w:r w:rsidRPr="604FF763">
        <w:rPr>
          <w:color w:val="0000FF"/>
        </w:rPr>
        <w:t>"/&gt;</w:t>
      </w:r>
    </w:p>
    <w:p w14:paraId="3C8CE39E" w14:textId="7B965691" w:rsidR="00B915F7" w:rsidRPr="003B7D06" w:rsidRDefault="00B915F7" w:rsidP="00B915F7">
      <w:r w:rsidRPr="604FF763">
        <w:t>For</w:t>
      </w:r>
      <w:r w:rsidRPr="604FF763">
        <w:rPr>
          <w:spacing w:val="-1"/>
        </w:rPr>
        <w:t xml:space="preserve"> </w:t>
      </w:r>
      <w:r w:rsidRPr="604FF763">
        <w:t>specific</w:t>
      </w:r>
      <w:r w:rsidRPr="604FF763">
        <w:rPr>
          <w:spacing w:val="-2"/>
        </w:rPr>
        <w:t xml:space="preserve"> </w:t>
      </w:r>
      <w:r w:rsidRPr="604FF763">
        <w:t>OIDs</w:t>
      </w:r>
      <w:r w:rsidRPr="604FF763">
        <w:rPr>
          <w:spacing w:val="-1"/>
        </w:rPr>
        <w:t xml:space="preserve"> </w:t>
      </w:r>
      <w:r w:rsidRPr="604FF763">
        <w:t>used</w:t>
      </w:r>
      <w:r w:rsidRPr="604FF763">
        <w:rPr>
          <w:spacing w:val="-1"/>
        </w:rPr>
        <w:t xml:space="preserve"> </w:t>
      </w:r>
      <w:r w:rsidRPr="604FF763">
        <w:t>in</w:t>
      </w:r>
      <w:r w:rsidRPr="604FF763">
        <w:rPr>
          <w:spacing w:val="-1"/>
        </w:rPr>
        <w:t xml:space="preserve"> </w:t>
      </w:r>
      <w:r w:rsidRPr="604FF763">
        <w:t>the</w:t>
      </w:r>
      <w:r w:rsidRPr="604FF763">
        <w:rPr>
          <w:spacing w:val="-1"/>
        </w:rPr>
        <w:t xml:space="preserve"> </w:t>
      </w:r>
      <w:proofErr w:type="spellStart"/>
      <w:r w:rsidRPr="604FF763">
        <w:t>AusUDID</w:t>
      </w:r>
      <w:proofErr w:type="spellEnd"/>
      <w:r w:rsidRPr="604FF763">
        <w:rPr>
          <w:spacing w:val="-1"/>
        </w:rPr>
        <w:t xml:space="preserve"> </w:t>
      </w:r>
      <w:r w:rsidRPr="604FF763">
        <w:t>implementation,</w:t>
      </w:r>
      <w:r w:rsidRPr="604FF763">
        <w:rPr>
          <w:spacing w:val="-1"/>
        </w:rPr>
        <w:t xml:space="preserve"> </w:t>
      </w:r>
      <w:r w:rsidRPr="604FF763">
        <w:t>refer</w:t>
      </w:r>
      <w:r w:rsidRPr="604FF763">
        <w:rPr>
          <w:spacing w:val="-1"/>
        </w:rPr>
        <w:t xml:space="preserve"> </w:t>
      </w:r>
      <w:r w:rsidRPr="604FF763">
        <w:t>to</w:t>
      </w:r>
      <w:r w:rsidRPr="604FF763">
        <w:rPr>
          <w:spacing w:val="-1"/>
        </w:rPr>
        <w:t xml:space="preserve"> </w:t>
      </w:r>
      <w:r w:rsidRPr="604FF763">
        <w:t xml:space="preserve">the </w:t>
      </w:r>
      <w:proofErr w:type="spellStart"/>
      <w:r w:rsidRPr="604FF763">
        <w:t>AusUDID</w:t>
      </w:r>
      <w:proofErr w:type="spellEnd"/>
      <w:r w:rsidRPr="604FF763">
        <w:rPr>
          <w:spacing w:val="-1"/>
        </w:rPr>
        <w:t xml:space="preserve"> </w:t>
      </w:r>
      <w:r w:rsidRPr="604FF763">
        <w:t>Code List</w:t>
      </w:r>
      <w:r w:rsidRPr="604FF763">
        <w:rPr>
          <w:spacing w:val="-1"/>
        </w:rPr>
        <w:t xml:space="preserve"> </w:t>
      </w:r>
      <w:r w:rsidRPr="604FF763">
        <w:rPr>
          <w:spacing w:val="-2"/>
        </w:rPr>
        <w:t>document</w:t>
      </w:r>
      <w:r w:rsidR="0077257B">
        <w:rPr>
          <w:spacing w:val="-2"/>
        </w:rPr>
        <w:t xml:space="preserve"> </w:t>
      </w:r>
      <w:r w:rsidR="0077257B" w:rsidRPr="604FF763">
        <w:t>which is</w:t>
      </w:r>
      <w:r w:rsidR="0077257B" w:rsidRPr="604FF763">
        <w:rPr>
          <w:spacing w:val="-1"/>
        </w:rPr>
        <w:t xml:space="preserve"> </w:t>
      </w:r>
      <w:r w:rsidR="0077257B" w:rsidRPr="604FF763">
        <w:t>part</w:t>
      </w:r>
      <w:r w:rsidR="0077257B" w:rsidRPr="604FF763">
        <w:rPr>
          <w:spacing w:val="-1"/>
        </w:rPr>
        <w:t xml:space="preserve"> </w:t>
      </w:r>
      <w:r w:rsidR="0077257B" w:rsidRPr="604FF763">
        <w:t>of</w:t>
      </w:r>
      <w:r w:rsidR="0077257B" w:rsidRPr="604FF763">
        <w:rPr>
          <w:spacing w:val="-1"/>
        </w:rPr>
        <w:t xml:space="preserve"> </w:t>
      </w:r>
      <w:r w:rsidR="0077257B" w:rsidRPr="604FF763">
        <w:t>the</w:t>
      </w:r>
      <w:r w:rsidR="0077257B" w:rsidRPr="604FF763">
        <w:rPr>
          <w:spacing w:val="-2"/>
        </w:rPr>
        <w:t xml:space="preserve"> </w:t>
      </w:r>
      <w:proofErr w:type="spellStart"/>
      <w:r w:rsidR="0077257B" w:rsidRPr="604FF763">
        <w:t>AusUDID</w:t>
      </w:r>
      <w:proofErr w:type="spellEnd"/>
      <w:r w:rsidR="0077257B" w:rsidRPr="604FF763">
        <w:rPr>
          <w:spacing w:val="-1"/>
        </w:rPr>
        <w:t xml:space="preserve"> </w:t>
      </w:r>
      <w:r w:rsidR="0077257B" w:rsidRPr="604FF763">
        <w:t>HL7</w:t>
      </w:r>
      <w:r w:rsidR="0077257B" w:rsidRPr="604FF763">
        <w:rPr>
          <w:spacing w:val="-1"/>
        </w:rPr>
        <w:t xml:space="preserve"> </w:t>
      </w:r>
      <w:r w:rsidR="0077257B" w:rsidRPr="604FF763">
        <w:t>SPL</w:t>
      </w:r>
      <w:r w:rsidR="0077257B" w:rsidRPr="604FF763">
        <w:rPr>
          <w:spacing w:val="-2"/>
        </w:rPr>
        <w:t xml:space="preserve"> </w:t>
      </w:r>
      <w:r w:rsidR="0077257B" w:rsidRPr="604FF763">
        <w:t>Implementation</w:t>
      </w:r>
      <w:r w:rsidR="0077257B" w:rsidRPr="604FF763">
        <w:rPr>
          <w:spacing w:val="-1"/>
        </w:rPr>
        <w:t xml:space="preserve"> </w:t>
      </w:r>
      <w:r w:rsidR="0077257B" w:rsidRPr="604FF763">
        <w:t>package</w:t>
      </w:r>
      <w:r w:rsidR="0077257B" w:rsidRPr="604FF763">
        <w:rPr>
          <w:spacing w:val="-2"/>
        </w:rPr>
        <w:t xml:space="preserve"> </w:t>
      </w:r>
      <w:r w:rsidR="0077257B" w:rsidRPr="604FF763">
        <w:t>of</w:t>
      </w:r>
      <w:r w:rsidR="0077257B" w:rsidRPr="604FF763">
        <w:rPr>
          <w:spacing w:val="-1"/>
        </w:rPr>
        <w:t xml:space="preserve"> </w:t>
      </w:r>
      <w:r w:rsidR="0077257B" w:rsidRPr="604FF763">
        <w:t>files</w:t>
      </w:r>
      <w:r w:rsidRPr="604FF763">
        <w:rPr>
          <w:spacing w:val="-2"/>
        </w:rPr>
        <w:t>.</w:t>
      </w:r>
    </w:p>
    <w:p w14:paraId="64F66500" w14:textId="67C5333D" w:rsidR="00B915F7" w:rsidRPr="003B7D06" w:rsidRDefault="00CF29EB" w:rsidP="00351F9C">
      <w:pPr>
        <w:pStyle w:val="Heading3"/>
      </w:pPr>
      <w:r>
        <w:t xml:space="preserve"> </w:t>
      </w:r>
      <w:r w:rsidR="00B915F7">
        <w:t>Universally Unique Identifiers</w:t>
      </w:r>
    </w:p>
    <w:p w14:paraId="079FAFA4" w14:textId="77777777" w:rsidR="009B444A" w:rsidRPr="003B7D06" w:rsidRDefault="009B444A" w:rsidP="009B444A">
      <w:r w:rsidRPr="003B7D06">
        <w:t>A UUID is a hexadecimal number in the form of 8-4-4-4-12, including 32 characters and 4 hyphens</w:t>
      </w:r>
      <w:r w:rsidRPr="003B7D06">
        <w:rPr>
          <w:rStyle w:val="FootnoteReference"/>
        </w:rPr>
        <w:footnoteReference w:id="6"/>
      </w:r>
      <w:r w:rsidRPr="003B7D06">
        <w:t>.</w:t>
      </w:r>
      <w:r w:rsidRPr="003B7D06">
        <w:rPr>
          <w:spacing w:val="40"/>
        </w:rPr>
        <w:t xml:space="preserve"> </w:t>
      </w:r>
      <w:r w:rsidRPr="003B7D06">
        <w:t>UUIDs are formally</w:t>
      </w:r>
      <w:r w:rsidRPr="003B7D06">
        <w:rPr>
          <w:spacing w:val="-4"/>
        </w:rPr>
        <w:t xml:space="preserve"> </w:t>
      </w:r>
      <w:r w:rsidRPr="003B7D06">
        <w:t>defined by</w:t>
      </w:r>
      <w:r w:rsidRPr="003B7D06">
        <w:rPr>
          <w:spacing w:val="-2"/>
        </w:rPr>
        <w:t xml:space="preserve"> </w:t>
      </w:r>
      <w:r w:rsidRPr="003B7D06">
        <w:t>ISO/IEC 11578:1996 and ITU-T</w:t>
      </w:r>
      <w:r w:rsidRPr="003B7D06">
        <w:rPr>
          <w:spacing w:val="-1"/>
        </w:rPr>
        <w:t xml:space="preserve"> </w:t>
      </w:r>
      <w:r w:rsidRPr="003B7D06">
        <w:t>Rec</w:t>
      </w:r>
      <w:r w:rsidRPr="003B7D06">
        <w:rPr>
          <w:spacing w:val="-1"/>
        </w:rPr>
        <w:t xml:space="preserve"> </w:t>
      </w:r>
      <w:r w:rsidRPr="003B7D06">
        <w:t>X.667 | ISO/IEC 9834-8:2005.</w:t>
      </w:r>
      <w:r w:rsidRPr="003B7D06">
        <w:rPr>
          <w:spacing w:val="40"/>
        </w:rPr>
        <w:t xml:space="preserve"> </w:t>
      </w:r>
      <w:r w:rsidRPr="003B7D06">
        <w:t>UUIDs are represented as follows:</w:t>
      </w:r>
    </w:p>
    <w:p w14:paraId="1421ED17" w14:textId="77777777" w:rsidR="009B444A" w:rsidRPr="003B7D06" w:rsidRDefault="009B444A" w:rsidP="00351F9C">
      <w:pPr>
        <w:pStyle w:val="ListBullet"/>
      </w:pPr>
      <w:r w:rsidRPr="003B7D06">
        <w:t>String</w:t>
      </w:r>
      <w:r w:rsidRPr="003B7D06">
        <w:rPr>
          <w:spacing w:val="-6"/>
        </w:rPr>
        <w:t xml:space="preserve"> </w:t>
      </w:r>
      <w:r w:rsidRPr="003B7D06">
        <w:t>of characters separated by</w:t>
      </w:r>
      <w:r w:rsidRPr="003B7D06">
        <w:rPr>
          <w:spacing w:val="-5"/>
        </w:rPr>
        <w:t xml:space="preserve"> </w:t>
      </w:r>
      <w:r w:rsidRPr="003B7D06">
        <w:t>hyphens: 36589652-7894-6589-3256-</w:t>
      </w:r>
      <w:r w:rsidRPr="003B7D06">
        <w:rPr>
          <w:spacing w:val="-2"/>
        </w:rPr>
        <w:t>321852697531</w:t>
      </w:r>
    </w:p>
    <w:p w14:paraId="74913BE8" w14:textId="77777777" w:rsidR="009B444A" w:rsidRPr="003B7D06" w:rsidRDefault="009B444A" w:rsidP="009B444A">
      <w:r w:rsidRPr="604FF763">
        <w:t xml:space="preserve">In the </w:t>
      </w:r>
      <w:proofErr w:type="spellStart"/>
      <w:r w:rsidRPr="604FF763">
        <w:t>AusUDID</w:t>
      </w:r>
      <w:proofErr w:type="spellEnd"/>
      <w:r w:rsidRPr="604FF763">
        <w:t xml:space="preserve"> HL7 SPL Submission, UUIDs will be used for any instance identifier root attribute value. Each required element with an identifier (e.g. id or code) will indicate when a UUID should be provided.</w:t>
      </w:r>
      <w:r w:rsidRPr="604FF763">
        <w:rPr>
          <w:spacing w:val="40"/>
        </w:rPr>
        <w:t xml:space="preserve"> </w:t>
      </w:r>
      <w:r w:rsidRPr="604FF763">
        <w:t>For</w:t>
      </w:r>
      <w:r w:rsidRPr="604FF763">
        <w:rPr>
          <w:spacing w:val="-2"/>
        </w:rPr>
        <w:t xml:space="preserve"> </w:t>
      </w:r>
      <w:r w:rsidRPr="604FF763">
        <w:t>example,</w:t>
      </w:r>
      <w:r w:rsidRPr="604FF763">
        <w:rPr>
          <w:spacing w:val="-2"/>
        </w:rPr>
        <w:t xml:space="preserve"> </w:t>
      </w:r>
      <w:r w:rsidRPr="604FF763">
        <w:t>the</w:t>
      </w:r>
      <w:r w:rsidRPr="604FF763">
        <w:rPr>
          <w:spacing w:val="-1"/>
        </w:rPr>
        <w:t xml:space="preserve"> </w:t>
      </w:r>
      <w:r w:rsidRPr="604FF763">
        <w:t>XML</w:t>
      </w:r>
      <w:r w:rsidRPr="604FF763">
        <w:rPr>
          <w:spacing w:val="-5"/>
        </w:rPr>
        <w:t xml:space="preserve"> </w:t>
      </w:r>
      <w:r w:rsidRPr="604FF763">
        <w:t>Snippet</w:t>
      </w:r>
      <w:r w:rsidRPr="604FF763">
        <w:rPr>
          <w:spacing w:val="-2"/>
        </w:rPr>
        <w:t xml:space="preserve"> </w:t>
      </w:r>
      <w:r w:rsidRPr="604FF763">
        <w:t>below</w:t>
      </w:r>
      <w:r w:rsidRPr="604FF763">
        <w:rPr>
          <w:spacing w:val="-2"/>
        </w:rPr>
        <w:t xml:space="preserve"> </w:t>
      </w:r>
      <w:r w:rsidRPr="604FF763">
        <w:t>illustrates</w:t>
      </w:r>
      <w:r w:rsidRPr="604FF763">
        <w:rPr>
          <w:spacing w:val="-2"/>
        </w:rPr>
        <w:t xml:space="preserve"> </w:t>
      </w:r>
      <w:r w:rsidRPr="604FF763">
        <w:t>the</w:t>
      </w:r>
      <w:r w:rsidRPr="604FF763">
        <w:rPr>
          <w:spacing w:val="-3"/>
        </w:rPr>
        <w:t xml:space="preserve"> </w:t>
      </w:r>
      <w:proofErr w:type="spellStart"/>
      <w:r w:rsidRPr="604FF763">
        <w:t>id@root</w:t>
      </w:r>
      <w:proofErr w:type="spellEnd"/>
      <w:r w:rsidRPr="604FF763">
        <w:rPr>
          <w:spacing w:val="-2"/>
        </w:rPr>
        <w:t xml:space="preserve"> </w:t>
      </w:r>
      <w:r w:rsidRPr="604FF763">
        <w:t>attribute</w:t>
      </w:r>
      <w:r w:rsidRPr="604FF763">
        <w:rPr>
          <w:spacing w:val="-3"/>
        </w:rPr>
        <w:t xml:space="preserve"> </w:t>
      </w:r>
      <w:r w:rsidRPr="604FF763">
        <w:t>for</w:t>
      </w:r>
      <w:r w:rsidRPr="604FF763">
        <w:rPr>
          <w:spacing w:val="-2"/>
        </w:rPr>
        <w:t xml:space="preserve"> </w:t>
      </w:r>
      <w:r w:rsidRPr="604FF763">
        <w:t>the</w:t>
      </w:r>
      <w:r w:rsidRPr="604FF763">
        <w:rPr>
          <w:spacing w:val="-3"/>
        </w:rPr>
        <w:t xml:space="preserve"> </w:t>
      </w:r>
      <w:r w:rsidRPr="604FF763">
        <w:t>SPL</w:t>
      </w:r>
      <w:r w:rsidRPr="604FF763">
        <w:rPr>
          <w:spacing w:val="-8"/>
        </w:rPr>
        <w:t xml:space="preserve"> </w:t>
      </w:r>
      <w:r w:rsidRPr="604FF763">
        <w:t>Submission that</w:t>
      </w:r>
      <w:r w:rsidRPr="604FF763">
        <w:rPr>
          <w:spacing w:val="-2"/>
        </w:rPr>
        <w:t xml:space="preserve"> </w:t>
      </w:r>
      <w:r w:rsidRPr="604FF763">
        <w:t>includes</w:t>
      </w:r>
      <w:r w:rsidRPr="604FF763">
        <w:rPr>
          <w:spacing w:val="-2"/>
        </w:rPr>
        <w:t xml:space="preserve"> </w:t>
      </w:r>
      <w:r w:rsidRPr="604FF763">
        <w:t>a globally</w:t>
      </w:r>
      <w:r w:rsidRPr="604FF763">
        <w:rPr>
          <w:spacing w:val="-6"/>
        </w:rPr>
        <w:t xml:space="preserve"> </w:t>
      </w:r>
      <w:r w:rsidRPr="604FF763">
        <w:t>unique</w:t>
      </w:r>
      <w:r w:rsidRPr="604FF763">
        <w:rPr>
          <w:spacing w:val="-1"/>
        </w:rPr>
        <w:t xml:space="preserve"> </w:t>
      </w:r>
      <w:r w:rsidRPr="604FF763">
        <w:t>value</w:t>
      </w:r>
      <w:r w:rsidRPr="604FF763">
        <w:rPr>
          <w:spacing w:val="-2"/>
        </w:rPr>
        <w:t xml:space="preserve"> </w:t>
      </w:r>
      <w:r w:rsidRPr="604FF763">
        <w:t>(760ae98c-eada-4678-90f4-fe97232292ce)</w:t>
      </w:r>
      <w:r w:rsidRPr="604FF763">
        <w:rPr>
          <w:spacing w:val="-1"/>
        </w:rPr>
        <w:t xml:space="preserve"> </w:t>
      </w:r>
      <w:r w:rsidRPr="604FF763">
        <w:t>for</w:t>
      </w:r>
      <w:r w:rsidRPr="604FF763">
        <w:rPr>
          <w:spacing w:val="-1"/>
        </w:rPr>
        <w:t xml:space="preserve"> </w:t>
      </w:r>
      <w:r w:rsidRPr="604FF763">
        <w:t>an</w:t>
      </w:r>
      <w:r w:rsidRPr="604FF763">
        <w:rPr>
          <w:spacing w:val="-1"/>
        </w:rPr>
        <w:t xml:space="preserve"> </w:t>
      </w:r>
      <w:r w:rsidRPr="604FF763">
        <w:t>identifier</w:t>
      </w:r>
      <w:r w:rsidRPr="604FF763">
        <w:rPr>
          <w:spacing w:val="-1"/>
        </w:rPr>
        <w:t xml:space="preserve"> </w:t>
      </w:r>
      <w:r w:rsidRPr="604FF763">
        <w:t>–</w:t>
      </w:r>
      <w:r w:rsidRPr="604FF763">
        <w:rPr>
          <w:spacing w:val="-1"/>
        </w:rPr>
        <w:t xml:space="preserve"> </w:t>
      </w:r>
      <w:r w:rsidRPr="604FF763">
        <w:t>e.g.</w:t>
      </w:r>
      <w:r w:rsidRPr="604FF763">
        <w:rPr>
          <w:spacing w:val="-1"/>
        </w:rPr>
        <w:t xml:space="preserve"> </w:t>
      </w:r>
      <w:r w:rsidRPr="604FF763">
        <w:t>document identifier:</w:t>
      </w:r>
    </w:p>
    <w:p w14:paraId="02B42819" w14:textId="77777777" w:rsidR="009B444A" w:rsidRPr="003B7D06" w:rsidRDefault="009B444A" w:rsidP="009B444A">
      <w:r w:rsidRPr="003B7D06">
        <w:rPr>
          <w:color w:val="0000FF"/>
        </w:rPr>
        <w:t>&lt;</w:t>
      </w:r>
      <w:r w:rsidRPr="003B7D06">
        <w:rPr>
          <w:color w:val="800000"/>
        </w:rPr>
        <w:t>id</w:t>
      </w:r>
      <w:r w:rsidRPr="003B7D06">
        <w:rPr>
          <w:color w:val="800000"/>
          <w:spacing w:val="-5"/>
        </w:rPr>
        <w:t xml:space="preserve"> </w:t>
      </w:r>
      <w:r w:rsidRPr="0055006B">
        <w:rPr>
          <w:color w:val="ED0000"/>
        </w:rPr>
        <w:t>root</w:t>
      </w:r>
      <w:r w:rsidRPr="003B7D06">
        <w:rPr>
          <w:color w:val="0000FF"/>
        </w:rPr>
        <w:t>="</w:t>
      </w:r>
      <w:r w:rsidRPr="003B7D06">
        <w:t>760ae98c-eada-4678-90f4-</w:t>
      </w:r>
      <w:r w:rsidRPr="003B7D06">
        <w:rPr>
          <w:spacing w:val="-2"/>
        </w:rPr>
        <w:t>fe97232292ce</w:t>
      </w:r>
      <w:r w:rsidRPr="003B7D06">
        <w:rPr>
          <w:color w:val="0000FF"/>
          <w:spacing w:val="-2"/>
        </w:rPr>
        <w:t>"/&gt;</w:t>
      </w:r>
    </w:p>
    <w:p w14:paraId="260FD630" w14:textId="27FD3939" w:rsidR="009314C7" w:rsidRDefault="009B444A" w:rsidP="00351F9C">
      <w:pPr>
        <w:pStyle w:val="Heading2"/>
        <w:ind w:left="737" w:hanging="737"/>
      </w:pPr>
      <w:bookmarkStart w:id="25" w:name="_Data_types"/>
      <w:bookmarkStart w:id="26" w:name="_Toc197411246"/>
      <w:bookmarkEnd w:id="25"/>
      <w:r>
        <w:t>Data types</w:t>
      </w:r>
      <w:bookmarkEnd w:id="26"/>
    </w:p>
    <w:p w14:paraId="55C8402B" w14:textId="50CEB84C" w:rsidR="00CE1CD9" w:rsidRPr="003B7D06" w:rsidRDefault="00CE1CD9" w:rsidP="00CE1CD9">
      <w:r w:rsidRPr="604FF763">
        <w:t>To provide all information required in the HL7 SPL message, the data types are represented as additional elements and attributes in the XML.</w:t>
      </w:r>
      <w:r w:rsidRPr="604FF763">
        <w:rPr>
          <w:spacing w:val="40"/>
        </w:rPr>
        <w:t xml:space="preserve"> </w:t>
      </w:r>
      <w:r w:rsidRPr="604FF763">
        <w:t xml:space="preserve">The data type for the elements and attributes </w:t>
      </w:r>
      <w:proofErr w:type="gramStart"/>
      <w:r w:rsidRPr="604FF763">
        <w:t>are</w:t>
      </w:r>
      <w:proofErr w:type="gramEnd"/>
      <w:r w:rsidRPr="604FF763">
        <w:t xml:space="preserve"> as follows:</w:t>
      </w:r>
    </w:p>
    <w:p w14:paraId="7E52A216" w14:textId="1299DAF0" w:rsidR="00CE1CD9" w:rsidRPr="003B7D06" w:rsidRDefault="00CE1CD9" w:rsidP="00351F9C">
      <w:pPr>
        <w:pStyle w:val="ListBullet"/>
      </w:pPr>
      <w:r w:rsidRPr="003B7D06">
        <w:t>Alpha:</w:t>
      </w:r>
      <w:r w:rsidRPr="003B7D06">
        <w:rPr>
          <w:spacing w:val="-2"/>
        </w:rPr>
        <w:t xml:space="preserve"> </w:t>
      </w:r>
      <w:r w:rsidRPr="003B7D06">
        <w:t>allowing</w:t>
      </w:r>
      <w:r w:rsidRPr="003B7D06">
        <w:rPr>
          <w:spacing w:val="-3"/>
        </w:rPr>
        <w:t xml:space="preserve"> </w:t>
      </w:r>
      <w:r w:rsidRPr="003B7D06">
        <w:t>only</w:t>
      </w:r>
      <w:r w:rsidRPr="003B7D06">
        <w:rPr>
          <w:spacing w:val="-5"/>
        </w:rPr>
        <w:t xml:space="preserve"> </w:t>
      </w:r>
      <w:r w:rsidRPr="003B7D06">
        <w:t>alpha</w:t>
      </w:r>
      <w:r w:rsidRPr="003B7D06">
        <w:rPr>
          <w:spacing w:val="-1"/>
        </w:rPr>
        <w:t xml:space="preserve"> </w:t>
      </w:r>
      <w:r w:rsidRPr="003B7D06">
        <w:t>characters</w:t>
      </w:r>
      <w:r w:rsidRPr="003B7D06">
        <w:rPr>
          <w:spacing w:val="-1"/>
        </w:rPr>
        <w:t xml:space="preserve"> </w:t>
      </w:r>
      <w:r w:rsidRPr="003B7D06">
        <w:t>to be</w:t>
      </w:r>
      <w:r w:rsidRPr="003B7D06">
        <w:rPr>
          <w:spacing w:val="-1"/>
        </w:rPr>
        <w:t xml:space="preserve"> </w:t>
      </w:r>
      <w:r w:rsidRPr="003B7D06">
        <w:t>used in a string</w:t>
      </w:r>
      <w:r w:rsidR="00910BD5">
        <w:t>.</w:t>
      </w:r>
    </w:p>
    <w:p w14:paraId="4321187C" w14:textId="25812B08" w:rsidR="00CE1CD9" w:rsidRPr="003B7D06" w:rsidRDefault="00CE1CD9" w:rsidP="00351F9C">
      <w:pPr>
        <w:pStyle w:val="ListBullet"/>
      </w:pPr>
      <w:r w:rsidRPr="003B7D06">
        <w:t>Alphanumeric: allowing alpha, numeric and special characters to be used in a string.</w:t>
      </w:r>
      <w:r w:rsidR="00160B8B">
        <w:rPr>
          <w:spacing w:val="80"/>
        </w:rPr>
        <w:t xml:space="preserve"> </w:t>
      </w:r>
      <w:r w:rsidRPr="003B7D06">
        <w:t>XML should follow</w:t>
      </w:r>
      <w:r w:rsidRPr="003B7D06">
        <w:rPr>
          <w:spacing w:val="40"/>
        </w:rPr>
        <w:t xml:space="preserve"> </w:t>
      </w:r>
      <w:r w:rsidRPr="003B7D06">
        <w:t>W3C standards for alphanumeric values</w:t>
      </w:r>
      <w:r w:rsidR="00910BD5">
        <w:t>.</w:t>
      </w:r>
    </w:p>
    <w:p w14:paraId="67B51580" w14:textId="7F44DFDF" w:rsidR="00CE1CD9" w:rsidRPr="003B7D06" w:rsidRDefault="00CE1CD9" w:rsidP="00351F9C">
      <w:pPr>
        <w:pStyle w:val="ListBullet"/>
      </w:pPr>
      <w:r w:rsidRPr="604FF763">
        <w:t xml:space="preserve">Special Characters: When adding special characters to </w:t>
      </w:r>
      <w:proofErr w:type="spellStart"/>
      <w:r w:rsidRPr="604FF763">
        <w:t>AusUDID</w:t>
      </w:r>
      <w:proofErr w:type="spellEnd"/>
      <w:r w:rsidRPr="604FF763">
        <w:t xml:space="preserve"> HL7 SPL XML submissions, you need to use decimal or hex forms of the ISO Latin codes. More</w:t>
      </w:r>
      <w:r w:rsidRPr="604FF763">
        <w:rPr>
          <w:spacing w:val="-1"/>
        </w:rPr>
        <w:t xml:space="preserve"> </w:t>
      </w:r>
      <w:r w:rsidRPr="604FF763">
        <w:t>information can be found here:</w:t>
      </w:r>
      <w:r w:rsidRPr="604FF763">
        <w:rPr>
          <w:spacing w:val="-6"/>
        </w:rPr>
        <w:t xml:space="preserve"> </w:t>
      </w:r>
      <w:hyperlink r:id="rId16">
        <w:r w:rsidRPr="604FF763">
          <w:rPr>
            <w:color w:val="0000FF"/>
            <w:u w:val="single" w:color="0000FF"/>
          </w:rPr>
          <w:t>http://www.w3schools.com/charsets/ref_html_utf8.asp</w:t>
        </w:r>
      </w:hyperlink>
      <w:r w:rsidRPr="604FF763">
        <w:t>.</w:t>
      </w:r>
      <w:r w:rsidRPr="604FF763">
        <w:rPr>
          <w:spacing w:val="-6"/>
        </w:rPr>
        <w:t xml:space="preserve"> </w:t>
      </w:r>
      <w:r w:rsidRPr="604FF763">
        <w:t>We</w:t>
      </w:r>
      <w:r w:rsidRPr="604FF763">
        <w:rPr>
          <w:spacing w:val="-7"/>
        </w:rPr>
        <w:t xml:space="preserve"> </w:t>
      </w:r>
      <w:r w:rsidRPr="604FF763">
        <w:t>recommend</w:t>
      </w:r>
      <w:r w:rsidRPr="604FF763">
        <w:rPr>
          <w:spacing w:val="-4"/>
        </w:rPr>
        <w:t xml:space="preserve"> </w:t>
      </w:r>
      <w:r w:rsidRPr="604FF763">
        <w:t>you</w:t>
      </w:r>
      <w:r w:rsidRPr="604FF763">
        <w:rPr>
          <w:spacing w:val="-5"/>
        </w:rPr>
        <w:t xml:space="preserve"> </w:t>
      </w:r>
      <w:r w:rsidRPr="604FF763">
        <w:t xml:space="preserve">fully test the special characters you plan to submit before submitting it in the </w:t>
      </w:r>
      <w:r w:rsidR="0077257B">
        <w:t>P</w:t>
      </w:r>
      <w:r w:rsidRPr="604FF763">
        <w:t xml:space="preserve">roduction environment. For a list of special characters that are tested and will be accepted as part of </w:t>
      </w:r>
      <w:proofErr w:type="spellStart"/>
      <w:r w:rsidR="0098570F">
        <w:t>AusUDID</w:t>
      </w:r>
      <w:proofErr w:type="spellEnd"/>
      <w:r w:rsidR="0098570F">
        <w:t xml:space="preserve"> UDI</w:t>
      </w:r>
      <w:r w:rsidRPr="604FF763">
        <w:rPr>
          <w:spacing w:val="-3"/>
        </w:rPr>
        <w:t xml:space="preserve"> </w:t>
      </w:r>
      <w:r w:rsidRPr="604FF763">
        <w:t>record</w:t>
      </w:r>
      <w:r w:rsidRPr="604FF763">
        <w:rPr>
          <w:spacing w:val="-3"/>
        </w:rPr>
        <w:t xml:space="preserve"> </w:t>
      </w:r>
      <w:r w:rsidRPr="604FF763">
        <w:t>submissions,</w:t>
      </w:r>
      <w:r w:rsidRPr="604FF763">
        <w:rPr>
          <w:spacing w:val="-3"/>
        </w:rPr>
        <w:t xml:space="preserve"> </w:t>
      </w:r>
      <w:r w:rsidRPr="604FF763">
        <w:t>please</w:t>
      </w:r>
      <w:r w:rsidRPr="604FF763">
        <w:rPr>
          <w:spacing w:val="-4"/>
        </w:rPr>
        <w:t xml:space="preserve"> </w:t>
      </w:r>
      <w:r w:rsidRPr="604FF763">
        <w:t>refer</w:t>
      </w:r>
      <w:r w:rsidRPr="604FF763">
        <w:rPr>
          <w:spacing w:val="-3"/>
        </w:rPr>
        <w:t xml:space="preserve"> </w:t>
      </w:r>
      <w:r w:rsidRPr="604FF763">
        <w:t>to</w:t>
      </w:r>
      <w:r w:rsidRPr="604FF763">
        <w:rPr>
          <w:spacing w:val="-3"/>
        </w:rPr>
        <w:t xml:space="preserve"> </w:t>
      </w:r>
      <w:r w:rsidRPr="604FF763">
        <w:t>the</w:t>
      </w:r>
      <w:r w:rsidRPr="604FF763">
        <w:rPr>
          <w:spacing w:val="-4"/>
        </w:rPr>
        <w:t xml:space="preserve"> </w:t>
      </w:r>
      <w:proofErr w:type="spellStart"/>
      <w:r w:rsidRPr="604FF763">
        <w:t>AusUDID</w:t>
      </w:r>
      <w:proofErr w:type="spellEnd"/>
      <w:r w:rsidR="0077257B">
        <w:t xml:space="preserve"> Code List document </w:t>
      </w:r>
      <w:r w:rsidRPr="604FF763">
        <w:t>which is</w:t>
      </w:r>
      <w:r w:rsidRPr="604FF763">
        <w:rPr>
          <w:spacing w:val="-1"/>
        </w:rPr>
        <w:t xml:space="preserve"> </w:t>
      </w:r>
      <w:r w:rsidRPr="604FF763">
        <w:t>part</w:t>
      </w:r>
      <w:r w:rsidRPr="604FF763">
        <w:rPr>
          <w:spacing w:val="-1"/>
        </w:rPr>
        <w:t xml:space="preserve"> </w:t>
      </w:r>
      <w:r w:rsidRPr="604FF763">
        <w:t>of</w:t>
      </w:r>
      <w:r w:rsidRPr="604FF763">
        <w:rPr>
          <w:spacing w:val="-1"/>
        </w:rPr>
        <w:t xml:space="preserve"> </w:t>
      </w:r>
      <w:r w:rsidRPr="604FF763">
        <w:t>the</w:t>
      </w:r>
      <w:r w:rsidRPr="604FF763">
        <w:rPr>
          <w:spacing w:val="-2"/>
        </w:rPr>
        <w:t xml:space="preserve"> </w:t>
      </w:r>
      <w:proofErr w:type="spellStart"/>
      <w:r w:rsidRPr="604FF763">
        <w:t>AusUDID</w:t>
      </w:r>
      <w:proofErr w:type="spellEnd"/>
      <w:r w:rsidRPr="604FF763">
        <w:rPr>
          <w:spacing w:val="-1"/>
        </w:rPr>
        <w:t xml:space="preserve"> </w:t>
      </w:r>
      <w:r w:rsidRPr="604FF763">
        <w:t>HL7</w:t>
      </w:r>
      <w:r w:rsidRPr="604FF763">
        <w:rPr>
          <w:spacing w:val="-1"/>
        </w:rPr>
        <w:t xml:space="preserve"> </w:t>
      </w:r>
      <w:r w:rsidRPr="604FF763">
        <w:t>SPL</w:t>
      </w:r>
      <w:r w:rsidRPr="604FF763">
        <w:rPr>
          <w:spacing w:val="-2"/>
        </w:rPr>
        <w:t xml:space="preserve"> </w:t>
      </w:r>
      <w:r w:rsidRPr="604FF763">
        <w:t>Implementation</w:t>
      </w:r>
      <w:r w:rsidRPr="604FF763">
        <w:rPr>
          <w:spacing w:val="-1"/>
        </w:rPr>
        <w:t xml:space="preserve"> </w:t>
      </w:r>
      <w:r w:rsidRPr="604FF763">
        <w:t>package</w:t>
      </w:r>
      <w:r w:rsidRPr="604FF763">
        <w:rPr>
          <w:spacing w:val="-2"/>
        </w:rPr>
        <w:t xml:space="preserve"> </w:t>
      </w:r>
      <w:r w:rsidRPr="604FF763">
        <w:t>of</w:t>
      </w:r>
      <w:r w:rsidRPr="604FF763">
        <w:rPr>
          <w:spacing w:val="-1"/>
        </w:rPr>
        <w:t xml:space="preserve"> </w:t>
      </w:r>
      <w:r w:rsidRPr="604FF763">
        <w:t>files.</w:t>
      </w:r>
      <w:r w:rsidRPr="604FF763">
        <w:rPr>
          <w:spacing w:val="-1"/>
        </w:rPr>
        <w:t xml:space="preserve"> </w:t>
      </w:r>
      <w:r w:rsidR="00572BDE">
        <w:t>T</w:t>
      </w:r>
      <w:r w:rsidRPr="604FF763">
        <w:t>he</w:t>
      </w:r>
      <w:r w:rsidRPr="604FF763">
        <w:rPr>
          <w:spacing w:val="-1"/>
        </w:rPr>
        <w:t xml:space="preserve"> </w:t>
      </w:r>
      <w:r w:rsidRPr="604FF763">
        <w:t xml:space="preserve">comments column </w:t>
      </w:r>
      <w:r w:rsidR="00572BDE">
        <w:t xml:space="preserve">highlights </w:t>
      </w:r>
      <w:r w:rsidRPr="604FF763">
        <w:t>exceptions</w:t>
      </w:r>
      <w:r w:rsidR="00572BDE">
        <w:t>.</w:t>
      </w:r>
    </w:p>
    <w:p w14:paraId="2906C224" w14:textId="465FC883" w:rsidR="00CE1CD9" w:rsidRPr="003B7D06" w:rsidRDefault="00CE1CD9" w:rsidP="00351F9C">
      <w:pPr>
        <w:pStyle w:val="ListBullet"/>
      </w:pPr>
      <w:r w:rsidRPr="003B7D06">
        <w:lastRenderedPageBreak/>
        <w:t xml:space="preserve">Numeric: only allows numeric characters (e.g. 0 through 9) to be used in a string for integers and real </w:t>
      </w:r>
      <w:r w:rsidRPr="003B7D06">
        <w:rPr>
          <w:spacing w:val="-2"/>
        </w:rPr>
        <w:t>numbers</w:t>
      </w:r>
      <w:r w:rsidR="00572BDE">
        <w:rPr>
          <w:spacing w:val="-2"/>
        </w:rPr>
        <w:t>.</w:t>
      </w:r>
    </w:p>
    <w:p w14:paraId="0352B579" w14:textId="60E5D16A" w:rsidR="00CE1CD9" w:rsidRPr="003B7D06" w:rsidRDefault="00CE1CD9" w:rsidP="00351F9C">
      <w:pPr>
        <w:pStyle w:val="ListBullet"/>
      </w:pPr>
      <w:r w:rsidRPr="003B7D06">
        <w:t>Boolean: allows a</w:t>
      </w:r>
      <w:r w:rsidRPr="003B7D06">
        <w:rPr>
          <w:spacing w:val="-2"/>
        </w:rPr>
        <w:t xml:space="preserve"> </w:t>
      </w:r>
      <w:r w:rsidRPr="003B7D06">
        <w:t>true</w:t>
      </w:r>
      <w:r w:rsidRPr="003B7D06">
        <w:rPr>
          <w:spacing w:val="-3"/>
        </w:rPr>
        <w:t xml:space="preserve"> </w:t>
      </w:r>
      <w:r w:rsidRPr="003B7D06">
        <w:t>or</w:t>
      </w:r>
      <w:r w:rsidRPr="003B7D06">
        <w:rPr>
          <w:spacing w:val="1"/>
        </w:rPr>
        <w:t xml:space="preserve"> </w:t>
      </w:r>
      <w:r w:rsidRPr="003B7D06">
        <w:t>false</w:t>
      </w:r>
      <w:r w:rsidRPr="003B7D06">
        <w:rPr>
          <w:spacing w:val="-1"/>
        </w:rPr>
        <w:t xml:space="preserve"> </w:t>
      </w:r>
      <w:r w:rsidRPr="003B7D06">
        <w:t>value</w:t>
      </w:r>
      <w:r w:rsidR="00572BDE">
        <w:rPr>
          <w:spacing w:val="-1"/>
        </w:rPr>
        <w:t>.</w:t>
      </w:r>
    </w:p>
    <w:p w14:paraId="1708A6FF" w14:textId="30CDDDFD" w:rsidR="00CE1CD9" w:rsidRPr="003B7D06" w:rsidRDefault="00CE1CD9" w:rsidP="00351F9C">
      <w:pPr>
        <w:pStyle w:val="ListBullet"/>
      </w:pPr>
      <w:proofErr w:type="spellStart"/>
      <w:r w:rsidRPr="604FF763">
        <w:t>nullFlavors</w:t>
      </w:r>
      <w:proofErr w:type="spellEnd"/>
      <w:r w:rsidRPr="604FF763">
        <w:t>:</w:t>
      </w:r>
      <w:r w:rsidRPr="604FF763">
        <w:rPr>
          <w:spacing w:val="35"/>
        </w:rPr>
        <w:t xml:space="preserve"> </w:t>
      </w:r>
      <w:r w:rsidRPr="604FF763">
        <w:t>used</w:t>
      </w:r>
      <w:r w:rsidRPr="604FF763">
        <w:rPr>
          <w:spacing w:val="35"/>
        </w:rPr>
        <w:t xml:space="preserve"> </w:t>
      </w:r>
      <w:r w:rsidRPr="604FF763">
        <w:t>when</w:t>
      </w:r>
      <w:r w:rsidRPr="604FF763">
        <w:rPr>
          <w:spacing w:val="35"/>
        </w:rPr>
        <w:t xml:space="preserve"> </w:t>
      </w:r>
      <w:r w:rsidRPr="604FF763">
        <w:t>required</w:t>
      </w:r>
      <w:r w:rsidRPr="604FF763">
        <w:rPr>
          <w:spacing w:val="35"/>
        </w:rPr>
        <w:t xml:space="preserve"> </w:t>
      </w:r>
      <w:r w:rsidRPr="604FF763">
        <w:t>values</w:t>
      </w:r>
      <w:r w:rsidRPr="604FF763">
        <w:rPr>
          <w:spacing w:val="37"/>
        </w:rPr>
        <w:t xml:space="preserve"> </w:t>
      </w:r>
      <w:r w:rsidRPr="604FF763">
        <w:t>need</w:t>
      </w:r>
      <w:r w:rsidRPr="604FF763">
        <w:rPr>
          <w:spacing w:val="35"/>
        </w:rPr>
        <w:t xml:space="preserve"> </w:t>
      </w:r>
      <w:r w:rsidRPr="604FF763">
        <w:t>to</w:t>
      </w:r>
      <w:r w:rsidRPr="604FF763">
        <w:rPr>
          <w:spacing w:val="35"/>
        </w:rPr>
        <w:t xml:space="preserve"> </w:t>
      </w:r>
      <w:r w:rsidRPr="604FF763">
        <w:t>be</w:t>
      </w:r>
      <w:r w:rsidRPr="604FF763">
        <w:rPr>
          <w:spacing w:val="34"/>
        </w:rPr>
        <w:t xml:space="preserve"> </w:t>
      </w:r>
      <w:r w:rsidRPr="604FF763">
        <w:t>left</w:t>
      </w:r>
      <w:r w:rsidRPr="604FF763">
        <w:rPr>
          <w:spacing w:val="35"/>
        </w:rPr>
        <w:t xml:space="preserve"> </w:t>
      </w:r>
      <w:r w:rsidRPr="604FF763">
        <w:t>blank.</w:t>
      </w:r>
      <w:r w:rsidRPr="604FF763">
        <w:rPr>
          <w:spacing w:val="80"/>
          <w:w w:val="150"/>
        </w:rPr>
        <w:t xml:space="preserve"> </w:t>
      </w:r>
      <w:r w:rsidRPr="604FF763">
        <w:t>Null</w:t>
      </w:r>
      <w:r w:rsidRPr="604FF763">
        <w:rPr>
          <w:spacing w:val="35"/>
        </w:rPr>
        <w:t xml:space="preserve"> </w:t>
      </w:r>
      <w:proofErr w:type="spellStart"/>
      <w:r w:rsidRPr="604FF763">
        <w:t>flavors</w:t>
      </w:r>
      <w:proofErr w:type="spellEnd"/>
      <w:r w:rsidRPr="604FF763">
        <w:rPr>
          <w:spacing w:val="34"/>
        </w:rPr>
        <w:t xml:space="preserve"> </w:t>
      </w:r>
      <w:r w:rsidRPr="604FF763">
        <w:t>are</w:t>
      </w:r>
      <w:r w:rsidRPr="604FF763">
        <w:rPr>
          <w:spacing w:val="33"/>
        </w:rPr>
        <w:t xml:space="preserve"> </w:t>
      </w:r>
      <w:r w:rsidRPr="604FF763">
        <w:t>based</w:t>
      </w:r>
      <w:r w:rsidRPr="604FF763">
        <w:rPr>
          <w:spacing w:val="37"/>
        </w:rPr>
        <w:t xml:space="preserve"> </w:t>
      </w:r>
      <w:r w:rsidRPr="604FF763">
        <w:t>on</w:t>
      </w:r>
      <w:r w:rsidRPr="604FF763">
        <w:rPr>
          <w:spacing w:val="35"/>
        </w:rPr>
        <w:t xml:space="preserve"> </w:t>
      </w:r>
      <w:r w:rsidRPr="604FF763">
        <w:t>HL7 Messaging standard.</w:t>
      </w:r>
      <w:r w:rsidRPr="604FF763">
        <w:rPr>
          <w:rStyle w:val="FootnoteReference"/>
          <w:sz w:val="24"/>
          <w:szCs w:val="24"/>
        </w:rPr>
        <w:footnoteReference w:id="7"/>
      </w:r>
    </w:p>
    <w:p w14:paraId="38F22616" w14:textId="507F450A" w:rsidR="009B444A" w:rsidRDefault="00B21710" w:rsidP="00351F9C">
      <w:pPr>
        <w:pStyle w:val="Heading2"/>
        <w:ind w:left="737" w:hanging="737"/>
      </w:pPr>
      <w:bookmarkStart w:id="27" w:name="_Toc197411247"/>
      <w:proofErr w:type="spellStart"/>
      <w:r w:rsidRPr="604FF763">
        <w:t>AusUDID</w:t>
      </w:r>
      <w:proofErr w:type="spellEnd"/>
      <w:r w:rsidRPr="604FF763">
        <w:t xml:space="preserve"> HL7 SPL XML </w:t>
      </w:r>
      <w:r w:rsidR="00B019F0" w:rsidRPr="604FF763">
        <w:t>s</w:t>
      </w:r>
      <w:r w:rsidRPr="604FF763">
        <w:t>chema</w:t>
      </w:r>
      <w:bookmarkEnd w:id="27"/>
    </w:p>
    <w:p w14:paraId="51DDBA40" w14:textId="77777777" w:rsidR="00B019F0" w:rsidRPr="003B7D06" w:rsidRDefault="00B019F0" w:rsidP="00B019F0">
      <w:r w:rsidRPr="604FF763">
        <w:t xml:space="preserve">The HL7 SPL XML Schema will be provided as a flattened schema file with all the necessary schema files for </w:t>
      </w:r>
      <w:proofErr w:type="spellStart"/>
      <w:r w:rsidRPr="604FF763">
        <w:t>AusUDID</w:t>
      </w:r>
      <w:proofErr w:type="spellEnd"/>
      <w:r w:rsidRPr="604FF763">
        <w:t xml:space="preserve"> implementation.</w:t>
      </w:r>
    </w:p>
    <w:p w14:paraId="78648E8B" w14:textId="0649DE54" w:rsidR="00B21710" w:rsidRDefault="00B019F0" w:rsidP="00351F9C">
      <w:pPr>
        <w:pStyle w:val="Heading2"/>
        <w:ind w:left="737" w:hanging="737"/>
      </w:pPr>
      <w:bookmarkStart w:id="28" w:name="_AusUDID_HL7_SPL"/>
      <w:bookmarkStart w:id="29" w:name="_Toc197411248"/>
      <w:bookmarkEnd w:id="28"/>
      <w:proofErr w:type="spellStart"/>
      <w:r w:rsidRPr="604FF763">
        <w:t>AusUDID</w:t>
      </w:r>
      <w:proofErr w:type="spellEnd"/>
      <w:r w:rsidRPr="604FF763">
        <w:t xml:space="preserve"> HL7 SPL XML message</w:t>
      </w:r>
      <w:bookmarkEnd w:id="29"/>
    </w:p>
    <w:p w14:paraId="68C47283" w14:textId="09357D44" w:rsidR="000F5DA1" w:rsidRPr="003B7D06" w:rsidRDefault="000F5DA1" w:rsidP="000F5DA1">
      <w:r w:rsidRPr="604FF763">
        <w:t xml:space="preserve">The following </w:t>
      </w:r>
      <w:proofErr w:type="spellStart"/>
      <w:r w:rsidRPr="604FF763">
        <w:t>AusUDID</w:t>
      </w:r>
      <w:proofErr w:type="spellEnd"/>
      <w:r w:rsidRPr="604FF763">
        <w:t xml:space="preserve"> HL7 SPL message components are based on HL7 Version 3 SPL DSTU Release 5. The information for each element is provided in discrete sections. The following table </w:t>
      </w:r>
      <w:r w:rsidR="005D0A4E" w:rsidRPr="604FF763">
        <w:t>prov</w:t>
      </w:r>
      <w:r w:rsidR="005D0A4E">
        <w:t>ide</w:t>
      </w:r>
      <w:r w:rsidR="005D0A4E" w:rsidRPr="604FF763">
        <w:t xml:space="preserve">s </w:t>
      </w:r>
      <w:r w:rsidRPr="604FF763">
        <w:t>a breakdown of the SPL XML structure with the relevant elements presented in this document</w:t>
      </w:r>
      <w:r w:rsidR="00B2174B">
        <w:t>.</w:t>
      </w:r>
    </w:p>
    <w:tbl>
      <w:tblPr>
        <w:tblW w:w="9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072"/>
      </w:tblGrid>
      <w:tr w:rsidR="000F5DA1" w:rsidRPr="003B7D06" w14:paraId="1F867546" w14:textId="77777777" w:rsidTr="00D43295">
        <w:trPr>
          <w:trHeight w:val="280"/>
          <w:tblHeader/>
        </w:trPr>
        <w:tc>
          <w:tcPr>
            <w:tcW w:w="9072" w:type="dxa"/>
            <w:shd w:val="clear" w:color="auto" w:fill="463192"/>
          </w:tcPr>
          <w:p w14:paraId="24FD2BCF" w14:textId="77777777" w:rsidR="000F5DA1" w:rsidRPr="00D43295" w:rsidRDefault="000F5DA1" w:rsidP="00231FCC">
            <w:pPr>
              <w:pStyle w:val="TableParagraph"/>
              <w:spacing w:line="257" w:lineRule="exact"/>
              <w:ind w:left="107"/>
              <w:rPr>
                <w:rFonts w:ascii="Arial" w:hAnsi="Arial" w:cs="Arial"/>
                <w:b/>
                <w:lang w:val="en-AU"/>
              </w:rPr>
            </w:pPr>
            <w:bookmarkStart w:id="30" w:name="_bookmark14"/>
            <w:bookmarkEnd w:id="30"/>
            <w:r w:rsidRPr="00D43295">
              <w:rPr>
                <w:rFonts w:ascii="Arial" w:hAnsi="Arial" w:cs="Arial"/>
                <w:b/>
                <w:color w:val="FFFFFF" w:themeColor="background1"/>
                <w:lang w:val="en-AU"/>
              </w:rPr>
              <w:t>XML</w:t>
            </w:r>
            <w:r w:rsidRPr="00D43295">
              <w:rPr>
                <w:rFonts w:ascii="Arial" w:hAnsi="Arial" w:cs="Arial"/>
                <w:b/>
                <w:color w:val="FFFFFF" w:themeColor="background1"/>
                <w:spacing w:val="-2"/>
                <w:lang w:val="en-AU"/>
              </w:rPr>
              <w:t xml:space="preserve"> Structure</w:t>
            </w:r>
          </w:p>
        </w:tc>
      </w:tr>
      <w:tr w:rsidR="000F5DA1" w:rsidRPr="003B7D06" w14:paraId="5EA2DA12" w14:textId="77777777" w:rsidTr="604FF763">
        <w:trPr>
          <w:trHeight w:val="1120"/>
        </w:trPr>
        <w:tc>
          <w:tcPr>
            <w:tcW w:w="9072" w:type="dxa"/>
          </w:tcPr>
          <w:p w14:paraId="044DC671" w14:textId="77777777" w:rsidR="000F5DA1" w:rsidRPr="003B7D06" w:rsidRDefault="000F5DA1" w:rsidP="00231FCC">
            <w:pPr>
              <w:pStyle w:val="TableParagraph"/>
              <w:spacing w:before="50" w:line="290" w:lineRule="auto"/>
              <w:ind w:left="107"/>
              <w:rPr>
                <w:rFonts w:ascii="Arial" w:hAnsi="Arial" w:cs="Arial"/>
                <w:sz w:val="20"/>
                <w:szCs w:val="20"/>
                <w:lang w:val="en-AU"/>
              </w:rPr>
            </w:pPr>
            <w:r w:rsidRPr="003B7D06">
              <w:rPr>
                <w:rFonts w:ascii="Arial" w:hAnsi="Arial" w:cs="Arial"/>
                <w:sz w:val="20"/>
                <w:szCs w:val="20"/>
                <w:lang w:val="en-AU"/>
              </w:rPr>
              <w:t>The</w:t>
            </w:r>
            <w:r w:rsidRPr="003B7D06">
              <w:rPr>
                <w:rFonts w:ascii="Arial" w:hAnsi="Arial" w:cs="Arial"/>
                <w:spacing w:val="-4"/>
                <w:sz w:val="20"/>
                <w:szCs w:val="20"/>
                <w:lang w:val="en-AU"/>
              </w:rPr>
              <w:t xml:space="preserve"> </w:t>
            </w:r>
            <w:r w:rsidRPr="003B7D06">
              <w:rPr>
                <w:rFonts w:ascii="Arial" w:hAnsi="Arial" w:cs="Arial"/>
                <w:sz w:val="20"/>
                <w:szCs w:val="20"/>
                <w:lang w:val="en-AU"/>
              </w:rPr>
              <w:t>XML</w:t>
            </w:r>
            <w:r w:rsidRPr="003B7D06">
              <w:rPr>
                <w:rFonts w:ascii="Arial" w:hAnsi="Arial" w:cs="Arial"/>
                <w:spacing w:val="-3"/>
                <w:sz w:val="20"/>
                <w:szCs w:val="20"/>
                <w:lang w:val="en-AU"/>
              </w:rPr>
              <w:t xml:space="preserve"> </w:t>
            </w:r>
            <w:r w:rsidRPr="003B7D06">
              <w:rPr>
                <w:rFonts w:ascii="Arial" w:hAnsi="Arial" w:cs="Arial"/>
                <w:sz w:val="20"/>
                <w:szCs w:val="20"/>
                <w:lang w:val="en-AU"/>
              </w:rPr>
              <w:t>starts</w:t>
            </w:r>
            <w:r w:rsidRPr="003B7D06">
              <w:rPr>
                <w:rFonts w:ascii="Arial" w:hAnsi="Arial" w:cs="Arial"/>
                <w:spacing w:val="-1"/>
                <w:sz w:val="20"/>
                <w:szCs w:val="20"/>
                <w:lang w:val="en-AU"/>
              </w:rPr>
              <w:t xml:space="preserve"> </w:t>
            </w:r>
            <w:r w:rsidRPr="003B7D06">
              <w:rPr>
                <w:rFonts w:ascii="Arial" w:hAnsi="Arial" w:cs="Arial"/>
                <w:sz w:val="20"/>
                <w:szCs w:val="20"/>
                <w:lang w:val="en-AU"/>
              </w:rPr>
              <w:t>with</w:t>
            </w:r>
            <w:r w:rsidRPr="003B7D06">
              <w:rPr>
                <w:rFonts w:ascii="Arial" w:hAnsi="Arial" w:cs="Arial"/>
                <w:spacing w:val="-1"/>
                <w:sz w:val="20"/>
                <w:szCs w:val="20"/>
                <w:lang w:val="en-AU"/>
              </w:rPr>
              <w:t xml:space="preserve"> </w:t>
            </w:r>
            <w:r w:rsidRPr="003B7D06">
              <w:rPr>
                <w:rFonts w:ascii="Arial" w:hAnsi="Arial" w:cs="Arial"/>
                <w:sz w:val="20"/>
                <w:szCs w:val="20"/>
                <w:lang w:val="en-AU"/>
              </w:rPr>
              <w:t>administrative</w:t>
            </w:r>
            <w:r w:rsidRPr="003B7D06">
              <w:rPr>
                <w:rFonts w:ascii="Arial" w:hAnsi="Arial" w:cs="Arial"/>
                <w:spacing w:val="-3"/>
                <w:sz w:val="20"/>
                <w:szCs w:val="20"/>
                <w:lang w:val="en-AU"/>
              </w:rPr>
              <w:t xml:space="preserve"> </w:t>
            </w:r>
            <w:r w:rsidRPr="003B7D06">
              <w:rPr>
                <w:rFonts w:ascii="Arial" w:hAnsi="Arial" w:cs="Arial"/>
                <w:sz w:val="20"/>
                <w:szCs w:val="20"/>
                <w:lang w:val="en-AU"/>
              </w:rPr>
              <w:t>information</w:t>
            </w:r>
            <w:r w:rsidRPr="003B7D06">
              <w:rPr>
                <w:rFonts w:ascii="Arial" w:hAnsi="Arial" w:cs="Arial"/>
                <w:spacing w:val="-2"/>
                <w:sz w:val="20"/>
                <w:szCs w:val="20"/>
                <w:lang w:val="en-AU"/>
              </w:rPr>
              <w:t xml:space="preserve"> </w:t>
            </w:r>
            <w:r w:rsidRPr="003B7D06">
              <w:rPr>
                <w:rFonts w:ascii="Arial" w:hAnsi="Arial" w:cs="Arial"/>
                <w:sz w:val="20"/>
                <w:szCs w:val="20"/>
                <w:lang w:val="en-AU"/>
              </w:rPr>
              <w:t>about</w:t>
            </w:r>
            <w:r w:rsidRPr="003B7D06">
              <w:rPr>
                <w:rFonts w:ascii="Arial" w:hAnsi="Arial" w:cs="Arial"/>
                <w:spacing w:val="-3"/>
                <w:sz w:val="20"/>
                <w:szCs w:val="20"/>
                <w:lang w:val="en-AU"/>
              </w:rPr>
              <w:t xml:space="preserve"> </w:t>
            </w:r>
            <w:r w:rsidRPr="003B7D06">
              <w:rPr>
                <w:rFonts w:ascii="Arial" w:hAnsi="Arial" w:cs="Arial"/>
                <w:sz w:val="20"/>
                <w:szCs w:val="20"/>
                <w:lang w:val="en-AU"/>
              </w:rPr>
              <w:t>the</w:t>
            </w:r>
            <w:r w:rsidRPr="003B7D06">
              <w:rPr>
                <w:rFonts w:ascii="Arial" w:hAnsi="Arial" w:cs="Arial"/>
                <w:spacing w:val="-4"/>
                <w:sz w:val="20"/>
                <w:szCs w:val="20"/>
                <w:lang w:val="en-AU"/>
              </w:rPr>
              <w:t xml:space="preserve"> </w:t>
            </w:r>
            <w:r w:rsidRPr="003B7D06">
              <w:rPr>
                <w:rFonts w:ascii="Arial" w:hAnsi="Arial" w:cs="Arial"/>
                <w:sz w:val="20"/>
                <w:szCs w:val="20"/>
                <w:lang w:val="en-AU"/>
              </w:rPr>
              <w:t>XML</w:t>
            </w:r>
            <w:r w:rsidRPr="003B7D06">
              <w:rPr>
                <w:rFonts w:ascii="Arial" w:hAnsi="Arial" w:cs="Arial"/>
                <w:spacing w:val="-3"/>
                <w:sz w:val="20"/>
                <w:szCs w:val="20"/>
                <w:lang w:val="en-AU"/>
              </w:rPr>
              <w:t xml:space="preserve"> </w:t>
            </w:r>
            <w:r w:rsidRPr="003B7D06">
              <w:rPr>
                <w:rFonts w:ascii="Arial" w:hAnsi="Arial" w:cs="Arial"/>
                <w:sz w:val="20"/>
                <w:szCs w:val="20"/>
                <w:lang w:val="en-AU"/>
              </w:rPr>
              <w:t>file,</w:t>
            </w:r>
            <w:r w:rsidRPr="003B7D06">
              <w:rPr>
                <w:rFonts w:ascii="Arial" w:hAnsi="Arial" w:cs="Arial"/>
                <w:spacing w:val="-1"/>
                <w:sz w:val="20"/>
                <w:szCs w:val="20"/>
                <w:lang w:val="en-AU"/>
              </w:rPr>
              <w:t xml:space="preserve"> </w:t>
            </w:r>
            <w:r w:rsidRPr="003B7D06">
              <w:rPr>
                <w:rFonts w:ascii="Arial" w:hAnsi="Arial" w:cs="Arial"/>
                <w:sz w:val="20"/>
                <w:szCs w:val="20"/>
                <w:lang w:val="en-AU"/>
              </w:rPr>
              <w:t>including</w:t>
            </w:r>
            <w:r w:rsidRPr="003B7D06">
              <w:rPr>
                <w:rFonts w:ascii="Arial" w:hAnsi="Arial" w:cs="Arial"/>
                <w:spacing w:val="-4"/>
                <w:sz w:val="20"/>
                <w:szCs w:val="20"/>
                <w:lang w:val="en-AU"/>
              </w:rPr>
              <w:t xml:space="preserve"> </w:t>
            </w:r>
            <w:r w:rsidRPr="003B7D06">
              <w:rPr>
                <w:rFonts w:ascii="Arial" w:hAnsi="Arial" w:cs="Arial"/>
                <w:sz w:val="20"/>
                <w:szCs w:val="20"/>
                <w:lang w:val="en-AU"/>
              </w:rPr>
              <w:t>the</w:t>
            </w:r>
            <w:r w:rsidRPr="003B7D06">
              <w:rPr>
                <w:rFonts w:ascii="Arial" w:hAnsi="Arial" w:cs="Arial"/>
                <w:spacing w:val="-4"/>
                <w:sz w:val="20"/>
                <w:szCs w:val="20"/>
                <w:lang w:val="en-AU"/>
              </w:rPr>
              <w:t xml:space="preserve"> </w:t>
            </w:r>
            <w:r w:rsidRPr="003B7D06">
              <w:rPr>
                <w:rFonts w:ascii="Arial" w:hAnsi="Arial" w:cs="Arial"/>
                <w:sz w:val="20"/>
                <w:szCs w:val="20"/>
                <w:lang w:val="en-AU"/>
              </w:rPr>
              <w:t>XML</w:t>
            </w:r>
            <w:r w:rsidRPr="003B7D06">
              <w:rPr>
                <w:rFonts w:ascii="Arial" w:hAnsi="Arial" w:cs="Arial"/>
                <w:spacing w:val="-1"/>
                <w:sz w:val="20"/>
                <w:szCs w:val="20"/>
                <w:lang w:val="en-AU"/>
              </w:rPr>
              <w:t xml:space="preserve"> </w:t>
            </w:r>
            <w:r w:rsidRPr="003B7D06">
              <w:rPr>
                <w:rFonts w:ascii="Arial" w:hAnsi="Arial" w:cs="Arial"/>
                <w:sz w:val="20"/>
                <w:szCs w:val="20"/>
                <w:lang w:val="en-AU"/>
              </w:rPr>
              <w:t>version</w:t>
            </w:r>
            <w:r w:rsidRPr="003B7D06">
              <w:rPr>
                <w:rFonts w:ascii="Arial" w:hAnsi="Arial" w:cs="Arial"/>
                <w:spacing w:val="-3"/>
                <w:sz w:val="20"/>
                <w:szCs w:val="20"/>
                <w:lang w:val="en-AU"/>
              </w:rPr>
              <w:t xml:space="preserve"> </w:t>
            </w:r>
            <w:r w:rsidRPr="003B7D06">
              <w:rPr>
                <w:rFonts w:ascii="Arial" w:hAnsi="Arial" w:cs="Arial"/>
                <w:sz w:val="20"/>
                <w:szCs w:val="20"/>
                <w:lang w:val="en-AU"/>
              </w:rPr>
              <w:t>and</w:t>
            </w:r>
            <w:r w:rsidRPr="003B7D06">
              <w:rPr>
                <w:rFonts w:ascii="Arial" w:hAnsi="Arial" w:cs="Arial"/>
                <w:spacing w:val="-3"/>
                <w:sz w:val="20"/>
                <w:szCs w:val="20"/>
                <w:lang w:val="en-AU"/>
              </w:rPr>
              <w:t xml:space="preserve"> </w:t>
            </w:r>
            <w:r w:rsidRPr="003B7D06">
              <w:rPr>
                <w:rFonts w:ascii="Arial" w:hAnsi="Arial" w:cs="Arial"/>
                <w:sz w:val="20"/>
                <w:szCs w:val="20"/>
                <w:lang w:val="en-AU"/>
              </w:rPr>
              <w:t>encoding</w:t>
            </w:r>
            <w:r w:rsidRPr="003B7D06">
              <w:rPr>
                <w:rFonts w:ascii="Arial" w:hAnsi="Arial" w:cs="Arial"/>
                <w:spacing w:val="-4"/>
                <w:sz w:val="20"/>
                <w:szCs w:val="20"/>
                <w:lang w:val="en-AU"/>
              </w:rPr>
              <w:t xml:space="preserve"> </w:t>
            </w:r>
            <w:r w:rsidRPr="003B7D06">
              <w:rPr>
                <w:rFonts w:ascii="Arial" w:hAnsi="Arial" w:cs="Arial"/>
                <w:sz w:val="20"/>
                <w:szCs w:val="20"/>
                <w:lang w:val="en-AU"/>
              </w:rPr>
              <w:t>found</w:t>
            </w:r>
            <w:r w:rsidRPr="003B7D06">
              <w:rPr>
                <w:rFonts w:ascii="Arial" w:hAnsi="Arial" w:cs="Arial"/>
                <w:spacing w:val="-1"/>
                <w:sz w:val="20"/>
                <w:szCs w:val="20"/>
                <w:lang w:val="en-AU"/>
              </w:rPr>
              <w:t xml:space="preserve"> </w:t>
            </w:r>
            <w:r w:rsidRPr="003B7D06">
              <w:rPr>
                <w:rFonts w:ascii="Arial" w:hAnsi="Arial" w:cs="Arial"/>
                <w:sz w:val="20"/>
                <w:szCs w:val="20"/>
                <w:lang w:val="en-AU"/>
              </w:rPr>
              <w:t>in</w:t>
            </w:r>
            <w:r w:rsidRPr="003B7D06">
              <w:rPr>
                <w:rFonts w:ascii="Arial" w:hAnsi="Arial" w:cs="Arial"/>
                <w:spacing w:val="-1"/>
                <w:sz w:val="20"/>
                <w:szCs w:val="20"/>
                <w:lang w:val="en-AU"/>
              </w:rPr>
              <w:t xml:space="preserve"> </w:t>
            </w:r>
            <w:r w:rsidRPr="003B7D06">
              <w:rPr>
                <w:rFonts w:ascii="Arial" w:hAnsi="Arial" w:cs="Arial"/>
                <w:sz w:val="20"/>
                <w:szCs w:val="20"/>
                <w:lang w:val="en-AU"/>
              </w:rPr>
              <w:t xml:space="preserve">the </w:t>
            </w:r>
            <w:r w:rsidRPr="003B7D06">
              <w:rPr>
                <w:rFonts w:ascii="Arial" w:hAnsi="Arial" w:cs="Arial"/>
                <w:spacing w:val="-4"/>
                <w:sz w:val="20"/>
                <w:szCs w:val="20"/>
                <w:lang w:val="en-AU"/>
              </w:rPr>
              <w:t>XML.</w:t>
            </w:r>
          </w:p>
          <w:p w14:paraId="36C27F85" w14:textId="4438C44D" w:rsidR="000F5DA1" w:rsidRPr="003B7D06" w:rsidRDefault="000F5DA1" w:rsidP="00231FCC">
            <w:pPr>
              <w:pStyle w:val="TableParagraph"/>
              <w:spacing w:before="2"/>
              <w:ind w:left="107"/>
              <w:rPr>
                <w:rFonts w:ascii="Arial" w:hAnsi="Arial" w:cs="Arial"/>
                <w:sz w:val="20"/>
                <w:szCs w:val="20"/>
                <w:lang w:val="en-AU"/>
              </w:rPr>
            </w:pPr>
            <w:r w:rsidRPr="003B7D06">
              <w:rPr>
                <w:rFonts w:ascii="Arial" w:hAnsi="Arial" w:cs="Arial"/>
                <w:sz w:val="20"/>
                <w:szCs w:val="20"/>
                <w:lang w:val="en-AU"/>
              </w:rPr>
              <w:t>The</w:t>
            </w:r>
            <w:r w:rsidRPr="003B7D06">
              <w:rPr>
                <w:rFonts w:ascii="Arial" w:hAnsi="Arial" w:cs="Arial"/>
                <w:spacing w:val="-8"/>
                <w:sz w:val="20"/>
                <w:szCs w:val="20"/>
                <w:lang w:val="en-AU"/>
              </w:rPr>
              <w:t xml:space="preserve"> </w:t>
            </w:r>
            <w:r w:rsidRPr="003B7D06">
              <w:rPr>
                <w:rFonts w:ascii="Arial" w:hAnsi="Arial" w:cs="Arial"/>
                <w:b/>
                <w:i/>
                <w:sz w:val="20"/>
                <w:szCs w:val="20"/>
                <w:lang w:val="en-AU"/>
              </w:rPr>
              <w:t>Document</w:t>
            </w:r>
            <w:r w:rsidRPr="003B7D06">
              <w:rPr>
                <w:rFonts w:ascii="Arial" w:hAnsi="Arial" w:cs="Arial"/>
                <w:b/>
                <w:i/>
                <w:spacing w:val="-6"/>
                <w:sz w:val="20"/>
                <w:szCs w:val="20"/>
                <w:lang w:val="en-AU"/>
              </w:rPr>
              <w:t xml:space="preserve"> </w:t>
            </w:r>
            <w:r w:rsidRPr="003B7D06">
              <w:rPr>
                <w:rFonts w:ascii="Arial" w:hAnsi="Arial" w:cs="Arial"/>
                <w:sz w:val="20"/>
                <w:szCs w:val="20"/>
                <w:lang w:val="en-AU"/>
              </w:rPr>
              <w:t>element</w:t>
            </w:r>
            <w:r w:rsidRPr="003B7D06">
              <w:rPr>
                <w:rFonts w:ascii="Arial" w:hAnsi="Arial" w:cs="Arial"/>
                <w:spacing w:val="-8"/>
                <w:sz w:val="20"/>
                <w:szCs w:val="20"/>
                <w:lang w:val="en-AU"/>
              </w:rPr>
              <w:t xml:space="preserve"> </w:t>
            </w:r>
            <w:r w:rsidRPr="003B7D06">
              <w:rPr>
                <w:rFonts w:ascii="Arial" w:hAnsi="Arial" w:cs="Arial"/>
                <w:sz w:val="20"/>
                <w:szCs w:val="20"/>
                <w:lang w:val="en-AU"/>
              </w:rPr>
              <w:t>contains</w:t>
            </w:r>
            <w:r w:rsidRPr="003B7D06">
              <w:rPr>
                <w:rFonts w:ascii="Arial" w:hAnsi="Arial" w:cs="Arial"/>
                <w:spacing w:val="-7"/>
                <w:sz w:val="20"/>
                <w:szCs w:val="20"/>
                <w:lang w:val="en-AU"/>
              </w:rPr>
              <w:t xml:space="preserve"> </w:t>
            </w:r>
            <w:r w:rsidRPr="003B7D06">
              <w:rPr>
                <w:rFonts w:ascii="Arial" w:hAnsi="Arial" w:cs="Arial"/>
                <w:sz w:val="20"/>
                <w:szCs w:val="20"/>
                <w:lang w:val="en-AU"/>
              </w:rPr>
              <w:t>information</w:t>
            </w:r>
            <w:r w:rsidRPr="003B7D06">
              <w:rPr>
                <w:rFonts w:ascii="Arial" w:hAnsi="Arial" w:cs="Arial"/>
                <w:spacing w:val="-9"/>
                <w:sz w:val="20"/>
                <w:szCs w:val="20"/>
                <w:lang w:val="en-AU"/>
              </w:rPr>
              <w:t xml:space="preserve"> </w:t>
            </w:r>
            <w:r w:rsidRPr="003B7D06">
              <w:rPr>
                <w:rFonts w:ascii="Arial" w:hAnsi="Arial" w:cs="Arial"/>
                <w:sz w:val="20"/>
                <w:szCs w:val="20"/>
                <w:lang w:val="en-AU"/>
              </w:rPr>
              <w:t>about</w:t>
            </w:r>
            <w:r w:rsidRPr="003B7D06">
              <w:rPr>
                <w:rFonts w:ascii="Arial" w:hAnsi="Arial" w:cs="Arial"/>
                <w:spacing w:val="-7"/>
                <w:sz w:val="20"/>
                <w:szCs w:val="20"/>
                <w:lang w:val="en-AU"/>
              </w:rPr>
              <w:t xml:space="preserve"> </w:t>
            </w:r>
            <w:r w:rsidRPr="003B7D06">
              <w:rPr>
                <w:rFonts w:ascii="Arial" w:hAnsi="Arial" w:cs="Arial"/>
                <w:sz w:val="20"/>
                <w:szCs w:val="20"/>
                <w:lang w:val="en-AU"/>
              </w:rPr>
              <w:t>the</w:t>
            </w:r>
            <w:r w:rsidRPr="003B7D06">
              <w:rPr>
                <w:rFonts w:ascii="Arial" w:hAnsi="Arial" w:cs="Arial"/>
                <w:spacing w:val="-5"/>
                <w:sz w:val="20"/>
                <w:szCs w:val="20"/>
                <w:lang w:val="en-AU"/>
              </w:rPr>
              <w:t xml:space="preserve"> </w:t>
            </w:r>
            <w:proofErr w:type="spellStart"/>
            <w:r w:rsidRPr="003B7D06">
              <w:rPr>
                <w:rFonts w:ascii="Arial" w:hAnsi="Arial" w:cs="Arial"/>
                <w:sz w:val="20"/>
                <w:szCs w:val="20"/>
                <w:lang w:val="en-AU"/>
              </w:rPr>
              <w:t>AusUDID</w:t>
            </w:r>
            <w:proofErr w:type="spellEnd"/>
            <w:r w:rsidR="0098570F">
              <w:rPr>
                <w:rFonts w:ascii="Arial" w:hAnsi="Arial" w:cs="Arial"/>
                <w:sz w:val="20"/>
                <w:szCs w:val="20"/>
                <w:lang w:val="en-AU"/>
              </w:rPr>
              <w:t xml:space="preserve"> UDI</w:t>
            </w:r>
            <w:r w:rsidRPr="003B7D06">
              <w:rPr>
                <w:rFonts w:ascii="Arial" w:hAnsi="Arial" w:cs="Arial"/>
                <w:spacing w:val="-7"/>
                <w:sz w:val="20"/>
                <w:szCs w:val="20"/>
                <w:lang w:val="en-AU"/>
              </w:rPr>
              <w:t xml:space="preserve"> </w:t>
            </w:r>
            <w:r w:rsidRPr="003B7D06">
              <w:rPr>
                <w:rFonts w:ascii="Arial" w:hAnsi="Arial" w:cs="Arial"/>
                <w:sz w:val="20"/>
                <w:szCs w:val="20"/>
                <w:lang w:val="en-AU"/>
              </w:rPr>
              <w:t>Record</w:t>
            </w:r>
            <w:r w:rsidRPr="003B7D06">
              <w:rPr>
                <w:rFonts w:ascii="Arial" w:hAnsi="Arial" w:cs="Arial"/>
                <w:spacing w:val="-8"/>
                <w:sz w:val="20"/>
                <w:szCs w:val="20"/>
                <w:lang w:val="en-AU"/>
              </w:rPr>
              <w:t xml:space="preserve"> </w:t>
            </w:r>
            <w:r w:rsidRPr="003B7D06">
              <w:rPr>
                <w:rFonts w:ascii="Arial" w:hAnsi="Arial" w:cs="Arial"/>
                <w:sz w:val="20"/>
                <w:szCs w:val="20"/>
                <w:lang w:val="en-AU"/>
              </w:rPr>
              <w:t>and</w:t>
            </w:r>
            <w:r w:rsidRPr="003B7D06">
              <w:rPr>
                <w:rFonts w:ascii="Arial" w:hAnsi="Arial" w:cs="Arial"/>
                <w:spacing w:val="-9"/>
                <w:sz w:val="20"/>
                <w:szCs w:val="20"/>
                <w:lang w:val="en-AU"/>
              </w:rPr>
              <w:t xml:space="preserve"> </w:t>
            </w:r>
            <w:r w:rsidRPr="003B7D06">
              <w:rPr>
                <w:rFonts w:ascii="Arial" w:hAnsi="Arial" w:cs="Arial"/>
                <w:sz w:val="20"/>
                <w:szCs w:val="20"/>
                <w:lang w:val="en-AU"/>
              </w:rPr>
              <w:t>relates</w:t>
            </w:r>
            <w:r w:rsidRPr="003B7D06">
              <w:rPr>
                <w:rFonts w:ascii="Arial" w:hAnsi="Arial" w:cs="Arial"/>
                <w:spacing w:val="-7"/>
                <w:sz w:val="20"/>
                <w:szCs w:val="20"/>
                <w:lang w:val="en-AU"/>
              </w:rPr>
              <w:t xml:space="preserve"> </w:t>
            </w:r>
            <w:r w:rsidRPr="003B7D06">
              <w:rPr>
                <w:rFonts w:ascii="Arial" w:hAnsi="Arial" w:cs="Arial"/>
                <w:sz w:val="20"/>
                <w:szCs w:val="20"/>
                <w:lang w:val="en-AU"/>
              </w:rPr>
              <w:t>to</w:t>
            </w:r>
            <w:r w:rsidRPr="003B7D06">
              <w:rPr>
                <w:rFonts w:ascii="Arial" w:hAnsi="Arial" w:cs="Arial"/>
                <w:spacing w:val="-8"/>
                <w:sz w:val="20"/>
                <w:szCs w:val="20"/>
                <w:lang w:val="en-AU"/>
              </w:rPr>
              <w:t xml:space="preserve"> </w:t>
            </w:r>
            <w:r w:rsidRPr="003B7D06">
              <w:rPr>
                <w:rFonts w:ascii="Arial" w:hAnsi="Arial" w:cs="Arial"/>
                <w:sz w:val="20"/>
                <w:szCs w:val="20"/>
                <w:lang w:val="en-AU"/>
              </w:rPr>
              <w:t>the</w:t>
            </w:r>
            <w:r w:rsidRPr="003B7D06">
              <w:rPr>
                <w:rFonts w:ascii="Arial" w:hAnsi="Arial" w:cs="Arial"/>
                <w:spacing w:val="-6"/>
                <w:sz w:val="20"/>
                <w:szCs w:val="20"/>
                <w:lang w:val="en-AU"/>
              </w:rPr>
              <w:t xml:space="preserve"> </w:t>
            </w:r>
            <w:proofErr w:type="spellStart"/>
            <w:proofErr w:type="gramStart"/>
            <w:r w:rsidRPr="003B7D06">
              <w:rPr>
                <w:rFonts w:ascii="Arial" w:hAnsi="Arial" w:cs="Arial"/>
                <w:b/>
                <w:i/>
                <w:sz w:val="20"/>
                <w:szCs w:val="20"/>
                <w:lang w:val="en-AU"/>
              </w:rPr>
              <w:t>author.assignedEntity</w:t>
            </w:r>
            <w:proofErr w:type="spellEnd"/>
            <w:proofErr w:type="gramEnd"/>
            <w:r w:rsidRPr="003B7D06">
              <w:rPr>
                <w:rFonts w:ascii="Arial" w:hAnsi="Arial" w:cs="Arial"/>
                <w:sz w:val="20"/>
                <w:szCs w:val="20"/>
                <w:lang w:val="en-AU"/>
              </w:rPr>
              <w:t>,</w:t>
            </w:r>
            <w:r w:rsidRPr="003B7D06">
              <w:rPr>
                <w:rFonts w:ascii="Arial" w:hAnsi="Arial" w:cs="Arial"/>
                <w:spacing w:val="-6"/>
                <w:sz w:val="20"/>
                <w:szCs w:val="20"/>
                <w:lang w:val="en-AU"/>
              </w:rPr>
              <w:t xml:space="preserve"> </w:t>
            </w:r>
            <w:r w:rsidRPr="003B7D06">
              <w:rPr>
                <w:rFonts w:ascii="Arial" w:hAnsi="Arial" w:cs="Arial"/>
                <w:spacing w:val="-2"/>
                <w:sz w:val="20"/>
                <w:szCs w:val="20"/>
                <w:lang w:val="en-AU"/>
              </w:rPr>
              <w:t xml:space="preserve">which </w:t>
            </w:r>
            <w:r w:rsidRPr="003B7D06">
              <w:rPr>
                <w:rFonts w:ascii="Arial" w:hAnsi="Arial" w:cs="Arial"/>
                <w:sz w:val="20"/>
                <w:szCs w:val="20"/>
                <w:lang w:val="en-AU"/>
              </w:rPr>
              <w:t>provides</w:t>
            </w:r>
            <w:r w:rsidRPr="003B7D06">
              <w:rPr>
                <w:rFonts w:ascii="Arial" w:hAnsi="Arial" w:cs="Arial"/>
                <w:spacing w:val="-7"/>
                <w:sz w:val="20"/>
                <w:szCs w:val="20"/>
                <w:lang w:val="en-AU"/>
              </w:rPr>
              <w:t xml:space="preserve"> </w:t>
            </w:r>
            <w:r w:rsidRPr="003B7D06">
              <w:rPr>
                <w:rFonts w:ascii="Arial" w:hAnsi="Arial" w:cs="Arial"/>
                <w:sz w:val="20"/>
                <w:szCs w:val="20"/>
                <w:lang w:val="en-AU"/>
              </w:rPr>
              <w:t>information</w:t>
            </w:r>
            <w:r w:rsidRPr="003B7D06">
              <w:rPr>
                <w:rFonts w:ascii="Arial" w:hAnsi="Arial" w:cs="Arial"/>
                <w:spacing w:val="-11"/>
                <w:sz w:val="20"/>
                <w:szCs w:val="20"/>
                <w:lang w:val="en-AU"/>
              </w:rPr>
              <w:t xml:space="preserve"> </w:t>
            </w:r>
            <w:r w:rsidRPr="003B7D06">
              <w:rPr>
                <w:rFonts w:ascii="Arial" w:hAnsi="Arial" w:cs="Arial"/>
                <w:sz w:val="20"/>
                <w:szCs w:val="20"/>
                <w:lang w:val="en-AU"/>
              </w:rPr>
              <w:t>about</w:t>
            </w:r>
            <w:r w:rsidRPr="003B7D06">
              <w:rPr>
                <w:rFonts w:ascii="Arial" w:hAnsi="Arial" w:cs="Arial"/>
                <w:spacing w:val="-7"/>
                <w:sz w:val="20"/>
                <w:szCs w:val="20"/>
                <w:lang w:val="en-AU"/>
              </w:rPr>
              <w:t xml:space="preserve"> </w:t>
            </w:r>
            <w:r w:rsidRPr="003B7D06">
              <w:rPr>
                <w:rFonts w:ascii="Arial" w:hAnsi="Arial" w:cs="Arial"/>
                <w:sz w:val="20"/>
                <w:szCs w:val="20"/>
                <w:lang w:val="en-AU"/>
              </w:rPr>
              <w:t>the</w:t>
            </w:r>
            <w:r w:rsidRPr="003B7D06">
              <w:rPr>
                <w:rFonts w:ascii="Arial" w:hAnsi="Arial" w:cs="Arial"/>
                <w:spacing w:val="-11"/>
                <w:sz w:val="20"/>
                <w:szCs w:val="20"/>
                <w:lang w:val="en-AU"/>
              </w:rPr>
              <w:t xml:space="preserve"> submitting organisation</w:t>
            </w:r>
            <w:r w:rsidRPr="003B7D06">
              <w:rPr>
                <w:rFonts w:ascii="Arial" w:hAnsi="Arial" w:cs="Arial"/>
                <w:spacing w:val="-2"/>
                <w:sz w:val="20"/>
                <w:szCs w:val="20"/>
                <w:lang w:val="en-AU"/>
              </w:rPr>
              <w:t>.</w:t>
            </w:r>
          </w:p>
        </w:tc>
      </w:tr>
      <w:tr w:rsidR="000F5DA1" w:rsidRPr="003B7D06" w14:paraId="7C4507E8" w14:textId="77777777" w:rsidTr="604FF763">
        <w:trPr>
          <w:trHeight w:val="4000"/>
        </w:trPr>
        <w:tc>
          <w:tcPr>
            <w:tcW w:w="9072" w:type="dxa"/>
          </w:tcPr>
          <w:p w14:paraId="2894CCB1" w14:textId="77777777" w:rsidR="000F5DA1" w:rsidRPr="003B7D06" w:rsidRDefault="000F5DA1" w:rsidP="00231FCC">
            <w:pPr>
              <w:pStyle w:val="TableParagraph"/>
              <w:spacing w:before="0" w:line="229" w:lineRule="exact"/>
              <w:ind w:left="107"/>
              <w:rPr>
                <w:rFonts w:ascii="Arial" w:hAnsi="Arial" w:cs="Arial"/>
                <w:sz w:val="20"/>
                <w:szCs w:val="20"/>
                <w:lang w:val="en-AU"/>
              </w:rPr>
            </w:pPr>
            <w:r w:rsidRPr="003B7D06">
              <w:rPr>
                <w:rFonts w:ascii="Arial" w:hAnsi="Arial" w:cs="Arial"/>
                <w:color w:val="008080"/>
                <w:spacing w:val="-2"/>
                <w:sz w:val="20"/>
                <w:szCs w:val="20"/>
                <w:lang w:val="en-AU"/>
              </w:rPr>
              <w:t>&lt;?xml</w:t>
            </w:r>
            <w:r w:rsidRPr="003B7D06">
              <w:rPr>
                <w:rFonts w:ascii="Arial" w:hAnsi="Arial" w:cs="Arial"/>
                <w:color w:val="008080"/>
                <w:spacing w:val="14"/>
                <w:sz w:val="20"/>
                <w:szCs w:val="20"/>
                <w:lang w:val="en-AU"/>
              </w:rPr>
              <w:t xml:space="preserve"> </w:t>
            </w:r>
            <w:r w:rsidRPr="003B7D06">
              <w:rPr>
                <w:rFonts w:ascii="Arial" w:hAnsi="Arial" w:cs="Arial"/>
                <w:color w:val="008080"/>
                <w:spacing w:val="-2"/>
                <w:sz w:val="20"/>
                <w:szCs w:val="20"/>
                <w:lang w:val="en-AU"/>
              </w:rPr>
              <w:t>version="1.0"</w:t>
            </w:r>
            <w:r w:rsidRPr="003B7D06">
              <w:rPr>
                <w:rFonts w:ascii="Arial" w:hAnsi="Arial" w:cs="Arial"/>
                <w:color w:val="008080"/>
                <w:spacing w:val="18"/>
                <w:sz w:val="20"/>
                <w:szCs w:val="20"/>
                <w:lang w:val="en-AU"/>
              </w:rPr>
              <w:t xml:space="preserve"> </w:t>
            </w:r>
            <w:r w:rsidRPr="003B7D06">
              <w:rPr>
                <w:rFonts w:ascii="Arial" w:hAnsi="Arial" w:cs="Arial"/>
                <w:color w:val="008080"/>
                <w:spacing w:val="-2"/>
                <w:sz w:val="20"/>
                <w:szCs w:val="20"/>
                <w:lang w:val="en-AU"/>
              </w:rPr>
              <w:t>encoding="UTF-</w:t>
            </w:r>
            <w:r w:rsidRPr="003B7D06">
              <w:rPr>
                <w:rFonts w:ascii="Arial" w:hAnsi="Arial" w:cs="Arial"/>
                <w:color w:val="008080"/>
                <w:spacing w:val="-4"/>
                <w:sz w:val="20"/>
                <w:szCs w:val="20"/>
                <w:lang w:val="en-AU"/>
              </w:rPr>
              <w:t>8"?&gt;</w:t>
            </w:r>
          </w:p>
          <w:p w14:paraId="6F7D6835" w14:textId="77777777" w:rsidR="000F5DA1" w:rsidRPr="003B7D06" w:rsidRDefault="000F5DA1" w:rsidP="00231FCC">
            <w:pPr>
              <w:pStyle w:val="TableParagraph"/>
              <w:spacing w:before="0"/>
              <w:ind w:left="107" w:right="2575"/>
              <w:rPr>
                <w:rFonts w:ascii="Arial" w:hAnsi="Arial" w:cs="Arial"/>
                <w:sz w:val="20"/>
                <w:szCs w:val="20"/>
                <w:lang w:val="en-AU"/>
              </w:rPr>
            </w:pPr>
            <w:r w:rsidRPr="003B7D06">
              <w:rPr>
                <w:rFonts w:ascii="Arial" w:hAnsi="Arial" w:cs="Arial"/>
                <w:color w:val="0000FF"/>
                <w:sz w:val="20"/>
                <w:szCs w:val="20"/>
                <w:lang w:val="en-AU"/>
              </w:rPr>
              <w:t>&lt;</w:t>
            </w:r>
            <w:r w:rsidRPr="003B7D06">
              <w:rPr>
                <w:rFonts w:ascii="Arial" w:hAnsi="Arial" w:cs="Arial"/>
                <w:color w:val="800000"/>
                <w:sz w:val="20"/>
                <w:szCs w:val="20"/>
                <w:lang w:val="en-AU"/>
              </w:rPr>
              <w:t>document</w:t>
            </w:r>
            <w:r w:rsidRPr="003B7D06">
              <w:rPr>
                <w:rFonts w:ascii="Arial" w:hAnsi="Arial" w:cs="Arial"/>
                <w:color w:val="800000"/>
                <w:spacing w:val="-14"/>
                <w:sz w:val="20"/>
                <w:szCs w:val="20"/>
                <w:lang w:val="en-AU"/>
              </w:rPr>
              <w:t xml:space="preserve"> </w:t>
            </w:r>
            <w:proofErr w:type="spellStart"/>
            <w:r w:rsidRPr="0055006B">
              <w:rPr>
                <w:rFonts w:ascii="Arial" w:hAnsi="Arial" w:cs="Arial"/>
                <w:color w:val="ED0000"/>
                <w:sz w:val="20"/>
                <w:szCs w:val="20"/>
                <w:lang w:val="en-AU"/>
              </w:rPr>
              <w:t>xmlns</w:t>
            </w:r>
            <w:proofErr w:type="spellEnd"/>
            <w:r w:rsidRPr="003B7D06">
              <w:rPr>
                <w:rFonts w:ascii="Arial" w:hAnsi="Arial" w:cs="Arial"/>
                <w:color w:val="0000FF"/>
                <w:sz w:val="20"/>
                <w:szCs w:val="20"/>
                <w:lang w:val="en-AU"/>
              </w:rPr>
              <w:t>="</w:t>
            </w:r>
            <w:proofErr w:type="gramStart"/>
            <w:r w:rsidRPr="003B7D06">
              <w:rPr>
                <w:rFonts w:ascii="Arial" w:hAnsi="Arial" w:cs="Arial"/>
                <w:sz w:val="20"/>
                <w:szCs w:val="20"/>
                <w:lang w:val="en-AU"/>
              </w:rPr>
              <w:t>urn:hl</w:t>
            </w:r>
            <w:proofErr w:type="gramEnd"/>
            <w:r w:rsidRPr="003B7D06">
              <w:rPr>
                <w:rFonts w:ascii="Arial" w:hAnsi="Arial" w:cs="Arial"/>
                <w:sz w:val="20"/>
                <w:szCs w:val="20"/>
                <w:lang w:val="en-AU"/>
              </w:rPr>
              <w:t>7-</w:t>
            </w:r>
            <w:proofErr w:type="gramStart"/>
            <w:r w:rsidRPr="003B7D06">
              <w:rPr>
                <w:rFonts w:ascii="Arial" w:hAnsi="Arial" w:cs="Arial"/>
                <w:sz w:val="20"/>
                <w:szCs w:val="20"/>
                <w:lang w:val="en-AU"/>
              </w:rPr>
              <w:t>org:v</w:t>
            </w:r>
            <w:proofErr w:type="gramEnd"/>
            <w:r w:rsidRPr="003B7D06">
              <w:rPr>
                <w:rFonts w:ascii="Arial" w:hAnsi="Arial" w:cs="Arial"/>
                <w:sz w:val="20"/>
                <w:szCs w:val="20"/>
                <w:lang w:val="en-AU"/>
              </w:rPr>
              <w:t>3</w:t>
            </w:r>
            <w:proofErr w:type="gramStart"/>
            <w:r w:rsidRPr="003B7D06">
              <w:rPr>
                <w:rFonts w:ascii="Arial" w:hAnsi="Arial" w:cs="Arial"/>
                <w:color w:val="0000FF"/>
                <w:sz w:val="20"/>
                <w:szCs w:val="20"/>
                <w:lang w:val="en-AU"/>
              </w:rPr>
              <w:t xml:space="preserve">" </w:t>
            </w:r>
            <w:r w:rsidRPr="003B7D06">
              <w:rPr>
                <w:rFonts w:ascii="Arial" w:hAnsi="Arial" w:cs="Arial"/>
                <w:color w:val="0000FF"/>
                <w:spacing w:val="-14"/>
                <w:sz w:val="20"/>
                <w:szCs w:val="20"/>
                <w:lang w:val="en-AU"/>
              </w:rPr>
              <w:t xml:space="preserve"> </w:t>
            </w:r>
            <w:proofErr w:type="spellStart"/>
            <w:r w:rsidRPr="0055006B">
              <w:rPr>
                <w:rFonts w:ascii="Arial" w:hAnsi="Arial" w:cs="Arial"/>
                <w:color w:val="ED0000"/>
                <w:sz w:val="20"/>
                <w:szCs w:val="20"/>
                <w:lang w:val="en-AU"/>
              </w:rPr>
              <w:t>xmlns</w:t>
            </w:r>
            <w:proofErr w:type="gramEnd"/>
            <w:r w:rsidRPr="0055006B">
              <w:rPr>
                <w:rFonts w:ascii="Arial" w:hAnsi="Arial" w:cs="Arial"/>
                <w:color w:val="ED0000"/>
                <w:sz w:val="20"/>
                <w:szCs w:val="20"/>
                <w:lang w:val="en-AU"/>
              </w:rPr>
              <w:t>:xsi</w:t>
            </w:r>
            <w:proofErr w:type="spellEnd"/>
            <w:r w:rsidRPr="003B7D06">
              <w:rPr>
                <w:rFonts w:ascii="Arial" w:hAnsi="Arial" w:cs="Arial"/>
                <w:color w:val="0000FF"/>
                <w:sz w:val="20"/>
                <w:szCs w:val="20"/>
                <w:lang w:val="en-AU"/>
              </w:rPr>
              <w:t>="</w:t>
            </w:r>
            <w:hyperlink r:id="rId17" w:history="1">
              <w:r w:rsidRPr="003B7D06">
                <w:rPr>
                  <w:rStyle w:val="Hyperlink"/>
                  <w:rFonts w:cs="Arial"/>
                  <w:sz w:val="20"/>
                  <w:szCs w:val="20"/>
                  <w:lang w:val="en-AU"/>
                </w:rPr>
                <w:t>http://www.w3.org/2001/XMLSchema-instance</w:t>
              </w:r>
            </w:hyperlink>
            <w:proofErr w:type="gramStart"/>
            <w:r w:rsidRPr="003B7D06">
              <w:rPr>
                <w:rFonts w:ascii="Arial" w:hAnsi="Arial" w:cs="Arial"/>
                <w:color w:val="0000FF"/>
                <w:sz w:val="20"/>
                <w:szCs w:val="20"/>
                <w:lang w:val="en-AU"/>
              </w:rPr>
              <w:t xml:space="preserve">"  </w:t>
            </w:r>
            <w:proofErr w:type="spellStart"/>
            <w:r w:rsidRPr="0055006B">
              <w:rPr>
                <w:rFonts w:ascii="Arial" w:hAnsi="Arial" w:cs="Arial"/>
                <w:color w:val="A90000"/>
                <w:sz w:val="20"/>
                <w:szCs w:val="20"/>
                <w:lang w:val="en-AU"/>
              </w:rPr>
              <w:t>xsi</w:t>
            </w:r>
            <w:proofErr w:type="gramEnd"/>
            <w:r w:rsidRPr="0055006B">
              <w:rPr>
                <w:rFonts w:ascii="Arial" w:hAnsi="Arial" w:cs="Arial"/>
                <w:color w:val="A90000"/>
                <w:sz w:val="20"/>
                <w:szCs w:val="20"/>
                <w:lang w:val="en-AU"/>
              </w:rPr>
              <w:t>:schemaLocation</w:t>
            </w:r>
            <w:proofErr w:type="spellEnd"/>
            <w:r w:rsidRPr="003B7D06">
              <w:rPr>
                <w:rFonts w:ascii="Arial" w:hAnsi="Arial" w:cs="Arial"/>
                <w:color w:val="0000FF"/>
                <w:sz w:val="20"/>
                <w:szCs w:val="20"/>
                <w:lang w:val="en-AU"/>
              </w:rPr>
              <w:t>="</w:t>
            </w:r>
            <w:proofErr w:type="gramStart"/>
            <w:r w:rsidRPr="003B7D06">
              <w:rPr>
                <w:rFonts w:ascii="Arial" w:hAnsi="Arial" w:cs="Arial"/>
                <w:sz w:val="20"/>
                <w:szCs w:val="20"/>
                <w:lang w:val="en-AU"/>
              </w:rPr>
              <w:t>urn:hl</w:t>
            </w:r>
            <w:proofErr w:type="gramEnd"/>
            <w:r w:rsidRPr="003B7D06">
              <w:rPr>
                <w:rFonts w:ascii="Arial" w:hAnsi="Arial" w:cs="Arial"/>
                <w:sz w:val="20"/>
                <w:szCs w:val="20"/>
                <w:lang w:val="en-AU"/>
              </w:rPr>
              <w:t>7-</w:t>
            </w:r>
            <w:proofErr w:type="gramStart"/>
            <w:r w:rsidRPr="003B7D06">
              <w:rPr>
                <w:rFonts w:ascii="Arial" w:hAnsi="Arial" w:cs="Arial"/>
                <w:sz w:val="20"/>
                <w:szCs w:val="20"/>
                <w:lang w:val="en-AU"/>
              </w:rPr>
              <w:t>org:v</w:t>
            </w:r>
            <w:proofErr w:type="gramEnd"/>
            <w:r w:rsidRPr="003B7D06">
              <w:rPr>
                <w:rFonts w:ascii="Arial" w:hAnsi="Arial" w:cs="Arial"/>
                <w:sz w:val="20"/>
                <w:szCs w:val="20"/>
                <w:lang w:val="en-AU"/>
              </w:rPr>
              <w:t>3 ../SPL.xsd</w:t>
            </w:r>
            <w:r w:rsidRPr="003B7D06">
              <w:rPr>
                <w:rFonts w:ascii="Arial" w:hAnsi="Arial" w:cs="Arial"/>
                <w:color w:val="0000FF"/>
                <w:sz w:val="20"/>
                <w:szCs w:val="20"/>
                <w:lang w:val="en-AU"/>
              </w:rPr>
              <w:t>"&gt;</w:t>
            </w:r>
          </w:p>
          <w:p w14:paraId="3913A527" w14:textId="77777777" w:rsidR="000F5DA1" w:rsidRPr="003B7D06" w:rsidRDefault="000F5DA1" w:rsidP="00231FCC">
            <w:pPr>
              <w:pStyle w:val="TableParagraph"/>
              <w:spacing w:before="0" w:line="274" w:lineRule="exact"/>
              <w:ind w:left="107"/>
              <w:rPr>
                <w:rFonts w:ascii="Arial" w:hAnsi="Arial" w:cs="Arial"/>
                <w:sz w:val="20"/>
                <w:szCs w:val="20"/>
                <w:lang w:val="en-AU"/>
              </w:rPr>
            </w:pPr>
            <w:r w:rsidRPr="003B7D06">
              <w:rPr>
                <w:rFonts w:ascii="Arial" w:hAnsi="Arial" w:cs="Arial"/>
                <w:color w:val="0000FF"/>
                <w:sz w:val="20"/>
                <w:szCs w:val="20"/>
                <w:lang w:val="en-AU"/>
              </w:rPr>
              <w:t>&lt;</w:t>
            </w:r>
            <w:r w:rsidRPr="003B7D06">
              <w:rPr>
                <w:rFonts w:ascii="Arial" w:hAnsi="Arial" w:cs="Arial"/>
                <w:color w:val="800000"/>
                <w:sz w:val="20"/>
                <w:szCs w:val="20"/>
                <w:lang w:val="en-AU"/>
              </w:rPr>
              <w:t>id</w:t>
            </w:r>
            <w:r w:rsidRPr="003B7D06">
              <w:rPr>
                <w:rFonts w:ascii="Arial" w:hAnsi="Arial" w:cs="Arial"/>
                <w:color w:val="800000"/>
                <w:spacing w:val="-13"/>
                <w:sz w:val="20"/>
                <w:szCs w:val="20"/>
                <w:lang w:val="en-AU"/>
              </w:rPr>
              <w:t xml:space="preserve"> </w:t>
            </w:r>
            <w:r w:rsidRPr="0055006B">
              <w:rPr>
                <w:rFonts w:ascii="Arial" w:hAnsi="Arial" w:cs="Arial"/>
                <w:color w:val="A90000"/>
                <w:sz w:val="20"/>
                <w:szCs w:val="20"/>
                <w:lang w:val="en-AU"/>
              </w:rPr>
              <w:t>root</w:t>
            </w:r>
            <w:r w:rsidRPr="003B7D06">
              <w:rPr>
                <w:rFonts w:ascii="Arial" w:hAnsi="Arial" w:cs="Arial"/>
                <w:color w:val="0000FF"/>
                <w:sz w:val="20"/>
                <w:szCs w:val="20"/>
                <w:lang w:val="en-AU"/>
              </w:rPr>
              <w:t>="</w:t>
            </w:r>
            <w:r w:rsidRPr="003B7D06">
              <w:rPr>
                <w:rFonts w:ascii="Arial" w:hAnsi="Arial" w:cs="Arial"/>
                <w:sz w:val="20"/>
                <w:szCs w:val="20"/>
                <w:lang w:val="en-AU"/>
              </w:rPr>
              <w:t>80c7aca6-9307-4722-aa63-</w:t>
            </w:r>
            <w:r w:rsidRPr="003B7D06">
              <w:rPr>
                <w:rFonts w:ascii="Arial" w:hAnsi="Arial" w:cs="Arial"/>
                <w:spacing w:val="-2"/>
                <w:sz w:val="20"/>
                <w:szCs w:val="20"/>
                <w:lang w:val="en-AU"/>
              </w:rPr>
              <w:t>c40ef1fd6f36</w:t>
            </w:r>
            <w:r w:rsidRPr="003B7D06">
              <w:rPr>
                <w:rFonts w:ascii="Arial" w:hAnsi="Arial" w:cs="Arial"/>
                <w:color w:val="0000FF"/>
                <w:spacing w:val="-2"/>
                <w:sz w:val="20"/>
                <w:szCs w:val="20"/>
                <w:lang w:val="en-AU"/>
              </w:rPr>
              <w:t>"/&gt;</w:t>
            </w:r>
          </w:p>
          <w:p w14:paraId="41B39239" w14:textId="77777777" w:rsidR="000F5DA1" w:rsidRPr="003B7D06" w:rsidRDefault="000F5DA1" w:rsidP="00231FCC">
            <w:pPr>
              <w:pStyle w:val="TableParagraph"/>
              <w:spacing w:before="1"/>
              <w:ind w:left="107"/>
              <w:rPr>
                <w:rFonts w:ascii="Arial" w:hAnsi="Arial" w:cs="Arial"/>
                <w:sz w:val="20"/>
                <w:szCs w:val="20"/>
                <w:lang w:val="en-AU"/>
              </w:rPr>
            </w:pPr>
            <w:r w:rsidRPr="003B7D06">
              <w:rPr>
                <w:rFonts w:ascii="Arial" w:hAnsi="Arial" w:cs="Arial"/>
                <w:color w:val="0000FF"/>
                <w:sz w:val="20"/>
                <w:szCs w:val="20"/>
                <w:lang w:val="en-AU"/>
              </w:rPr>
              <w:t>&lt;</w:t>
            </w:r>
            <w:r w:rsidRPr="003B7D06">
              <w:rPr>
                <w:rFonts w:ascii="Arial" w:hAnsi="Arial" w:cs="Arial"/>
                <w:color w:val="800000"/>
                <w:sz w:val="20"/>
                <w:szCs w:val="20"/>
                <w:lang w:val="en-AU"/>
              </w:rPr>
              <w:t>code</w:t>
            </w:r>
            <w:r w:rsidRPr="003B7D06">
              <w:rPr>
                <w:rFonts w:ascii="Arial" w:hAnsi="Arial" w:cs="Arial"/>
                <w:color w:val="800000"/>
                <w:spacing w:val="-10"/>
                <w:sz w:val="20"/>
                <w:szCs w:val="20"/>
                <w:lang w:val="en-AU"/>
              </w:rPr>
              <w:t xml:space="preserve"> </w:t>
            </w:r>
            <w:r w:rsidRPr="0055006B">
              <w:rPr>
                <w:rFonts w:ascii="Arial" w:hAnsi="Arial" w:cs="Arial"/>
                <w:color w:val="620000"/>
                <w:sz w:val="20"/>
                <w:szCs w:val="20"/>
                <w:lang w:val="en-AU"/>
              </w:rPr>
              <w:t>code</w:t>
            </w:r>
            <w:r w:rsidRPr="003B7D06">
              <w:rPr>
                <w:rFonts w:ascii="Arial" w:hAnsi="Arial" w:cs="Arial"/>
                <w:color w:val="0000FF"/>
                <w:sz w:val="20"/>
                <w:szCs w:val="20"/>
                <w:lang w:val="en-AU"/>
              </w:rPr>
              <w:t>="</w:t>
            </w:r>
            <w:r w:rsidRPr="003B7D06">
              <w:rPr>
                <w:rFonts w:ascii="Arial" w:hAnsi="Arial" w:cs="Arial"/>
                <w:sz w:val="20"/>
                <w:szCs w:val="20"/>
                <w:lang w:val="en-AU"/>
              </w:rPr>
              <w:t>C101716</w:t>
            </w:r>
            <w:r w:rsidRPr="003B7D06">
              <w:rPr>
                <w:rFonts w:ascii="Arial" w:hAnsi="Arial" w:cs="Arial"/>
                <w:color w:val="0000FF"/>
                <w:sz w:val="20"/>
                <w:szCs w:val="20"/>
                <w:lang w:val="en-AU"/>
              </w:rPr>
              <w:t>"</w:t>
            </w:r>
            <w:r w:rsidRPr="003B7D06">
              <w:rPr>
                <w:rFonts w:ascii="Arial" w:hAnsi="Arial" w:cs="Arial"/>
                <w:color w:val="0000FF"/>
                <w:spacing w:val="-11"/>
                <w:sz w:val="20"/>
                <w:szCs w:val="20"/>
                <w:lang w:val="en-AU"/>
              </w:rPr>
              <w:t xml:space="preserve"> </w:t>
            </w:r>
            <w:proofErr w:type="spellStart"/>
            <w:r w:rsidRPr="00F4391A">
              <w:rPr>
                <w:rFonts w:ascii="Arial" w:hAnsi="Arial" w:cs="Arial"/>
                <w:color w:val="ED0000"/>
                <w:spacing w:val="-2"/>
                <w:sz w:val="20"/>
                <w:szCs w:val="20"/>
                <w:lang w:val="en-AU"/>
              </w:rPr>
              <w:t>codeSystem</w:t>
            </w:r>
            <w:proofErr w:type="spellEnd"/>
            <w:r w:rsidRPr="003B7D06">
              <w:rPr>
                <w:rFonts w:ascii="Arial" w:hAnsi="Arial" w:cs="Arial"/>
                <w:color w:val="0000FF"/>
                <w:spacing w:val="-2"/>
                <w:sz w:val="20"/>
                <w:szCs w:val="20"/>
                <w:lang w:val="en-AU"/>
              </w:rPr>
              <w:t>="</w:t>
            </w:r>
            <w:r w:rsidRPr="003B7D06">
              <w:rPr>
                <w:rFonts w:ascii="Arial" w:hAnsi="Arial" w:cs="Arial"/>
                <w:spacing w:val="-2"/>
                <w:sz w:val="20"/>
                <w:szCs w:val="20"/>
                <w:lang w:val="en-AU"/>
              </w:rPr>
              <w:t>2.16.840.1.113883.3.26.1.1</w:t>
            </w:r>
            <w:r w:rsidRPr="003B7D06">
              <w:rPr>
                <w:rFonts w:ascii="Arial" w:hAnsi="Arial" w:cs="Arial"/>
                <w:color w:val="0000FF"/>
                <w:spacing w:val="-2"/>
                <w:sz w:val="20"/>
                <w:szCs w:val="20"/>
                <w:lang w:val="en-AU"/>
              </w:rPr>
              <w:t>"/&gt;</w:t>
            </w:r>
          </w:p>
          <w:p w14:paraId="20FD725F" w14:textId="77777777" w:rsidR="000F5DA1" w:rsidRPr="003B7D06" w:rsidRDefault="000F5DA1" w:rsidP="00231FCC">
            <w:pPr>
              <w:pStyle w:val="TableParagraph"/>
              <w:spacing w:before="0"/>
              <w:ind w:left="107"/>
              <w:rPr>
                <w:rFonts w:ascii="Arial" w:hAnsi="Arial" w:cs="Arial"/>
                <w:sz w:val="20"/>
                <w:szCs w:val="20"/>
                <w:lang w:val="en-AU"/>
              </w:rPr>
            </w:pPr>
            <w:r w:rsidRPr="003B7D06">
              <w:rPr>
                <w:rFonts w:ascii="Arial" w:hAnsi="Arial" w:cs="Arial"/>
                <w:color w:val="0000FF"/>
                <w:sz w:val="20"/>
                <w:szCs w:val="20"/>
                <w:lang w:val="en-AU"/>
              </w:rPr>
              <w:t>&lt;</w:t>
            </w:r>
            <w:proofErr w:type="spellStart"/>
            <w:r w:rsidRPr="003B7D06">
              <w:rPr>
                <w:rFonts w:ascii="Arial" w:hAnsi="Arial" w:cs="Arial"/>
                <w:color w:val="800000"/>
                <w:sz w:val="20"/>
                <w:szCs w:val="20"/>
                <w:lang w:val="en-AU"/>
              </w:rPr>
              <w:t>effectiveTime</w:t>
            </w:r>
            <w:proofErr w:type="spellEnd"/>
            <w:r w:rsidRPr="003B7D06">
              <w:rPr>
                <w:rFonts w:ascii="Arial" w:hAnsi="Arial" w:cs="Arial"/>
                <w:color w:val="800000"/>
                <w:spacing w:val="36"/>
                <w:sz w:val="20"/>
                <w:szCs w:val="20"/>
                <w:lang w:val="en-AU"/>
              </w:rPr>
              <w:t xml:space="preserve"> </w:t>
            </w:r>
            <w:proofErr w:type="spellStart"/>
            <w:proofErr w:type="gramStart"/>
            <w:r w:rsidRPr="00F4391A">
              <w:rPr>
                <w:rFonts w:ascii="Arial" w:hAnsi="Arial" w:cs="Arial"/>
                <w:color w:val="ED0000"/>
                <w:sz w:val="20"/>
                <w:szCs w:val="20"/>
                <w:lang w:val="en-AU"/>
              </w:rPr>
              <w:t>xsi:type</w:t>
            </w:r>
            <w:proofErr w:type="spellEnd"/>
            <w:proofErr w:type="gramEnd"/>
            <w:r w:rsidRPr="003B7D06">
              <w:rPr>
                <w:rFonts w:ascii="Arial" w:hAnsi="Arial" w:cs="Arial"/>
                <w:color w:val="0000FF"/>
                <w:sz w:val="20"/>
                <w:szCs w:val="20"/>
                <w:lang w:val="en-AU"/>
              </w:rPr>
              <w:t>="</w:t>
            </w:r>
            <w:r w:rsidRPr="003B7D06">
              <w:rPr>
                <w:rFonts w:ascii="Arial" w:hAnsi="Arial" w:cs="Arial"/>
                <w:sz w:val="20"/>
                <w:szCs w:val="20"/>
                <w:lang w:val="en-AU"/>
              </w:rPr>
              <w:t>TS</w:t>
            </w:r>
            <w:r w:rsidRPr="003B7D06">
              <w:rPr>
                <w:rFonts w:ascii="Arial" w:hAnsi="Arial" w:cs="Arial"/>
                <w:color w:val="0000FF"/>
                <w:sz w:val="20"/>
                <w:szCs w:val="20"/>
                <w:lang w:val="en-AU"/>
              </w:rPr>
              <w:t>"</w:t>
            </w:r>
            <w:r w:rsidRPr="003B7D06">
              <w:rPr>
                <w:rFonts w:ascii="Arial" w:hAnsi="Arial" w:cs="Arial"/>
                <w:color w:val="0000FF"/>
                <w:spacing w:val="-9"/>
                <w:sz w:val="20"/>
                <w:szCs w:val="20"/>
                <w:lang w:val="en-AU"/>
              </w:rPr>
              <w:t xml:space="preserve"> </w:t>
            </w:r>
            <w:r w:rsidRPr="00F4391A">
              <w:rPr>
                <w:rFonts w:ascii="Arial" w:hAnsi="Arial" w:cs="Arial"/>
                <w:color w:val="ED0000"/>
                <w:spacing w:val="-2"/>
                <w:sz w:val="20"/>
                <w:szCs w:val="20"/>
                <w:lang w:val="en-AU"/>
              </w:rPr>
              <w:t>value</w:t>
            </w:r>
            <w:r w:rsidRPr="003B7D06">
              <w:rPr>
                <w:rFonts w:ascii="Arial" w:hAnsi="Arial" w:cs="Arial"/>
                <w:color w:val="0000FF"/>
                <w:spacing w:val="-2"/>
                <w:sz w:val="20"/>
                <w:szCs w:val="20"/>
                <w:lang w:val="en-AU"/>
              </w:rPr>
              <w:t>="</w:t>
            </w:r>
            <w:r w:rsidRPr="003B7D06">
              <w:rPr>
                <w:rFonts w:ascii="Arial" w:hAnsi="Arial" w:cs="Arial"/>
                <w:spacing w:val="-2"/>
                <w:sz w:val="20"/>
                <w:szCs w:val="20"/>
                <w:lang w:val="en-AU"/>
              </w:rPr>
              <w:t>20120531</w:t>
            </w:r>
            <w:r w:rsidRPr="003B7D06">
              <w:rPr>
                <w:rFonts w:ascii="Arial" w:hAnsi="Arial" w:cs="Arial"/>
                <w:color w:val="0000FF"/>
                <w:spacing w:val="-2"/>
                <w:sz w:val="20"/>
                <w:szCs w:val="20"/>
                <w:lang w:val="en-AU"/>
              </w:rPr>
              <w:t>"/&gt;</w:t>
            </w:r>
          </w:p>
          <w:p w14:paraId="36195BF0" w14:textId="77777777" w:rsidR="000F5DA1" w:rsidRPr="003B7D06" w:rsidRDefault="000F5DA1" w:rsidP="00231FCC">
            <w:pPr>
              <w:pStyle w:val="TableParagraph"/>
              <w:spacing w:before="1"/>
              <w:ind w:left="107"/>
              <w:rPr>
                <w:rFonts w:ascii="Arial" w:hAnsi="Arial" w:cs="Arial"/>
                <w:sz w:val="20"/>
                <w:szCs w:val="20"/>
                <w:lang w:val="en-AU"/>
              </w:rPr>
            </w:pPr>
            <w:r w:rsidRPr="003B7D06">
              <w:rPr>
                <w:rFonts w:ascii="Arial" w:hAnsi="Arial" w:cs="Arial"/>
                <w:color w:val="0000FF"/>
                <w:spacing w:val="-2"/>
                <w:sz w:val="20"/>
                <w:szCs w:val="20"/>
                <w:lang w:val="en-AU"/>
              </w:rPr>
              <w:t>&lt;</w:t>
            </w:r>
            <w:proofErr w:type="spellStart"/>
            <w:r w:rsidRPr="003B7D06">
              <w:rPr>
                <w:rFonts w:ascii="Arial" w:hAnsi="Arial" w:cs="Arial"/>
                <w:color w:val="800000"/>
                <w:spacing w:val="-2"/>
                <w:sz w:val="20"/>
                <w:szCs w:val="20"/>
                <w:lang w:val="en-AU"/>
              </w:rPr>
              <w:t>setId</w:t>
            </w:r>
            <w:proofErr w:type="spellEnd"/>
            <w:r w:rsidRPr="003B7D06">
              <w:rPr>
                <w:rFonts w:ascii="Arial" w:hAnsi="Arial" w:cs="Arial"/>
                <w:color w:val="800000"/>
                <w:spacing w:val="54"/>
                <w:sz w:val="20"/>
                <w:szCs w:val="20"/>
                <w:lang w:val="en-AU"/>
              </w:rPr>
              <w:t xml:space="preserve"> </w:t>
            </w:r>
            <w:r w:rsidRPr="00F4391A">
              <w:rPr>
                <w:rFonts w:ascii="Arial" w:hAnsi="Arial" w:cs="Arial"/>
                <w:color w:val="ED0000"/>
                <w:spacing w:val="-2"/>
                <w:sz w:val="20"/>
                <w:szCs w:val="20"/>
                <w:lang w:val="en-AU"/>
              </w:rPr>
              <w:t>root</w:t>
            </w:r>
            <w:r w:rsidRPr="003B7D06">
              <w:rPr>
                <w:rFonts w:ascii="Arial" w:hAnsi="Arial" w:cs="Arial"/>
                <w:color w:val="0000FF"/>
                <w:spacing w:val="-2"/>
                <w:sz w:val="20"/>
                <w:szCs w:val="20"/>
                <w:lang w:val="en-AU"/>
              </w:rPr>
              <w:t>="</w:t>
            </w:r>
            <w:r w:rsidRPr="003B7D06">
              <w:rPr>
                <w:rFonts w:ascii="Arial" w:hAnsi="Arial" w:cs="Arial"/>
                <w:spacing w:val="-2"/>
                <w:sz w:val="20"/>
                <w:szCs w:val="20"/>
                <w:lang w:val="en-AU"/>
              </w:rPr>
              <w:t>57863671-1527-4e51-b26b-3065a868d949</w:t>
            </w:r>
            <w:r w:rsidRPr="003B7D06">
              <w:rPr>
                <w:rFonts w:ascii="Arial" w:hAnsi="Arial" w:cs="Arial"/>
                <w:color w:val="0000FF"/>
                <w:spacing w:val="-2"/>
                <w:sz w:val="20"/>
                <w:szCs w:val="20"/>
                <w:lang w:val="en-AU"/>
              </w:rPr>
              <w:t>"/&gt;</w:t>
            </w:r>
          </w:p>
          <w:p w14:paraId="05E8CD39" w14:textId="77777777" w:rsidR="000F5DA1" w:rsidRPr="003B7D06" w:rsidRDefault="000F5DA1" w:rsidP="00231FCC">
            <w:pPr>
              <w:pStyle w:val="TableParagraph"/>
              <w:spacing w:before="0"/>
              <w:ind w:left="107"/>
              <w:rPr>
                <w:rFonts w:ascii="Arial" w:hAnsi="Arial" w:cs="Arial"/>
                <w:sz w:val="20"/>
                <w:szCs w:val="20"/>
                <w:lang w:val="en-AU"/>
              </w:rPr>
            </w:pPr>
            <w:r w:rsidRPr="003B7D06">
              <w:rPr>
                <w:rFonts w:ascii="Arial" w:hAnsi="Arial" w:cs="Arial"/>
                <w:color w:val="0000FF"/>
                <w:sz w:val="20"/>
                <w:szCs w:val="20"/>
                <w:lang w:val="en-AU"/>
              </w:rPr>
              <w:t>&lt;</w:t>
            </w:r>
            <w:proofErr w:type="spellStart"/>
            <w:r w:rsidRPr="003B7D06">
              <w:rPr>
                <w:rFonts w:ascii="Arial" w:hAnsi="Arial" w:cs="Arial"/>
                <w:color w:val="800000"/>
                <w:sz w:val="20"/>
                <w:szCs w:val="20"/>
                <w:lang w:val="en-AU"/>
              </w:rPr>
              <w:t>versionNumber</w:t>
            </w:r>
            <w:proofErr w:type="spellEnd"/>
            <w:r w:rsidRPr="003B7D06">
              <w:rPr>
                <w:rFonts w:ascii="Arial" w:hAnsi="Arial" w:cs="Arial"/>
                <w:color w:val="800000"/>
                <w:spacing w:val="-14"/>
                <w:sz w:val="20"/>
                <w:szCs w:val="20"/>
                <w:lang w:val="en-AU"/>
              </w:rPr>
              <w:t xml:space="preserve"> </w:t>
            </w:r>
            <w:r w:rsidRPr="00F4391A">
              <w:rPr>
                <w:rFonts w:ascii="Arial" w:hAnsi="Arial" w:cs="Arial"/>
                <w:color w:val="ED0000"/>
                <w:spacing w:val="-2"/>
                <w:sz w:val="20"/>
                <w:szCs w:val="20"/>
                <w:lang w:val="en-AU"/>
              </w:rPr>
              <w:t>value</w:t>
            </w:r>
            <w:r w:rsidRPr="003B7D06">
              <w:rPr>
                <w:rFonts w:ascii="Arial" w:hAnsi="Arial" w:cs="Arial"/>
                <w:color w:val="0000FF"/>
                <w:spacing w:val="-2"/>
                <w:sz w:val="20"/>
                <w:szCs w:val="20"/>
                <w:lang w:val="en-AU"/>
              </w:rPr>
              <w:t>="</w:t>
            </w:r>
            <w:r w:rsidRPr="003B7D06">
              <w:rPr>
                <w:rFonts w:ascii="Arial" w:hAnsi="Arial" w:cs="Arial"/>
                <w:spacing w:val="-2"/>
                <w:sz w:val="20"/>
                <w:szCs w:val="20"/>
                <w:lang w:val="en-AU"/>
              </w:rPr>
              <w:t>1</w:t>
            </w:r>
            <w:r w:rsidRPr="003B7D06">
              <w:rPr>
                <w:rFonts w:ascii="Arial" w:hAnsi="Arial" w:cs="Arial"/>
                <w:color w:val="0000FF"/>
                <w:spacing w:val="-2"/>
                <w:sz w:val="20"/>
                <w:szCs w:val="20"/>
                <w:lang w:val="en-AU"/>
              </w:rPr>
              <w:t>"/&gt;</w:t>
            </w:r>
          </w:p>
          <w:p w14:paraId="4F15BEAD" w14:textId="77777777" w:rsidR="000F5DA1" w:rsidRPr="003B7D06" w:rsidRDefault="000F5DA1" w:rsidP="00231FCC">
            <w:pPr>
              <w:pStyle w:val="TableParagraph"/>
              <w:spacing w:before="0" w:line="229" w:lineRule="exact"/>
              <w:ind w:left="107"/>
              <w:rPr>
                <w:rFonts w:ascii="Arial" w:hAnsi="Arial" w:cs="Arial"/>
                <w:sz w:val="20"/>
                <w:szCs w:val="20"/>
                <w:lang w:val="en-AU"/>
              </w:rPr>
            </w:pPr>
            <w:r w:rsidRPr="003B7D06">
              <w:rPr>
                <w:rFonts w:ascii="Arial" w:hAnsi="Arial" w:cs="Arial"/>
                <w:color w:val="0000FF"/>
                <w:spacing w:val="-2"/>
                <w:sz w:val="20"/>
                <w:szCs w:val="20"/>
                <w:lang w:val="en-AU"/>
              </w:rPr>
              <w:t>&lt;</w:t>
            </w:r>
            <w:r w:rsidRPr="003B7D06">
              <w:rPr>
                <w:rFonts w:ascii="Arial" w:hAnsi="Arial" w:cs="Arial"/>
                <w:color w:val="800000"/>
                <w:spacing w:val="-2"/>
                <w:sz w:val="20"/>
                <w:szCs w:val="20"/>
                <w:lang w:val="en-AU"/>
              </w:rPr>
              <w:t>author</w:t>
            </w:r>
            <w:r w:rsidRPr="003B7D06">
              <w:rPr>
                <w:rFonts w:ascii="Arial" w:hAnsi="Arial" w:cs="Arial"/>
                <w:color w:val="0000FF"/>
                <w:spacing w:val="-2"/>
                <w:sz w:val="20"/>
                <w:szCs w:val="20"/>
                <w:lang w:val="en-AU"/>
              </w:rPr>
              <w:t>&gt;</w:t>
            </w:r>
          </w:p>
          <w:p w14:paraId="1040CAD1" w14:textId="77777777" w:rsidR="000F5DA1" w:rsidRPr="003B7D06" w:rsidRDefault="000F5DA1" w:rsidP="00231FCC">
            <w:pPr>
              <w:pStyle w:val="TableParagraph"/>
              <w:spacing w:before="0" w:line="229" w:lineRule="exact"/>
              <w:ind w:left="107"/>
              <w:rPr>
                <w:rFonts w:ascii="Arial" w:hAnsi="Arial" w:cs="Arial"/>
                <w:sz w:val="20"/>
                <w:szCs w:val="20"/>
                <w:lang w:val="en-AU"/>
              </w:rPr>
            </w:pPr>
            <w:r w:rsidRPr="003B7D06">
              <w:rPr>
                <w:rFonts w:ascii="Arial" w:hAnsi="Arial" w:cs="Arial"/>
                <w:color w:val="0000FF"/>
                <w:spacing w:val="-2"/>
                <w:sz w:val="20"/>
                <w:szCs w:val="20"/>
                <w:lang w:val="en-AU"/>
              </w:rPr>
              <w:t>&lt;</w:t>
            </w:r>
            <w:proofErr w:type="spellStart"/>
            <w:r w:rsidRPr="003B7D06">
              <w:rPr>
                <w:rFonts w:ascii="Arial" w:hAnsi="Arial" w:cs="Arial"/>
                <w:color w:val="800000"/>
                <w:spacing w:val="-2"/>
                <w:sz w:val="20"/>
                <w:szCs w:val="20"/>
                <w:lang w:val="en-AU"/>
              </w:rPr>
              <w:t>assignedEntity</w:t>
            </w:r>
            <w:proofErr w:type="spellEnd"/>
            <w:r w:rsidRPr="003B7D06">
              <w:rPr>
                <w:rFonts w:ascii="Arial" w:hAnsi="Arial" w:cs="Arial"/>
                <w:color w:val="0000FF"/>
                <w:spacing w:val="-2"/>
                <w:sz w:val="20"/>
                <w:szCs w:val="20"/>
                <w:lang w:val="en-AU"/>
              </w:rPr>
              <w:t>&gt;</w:t>
            </w:r>
          </w:p>
          <w:p w14:paraId="20B170D8" w14:textId="77777777" w:rsidR="000F5DA1" w:rsidRPr="003B7D06" w:rsidRDefault="000F5DA1" w:rsidP="00231FCC">
            <w:pPr>
              <w:pStyle w:val="TableParagraph"/>
              <w:spacing w:before="1"/>
              <w:ind w:left="107"/>
              <w:rPr>
                <w:rFonts w:ascii="Arial" w:hAnsi="Arial" w:cs="Arial"/>
                <w:sz w:val="20"/>
                <w:szCs w:val="20"/>
                <w:lang w:val="en-AU"/>
              </w:rPr>
            </w:pPr>
            <w:r w:rsidRPr="003B7D06">
              <w:rPr>
                <w:rFonts w:ascii="Arial" w:hAnsi="Arial" w:cs="Arial"/>
                <w:color w:val="0000FF"/>
                <w:spacing w:val="-2"/>
                <w:sz w:val="20"/>
                <w:szCs w:val="20"/>
                <w:lang w:val="en-AU"/>
              </w:rPr>
              <w:t>&lt;</w:t>
            </w:r>
            <w:proofErr w:type="spellStart"/>
            <w:r w:rsidRPr="003B7D06">
              <w:rPr>
                <w:rFonts w:ascii="Arial" w:hAnsi="Arial" w:cs="Arial"/>
                <w:color w:val="800000"/>
                <w:spacing w:val="-2"/>
                <w:sz w:val="20"/>
                <w:szCs w:val="20"/>
                <w:lang w:val="en-AU"/>
              </w:rPr>
              <w:t>representedOrganization</w:t>
            </w:r>
            <w:proofErr w:type="spellEnd"/>
            <w:r w:rsidRPr="003B7D06">
              <w:rPr>
                <w:rFonts w:ascii="Arial" w:hAnsi="Arial" w:cs="Arial"/>
                <w:color w:val="0000FF"/>
                <w:spacing w:val="-2"/>
                <w:sz w:val="20"/>
                <w:szCs w:val="20"/>
                <w:lang w:val="en-AU"/>
              </w:rPr>
              <w:t>&gt;</w:t>
            </w:r>
          </w:p>
          <w:p w14:paraId="5242DBCB" w14:textId="77777777" w:rsidR="000F5DA1" w:rsidRPr="003B7D06" w:rsidRDefault="000F5DA1" w:rsidP="00231FCC">
            <w:pPr>
              <w:pStyle w:val="TableParagraph"/>
              <w:spacing w:before="0"/>
              <w:ind w:left="107"/>
              <w:rPr>
                <w:rFonts w:ascii="Arial" w:hAnsi="Arial" w:cs="Arial"/>
                <w:sz w:val="20"/>
                <w:szCs w:val="20"/>
                <w:lang w:val="en-AU"/>
              </w:rPr>
            </w:pPr>
            <w:r w:rsidRPr="003B7D06">
              <w:rPr>
                <w:rFonts w:ascii="Arial" w:hAnsi="Arial" w:cs="Arial"/>
                <w:color w:val="0000FF"/>
                <w:spacing w:val="-2"/>
                <w:sz w:val="20"/>
                <w:szCs w:val="20"/>
                <w:lang w:val="en-AU"/>
              </w:rPr>
              <w:t>&lt;</w:t>
            </w:r>
            <w:r w:rsidRPr="003B7D06">
              <w:rPr>
                <w:rFonts w:ascii="Arial" w:hAnsi="Arial" w:cs="Arial"/>
                <w:color w:val="800000"/>
                <w:spacing w:val="-2"/>
                <w:sz w:val="20"/>
                <w:szCs w:val="20"/>
                <w:lang w:val="en-AU"/>
              </w:rPr>
              <w:t>assignedEntity1</w:t>
            </w:r>
            <w:r w:rsidRPr="003B7D06">
              <w:rPr>
                <w:rFonts w:ascii="Arial" w:hAnsi="Arial" w:cs="Arial"/>
                <w:color w:val="0000FF"/>
                <w:spacing w:val="-2"/>
                <w:sz w:val="20"/>
                <w:szCs w:val="20"/>
                <w:lang w:val="en-AU"/>
              </w:rPr>
              <w:t>&gt;</w:t>
            </w:r>
          </w:p>
          <w:p w14:paraId="69F6E5F7" w14:textId="77777777" w:rsidR="000F5DA1" w:rsidRPr="003B7D06" w:rsidRDefault="000F5DA1" w:rsidP="00231FCC">
            <w:pPr>
              <w:pStyle w:val="TableParagraph"/>
              <w:spacing w:before="1"/>
              <w:ind w:left="107"/>
              <w:rPr>
                <w:rFonts w:ascii="Arial" w:hAnsi="Arial" w:cs="Arial"/>
                <w:sz w:val="20"/>
                <w:szCs w:val="20"/>
                <w:lang w:val="en-AU"/>
              </w:rPr>
            </w:pPr>
            <w:r w:rsidRPr="003B7D06">
              <w:rPr>
                <w:rFonts w:ascii="Arial" w:hAnsi="Arial" w:cs="Arial"/>
                <w:color w:val="0000FF"/>
                <w:sz w:val="20"/>
                <w:szCs w:val="20"/>
                <w:lang w:val="en-AU"/>
              </w:rPr>
              <w:t>&lt;</w:t>
            </w:r>
            <w:r w:rsidRPr="003B7D06">
              <w:rPr>
                <w:rFonts w:ascii="Arial" w:hAnsi="Arial" w:cs="Arial"/>
                <w:color w:val="800000"/>
                <w:sz w:val="20"/>
                <w:szCs w:val="20"/>
                <w:lang w:val="en-AU"/>
              </w:rPr>
              <w:t>code</w:t>
            </w:r>
            <w:r w:rsidRPr="003B7D06">
              <w:rPr>
                <w:rFonts w:ascii="Arial" w:hAnsi="Arial" w:cs="Arial"/>
                <w:color w:val="800000"/>
                <w:spacing w:val="-7"/>
                <w:sz w:val="20"/>
                <w:szCs w:val="20"/>
                <w:lang w:val="en-AU"/>
              </w:rPr>
              <w:t xml:space="preserve"> </w:t>
            </w:r>
            <w:r w:rsidRPr="00F4391A">
              <w:rPr>
                <w:rFonts w:ascii="Arial" w:hAnsi="Arial" w:cs="Arial"/>
                <w:color w:val="ED0000"/>
                <w:spacing w:val="-2"/>
                <w:sz w:val="20"/>
                <w:szCs w:val="20"/>
                <w:lang w:val="en-AU"/>
              </w:rPr>
              <w:t>code</w:t>
            </w:r>
            <w:r w:rsidRPr="003B7D06">
              <w:rPr>
                <w:rFonts w:ascii="Arial" w:hAnsi="Arial" w:cs="Arial"/>
                <w:color w:val="0000FF"/>
                <w:spacing w:val="-2"/>
                <w:sz w:val="20"/>
                <w:szCs w:val="20"/>
                <w:lang w:val="en-AU"/>
              </w:rPr>
              <w:t>=""/&gt;</w:t>
            </w:r>
          </w:p>
          <w:p w14:paraId="3FE13229" w14:textId="77777777" w:rsidR="000F5DA1" w:rsidRPr="003B7D06" w:rsidRDefault="000F5DA1" w:rsidP="00231FCC">
            <w:pPr>
              <w:pStyle w:val="TableParagraph"/>
              <w:spacing w:before="0"/>
              <w:ind w:left="107"/>
              <w:rPr>
                <w:rFonts w:ascii="Arial" w:hAnsi="Arial" w:cs="Arial"/>
                <w:sz w:val="20"/>
                <w:szCs w:val="20"/>
                <w:lang w:val="en-AU"/>
              </w:rPr>
            </w:pPr>
            <w:r w:rsidRPr="003B7D06">
              <w:rPr>
                <w:rFonts w:ascii="Arial" w:hAnsi="Arial" w:cs="Arial"/>
                <w:color w:val="0000FF"/>
                <w:spacing w:val="-2"/>
                <w:sz w:val="20"/>
                <w:szCs w:val="20"/>
                <w:lang w:val="en-AU"/>
              </w:rPr>
              <w:t>&lt;</w:t>
            </w:r>
            <w:proofErr w:type="spellStart"/>
            <w:r w:rsidRPr="003B7D06">
              <w:rPr>
                <w:rFonts w:ascii="Arial" w:hAnsi="Arial" w:cs="Arial"/>
                <w:color w:val="800000"/>
                <w:spacing w:val="-2"/>
                <w:sz w:val="20"/>
                <w:szCs w:val="20"/>
                <w:lang w:val="en-AU"/>
              </w:rPr>
              <w:t>representedOrganization</w:t>
            </w:r>
            <w:proofErr w:type="spellEnd"/>
            <w:r w:rsidRPr="003B7D06">
              <w:rPr>
                <w:rFonts w:ascii="Arial" w:hAnsi="Arial" w:cs="Arial"/>
                <w:color w:val="0000FF"/>
                <w:spacing w:val="-2"/>
                <w:sz w:val="20"/>
                <w:szCs w:val="20"/>
                <w:lang w:val="en-AU"/>
              </w:rPr>
              <w:t>&gt;</w:t>
            </w:r>
          </w:p>
          <w:p w14:paraId="3D4E2B48" w14:textId="77777777" w:rsidR="000F5DA1" w:rsidRPr="003B7D06" w:rsidRDefault="000F5DA1" w:rsidP="00231FCC">
            <w:pPr>
              <w:pStyle w:val="TableParagraph"/>
              <w:spacing w:before="1" w:line="229" w:lineRule="exact"/>
              <w:ind w:left="107"/>
              <w:rPr>
                <w:rFonts w:ascii="Arial" w:hAnsi="Arial" w:cs="Arial"/>
                <w:sz w:val="20"/>
                <w:szCs w:val="20"/>
                <w:lang w:val="en-AU"/>
              </w:rPr>
            </w:pPr>
            <w:r w:rsidRPr="003B7D06">
              <w:rPr>
                <w:rFonts w:ascii="Arial" w:hAnsi="Arial" w:cs="Arial"/>
                <w:color w:val="0000FF"/>
                <w:spacing w:val="-2"/>
                <w:sz w:val="20"/>
                <w:szCs w:val="20"/>
                <w:lang w:val="en-AU"/>
              </w:rPr>
              <w:t>&lt;/</w:t>
            </w:r>
            <w:proofErr w:type="spellStart"/>
            <w:r w:rsidRPr="003B7D06">
              <w:rPr>
                <w:rFonts w:ascii="Arial" w:hAnsi="Arial" w:cs="Arial"/>
                <w:color w:val="800000"/>
                <w:spacing w:val="-2"/>
                <w:sz w:val="20"/>
                <w:szCs w:val="20"/>
                <w:lang w:val="en-AU"/>
              </w:rPr>
              <w:t>representedOrganization</w:t>
            </w:r>
            <w:proofErr w:type="spellEnd"/>
            <w:r w:rsidRPr="003B7D06">
              <w:rPr>
                <w:rFonts w:ascii="Arial" w:hAnsi="Arial" w:cs="Arial"/>
                <w:color w:val="0000FF"/>
                <w:spacing w:val="-2"/>
                <w:sz w:val="20"/>
                <w:szCs w:val="20"/>
                <w:lang w:val="en-AU"/>
              </w:rPr>
              <w:t>&gt;</w:t>
            </w:r>
          </w:p>
          <w:p w14:paraId="7ADF4192" w14:textId="77777777" w:rsidR="000F5DA1" w:rsidRPr="003B7D06" w:rsidRDefault="000F5DA1" w:rsidP="00231FCC">
            <w:pPr>
              <w:pStyle w:val="TableParagraph"/>
              <w:spacing w:before="0" w:line="229" w:lineRule="exact"/>
              <w:ind w:left="107"/>
              <w:rPr>
                <w:rFonts w:ascii="Arial" w:hAnsi="Arial" w:cs="Arial"/>
                <w:sz w:val="20"/>
                <w:szCs w:val="20"/>
                <w:lang w:val="en-AU"/>
              </w:rPr>
            </w:pPr>
            <w:r w:rsidRPr="003B7D06">
              <w:rPr>
                <w:rFonts w:ascii="Arial" w:hAnsi="Arial" w:cs="Arial"/>
                <w:color w:val="0000FF"/>
                <w:spacing w:val="-2"/>
                <w:sz w:val="20"/>
                <w:szCs w:val="20"/>
                <w:lang w:val="en-AU"/>
              </w:rPr>
              <w:t>&lt;/</w:t>
            </w:r>
            <w:r w:rsidRPr="003B7D06">
              <w:rPr>
                <w:rFonts w:ascii="Arial" w:hAnsi="Arial" w:cs="Arial"/>
                <w:color w:val="800000"/>
                <w:spacing w:val="-2"/>
                <w:sz w:val="20"/>
                <w:szCs w:val="20"/>
                <w:lang w:val="en-AU"/>
              </w:rPr>
              <w:t>assignedEntity1</w:t>
            </w:r>
            <w:r w:rsidRPr="003B7D06">
              <w:rPr>
                <w:rFonts w:ascii="Arial" w:hAnsi="Arial" w:cs="Arial"/>
                <w:color w:val="0000FF"/>
                <w:spacing w:val="-2"/>
                <w:sz w:val="20"/>
                <w:szCs w:val="20"/>
                <w:lang w:val="en-AU"/>
              </w:rPr>
              <w:t>&gt;</w:t>
            </w:r>
          </w:p>
          <w:p w14:paraId="61E364C4" w14:textId="77777777" w:rsidR="000F5DA1" w:rsidRPr="003B7D06" w:rsidRDefault="000F5DA1" w:rsidP="00231FCC">
            <w:pPr>
              <w:pStyle w:val="TableParagraph"/>
              <w:spacing w:before="0" w:line="211" w:lineRule="exact"/>
              <w:ind w:left="107"/>
              <w:rPr>
                <w:rFonts w:ascii="Arial" w:hAnsi="Arial" w:cs="Arial"/>
                <w:color w:val="0000FF"/>
                <w:spacing w:val="-2"/>
                <w:sz w:val="20"/>
                <w:szCs w:val="20"/>
                <w:lang w:val="en-AU"/>
              </w:rPr>
            </w:pPr>
            <w:r w:rsidRPr="003B7D06">
              <w:rPr>
                <w:rFonts w:ascii="Arial" w:hAnsi="Arial" w:cs="Arial"/>
                <w:color w:val="0000FF"/>
                <w:spacing w:val="-2"/>
                <w:sz w:val="20"/>
                <w:szCs w:val="20"/>
                <w:lang w:val="en-AU"/>
              </w:rPr>
              <w:t>&lt;/</w:t>
            </w:r>
            <w:proofErr w:type="spellStart"/>
            <w:r w:rsidRPr="003B7D06">
              <w:rPr>
                <w:rFonts w:ascii="Arial" w:hAnsi="Arial" w:cs="Arial"/>
                <w:color w:val="800000"/>
                <w:spacing w:val="-2"/>
                <w:sz w:val="20"/>
                <w:szCs w:val="20"/>
                <w:lang w:val="en-AU"/>
              </w:rPr>
              <w:t>representedOrganization</w:t>
            </w:r>
            <w:proofErr w:type="spellEnd"/>
            <w:r w:rsidRPr="003B7D06">
              <w:rPr>
                <w:rFonts w:ascii="Arial" w:hAnsi="Arial" w:cs="Arial"/>
                <w:color w:val="0000FF"/>
                <w:spacing w:val="-2"/>
                <w:sz w:val="20"/>
                <w:szCs w:val="20"/>
                <w:lang w:val="en-AU"/>
              </w:rPr>
              <w:t>&gt;</w:t>
            </w:r>
          </w:p>
          <w:p w14:paraId="6B9D8E3D" w14:textId="77777777" w:rsidR="000F5DA1" w:rsidRPr="003B7D06" w:rsidRDefault="000F5DA1" w:rsidP="00231FCC">
            <w:pPr>
              <w:pStyle w:val="TableParagraph"/>
              <w:spacing w:before="0" w:line="229" w:lineRule="exact"/>
              <w:ind w:left="107"/>
              <w:rPr>
                <w:rFonts w:ascii="Arial" w:hAnsi="Arial" w:cs="Arial"/>
                <w:sz w:val="20"/>
                <w:szCs w:val="20"/>
                <w:lang w:val="en-AU"/>
              </w:rPr>
            </w:pPr>
            <w:r w:rsidRPr="003B7D06">
              <w:rPr>
                <w:rFonts w:ascii="Arial" w:hAnsi="Arial" w:cs="Arial"/>
                <w:color w:val="0000FF"/>
                <w:spacing w:val="-2"/>
                <w:sz w:val="20"/>
                <w:szCs w:val="20"/>
                <w:lang w:val="en-AU"/>
              </w:rPr>
              <w:t>&lt;/</w:t>
            </w:r>
            <w:proofErr w:type="spellStart"/>
            <w:r w:rsidRPr="003B7D06">
              <w:rPr>
                <w:rFonts w:ascii="Arial" w:hAnsi="Arial" w:cs="Arial"/>
                <w:color w:val="800000"/>
                <w:spacing w:val="-2"/>
                <w:sz w:val="20"/>
                <w:szCs w:val="20"/>
                <w:lang w:val="en-AU"/>
              </w:rPr>
              <w:t>assignedEntity</w:t>
            </w:r>
            <w:proofErr w:type="spellEnd"/>
            <w:r w:rsidRPr="003B7D06">
              <w:rPr>
                <w:rFonts w:ascii="Arial" w:hAnsi="Arial" w:cs="Arial"/>
                <w:color w:val="0000FF"/>
                <w:spacing w:val="-2"/>
                <w:sz w:val="20"/>
                <w:szCs w:val="20"/>
                <w:lang w:val="en-AU"/>
              </w:rPr>
              <w:t>&gt;</w:t>
            </w:r>
          </w:p>
          <w:p w14:paraId="1666AE9A" w14:textId="77777777" w:rsidR="000F5DA1" w:rsidRPr="003B7D06" w:rsidRDefault="000F5DA1" w:rsidP="00231FCC">
            <w:pPr>
              <w:pStyle w:val="TableParagraph"/>
              <w:spacing w:before="0" w:line="211" w:lineRule="exact"/>
              <w:ind w:left="107"/>
              <w:rPr>
                <w:rFonts w:ascii="Arial"/>
                <w:sz w:val="20"/>
                <w:lang w:val="en-AU"/>
              </w:rPr>
            </w:pPr>
            <w:r w:rsidRPr="003B7D06">
              <w:rPr>
                <w:rFonts w:ascii="Arial" w:hAnsi="Arial" w:cs="Arial"/>
                <w:color w:val="0000FF"/>
                <w:spacing w:val="-2"/>
                <w:sz w:val="20"/>
                <w:szCs w:val="20"/>
                <w:lang w:val="en-AU"/>
              </w:rPr>
              <w:t>&lt;/</w:t>
            </w:r>
            <w:r w:rsidRPr="003B7D06">
              <w:rPr>
                <w:rFonts w:ascii="Arial" w:hAnsi="Arial" w:cs="Arial"/>
                <w:color w:val="800000"/>
                <w:spacing w:val="-2"/>
                <w:sz w:val="20"/>
                <w:szCs w:val="20"/>
                <w:lang w:val="en-AU"/>
              </w:rPr>
              <w:t>author</w:t>
            </w:r>
            <w:r w:rsidRPr="003B7D06">
              <w:rPr>
                <w:rFonts w:ascii="Arial" w:hAnsi="Arial" w:cs="Arial"/>
                <w:color w:val="0000FF"/>
                <w:spacing w:val="-2"/>
                <w:sz w:val="20"/>
                <w:szCs w:val="20"/>
                <w:lang w:val="en-AU"/>
              </w:rPr>
              <w:t>&gt;</w:t>
            </w:r>
          </w:p>
        </w:tc>
      </w:tr>
      <w:tr w:rsidR="000F5DA1" w:rsidRPr="003B7D06" w14:paraId="0B2AB456" w14:textId="77777777" w:rsidTr="604FF763">
        <w:trPr>
          <w:trHeight w:val="4200"/>
        </w:trPr>
        <w:tc>
          <w:tcPr>
            <w:tcW w:w="9072" w:type="dxa"/>
          </w:tcPr>
          <w:p w14:paraId="7F4D57CC" w14:textId="50CF8468" w:rsidR="000F5DA1" w:rsidRPr="003B7D06" w:rsidRDefault="000F5DA1" w:rsidP="00231FCC">
            <w:pPr>
              <w:spacing w:after="0"/>
            </w:pPr>
            <w:r w:rsidRPr="604FF763">
              <w:rPr>
                <w:b/>
                <w:bCs/>
                <w:i/>
                <w:iCs/>
              </w:rPr>
              <w:lastRenderedPageBreak/>
              <w:t>StructuredBody</w:t>
            </w:r>
            <w:r w:rsidRPr="604FF763">
              <w:rPr>
                <w:b/>
                <w:bCs/>
                <w:i/>
                <w:iCs/>
                <w:spacing w:val="-6"/>
              </w:rPr>
              <w:t xml:space="preserve"> </w:t>
            </w:r>
            <w:r w:rsidRPr="604FF763">
              <w:t>contains</w:t>
            </w:r>
            <w:r w:rsidRPr="604FF763">
              <w:rPr>
                <w:spacing w:val="-6"/>
              </w:rPr>
              <w:t xml:space="preserve"> </w:t>
            </w:r>
            <w:r w:rsidRPr="604FF763">
              <w:t>the</w:t>
            </w:r>
            <w:r w:rsidRPr="604FF763">
              <w:rPr>
                <w:spacing w:val="-8"/>
              </w:rPr>
              <w:t xml:space="preserve"> </w:t>
            </w:r>
            <w:r w:rsidRPr="604FF763">
              <w:t>product</w:t>
            </w:r>
            <w:r w:rsidRPr="604FF763">
              <w:rPr>
                <w:spacing w:val="-7"/>
              </w:rPr>
              <w:t xml:space="preserve"> </w:t>
            </w:r>
            <w:r w:rsidRPr="604FF763">
              <w:t>information</w:t>
            </w:r>
            <w:r w:rsidRPr="604FF763">
              <w:rPr>
                <w:spacing w:val="-8"/>
              </w:rPr>
              <w:t xml:space="preserve"> </w:t>
            </w:r>
            <w:r w:rsidRPr="604FF763">
              <w:t>for</w:t>
            </w:r>
            <w:r w:rsidRPr="604FF763">
              <w:rPr>
                <w:spacing w:val="-7"/>
              </w:rPr>
              <w:t xml:space="preserve"> </w:t>
            </w:r>
            <w:r w:rsidRPr="604FF763">
              <w:t>a</w:t>
            </w:r>
            <w:r w:rsidRPr="604FF763">
              <w:rPr>
                <w:spacing w:val="-3"/>
              </w:rPr>
              <w:t xml:space="preserve"> </w:t>
            </w:r>
            <w:r w:rsidR="005F2D37">
              <w:t>UDI record</w:t>
            </w:r>
            <w:r w:rsidRPr="604FF763">
              <w:rPr>
                <w:spacing w:val="-2"/>
              </w:rPr>
              <w:t>.</w:t>
            </w:r>
          </w:p>
          <w:p w14:paraId="552E2B83" w14:textId="79E055DC" w:rsidR="000F5DA1" w:rsidRPr="003B7D06" w:rsidRDefault="000F5DA1" w:rsidP="00231FCC">
            <w:pPr>
              <w:spacing w:after="0"/>
            </w:pPr>
            <w:proofErr w:type="spellStart"/>
            <w:r w:rsidRPr="604FF763">
              <w:rPr>
                <w:b/>
                <w:bCs/>
                <w:i/>
                <w:iCs/>
              </w:rPr>
              <w:t>ManufacturedProduct</w:t>
            </w:r>
            <w:proofErr w:type="spellEnd"/>
            <w:r w:rsidRPr="604FF763">
              <w:rPr>
                <w:b/>
                <w:bCs/>
                <w:i/>
                <w:iCs/>
                <w:spacing w:val="-3"/>
              </w:rPr>
              <w:t xml:space="preserve"> </w:t>
            </w:r>
            <w:r w:rsidRPr="604FF763">
              <w:t>element</w:t>
            </w:r>
            <w:r w:rsidRPr="604FF763">
              <w:rPr>
                <w:spacing w:val="-8"/>
              </w:rPr>
              <w:t xml:space="preserve"> </w:t>
            </w:r>
            <w:r w:rsidRPr="604FF763">
              <w:t>contains</w:t>
            </w:r>
            <w:r w:rsidRPr="604FF763">
              <w:rPr>
                <w:spacing w:val="-8"/>
              </w:rPr>
              <w:t xml:space="preserve"> </w:t>
            </w:r>
            <w:r w:rsidRPr="604FF763">
              <w:t>the</w:t>
            </w:r>
            <w:r w:rsidRPr="604FF763">
              <w:rPr>
                <w:spacing w:val="-8"/>
              </w:rPr>
              <w:t xml:space="preserve"> </w:t>
            </w:r>
            <w:r w:rsidRPr="604FF763">
              <w:t>key</w:t>
            </w:r>
            <w:r w:rsidRPr="604FF763">
              <w:rPr>
                <w:spacing w:val="-11"/>
              </w:rPr>
              <w:t xml:space="preserve"> </w:t>
            </w:r>
            <w:r w:rsidRPr="604FF763">
              <w:t>information</w:t>
            </w:r>
            <w:r w:rsidRPr="604FF763">
              <w:rPr>
                <w:spacing w:val="-9"/>
              </w:rPr>
              <w:t xml:space="preserve"> </w:t>
            </w:r>
            <w:r w:rsidRPr="604FF763">
              <w:t>about</w:t>
            </w:r>
            <w:r w:rsidRPr="604FF763">
              <w:rPr>
                <w:spacing w:val="-8"/>
              </w:rPr>
              <w:t xml:space="preserve"> </w:t>
            </w:r>
            <w:r w:rsidRPr="604FF763">
              <w:t>the</w:t>
            </w:r>
            <w:r w:rsidRPr="604FF763">
              <w:rPr>
                <w:spacing w:val="-9"/>
              </w:rPr>
              <w:t xml:space="preserve"> </w:t>
            </w:r>
            <w:r w:rsidRPr="604FF763">
              <w:t>medical</w:t>
            </w:r>
            <w:r w:rsidRPr="604FF763">
              <w:rPr>
                <w:spacing w:val="-7"/>
              </w:rPr>
              <w:t xml:space="preserve"> </w:t>
            </w:r>
            <w:r w:rsidRPr="604FF763">
              <w:t>device</w:t>
            </w:r>
            <w:r w:rsidRPr="604FF763">
              <w:rPr>
                <w:spacing w:val="-2"/>
              </w:rPr>
              <w:t>.</w:t>
            </w:r>
          </w:p>
          <w:p w14:paraId="67482AE9" w14:textId="2E4ADEBF" w:rsidR="000F5DA1" w:rsidRPr="003B7D06" w:rsidRDefault="000F5DA1" w:rsidP="00231FCC">
            <w:pPr>
              <w:spacing w:after="0"/>
            </w:pPr>
            <w:proofErr w:type="spellStart"/>
            <w:r w:rsidRPr="604FF763">
              <w:rPr>
                <w:b/>
                <w:bCs/>
                <w:i/>
                <w:iCs/>
              </w:rPr>
              <w:t>AsIdentifiedEntity</w:t>
            </w:r>
            <w:proofErr w:type="spellEnd"/>
            <w:r w:rsidRPr="604FF763">
              <w:rPr>
                <w:b/>
                <w:bCs/>
                <w:i/>
                <w:iCs/>
              </w:rPr>
              <w:t xml:space="preserve"> </w:t>
            </w:r>
            <w:r w:rsidRPr="604FF763">
              <w:t xml:space="preserve">elements contain information about the </w:t>
            </w:r>
            <w:r w:rsidR="00C4190D">
              <w:t>device</w:t>
            </w:r>
            <w:r w:rsidR="00C4190D" w:rsidRPr="604FF763">
              <w:t xml:space="preserve">’s </w:t>
            </w:r>
            <w:r w:rsidRPr="604FF763">
              <w:t>model/version number, approval to supply, supporting documents and any other identifying value that may</w:t>
            </w:r>
            <w:r w:rsidRPr="604FF763">
              <w:rPr>
                <w:spacing w:val="-1"/>
              </w:rPr>
              <w:t xml:space="preserve"> </w:t>
            </w:r>
            <w:r w:rsidRPr="604FF763">
              <w:t xml:space="preserve">not be globally unique. (Note: this element can be repeated as many times as necessary.) </w:t>
            </w:r>
          </w:p>
          <w:p w14:paraId="56A3232E" w14:textId="77777777" w:rsidR="000F5DA1" w:rsidRPr="003B7D06" w:rsidRDefault="000F5DA1" w:rsidP="00231FCC">
            <w:pPr>
              <w:spacing w:after="0"/>
            </w:pPr>
            <w:proofErr w:type="spellStart"/>
            <w:r w:rsidRPr="604FF763">
              <w:rPr>
                <w:b/>
                <w:bCs/>
                <w:i/>
                <w:iCs/>
              </w:rPr>
              <w:t>AsSpecializedKind</w:t>
            </w:r>
            <w:proofErr w:type="spellEnd"/>
            <w:r w:rsidRPr="604FF763">
              <w:rPr>
                <w:b/>
                <w:bCs/>
                <w:i/>
                <w:iCs/>
                <w:spacing w:val="-2"/>
              </w:rPr>
              <w:t xml:space="preserve"> </w:t>
            </w:r>
            <w:r w:rsidRPr="604FF763">
              <w:t>elements</w:t>
            </w:r>
            <w:r w:rsidRPr="604FF763">
              <w:rPr>
                <w:spacing w:val="-3"/>
              </w:rPr>
              <w:t xml:space="preserve"> </w:t>
            </w:r>
            <w:r w:rsidRPr="604FF763">
              <w:t>contain</w:t>
            </w:r>
            <w:r w:rsidRPr="604FF763">
              <w:rPr>
                <w:spacing w:val="-2"/>
              </w:rPr>
              <w:t xml:space="preserve"> </w:t>
            </w:r>
            <w:r w:rsidRPr="604FF763">
              <w:t>information</w:t>
            </w:r>
            <w:r w:rsidRPr="604FF763">
              <w:rPr>
                <w:spacing w:val="-5"/>
              </w:rPr>
              <w:t xml:space="preserve"> </w:t>
            </w:r>
            <w:r w:rsidRPr="604FF763">
              <w:t>about</w:t>
            </w:r>
            <w:r w:rsidRPr="604FF763">
              <w:rPr>
                <w:spacing w:val="-4"/>
              </w:rPr>
              <w:t xml:space="preserve"> </w:t>
            </w:r>
            <w:r w:rsidRPr="604FF763">
              <w:t>the</w:t>
            </w:r>
            <w:r w:rsidRPr="604FF763">
              <w:rPr>
                <w:spacing w:val="-4"/>
              </w:rPr>
              <w:t xml:space="preserve"> </w:t>
            </w:r>
            <w:r w:rsidRPr="604FF763">
              <w:t>classification</w:t>
            </w:r>
            <w:r w:rsidRPr="604FF763">
              <w:rPr>
                <w:spacing w:val="-3"/>
              </w:rPr>
              <w:t xml:space="preserve"> </w:t>
            </w:r>
            <w:r w:rsidRPr="604FF763">
              <w:t>of</w:t>
            </w:r>
            <w:r w:rsidRPr="604FF763">
              <w:rPr>
                <w:spacing w:val="-2"/>
              </w:rPr>
              <w:t xml:space="preserve"> </w:t>
            </w:r>
            <w:r w:rsidRPr="604FF763">
              <w:t>the</w:t>
            </w:r>
            <w:r w:rsidRPr="604FF763">
              <w:rPr>
                <w:spacing w:val="-2"/>
              </w:rPr>
              <w:t xml:space="preserve"> </w:t>
            </w:r>
            <w:r w:rsidRPr="604FF763">
              <w:t>medical</w:t>
            </w:r>
            <w:r w:rsidRPr="604FF763">
              <w:rPr>
                <w:spacing w:val="-5"/>
              </w:rPr>
              <w:t xml:space="preserve"> </w:t>
            </w:r>
            <w:r w:rsidRPr="604FF763">
              <w:t>device and the GMDN</w:t>
            </w:r>
            <w:r w:rsidRPr="604FF763">
              <w:rPr>
                <w:spacing w:val="-4"/>
              </w:rPr>
              <w:t xml:space="preserve"> </w:t>
            </w:r>
            <w:r w:rsidRPr="604FF763">
              <w:t xml:space="preserve">code. (Note: this element can be repeated as many times as </w:t>
            </w:r>
            <w:r w:rsidRPr="604FF763">
              <w:rPr>
                <w:spacing w:val="-2"/>
              </w:rPr>
              <w:t>necessary.)</w:t>
            </w:r>
          </w:p>
          <w:p w14:paraId="4B898330" w14:textId="008CCC38" w:rsidR="000F5DA1" w:rsidRPr="003B7D06" w:rsidRDefault="000F5DA1" w:rsidP="00231FCC">
            <w:pPr>
              <w:spacing w:after="0"/>
            </w:pPr>
            <w:proofErr w:type="spellStart"/>
            <w:r w:rsidRPr="604FF763">
              <w:rPr>
                <w:b/>
                <w:bCs/>
                <w:i/>
                <w:iCs/>
              </w:rPr>
              <w:t>asEquivalentEntity</w:t>
            </w:r>
            <w:proofErr w:type="spellEnd"/>
            <w:r w:rsidRPr="604FF763">
              <w:rPr>
                <w:b/>
                <w:bCs/>
                <w:i/>
                <w:iCs/>
                <w:spacing w:val="-2"/>
              </w:rPr>
              <w:t xml:space="preserve"> </w:t>
            </w:r>
            <w:r w:rsidRPr="604FF763">
              <w:t>elements</w:t>
            </w:r>
            <w:r w:rsidRPr="604FF763">
              <w:rPr>
                <w:spacing w:val="-3"/>
              </w:rPr>
              <w:t xml:space="preserve"> </w:t>
            </w:r>
            <w:r w:rsidRPr="604FF763">
              <w:t>contain information</w:t>
            </w:r>
            <w:r w:rsidRPr="604FF763">
              <w:rPr>
                <w:spacing w:val="-5"/>
              </w:rPr>
              <w:t xml:space="preserve"> </w:t>
            </w:r>
            <w:r w:rsidRPr="604FF763">
              <w:t>about</w:t>
            </w:r>
            <w:r w:rsidRPr="604FF763">
              <w:rPr>
                <w:spacing w:val="-4"/>
              </w:rPr>
              <w:t xml:space="preserve"> </w:t>
            </w:r>
            <w:r w:rsidRPr="604FF763">
              <w:t>the</w:t>
            </w:r>
            <w:r w:rsidRPr="604FF763">
              <w:rPr>
                <w:spacing w:val="-4"/>
              </w:rPr>
              <w:t xml:space="preserve"> </w:t>
            </w:r>
            <w:r w:rsidRPr="604FF763">
              <w:t>medical</w:t>
            </w:r>
            <w:r w:rsidRPr="604FF763">
              <w:rPr>
                <w:spacing w:val="-5"/>
              </w:rPr>
              <w:t xml:space="preserve"> </w:t>
            </w:r>
            <w:r w:rsidRPr="604FF763">
              <w:t>device</w:t>
            </w:r>
            <w:r w:rsidRPr="604FF763">
              <w:rPr>
                <w:spacing w:val="-4"/>
              </w:rPr>
              <w:t xml:space="preserve"> </w:t>
            </w:r>
            <w:r w:rsidRPr="604FF763">
              <w:t>that</w:t>
            </w:r>
            <w:r w:rsidRPr="604FF763">
              <w:rPr>
                <w:spacing w:val="-2"/>
              </w:rPr>
              <w:t xml:space="preserve"> </w:t>
            </w:r>
            <w:r w:rsidRPr="604FF763">
              <w:t>are</w:t>
            </w:r>
            <w:r w:rsidRPr="604FF763">
              <w:rPr>
                <w:spacing w:val="-1"/>
              </w:rPr>
              <w:t xml:space="preserve"> </w:t>
            </w:r>
            <w:r w:rsidRPr="604FF763">
              <w:t>considered</w:t>
            </w:r>
            <w:r w:rsidRPr="604FF763">
              <w:rPr>
                <w:spacing w:val="-4"/>
              </w:rPr>
              <w:t xml:space="preserve"> </w:t>
            </w:r>
            <w:r w:rsidRPr="604FF763">
              <w:t>alternative</w:t>
            </w:r>
            <w:r w:rsidRPr="604FF763">
              <w:rPr>
                <w:spacing w:val="-4"/>
              </w:rPr>
              <w:t xml:space="preserve"> </w:t>
            </w:r>
            <w:r w:rsidRPr="604FF763">
              <w:t>identifiers</w:t>
            </w:r>
            <w:r w:rsidRPr="604FF763">
              <w:rPr>
                <w:spacing w:val="-2"/>
              </w:rPr>
              <w:t xml:space="preserve"> </w:t>
            </w:r>
            <w:r w:rsidRPr="604FF763">
              <w:t xml:space="preserve">to the </w:t>
            </w:r>
            <w:r w:rsidR="00806423">
              <w:t>Primary DI</w:t>
            </w:r>
            <w:r w:rsidRPr="604FF763">
              <w:t>.</w:t>
            </w:r>
            <w:r w:rsidRPr="604FF763">
              <w:rPr>
                <w:spacing w:val="40"/>
              </w:rPr>
              <w:t xml:space="preserve"> </w:t>
            </w:r>
            <w:r w:rsidRPr="604FF763">
              <w:t>This includes Secondary DI, Direct Marked DI and unit-of-use DI values.</w:t>
            </w:r>
            <w:r w:rsidRPr="604FF763">
              <w:rPr>
                <w:spacing w:val="40"/>
              </w:rPr>
              <w:t xml:space="preserve"> </w:t>
            </w:r>
            <w:r w:rsidRPr="604FF763">
              <w:t>(Note: this XML element</w:t>
            </w:r>
            <w:r w:rsidRPr="604FF763">
              <w:rPr>
                <w:spacing w:val="-3"/>
              </w:rPr>
              <w:t xml:space="preserve"> </w:t>
            </w:r>
            <w:r w:rsidRPr="604FF763">
              <w:t>can</w:t>
            </w:r>
            <w:r w:rsidRPr="604FF763">
              <w:rPr>
                <w:spacing w:val="-2"/>
              </w:rPr>
              <w:t xml:space="preserve"> </w:t>
            </w:r>
            <w:r w:rsidRPr="604FF763">
              <w:t>be</w:t>
            </w:r>
            <w:r w:rsidRPr="604FF763">
              <w:rPr>
                <w:spacing w:val="-3"/>
              </w:rPr>
              <w:t xml:space="preserve"> </w:t>
            </w:r>
            <w:r w:rsidRPr="604FF763">
              <w:t>repeated</w:t>
            </w:r>
            <w:r w:rsidRPr="604FF763">
              <w:rPr>
                <w:spacing w:val="-2"/>
              </w:rPr>
              <w:t xml:space="preserve"> </w:t>
            </w:r>
            <w:r w:rsidRPr="604FF763">
              <w:t>as</w:t>
            </w:r>
            <w:r w:rsidRPr="604FF763">
              <w:rPr>
                <w:spacing w:val="-3"/>
              </w:rPr>
              <w:t xml:space="preserve"> </w:t>
            </w:r>
            <w:r w:rsidRPr="604FF763">
              <w:t>many</w:t>
            </w:r>
            <w:r w:rsidRPr="604FF763">
              <w:rPr>
                <w:spacing w:val="-5"/>
              </w:rPr>
              <w:t xml:space="preserve"> </w:t>
            </w:r>
            <w:r w:rsidRPr="604FF763">
              <w:t>times</w:t>
            </w:r>
            <w:r w:rsidRPr="604FF763">
              <w:rPr>
                <w:spacing w:val="-2"/>
              </w:rPr>
              <w:t xml:space="preserve"> </w:t>
            </w:r>
            <w:r w:rsidRPr="604FF763">
              <w:t>as</w:t>
            </w:r>
            <w:r w:rsidRPr="604FF763">
              <w:rPr>
                <w:spacing w:val="-2"/>
              </w:rPr>
              <w:t xml:space="preserve"> </w:t>
            </w:r>
            <w:r w:rsidRPr="604FF763">
              <w:t>necessary,</w:t>
            </w:r>
            <w:r w:rsidRPr="604FF763">
              <w:rPr>
                <w:spacing w:val="-3"/>
              </w:rPr>
              <w:t xml:space="preserve"> </w:t>
            </w:r>
            <w:r w:rsidRPr="604FF763">
              <w:t>but</w:t>
            </w:r>
            <w:r w:rsidRPr="604FF763">
              <w:rPr>
                <w:spacing w:val="-3"/>
              </w:rPr>
              <w:t xml:space="preserve"> </w:t>
            </w:r>
            <w:r w:rsidRPr="604FF763">
              <w:t>the</w:t>
            </w:r>
            <w:r w:rsidRPr="604FF763">
              <w:rPr>
                <w:spacing w:val="-3"/>
              </w:rPr>
              <w:t xml:space="preserve"> </w:t>
            </w:r>
            <w:r w:rsidRPr="604FF763">
              <w:t>cardinality</w:t>
            </w:r>
            <w:r w:rsidRPr="604FF763">
              <w:rPr>
                <w:spacing w:val="-5"/>
              </w:rPr>
              <w:t xml:space="preserve"> </w:t>
            </w:r>
            <w:r w:rsidRPr="604FF763">
              <w:t>of</w:t>
            </w:r>
            <w:r w:rsidRPr="604FF763">
              <w:rPr>
                <w:spacing w:val="-1"/>
              </w:rPr>
              <w:t xml:space="preserve"> </w:t>
            </w:r>
            <w:r w:rsidRPr="604FF763">
              <w:t>each</w:t>
            </w:r>
            <w:r w:rsidRPr="604FF763">
              <w:rPr>
                <w:spacing w:val="-1"/>
              </w:rPr>
              <w:t xml:space="preserve"> </w:t>
            </w:r>
            <w:r w:rsidRPr="604FF763">
              <w:t>data</w:t>
            </w:r>
            <w:r w:rsidRPr="604FF763">
              <w:rPr>
                <w:spacing w:val="-1"/>
              </w:rPr>
              <w:t xml:space="preserve"> </w:t>
            </w:r>
            <w:r w:rsidRPr="604FF763">
              <w:t>element</w:t>
            </w:r>
            <w:r w:rsidRPr="604FF763">
              <w:rPr>
                <w:spacing w:val="-3"/>
              </w:rPr>
              <w:t xml:space="preserve"> </w:t>
            </w:r>
            <w:r w:rsidRPr="604FF763">
              <w:t>requires</w:t>
            </w:r>
            <w:r w:rsidRPr="604FF763">
              <w:rPr>
                <w:spacing w:val="-2"/>
              </w:rPr>
              <w:t xml:space="preserve"> </w:t>
            </w:r>
            <w:r w:rsidRPr="604FF763">
              <w:t>conformance</w:t>
            </w:r>
            <w:r w:rsidRPr="604FF763">
              <w:rPr>
                <w:spacing w:val="-2"/>
              </w:rPr>
              <w:t xml:space="preserve"> </w:t>
            </w:r>
            <w:r w:rsidRPr="604FF763">
              <w:t>– e.g. you can only provide one direct marking or unit-of-use device identifier.)</w:t>
            </w:r>
          </w:p>
          <w:p w14:paraId="757A9C5B" w14:textId="77777777" w:rsidR="000F5DA1" w:rsidRPr="003B7D06" w:rsidRDefault="000F5DA1" w:rsidP="00231FCC">
            <w:pPr>
              <w:spacing w:after="0"/>
            </w:pPr>
            <w:proofErr w:type="spellStart"/>
            <w:r w:rsidRPr="604FF763">
              <w:rPr>
                <w:b/>
                <w:bCs/>
                <w:i/>
                <w:iCs/>
              </w:rPr>
              <w:t>asContent</w:t>
            </w:r>
            <w:proofErr w:type="spellEnd"/>
            <w:r w:rsidRPr="604FF763">
              <w:rPr>
                <w:b/>
                <w:bCs/>
                <w:i/>
                <w:iCs/>
                <w:spacing w:val="-1"/>
              </w:rPr>
              <w:t xml:space="preserve"> </w:t>
            </w:r>
            <w:r w:rsidRPr="604FF763">
              <w:t>elements</w:t>
            </w:r>
            <w:r w:rsidRPr="604FF763">
              <w:rPr>
                <w:spacing w:val="-3"/>
              </w:rPr>
              <w:t xml:space="preserve"> </w:t>
            </w:r>
            <w:r w:rsidRPr="604FF763">
              <w:t>contain</w:t>
            </w:r>
            <w:r w:rsidRPr="604FF763">
              <w:rPr>
                <w:spacing w:val="-4"/>
              </w:rPr>
              <w:t xml:space="preserve"> </w:t>
            </w:r>
            <w:r w:rsidRPr="604FF763">
              <w:t>information</w:t>
            </w:r>
            <w:r w:rsidRPr="604FF763">
              <w:rPr>
                <w:spacing w:val="-5"/>
              </w:rPr>
              <w:t xml:space="preserve"> </w:t>
            </w:r>
            <w:r w:rsidRPr="604FF763">
              <w:t>about</w:t>
            </w:r>
            <w:r w:rsidRPr="604FF763">
              <w:rPr>
                <w:spacing w:val="-2"/>
              </w:rPr>
              <w:t xml:space="preserve"> </w:t>
            </w:r>
            <w:r w:rsidRPr="604FF763">
              <w:t>the</w:t>
            </w:r>
            <w:r w:rsidRPr="604FF763">
              <w:rPr>
                <w:spacing w:val="-2"/>
              </w:rPr>
              <w:t xml:space="preserve"> </w:t>
            </w:r>
            <w:r w:rsidRPr="604FF763">
              <w:t>base</w:t>
            </w:r>
            <w:r w:rsidRPr="604FF763">
              <w:rPr>
                <w:spacing w:val="-4"/>
              </w:rPr>
              <w:t xml:space="preserve"> </w:t>
            </w:r>
            <w:r w:rsidRPr="604FF763">
              <w:t>packaging,</w:t>
            </w:r>
            <w:r w:rsidRPr="604FF763">
              <w:rPr>
                <w:spacing w:val="-4"/>
              </w:rPr>
              <w:t xml:space="preserve"> </w:t>
            </w:r>
            <w:r w:rsidRPr="604FF763">
              <w:t>device</w:t>
            </w:r>
            <w:r w:rsidRPr="604FF763">
              <w:rPr>
                <w:spacing w:val="-4"/>
              </w:rPr>
              <w:t xml:space="preserve"> </w:t>
            </w:r>
            <w:r w:rsidRPr="604FF763">
              <w:t>count</w:t>
            </w:r>
            <w:r w:rsidRPr="604FF763">
              <w:rPr>
                <w:spacing w:val="-2"/>
              </w:rPr>
              <w:t xml:space="preserve"> </w:t>
            </w:r>
            <w:r w:rsidRPr="604FF763">
              <w:t>and</w:t>
            </w:r>
            <w:r w:rsidRPr="604FF763">
              <w:rPr>
                <w:spacing w:val="-2"/>
              </w:rPr>
              <w:t xml:space="preserve"> </w:t>
            </w:r>
            <w:r w:rsidRPr="604FF763">
              <w:t>any</w:t>
            </w:r>
            <w:r w:rsidRPr="604FF763">
              <w:rPr>
                <w:spacing w:val="-7"/>
              </w:rPr>
              <w:t xml:space="preserve"> </w:t>
            </w:r>
            <w:r w:rsidRPr="604FF763">
              <w:t>packaging</w:t>
            </w:r>
            <w:r w:rsidRPr="604FF763">
              <w:rPr>
                <w:spacing w:val="-4"/>
              </w:rPr>
              <w:t xml:space="preserve"> </w:t>
            </w:r>
            <w:r w:rsidRPr="604FF763">
              <w:t>configurations</w:t>
            </w:r>
            <w:r w:rsidRPr="604FF763">
              <w:rPr>
                <w:spacing w:val="-3"/>
              </w:rPr>
              <w:t xml:space="preserve"> </w:t>
            </w:r>
            <w:r w:rsidRPr="604FF763">
              <w:t>(and their DI).</w:t>
            </w:r>
            <w:r w:rsidRPr="604FF763">
              <w:rPr>
                <w:spacing w:val="40"/>
              </w:rPr>
              <w:t xml:space="preserve"> </w:t>
            </w:r>
            <w:r w:rsidRPr="604FF763">
              <w:t xml:space="preserve">(Note: the </w:t>
            </w:r>
            <w:proofErr w:type="spellStart"/>
            <w:r w:rsidRPr="604FF763">
              <w:rPr>
                <w:b/>
                <w:bCs/>
                <w:i/>
                <w:iCs/>
              </w:rPr>
              <w:t>containerPackagedProduct</w:t>
            </w:r>
            <w:proofErr w:type="spellEnd"/>
            <w:r w:rsidRPr="604FF763">
              <w:rPr>
                <w:b/>
                <w:bCs/>
                <w:i/>
                <w:iCs/>
              </w:rPr>
              <w:t xml:space="preserve"> </w:t>
            </w:r>
            <w:r w:rsidRPr="604FF763">
              <w:t>element can be repeated as many times as necessary.)</w:t>
            </w:r>
          </w:p>
          <w:p w14:paraId="7BCD39AE" w14:textId="77777777" w:rsidR="000F5DA1" w:rsidRPr="003B7D06" w:rsidRDefault="000F5DA1" w:rsidP="00231FCC">
            <w:pPr>
              <w:spacing w:after="0"/>
            </w:pPr>
            <w:proofErr w:type="spellStart"/>
            <w:r w:rsidRPr="604FF763">
              <w:rPr>
                <w:b/>
                <w:bCs/>
                <w:i/>
                <w:iCs/>
              </w:rPr>
              <w:t>subjectOf</w:t>
            </w:r>
            <w:proofErr w:type="spellEnd"/>
            <w:r w:rsidRPr="604FF763">
              <w:rPr>
                <w:b/>
                <w:bCs/>
                <w:i/>
                <w:iCs/>
                <w:spacing w:val="-6"/>
              </w:rPr>
              <w:t xml:space="preserve"> </w:t>
            </w:r>
            <w:r w:rsidRPr="604FF763">
              <w:t>elements</w:t>
            </w:r>
            <w:r w:rsidRPr="604FF763">
              <w:rPr>
                <w:spacing w:val="-7"/>
              </w:rPr>
              <w:t xml:space="preserve"> </w:t>
            </w:r>
            <w:r w:rsidRPr="604FF763">
              <w:t>contain</w:t>
            </w:r>
            <w:r w:rsidRPr="604FF763">
              <w:rPr>
                <w:spacing w:val="-8"/>
              </w:rPr>
              <w:t xml:space="preserve"> </w:t>
            </w:r>
            <w:r w:rsidRPr="604FF763">
              <w:t>one</w:t>
            </w:r>
            <w:r w:rsidRPr="604FF763">
              <w:rPr>
                <w:spacing w:val="-7"/>
              </w:rPr>
              <w:t xml:space="preserve"> </w:t>
            </w:r>
            <w:r w:rsidRPr="604FF763">
              <w:t>of</w:t>
            </w:r>
            <w:r w:rsidRPr="604FF763">
              <w:rPr>
                <w:spacing w:val="-6"/>
              </w:rPr>
              <w:t xml:space="preserve"> </w:t>
            </w:r>
            <w:r w:rsidRPr="604FF763">
              <w:t>the</w:t>
            </w:r>
            <w:r w:rsidRPr="604FF763">
              <w:rPr>
                <w:spacing w:val="-8"/>
              </w:rPr>
              <w:t xml:space="preserve"> </w:t>
            </w:r>
            <w:r w:rsidRPr="604FF763">
              <w:t>following</w:t>
            </w:r>
            <w:r w:rsidRPr="604FF763">
              <w:rPr>
                <w:spacing w:val="-8"/>
              </w:rPr>
              <w:t xml:space="preserve"> </w:t>
            </w:r>
            <w:r w:rsidRPr="604FF763">
              <w:t>types</w:t>
            </w:r>
            <w:r w:rsidRPr="604FF763">
              <w:rPr>
                <w:spacing w:val="-4"/>
              </w:rPr>
              <w:t xml:space="preserve"> </w:t>
            </w:r>
            <w:r w:rsidRPr="604FF763">
              <w:t>of</w:t>
            </w:r>
            <w:r w:rsidRPr="604FF763">
              <w:rPr>
                <w:spacing w:val="-6"/>
              </w:rPr>
              <w:t xml:space="preserve"> </w:t>
            </w:r>
            <w:r w:rsidRPr="604FF763">
              <w:t>data:</w:t>
            </w:r>
            <w:r w:rsidRPr="604FF763">
              <w:rPr>
                <w:spacing w:val="-6"/>
              </w:rPr>
              <w:t xml:space="preserve"> production information characteristics and </w:t>
            </w:r>
            <w:r w:rsidRPr="604FF763">
              <w:rPr>
                <w:spacing w:val="-2"/>
              </w:rPr>
              <w:t>device characteristics such as Sterilisation methods and Clinical Sizes.</w:t>
            </w:r>
          </w:p>
        </w:tc>
      </w:tr>
      <w:tr w:rsidR="000F5DA1" w:rsidRPr="003B7D06" w14:paraId="24D2FB21" w14:textId="77777777" w:rsidTr="604FF763">
        <w:trPr>
          <w:trHeight w:val="2956"/>
        </w:trPr>
        <w:tc>
          <w:tcPr>
            <w:tcW w:w="9072" w:type="dxa"/>
          </w:tcPr>
          <w:p w14:paraId="0054FEEB" w14:textId="77777777" w:rsidR="000F5DA1" w:rsidRPr="003B7D06" w:rsidRDefault="000F5DA1" w:rsidP="00231FCC">
            <w:pPr>
              <w:pStyle w:val="TableParagraph"/>
              <w:spacing w:before="11"/>
              <w:ind w:left="0"/>
              <w:rPr>
                <w:sz w:val="19"/>
                <w:szCs w:val="19"/>
                <w:lang w:val="en-AU"/>
              </w:rPr>
            </w:pPr>
          </w:p>
          <w:p w14:paraId="57C42F46" w14:textId="77777777" w:rsidR="000F5DA1" w:rsidRPr="003B7D06" w:rsidRDefault="000F5DA1" w:rsidP="00231FCC">
            <w:pPr>
              <w:pStyle w:val="TableParagraph"/>
              <w:spacing w:before="0" w:line="229" w:lineRule="exact"/>
              <w:ind w:left="467"/>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component</w:t>
            </w:r>
            <w:r w:rsidRPr="003B7D06">
              <w:rPr>
                <w:rFonts w:ascii="Arial"/>
                <w:color w:val="0000FF"/>
                <w:spacing w:val="-2"/>
                <w:sz w:val="20"/>
                <w:lang w:val="en-AU"/>
              </w:rPr>
              <w:t>&gt;</w:t>
            </w:r>
          </w:p>
          <w:p w14:paraId="1C566939" w14:textId="77777777" w:rsidR="000F5DA1" w:rsidRPr="003B7D06" w:rsidRDefault="000F5DA1" w:rsidP="00231FCC">
            <w:pPr>
              <w:pStyle w:val="TableParagraph"/>
              <w:spacing w:before="0" w:line="229" w:lineRule="exact"/>
              <w:ind w:left="467"/>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structuredBody</w:t>
            </w:r>
            <w:proofErr w:type="spellEnd"/>
            <w:r w:rsidRPr="003B7D06">
              <w:rPr>
                <w:rFonts w:ascii="Arial"/>
                <w:color w:val="0000FF"/>
                <w:spacing w:val="-2"/>
                <w:sz w:val="20"/>
                <w:lang w:val="en-AU"/>
              </w:rPr>
              <w:t xml:space="preserve">&gt; </w:t>
            </w:r>
          </w:p>
          <w:p w14:paraId="3A0F7AF0" w14:textId="77777777" w:rsidR="000F5DA1" w:rsidRPr="003B7D06" w:rsidRDefault="000F5DA1" w:rsidP="00231FCC">
            <w:pPr>
              <w:pStyle w:val="TableParagraph"/>
              <w:spacing w:before="0" w:line="229" w:lineRule="exact"/>
              <w:ind w:left="467"/>
              <w:rPr>
                <w:rFonts w:ascii="Arial"/>
                <w:color w:val="0000FF"/>
                <w:spacing w:val="-2"/>
                <w:sz w:val="20"/>
                <w:lang w:val="en-AU"/>
              </w:rPr>
            </w:pPr>
            <w:r w:rsidRPr="003B7D06">
              <w:rPr>
                <w:rFonts w:ascii="Arial"/>
                <w:color w:val="0000FF"/>
                <w:spacing w:val="-2"/>
                <w:sz w:val="20"/>
                <w:lang w:val="en-AU"/>
              </w:rPr>
              <w:t>&lt;</w:t>
            </w:r>
            <w:r w:rsidRPr="003B7D06">
              <w:rPr>
                <w:rFonts w:ascii="Arial"/>
                <w:color w:val="800000"/>
                <w:spacing w:val="-2"/>
                <w:sz w:val="20"/>
                <w:lang w:val="en-AU"/>
              </w:rPr>
              <w:t>component</w:t>
            </w:r>
            <w:r w:rsidRPr="003B7D06">
              <w:rPr>
                <w:rFonts w:ascii="Arial"/>
                <w:color w:val="0000FF"/>
                <w:spacing w:val="-2"/>
                <w:sz w:val="20"/>
                <w:lang w:val="en-AU"/>
              </w:rPr>
              <w:t>&gt;</w:t>
            </w:r>
          </w:p>
          <w:p w14:paraId="7EEC0ABF" w14:textId="77777777" w:rsidR="000F5DA1" w:rsidRPr="003B7D06" w:rsidRDefault="000F5DA1" w:rsidP="00231FCC">
            <w:pPr>
              <w:pStyle w:val="TableParagraph"/>
              <w:spacing w:before="0" w:line="229" w:lineRule="exact"/>
              <w:ind w:left="467"/>
              <w:rPr>
                <w:rFonts w:ascii="Arial"/>
                <w:sz w:val="20"/>
                <w:lang w:val="en-AU"/>
              </w:rPr>
            </w:pPr>
            <w:r w:rsidRPr="003B7D06">
              <w:rPr>
                <w:rFonts w:ascii="Arial"/>
                <w:color w:val="0000FF"/>
                <w:spacing w:val="-2"/>
                <w:sz w:val="20"/>
                <w:lang w:val="en-AU"/>
              </w:rPr>
              <w:t xml:space="preserve">      &lt;</w:t>
            </w:r>
            <w:r w:rsidRPr="003B7D06">
              <w:rPr>
                <w:rFonts w:ascii="Arial"/>
                <w:color w:val="800000"/>
                <w:spacing w:val="-2"/>
                <w:sz w:val="20"/>
                <w:lang w:val="en-AU"/>
              </w:rPr>
              <w:t>section</w:t>
            </w:r>
            <w:r w:rsidRPr="003B7D06">
              <w:rPr>
                <w:rFonts w:ascii="Arial"/>
                <w:color w:val="0000FF"/>
                <w:spacing w:val="-2"/>
                <w:sz w:val="20"/>
                <w:lang w:val="en-AU"/>
              </w:rPr>
              <w:t>&gt;</w:t>
            </w:r>
          </w:p>
          <w:p w14:paraId="40653F1E" w14:textId="77777777" w:rsidR="000F5DA1" w:rsidRPr="003B7D06" w:rsidRDefault="000F5DA1" w:rsidP="00231FCC">
            <w:pPr>
              <w:pStyle w:val="TableParagraph"/>
              <w:spacing w:before="1"/>
              <w:ind w:left="1188"/>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subject</w:t>
            </w:r>
            <w:r w:rsidRPr="003B7D06">
              <w:rPr>
                <w:rFonts w:ascii="Arial"/>
                <w:color w:val="0000FF"/>
                <w:spacing w:val="-2"/>
                <w:sz w:val="20"/>
                <w:lang w:val="en-AU"/>
              </w:rPr>
              <w:t>&gt;</w:t>
            </w:r>
          </w:p>
          <w:p w14:paraId="073333F3" w14:textId="77777777" w:rsidR="000F5DA1" w:rsidRPr="003B7D06" w:rsidRDefault="000F5DA1" w:rsidP="00231FCC">
            <w:pPr>
              <w:pStyle w:val="TableParagraph"/>
              <w:spacing w:before="0" w:line="229" w:lineRule="exact"/>
              <w:ind w:left="1548"/>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manufacturedProduct</w:t>
            </w:r>
            <w:proofErr w:type="spellEnd"/>
            <w:r w:rsidRPr="003B7D06">
              <w:rPr>
                <w:rFonts w:ascii="Arial"/>
                <w:color w:val="0000FF"/>
                <w:spacing w:val="-2"/>
                <w:sz w:val="20"/>
                <w:lang w:val="en-AU"/>
              </w:rPr>
              <w:t>&gt;</w:t>
            </w:r>
          </w:p>
          <w:p w14:paraId="525CA0C8" w14:textId="77777777" w:rsidR="000F5DA1" w:rsidRPr="003B7D06" w:rsidRDefault="000F5DA1" w:rsidP="00231FCC">
            <w:pPr>
              <w:pStyle w:val="TableParagraph"/>
              <w:spacing w:before="0" w:line="229" w:lineRule="exact"/>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manufacturedProduct</w:t>
            </w:r>
            <w:proofErr w:type="spellEnd"/>
            <w:r w:rsidRPr="003B7D06">
              <w:rPr>
                <w:rFonts w:ascii="Arial"/>
                <w:color w:val="0000FF"/>
                <w:spacing w:val="-2"/>
                <w:sz w:val="20"/>
                <w:lang w:val="en-AU"/>
              </w:rPr>
              <w:t>&gt;</w:t>
            </w:r>
          </w:p>
          <w:p w14:paraId="4690F8A4" w14:textId="77777777" w:rsidR="000F5DA1" w:rsidRPr="003B7D06" w:rsidRDefault="000F5DA1" w:rsidP="00231FCC">
            <w:pPr>
              <w:pStyle w:val="TableParagraph"/>
              <w:spacing w:before="1"/>
              <w:ind w:left="1893"/>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code</w:t>
            </w:r>
            <w:r w:rsidRPr="003B7D06">
              <w:rPr>
                <w:rFonts w:ascii="Arial"/>
                <w:color w:val="0000FF"/>
                <w:spacing w:val="-2"/>
                <w:sz w:val="20"/>
                <w:lang w:val="en-AU"/>
              </w:rPr>
              <w:t>&gt;&lt;/</w:t>
            </w:r>
            <w:r w:rsidRPr="003B7D06">
              <w:rPr>
                <w:rFonts w:ascii="Arial"/>
                <w:color w:val="800000"/>
                <w:spacing w:val="-2"/>
                <w:sz w:val="20"/>
                <w:lang w:val="en-AU"/>
              </w:rPr>
              <w:t>code</w:t>
            </w:r>
            <w:r w:rsidRPr="003B7D06">
              <w:rPr>
                <w:rFonts w:ascii="Arial"/>
                <w:color w:val="0000FF"/>
                <w:spacing w:val="-2"/>
                <w:sz w:val="20"/>
                <w:lang w:val="en-AU"/>
              </w:rPr>
              <w:t>&gt;</w:t>
            </w:r>
          </w:p>
          <w:p w14:paraId="429F7934" w14:textId="77777777" w:rsidR="000F5DA1" w:rsidRPr="003B7D06" w:rsidRDefault="000F5DA1" w:rsidP="00231FCC">
            <w:pPr>
              <w:pStyle w:val="TableParagraph"/>
              <w:spacing w:before="0"/>
              <w:ind w:left="1893"/>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name</w:t>
            </w:r>
            <w:r w:rsidRPr="003B7D06">
              <w:rPr>
                <w:rFonts w:ascii="Arial"/>
                <w:color w:val="0000FF"/>
                <w:spacing w:val="-2"/>
                <w:sz w:val="20"/>
                <w:lang w:val="en-AU"/>
              </w:rPr>
              <w:t>&gt;&lt;/</w:t>
            </w:r>
            <w:r w:rsidRPr="003B7D06">
              <w:rPr>
                <w:rFonts w:ascii="Arial"/>
                <w:color w:val="800000"/>
                <w:spacing w:val="-2"/>
                <w:sz w:val="20"/>
                <w:lang w:val="en-AU"/>
              </w:rPr>
              <w:t>name</w:t>
            </w:r>
            <w:r w:rsidRPr="003B7D06">
              <w:rPr>
                <w:rFonts w:ascii="Arial"/>
                <w:color w:val="0000FF"/>
                <w:spacing w:val="-2"/>
                <w:sz w:val="20"/>
                <w:lang w:val="en-AU"/>
              </w:rPr>
              <w:t>&gt;</w:t>
            </w:r>
          </w:p>
          <w:p w14:paraId="7AF9A09F" w14:textId="77777777" w:rsidR="000F5DA1" w:rsidRPr="003B7D06" w:rsidRDefault="000F5DA1" w:rsidP="00231FCC">
            <w:pPr>
              <w:pStyle w:val="TableParagraph"/>
              <w:spacing w:before="1"/>
              <w:ind w:left="1893"/>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desc</w:t>
            </w:r>
            <w:r w:rsidRPr="003B7D06">
              <w:rPr>
                <w:rFonts w:ascii="Arial"/>
                <w:color w:val="0000FF"/>
                <w:spacing w:val="-2"/>
                <w:sz w:val="20"/>
                <w:lang w:val="en-AU"/>
              </w:rPr>
              <w:t>&gt;&lt;/</w:t>
            </w:r>
            <w:r w:rsidRPr="003B7D06">
              <w:rPr>
                <w:rFonts w:ascii="Arial"/>
                <w:color w:val="800000"/>
                <w:spacing w:val="-2"/>
                <w:sz w:val="20"/>
                <w:lang w:val="en-AU"/>
              </w:rPr>
              <w:t>desc</w:t>
            </w:r>
            <w:r w:rsidRPr="003B7D06">
              <w:rPr>
                <w:rFonts w:ascii="Arial"/>
                <w:color w:val="0000FF"/>
                <w:spacing w:val="-2"/>
                <w:sz w:val="20"/>
                <w:lang w:val="en-AU"/>
              </w:rPr>
              <w:t>&gt;</w:t>
            </w:r>
          </w:p>
          <w:p w14:paraId="5593E0B5" w14:textId="77777777" w:rsidR="000F5DA1" w:rsidRPr="003B7D06" w:rsidRDefault="000F5DA1" w:rsidP="00231FCC">
            <w:pPr>
              <w:pStyle w:val="TableParagraph"/>
              <w:spacing w:before="0"/>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asIdentifiedEntity</w:t>
            </w:r>
            <w:proofErr w:type="spellEnd"/>
            <w:r w:rsidRPr="003B7D06">
              <w:rPr>
                <w:rFonts w:ascii="Arial"/>
                <w:color w:val="0000FF"/>
                <w:spacing w:val="-2"/>
                <w:sz w:val="20"/>
                <w:lang w:val="en-AU"/>
              </w:rPr>
              <w:t>&gt;</w:t>
            </w:r>
          </w:p>
          <w:p w14:paraId="25205DCA" w14:textId="77777777" w:rsidR="000F5DA1" w:rsidRPr="003B7D06" w:rsidRDefault="000F5DA1" w:rsidP="00231FCC">
            <w:pPr>
              <w:pStyle w:val="TableParagraph"/>
              <w:spacing w:before="1" w:line="229" w:lineRule="exact"/>
              <w:ind w:left="2239"/>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id</w:t>
            </w:r>
            <w:r w:rsidRPr="003B7D06">
              <w:rPr>
                <w:rFonts w:ascii="Arial"/>
                <w:color w:val="0000FF"/>
                <w:spacing w:val="-2"/>
                <w:sz w:val="20"/>
                <w:lang w:val="en-AU"/>
              </w:rPr>
              <w:t>&gt;&lt;/</w:t>
            </w:r>
            <w:r w:rsidRPr="003B7D06">
              <w:rPr>
                <w:rFonts w:ascii="Arial"/>
                <w:color w:val="800000"/>
                <w:spacing w:val="-2"/>
                <w:sz w:val="20"/>
                <w:lang w:val="en-AU"/>
              </w:rPr>
              <w:t>id</w:t>
            </w:r>
            <w:r w:rsidRPr="003B7D06">
              <w:rPr>
                <w:rFonts w:ascii="Arial"/>
                <w:color w:val="0000FF"/>
                <w:spacing w:val="-2"/>
                <w:sz w:val="20"/>
                <w:lang w:val="en-AU"/>
              </w:rPr>
              <w:t>&gt;</w:t>
            </w:r>
          </w:p>
          <w:p w14:paraId="65BAE6A5" w14:textId="77777777" w:rsidR="000F5DA1" w:rsidRPr="003B7D06" w:rsidRDefault="000F5DA1" w:rsidP="00231FCC">
            <w:pPr>
              <w:pStyle w:val="TableParagraph"/>
              <w:spacing w:before="0" w:line="229" w:lineRule="exact"/>
              <w:ind w:left="2239"/>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code</w:t>
            </w:r>
            <w:r w:rsidRPr="003B7D06">
              <w:rPr>
                <w:rFonts w:ascii="Arial"/>
                <w:color w:val="0000FF"/>
                <w:spacing w:val="-2"/>
                <w:sz w:val="20"/>
                <w:lang w:val="en-AU"/>
              </w:rPr>
              <w:t>&gt;&lt;/</w:t>
            </w:r>
            <w:r w:rsidRPr="003B7D06">
              <w:rPr>
                <w:rFonts w:ascii="Arial"/>
                <w:color w:val="800000"/>
                <w:spacing w:val="-2"/>
                <w:sz w:val="20"/>
                <w:lang w:val="en-AU"/>
              </w:rPr>
              <w:t>code</w:t>
            </w:r>
            <w:r w:rsidRPr="003B7D06">
              <w:rPr>
                <w:rFonts w:ascii="Arial"/>
                <w:color w:val="0000FF"/>
                <w:spacing w:val="-2"/>
                <w:sz w:val="20"/>
                <w:lang w:val="en-AU"/>
              </w:rPr>
              <w:t>&gt;</w:t>
            </w:r>
          </w:p>
          <w:p w14:paraId="4E2F4718" w14:textId="77777777" w:rsidR="000F5DA1" w:rsidRPr="003B7D06" w:rsidRDefault="000F5DA1" w:rsidP="00231FCC">
            <w:pPr>
              <w:pStyle w:val="TableParagraph"/>
              <w:ind w:left="2240"/>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assigningOrganization</w:t>
            </w:r>
            <w:proofErr w:type="spellEnd"/>
            <w:r w:rsidRPr="003B7D06">
              <w:rPr>
                <w:rFonts w:ascii="Arial"/>
                <w:color w:val="0000FF"/>
                <w:spacing w:val="-2"/>
                <w:sz w:val="20"/>
                <w:lang w:val="en-AU"/>
              </w:rPr>
              <w:t>&gt;</w:t>
            </w:r>
          </w:p>
          <w:p w14:paraId="06C746ED" w14:textId="77777777" w:rsidR="000F5DA1" w:rsidRPr="003B7D06" w:rsidRDefault="000F5DA1" w:rsidP="00231FCC">
            <w:pPr>
              <w:pStyle w:val="TableParagraph"/>
              <w:spacing w:before="1" w:line="229" w:lineRule="exact"/>
              <w:ind w:left="2586"/>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id</w:t>
            </w:r>
            <w:r w:rsidRPr="003B7D06">
              <w:rPr>
                <w:rFonts w:ascii="Arial"/>
                <w:color w:val="0000FF"/>
                <w:spacing w:val="-2"/>
                <w:sz w:val="20"/>
                <w:lang w:val="en-AU"/>
              </w:rPr>
              <w:t>&gt;&lt;/</w:t>
            </w:r>
            <w:r w:rsidRPr="003B7D06">
              <w:rPr>
                <w:rFonts w:ascii="Arial"/>
                <w:color w:val="800000"/>
                <w:spacing w:val="-2"/>
                <w:sz w:val="20"/>
                <w:lang w:val="en-AU"/>
              </w:rPr>
              <w:t>id</w:t>
            </w:r>
            <w:r w:rsidRPr="003B7D06">
              <w:rPr>
                <w:rFonts w:ascii="Arial"/>
                <w:color w:val="0000FF"/>
                <w:spacing w:val="-2"/>
                <w:sz w:val="20"/>
                <w:lang w:val="en-AU"/>
              </w:rPr>
              <w:t>&gt;</w:t>
            </w:r>
          </w:p>
          <w:p w14:paraId="25F8B875" w14:textId="77777777" w:rsidR="000F5DA1" w:rsidRPr="003B7D06" w:rsidRDefault="000F5DA1" w:rsidP="00231FCC">
            <w:pPr>
              <w:pStyle w:val="TableParagraph"/>
              <w:ind w:left="2240"/>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assigningOrganization</w:t>
            </w:r>
            <w:proofErr w:type="spellEnd"/>
            <w:r w:rsidRPr="003B7D06">
              <w:rPr>
                <w:rFonts w:ascii="Arial"/>
                <w:color w:val="0000FF"/>
                <w:spacing w:val="-2"/>
                <w:sz w:val="20"/>
                <w:lang w:val="en-AU"/>
              </w:rPr>
              <w:t>&gt;</w:t>
            </w:r>
          </w:p>
          <w:p w14:paraId="51C9297C" w14:textId="77777777" w:rsidR="000F5DA1" w:rsidRPr="003B7D06" w:rsidRDefault="000F5DA1" w:rsidP="00231FCC">
            <w:pPr>
              <w:pStyle w:val="TableParagraph"/>
              <w:ind w:left="2240"/>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subjectOf</w:t>
            </w:r>
            <w:proofErr w:type="spellEnd"/>
            <w:r w:rsidRPr="003B7D06">
              <w:rPr>
                <w:rFonts w:ascii="Arial"/>
                <w:color w:val="0000FF"/>
                <w:spacing w:val="-2"/>
                <w:sz w:val="20"/>
                <w:lang w:val="en-AU"/>
              </w:rPr>
              <w:t>&gt;</w:t>
            </w:r>
          </w:p>
          <w:p w14:paraId="2D4950BE" w14:textId="77777777" w:rsidR="000F5DA1" w:rsidRPr="003B7D06" w:rsidRDefault="000F5DA1" w:rsidP="00231FCC">
            <w:pPr>
              <w:pStyle w:val="TableParagraph"/>
              <w:ind w:left="2586"/>
              <w:rPr>
                <w:rFonts w:ascii="Arial"/>
                <w:color w:val="0000FF"/>
                <w:spacing w:val="-2"/>
                <w:sz w:val="20"/>
                <w:lang w:val="en-AU"/>
              </w:rPr>
            </w:pPr>
            <w:r w:rsidRPr="003B7D06">
              <w:rPr>
                <w:rFonts w:ascii="Arial"/>
                <w:color w:val="0000FF"/>
                <w:spacing w:val="-2"/>
                <w:sz w:val="20"/>
                <w:lang w:val="en-AU"/>
              </w:rPr>
              <w:t>&lt;</w:t>
            </w:r>
            <w:r w:rsidRPr="003B7D06">
              <w:rPr>
                <w:rFonts w:ascii="Arial"/>
                <w:color w:val="800000"/>
                <w:spacing w:val="-2"/>
                <w:sz w:val="20"/>
                <w:lang w:val="en-AU"/>
              </w:rPr>
              <w:t>document</w:t>
            </w:r>
            <w:r w:rsidRPr="003B7D06">
              <w:rPr>
                <w:rFonts w:ascii="Arial"/>
                <w:color w:val="0000FF"/>
                <w:spacing w:val="-2"/>
                <w:sz w:val="20"/>
                <w:lang w:val="en-AU"/>
              </w:rPr>
              <w:t>&gt;</w:t>
            </w:r>
          </w:p>
          <w:p w14:paraId="70AB4291" w14:textId="77777777" w:rsidR="000F5DA1" w:rsidRPr="003B7D06" w:rsidRDefault="000F5DA1" w:rsidP="00231FCC">
            <w:pPr>
              <w:pStyle w:val="TableParagraph"/>
              <w:spacing w:before="1" w:line="229" w:lineRule="exact"/>
              <w:ind w:left="2931"/>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id</w:t>
            </w:r>
            <w:r w:rsidRPr="003B7D06">
              <w:rPr>
                <w:rFonts w:ascii="Arial"/>
                <w:color w:val="0000FF"/>
                <w:spacing w:val="-2"/>
                <w:sz w:val="20"/>
                <w:lang w:val="en-AU"/>
              </w:rPr>
              <w:t>&gt;&lt;/</w:t>
            </w:r>
            <w:r w:rsidRPr="003B7D06">
              <w:rPr>
                <w:rFonts w:ascii="Arial"/>
                <w:color w:val="800000"/>
                <w:spacing w:val="-2"/>
                <w:sz w:val="20"/>
                <w:lang w:val="en-AU"/>
              </w:rPr>
              <w:t>id</w:t>
            </w:r>
            <w:r w:rsidRPr="003B7D06">
              <w:rPr>
                <w:rFonts w:ascii="Arial"/>
                <w:color w:val="0000FF"/>
                <w:spacing w:val="-2"/>
                <w:sz w:val="20"/>
                <w:lang w:val="en-AU"/>
              </w:rPr>
              <w:t>&gt;</w:t>
            </w:r>
          </w:p>
          <w:p w14:paraId="7525A1B2" w14:textId="77777777" w:rsidR="000F5DA1" w:rsidRPr="003B7D06" w:rsidRDefault="000F5DA1" w:rsidP="00231FCC">
            <w:pPr>
              <w:pStyle w:val="TableParagraph"/>
              <w:spacing w:before="0" w:line="229" w:lineRule="exact"/>
              <w:ind w:left="2931"/>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code</w:t>
            </w:r>
            <w:r w:rsidRPr="003B7D06">
              <w:rPr>
                <w:rFonts w:ascii="Arial"/>
                <w:color w:val="0000FF"/>
                <w:spacing w:val="-2"/>
                <w:sz w:val="20"/>
                <w:lang w:val="en-AU"/>
              </w:rPr>
              <w:t>&gt;&lt;/</w:t>
            </w:r>
            <w:r w:rsidRPr="003B7D06">
              <w:rPr>
                <w:rFonts w:ascii="Arial"/>
                <w:color w:val="800000"/>
                <w:spacing w:val="-2"/>
                <w:sz w:val="20"/>
                <w:lang w:val="en-AU"/>
              </w:rPr>
              <w:t>code</w:t>
            </w:r>
            <w:r w:rsidRPr="003B7D06">
              <w:rPr>
                <w:rFonts w:ascii="Arial"/>
                <w:color w:val="0000FF"/>
                <w:spacing w:val="-2"/>
                <w:sz w:val="20"/>
                <w:lang w:val="en-AU"/>
              </w:rPr>
              <w:t>&gt;</w:t>
            </w:r>
          </w:p>
          <w:p w14:paraId="3FB90E98" w14:textId="77777777" w:rsidR="000F5DA1" w:rsidRPr="003B7D06" w:rsidRDefault="000F5DA1" w:rsidP="00231FCC">
            <w:pPr>
              <w:pStyle w:val="TableParagraph"/>
              <w:ind w:left="2931"/>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effectiveTime</w:t>
            </w:r>
            <w:proofErr w:type="spellEnd"/>
            <w:r w:rsidRPr="003B7D06">
              <w:rPr>
                <w:rFonts w:ascii="Arial"/>
                <w:color w:val="0000FF"/>
                <w:spacing w:val="-2"/>
                <w:sz w:val="20"/>
                <w:lang w:val="en-AU"/>
              </w:rPr>
              <w:t>&gt;</w:t>
            </w:r>
          </w:p>
          <w:p w14:paraId="3971AA78" w14:textId="77777777" w:rsidR="000F5DA1" w:rsidRPr="003B7D06" w:rsidRDefault="000F5DA1" w:rsidP="00231FCC">
            <w:pPr>
              <w:pStyle w:val="TableParagraph"/>
              <w:ind w:left="3277"/>
              <w:rPr>
                <w:rFonts w:ascii="Arial"/>
                <w:color w:val="0000FF"/>
                <w:spacing w:val="-2"/>
                <w:sz w:val="20"/>
                <w:lang w:val="en-AU"/>
              </w:rPr>
            </w:pPr>
            <w:r w:rsidRPr="003B7D06">
              <w:rPr>
                <w:rFonts w:ascii="Arial"/>
                <w:color w:val="0000FF"/>
                <w:spacing w:val="-2"/>
                <w:sz w:val="20"/>
                <w:lang w:val="en-AU"/>
              </w:rPr>
              <w:t>&lt;</w:t>
            </w:r>
            <w:r w:rsidRPr="003B7D06">
              <w:rPr>
                <w:rFonts w:ascii="Arial"/>
                <w:color w:val="800000"/>
                <w:spacing w:val="-2"/>
                <w:sz w:val="20"/>
                <w:lang w:val="en-AU"/>
              </w:rPr>
              <w:t xml:space="preserve">low </w:t>
            </w:r>
            <w:r w:rsidRPr="003B7D06">
              <w:rPr>
                <w:rFonts w:ascii="Arial"/>
                <w:color w:val="0000FF"/>
                <w:spacing w:val="-2"/>
                <w:sz w:val="20"/>
                <w:lang w:val="en-AU"/>
              </w:rPr>
              <w:t>/&gt;</w:t>
            </w:r>
          </w:p>
          <w:p w14:paraId="58A5A1D9" w14:textId="77777777" w:rsidR="000F5DA1" w:rsidRPr="003B7D06" w:rsidRDefault="000F5DA1" w:rsidP="00231FCC">
            <w:pPr>
              <w:pStyle w:val="TableParagraph"/>
              <w:ind w:left="3277"/>
              <w:rPr>
                <w:rFonts w:ascii="Arial"/>
                <w:color w:val="0000FF"/>
                <w:spacing w:val="-2"/>
                <w:sz w:val="20"/>
                <w:lang w:val="en-AU"/>
              </w:rPr>
            </w:pPr>
            <w:r w:rsidRPr="003B7D06">
              <w:rPr>
                <w:rFonts w:ascii="Arial"/>
                <w:color w:val="0000FF"/>
                <w:spacing w:val="-2"/>
                <w:sz w:val="20"/>
                <w:lang w:val="en-AU"/>
              </w:rPr>
              <w:t>&lt;</w:t>
            </w:r>
            <w:r w:rsidRPr="003B7D06">
              <w:rPr>
                <w:rFonts w:ascii="Arial"/>
                <w:color w:val="800000"/>
                <w:spacing w:val="-2"/>
                <w:sz w:val="20"/>
                <w:lang w:val="en-AU"/>
              </w:rPr>
              <w:t xml:space="preserve">high </w:t>
            </w:r>
            <w:r w:rsidRPr="003B7D06">
              <w:rPr>
                <w:rFonts w:ascii="Arial"/>
                <w:color w:val="0000FF"/>
                <w:spacing w:val="-2"/>
                <w:sz w:val="20"/>
                <w:lang w:val="en-AU"/>
              </w:rPr>
              <w:t>/&gt;</w:t>
            </w:r>
          </w:p>
          <w:p w14:paraId="653EDD05" w14:textId="77777777" w:rsidR="000F5DA1" w:rsidRPr="003B7D06" w:rsidRDefault="000F5DA1" w:rsidP="00231FCC">
            <w:pPr>
              <w:pStyle w:val="TableParagraph"/>
              <w:ind w:left="2931"/>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effectiveTime</w:t>
            </w:r>
            <w:proofErr w:type="spellEnd"/>
            <w:r w:rsidRPr="003B7D06">
              <w:rPr>
                <w:rFonts w:ascii="Arial"/>
                <w:color w:val="0000FF"/>
                <w:spacing w:val="-2"/>
                <w:sz w:val="20"/>
                <w:lang w:val="en-AU"/>
              </w:rPr>
              <w:t>&gt;</w:t>
            </w:r>
          </w:p>
          <w:p w14:paraId="37B1E4D4" w14:textId="77777777" w:rsidR="000F5DA1" w:rsidRPr="003B7D06" w:rsidRDefault="000F5DA1" w:rsidP="00231FCC">
            <w:pPr>
              <w:pStyle w:val="TableParagraph"/>
              <w:ind w:left="2586"/>
              <w:rPr>
                <w:rFonts w:ascii="Arial"/>
                <w:color w:val="0000FF"/>
                <w:spacing w:val="-2"/>
                <w:sz w:val="20"/>
                <w:lang w:val="en-AU"/>
              </w:rPr>
            </w:pPr>
            <w:r w:rsidRPr="003B7D06">
              <w:rPr>
                <w:rFonts w:ascii="Arial"/>
                <w:color w:val="0000FF"/>
                <w:spacing w:val="-2"/>
                <w:sz w:val="20"/>
                <w:lang w:val="en-AU"/>
              </w:rPr>
              <w:t>&lt;/</w:t>
            </w:r>
            <w:r w:rsidRPr="003B7D06">
              <w:rPr>
                <w:rFonts w:ascii="Arial"/>
                <w:color w:val="800000"/>
                <w:spacing w:val="-2"/>
                <w:sz w:val="20"/>
                <w:lang w:val="en-AU"/>
              </w:rPr>
              <w:t>document</w:t>
            </w:r>
            <w:r w:rsidRPr="003B7D06">
              <w:rPr>
                <w:rFonts w:ascii="Arial"/>
                <w:color w:val="0000FF"/>
                <w:spacing w:val="-2"/>
                <w:sz w:val="20"/>
                <w:lang w:val="en-AU"/>
              </w:rPr>
              <w:t>&gt;</w:t>
            </w:r>
          </w:p>
          <w:p w14:paraId="3EA474F4" w14:textId="77777777" w:rsidR="000F5DA1" w:rsidRPr="003B7D06" w:rsidRDefault="000F5DA1" w:rsidP="00231FCC">
            <w:pPr>
              <w:pStyle w:val="TableParagraph"/>
              <w:ind w:left="2240"/>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subjectOf</w:t>
            </w:r>
            <w:proofErr w:type="spellEnd"/>
            <w:r w:rsidRPr="003B7D06">
              <w:rPr>
                <w:rFonts w:ascii="Arial"/>
                <w:color w:val="0000FF"/>
                <w:spacing w:val="-2"/>
                <w:sz w:val="20"/>
                <w:lang w:val="en-AU"/>
              </w:rPr>
              <w:t>&gt;</w:t>
            </w:r>
          </w:p>
          <w:p w14:paraId="4627899C" w14:textId="77777777" w:rsidR="000F5DA1" w:rsidRPr="003B7D06" w:rsidRDefault="000F5DA1" w:rsidP="00231FCC">
            <w:pPr>
              <w:pStyle w:val="TableParagraph"/>
              <w:spacing w:before="0"/>
              <w:ind w:left="1894"/>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asIdentifiedEntity</w:t>
            </w:r>
            <w:proofErr w:type="spellEnd"/>
            <w:r w:rsidRPr="003B7D06">
              <w:rPr>
                <w:rFonts w:ascii="Arial"/>
                <w:color w:val="0000FF"/>
                <w:spacing w:val="-2"/>
                <w:sz w:val="20"/>
                <w:lang w:val="en-AU"/>
              </w:rPr>
              <w:t>&gt;</w:t>
            </w:r>
          </w:p>
          <w:p w14:paraId="75D6FEC2" w14:textId="77777777" w:rsidR="000F5DA1" w:rsidRPr="003B7D06" w:rsidRDefault="000F5DA1" w:rsidP="00231FCC">
            <w:pPr>
              <w:pStyle w:val="TableParagraph"/>
              <w:spacing w:before="0"/>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asSpecializedKind</w:t>
            </w:r>
            <w:proofErr w:type="spellEnd"/>
            <w:r w:rsidRPr="003B7D06">
              <w:rPr>
                <w:rFonts w:ascii="Arial"/>
                <w:color w:val="0000FF"/>
                <w:spacing w:val="-2"/>
                <w:sz w:val="20"/>
                <w:lang w:val="en-AU"/>
              </w:rPr>
              <w:t>&gt;</w:t>
            </w:r>
          </w:p>
          <w:p w14:paraId="53F8578E" w14:textId="77777777" w:rsidR="000F5DA1" w:rsidRPr="003B7D06" w:rsidRDefault="000F5DA1" w:rsidP="00231FCC">
            <w:pPr>
              <w:pStyle w:val="TableParagraph"/>
              <w:spacing w:before="1"/>
              <w:ind w:left="2239"/>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generalizedMaterialKind</w:t>
            </w:r>
            <w:proofErr w:type="spellEnd"/>
            <w:r w:rsidRPr="003B7D06">
              <w:rPr>
                <w:rFonts w:ascii="Arial"/>
                <w:color w:val="0000FF"/>
                <w:spacing w:val="-2"/>
                <w:sz w:val="20"/>
                <w:lang w:val="en-AU"/>
              </w:rPr>
              <w:t>&gt;</w:t>
            </w:r>
          </w:p>
          <w:p w14:paraId="7943BED2" w14:textId="77777777" w:rsidR="000F5DA1" w:rsidRPr="003B7D06" w:rsidRDefault="000F5DA1" w:rsidP="00231FCC">
            <w:pPr>
              <w:pStyle w:val="TableParagraph"/>
              <w:spacing w:before="0" w:line="229" w:lineRule="exact"/>
              <w:ind w:left="2239"/>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code</w:t>
            </w:r>
            <w:r w:rsidRPr="003B7D06">
              <w:rPr>
                <w:rFonts w:ascii="Arial"/>
                <w:color w:val="0000FF"/>
                <w:spacing w:val="-2"/>
                <w:sz w:val="20"/>
                <w:lang w:val="en-AU"/>
              </w:rPr>
              <w:t>&gt;&lt;/</w:t>
            </w:r>
            <w:r w:rsidRPr="003B7D06">
              <w:rPr>
                <w:rFonts w:ascii="Arial"/>
                <w:color w:val="800000"/>
                <w:spacing w:val="-2"/>
                <w:sz w:val="20"/>
                <w:lang w:val="en-AU"/>
              </w:rPr>
              <w:t>code</w:t>
            </w:r>
            <w:r w:rsidRPr="003B7D06">
              <w:rPr>
                <w:rFonts w:ascii="Arial"/>
                <w:color w:val="0000FF"/>
                <w:spacing w:val="-2"/>
                <w:sz w:val="20"/>
                <w:lang w:val="en-AU"/>
              </w:rPr>
              <w:t>&gt;</w:t>
            </w:r>
          </w:p>
          <w:p w14:paraId="36FC6F22" w14:textId="77777777" w:rsidR="000F5DA1" w:rsidRPr="003B7D06" w:rsidRDefault="000F5DA1" w:rsidP="00231FCC">
            <w:pPr>
              <w:pStyle w:val="TableParagraph"/>
              <w:spacing w:before="0" w:line="229" w:lineRule="exact"/>
              <w:ind w:left="2239"/>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generalizedMaterialKind</w:t>
            </w:r>
            <w:proofErr w:type="spellEnd"/>
            <w:r w:rsidRPr="003B7D06">
              <w:rPr>
                <w:rFonts w:ascii="Arial"/>
                <w:color w:val="0000FF"/>
                <w:spacing w:val="-2"/>
                <w:sz w:val="20"/>
                <w:lang w:val="en-AU"/>
              </w:rPr>
              <w:t>&gt;</w:t>
            </w:r>
          </w:p>
          <w:p w14:paraId="0D40341C" w14:textId="77777777" w:rsidR="000F5DA1" w:rsidRPr="003B7D06" w:rsidRDefault="000F5DA1" w:rsidP="00231FCC">
            <w:pPr>
              <w:pStyle w:val="TableParagraph"/>
              <w:spacing w:before="1"/>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asSpecializedKind</w:t>
            </w:r>
            <w:proofErr w:type="spellEnd"/>
            <w:r w:rsidRPr="003B7D06">
              <w:rPr>
                <w:rFonts w:ascii="Arial"/>
                <w:color w:val="0000FF"/>
                <w:spacing w:val="-2"/>
                <w:sz w:val="20"/>
                <w:lang w:val="en-AU"/>
              </w:rPr>
              <w:t>&gt;</w:t>
            </w:r>
          </w:p>
          <w:p w14:paraId="731BD7F5" w14:textId="77777777" w:rsidR="000F5DA1" w:rsidRPr="003B7D06" w:rsidRDefault="000F5DA1" w:rsidP="00231FCC">
            <w:pPr>
              <w:pStyle w:val="TableParagraph"/>
              <w:spacing w:before="0"/>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asEquivalentEntity</w:t>
            </w:r>
            <w:proofErr w:type="spellEnd"/>
            <w:r w:rsidRPr="003B7D06">
              <w:rPr>
                <w:rFonts w:ascii="Arial"/>
                <w:color w:val="0000FF"/>
                <w:spacing w:val="-2"/>
                <w:sz w:val="20"/>
                <w:lang w:val="en-AU"/>
              </w:rPr>
              <w:t>&gt;</w:t>
            </w:r>
          </w:p>
          <w:p w14:paraId="0E38BE47" w14:textId="77777777" w:rsidR="000F5DA1" w:rsidRPr="003B7D06" w:rsidRDefault="000F5DA1" w:rsidP="00231FCC">
            <w:pPr>
              <w:pStyle w:val="TableParagraph"/>
              <w:spacing w:before="1"/>
              <w:ind w:left="2183"/>
              <w:rPr>
                <w:rFonts w:ascii="Arial"/>
                <w:color w:val="0000FF"/>
                <w:spacing w:val="-2"/>
                <w:sz w:val="20"/>
                <w:lang w:val="en-AU"/>
              </w:rPr>
            </w:pPr>
            <w:r w:rsidRPr="003B7D06">
              <w:rPr>
                <w:rFonts w:ascii="Arial"/>
                <w:color w:val="0000FF"/>
                <w:spacing w:val="-2"/>
                <w:sz w:val="20"/>
                <w:lang w:val="en-AU"/>
              </w:rPr>
              <w:t>&lt;</w:t>
            </w:r>
            <w:r w:rsidRPr="003B7D06">
              <w:rPr>
                <w:rFonts w:ascii="Arial"/>
                <w:color w:val="800000"/>
                <w:spacing w:val="-2"/>
                <w:sz w:val="20"/>
                <w:lang w:val="en-AU"/>
              </w:rPr>
              <w:t>code</w:t>
            </w:r>
            <w:r w:rsidRPr="003B7D06">
              <w:rPr>
                <w:rFonts w:ascii="Arial"/>
                <w:color w:val="0000FF"/>
                <w:spacing w:val="-2"/>
                <w:sz w:val="20"/>
                <w:lang w:val="en-AU"/>
              </w:rPr>
              <w:t>&gt;&lt;/</w:t>
            </w:r>
            <w:r w:rsidRPr="003B7D06">
              <w:rPr>
                <w:rFonts w:ascii="Arial"/>
                <w:color w:val="800000"/>
                <w:spacing w:val="-2"/>
                <w:sz w:val="20"/>
                <w:lang w:val="en-AU"/>
              </w:rPr>
              <w:t>code</w:t>
            </w:r>
            <w:r w:rsidRPr="003B7D06">
              <w:rPr>
                <w:rFonts w:ascii="Arial"/>
                <w:color w:val="0000FF"/>
                <w:spacing w:val="-2"/>
                <w:sz w:val="20"/>
                <w:lang w:val="en-AU"/>
              </w:rPr>
              <w:t>&gt;</w:t>
            </w:r>
          </w:p>
          <w:p w14:paraId="31E86F67" w14:textId="77777777" w:rsidR="000F5DA1" w:rsidRPr="003B7D06" w:rsidRDefault="000F5DA1" w:rsidP="00231FCC">
            <w:pPr>
              <w:pStyle w:val="TableParagraph"/>
              <w:spacing w:before="1"/>
              <w:ind w:left="2183"/>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definingMaterialKind</w:t>
            </w:r>
            <w:proofErr w:type="spellEnd"/>
            <w:r w:rsidRPr="003B7D06">
              <w:rPr>
                <w:rFonts w:ascii="Arial"/>
                <w:color w:val="0000FF"/>
                <w:spacing w:val="-2"/>
                <w:sz w:val="20"/>
                <w:lang w:val="en-AU"/>
              </w:rPr>
              <w:t>&gt;</w:t>
            </w:r>
          </w:p>
          <w:p w14:paraId="3D069271" w14:textId="77777777" w:rsidR="000F5DA1" w:rsidRPr="003B7D06" w:rsidRDefault="000F5DA1" w:rsidP="00231FCC">
            <w:pPr>
              <w:pStyle w:val="TableParagraph"/>
              <w:spacing w:before="1"/>
              <w:ind w:left="2183"/>
              <w:rPr>
                <w:rFonts w:ascii="Arial"/>
                <w:color w:val="0000FF"/>
                <w:spacing w:val="-2"/>
                <w:sz w:val="20"/>
                <w:lang w:val="en-AU"/>
              </w:rPr>
            </w:pPr>
            <w:r w:rsidRPr="003B7D06">
              <w:rPr>
                <w:rFonts w:ascii="Arial"/>
                <w:color w:val="0000FF"/>
                <w:spacing w:val="-2"/>
                <w:sz w:val="20"/>
                <w:lang w:val="en-AU"/>
              </w:rPr>
              <w:t xml:space="preserve">     &lt;</w:t>
            </w:r>
            <w:r w:rsidRPr="003B7D06">
              <w:rPr>
                <w:rFonts w:ascii="Arial"/>
                <w:color w:val="800000"/>
                <w:spacing w:val="-2"/>
                <w:sz w:val="20"/>
                <w:lang w:val="en-AU"/>
              </w:rPr>
              <w:t>code</w:t>
            </w:r>
            <w:r w:rsidRPr="003B7D06">
              <w:rPr>
                <w:rFonts w:ascii="Arial"/>
                <w:color w:val="0000FF"/>
                <w:spacing w:val="-2"/>
                <w:sz w:val="20"/>
                <w:lang w:val="en-AU"/>
              </w:rPr>
              <w:t>&gt;&lt;/</w:t>
            </w:r>
            <w:r w:rsidRPr="003B7D06">
              <w:rPr>
                <w:rFonts w:ascii="Arial"/>
                <w:color w:val="800000"/>
                <w:spacing w:val="-2"/>
                <w:sz w:val="20"/>
                <w:lang w:val="en-AU"/>
              </w:rPr>
              <w:t>code</w:t>
            </w:r>
            <w:r w:rsidRPr="003B7D06">
              <w:rPr>
                <w:rFonts w:ascii="Arial"/>
                <w:color w:val="0000FF"/>
                <w:spacing w:val="-2"/>
                <w:sz w:val="20"/>
                <w:lang w:val="en-AU"/>
              </w:rPr>
              <w:t>&gt;</w:t>
            </w:r>
          </w:p>
          <w:p w14:paraId="402CD297" w14:textId="77777777" w:rsidR="000F5DA1" w:rsidRPr="003B7D06" w:rsidRDefault="000F5DA1" w:rsidP="00231FCC">
            <w:pPr>
              <w:pStyle w:val="TableParagraph"/>
              <w:spacing w:before="1"/>
              <w:ind w:left="218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definingMaterialKind</w:t>
            </w:r>
            <w:proofErr w:type="spellEnd"/>
            <w:r w:rsidRPr="003B7D06">
              <w:rPr>
                <w:rFonts w:ascii="Arial"/>
                <w:color w:val="0000FF"/>
                <w:spacing w:val="-2"/>
                <w:sz w:val="20"/>
                <w:lang w:val="en-AU"/>
              </w:rPr>
              <w:t>&gt;</w:t>
            </w:r>
          </w:p>
          <w:p w14:paraId="1297C705" w14:textId="77777777" w:rsidR="000F5DA1" w:rsidRPr="003B7D06" w:rsidRDefault="000F5DA1" w:rsidP="00231FCC">
            <w:pPr>
              <w:pStyle w:val="TableParagraph"/>
              <w:spacing w:before="1"/>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asEquivalentEntity</w:t>
            </w:r>
            <w:proofErr w:type="spellEnd"/>
            <w:r w:rsidRPr="003B7D06">
              <w:rPr>
                <w:rFonts w:ascii="Arial"/>
                <w:color w:val="0000FF"/>
                <w:spacing w:val="-2"/>
                <w:sz w:val="20"/>
                <w:lang w:val="en-AU"/>
              </w:rPr>
              <w:t>&gt;</w:t>
            </w:r>
          </w:p>
          <w:p w14:paraId="63BACE53" w14:textId="77777777" w:rsidR="000F5DA1" w:rsidRPr="003B7D06" w:rsidRDefault="000F5DA1" w:rsidP="00231FCC">
            <w:pPr>
              <w:pStyle w:val="TableParagraph"/>
              <w:spacing w:before="0"/>
              <w:ind w:left="1948"/>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asContent</w:t>
            </w:r>
            <w:proofErr w:type="spellEnd"/>
            <w:r w:rsidRPr="003B7D06">
              <w:rPr>
                <w:rFonts w:ascii="Arial"/>
                <w:color w:val="0000FF"/>
                <w:spacing w:val="-2"/>
                <w:sz w:val="20"/>
                <w:lang w:val="en-AU"/>
              </w:rPr>
              <w:t>&gt;</w:t>
            </w:r>
          </w:p>
          <w:p w14:paraId="108A393F" w14:textId="77777777" w:rsidR="000F5DA1" w:rsidRPr="003B7D06" w:rsidRDefault="000F5DA1" w:rsidP="00231FCC">
            <w:pPr>
              <w:pStyle w:val="TableParagraph"/>
              <w:spacing w:before="1"/>
              <w:ind w:left="2239"/>
              <w:rPr>
                <w:rFonts w:ascii="Arial"/>
                <w:sz w:val="20"/>
                <w:lang w:val="en-AU"/>
              </w:rPr>
            </w:pPr>
            <w:r w:rsidRPr="003B7D06">
              <w:rPr>
                <w:rFonts w:ascii="Arial"/>
                <w:color w:val="0000FF"/>
                <w:spacing w:val="-2"/>
                <w:sz w:val="20"/>
                <w:lang w:val="en-AU"/>
              </w:rPr>
              <w:lastRenderedPageBreak/>
              <w:t>&lt;</w:t>
            </w:r>
            <w:r w:rsidRPr="003B7D06">
              <w:rPr>
                <w:rFonts w:ascii="Arial"/>
                <w:color w:val="800000"/>
                <w:spacing w:val="-2"/>
                <w:sz w:val="20"/>
                <w:lang w:val="en-AU"/>
              </w:rPr>
              <w:t>quantity</w:t>
            </w:r>
            <w:r w:rsidRPr="003B7D06">
              <w:rPr>
                <w:rFonts w:ascii="Arial"/>
                <w:color w:val="0000FF"/>
                <w:spacing w:val="-2"/>
                <w:sz w:val="20"/>
                <w:lang w:val="en-AU"/>
              </w:rPr>
              <w:t>&gt;</w:t>
            </w:r>
          </w:p>
          <w:p w14:paraId="21C2D95D" w14:textId="77777777" w:rsidR="000F5DA1" w:rsidRPr="003B7D06" w:rsidRDefault="000F5DA1" w:rsidP="00231FCC">
            <w:pPr>
              <w:pStyle w:val="TableParagraph"/>
              <w:spacing w:before="0"/>
              <w:ind w:left="2613"/>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numerator</w:t>
            </w:r>
            <w:r w:rsidRPr="003B7D06">
              <w:rPr>
                <w:rFonts w:ascii="Arial"/>
                <w:color w:val="0000FF"/>
                <w:spacing w:val="-2"/>
                <w:sz w:val="20"/>
                <w:lang w:val="en-AU"/>
              </w:rPr>
              <w:t>&gt;&lt;/</w:t>
            </w:r>
            <w:r w:rsidRPr="003B7D06">
              <w:rPr>
                <w:rFonts w:ascii="Arial"/>
                <w:color w:val="800000"/>
                <w:spacing w:val="-2"/>
                <w:sz w:val="20"/>
                <w:lang w:val="en-AU"/>
              </w:rPr>
              <w:t>numerator</w:t>
            </w:r>
            <w:r w:rsidRPr="003B7D06">
              <w:rPr>
                <w:rFonts w:ascii="Arial"/>
                <w:color w:val="0000FF"/>
                <w:spacing w:val="-2"/>
                <w:sz w:val="20"/>
                <w:lang w:val="en-AU"/>
              </w:rPr>
              <w:t>&gt;</w:t>
            </w:r>
          </w:p>
          <w:p w14:paraId="4B199675" w14:textId="77777777" w:rsidR="000F5DA1" w:rsidRPr="003B7D06" w:rsidRDefault="000F5DA1" w:rsidP="00231FCC">
            <w:pPr>
              <w:pStyle w:val="TableParagraph"/>
              <w:spacing w:before="0" w:line="229" w:lineRule="exact"/>
              <w:ind w:left="2613"/>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denominator</w:t>
            </w:r>
            <w:r w:rsidRPr="003B7D06">
              <w:rPr>
                <w:rFonts w:ascii="Arial"/>
                <w:color w:val="0000FF"/>
                <w:spacing w:val="-2"/>
                <w:sz w:val="20"/>
                <w:lang w:val="en-AU"/>
              </w:rPr>
              <w:t>&gt;&lt;/</w:t>
            </w:r>
            <w:r w:rsidRPr="003B7D06">
              <w:rPr>
                <w:rFonts w:ascii="Arial"/>
                <w:color w:val="800000"/>
                <w:spacing w:val="-2"/>
                <w:sz w:val="20"/>
                <w:lang w:val="en-AU"/>
              </w:rPr>
              <w:t>denominator</w:t>
            </w:r>
            <w:r w:rsidRPr="003B7D06">
              <w:rPr>
                <w:rFonts w:ascii="Arial"/>
                <w:color w:val="0000FF"/>
                <w:spacing w:val="-2"/>
                <w:sz w:val="20"/>
                <w:lang w:val="en-AU"/>
              </w:rPr>
              <w:t>&gt;</w:t>
            </w:r>
          </w:p>
          <w:p w14:paraId="2FADDFE5" w14:textId="77777777" w:rsidR="000F5DA1" w:rsidRPr="003B7D06" w:rsidRDefault="000F5DA1" w:rsidP="00231FCC">
            <w:pPr>
              <w:pStyle w:val="TableParagraph"/>
              <w:spacing w:before="0" w:line="229" w:lineRule="exact"/>
              <w:ind w:left="2239"/>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quantity</w:t>
            </w:r>
            <w:r w:rsidRPr="003B7D06">
              <w:rPr>
                <w:rFonts w:ascii="Arial"/>
                <w:color w:val="0000FF"/>
                <w:spacing w:val="-2"/>
                <w:sz w:val="20"/>
                <w:lang w:val="en-AU"/>
              </w:rPr>
              <w:t>&gt;</w:t>
            </w:r>
          </w:p>
          <w:p w14:paraId="3C73226B" w14:textId="77777777" w:rsidR="000F5DA1" w:rsidRPr="003B7D06" w:rsidRDefault="000F5DA1" w:rsidP="00231FCC">
            <w:pPr>
              <w:pStyle w:val="TableParagraph"/>
              <w:spacing w:before="1"/>
              <w:ind w:left="2239"/>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containerPackagedProduct</w:t>
            </w:r>
            <w:proofErr w:type="spellEnd"/>
            <w:r w:rsidRPr="003B7D06">
              <w:rPr>
                <w:rFonts w:ascii="Arial"/>
                <w:color w:val="0000FF"/>
                <w:spacing w:val="-2"/>
                <w:sz w:val="20"/>
                <w:lang w:val="en-AU"/>
              </w:rPr>
              <w:t>&gt;</w:t>
            </w:r>
          </w:p>
          <w:p w14:paraId="27FC2EA0" w14:textId="77777777" w:rsidR="000F5DA1" w:rsidRPr="003B7D06" w:rsidRDefault="000F5DA1" w:rsidP="00231FCC">
            <w:pPr>
              <w:pStyle w:val="TableParagraph"/>
              <w:spacing w:before="0"/>
              <w:ind w:left="2613"/>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code</w:t>
            </w:r>
            <w:r w:rsidRPr="003B7D06">
              <w:rPr>
                <w:rFonts w:ascii="Arial"/>
                <w:color w:val="0000FF"/>
                <w:spacing w:val="-2"/>
                <w:sz w:val="20"/>
                <w:lang w:val="en-AU"/>
              </w:rPr>
              <w:t>&gt;&lt;/</w:t>
            </w:r>
            <w:r w:rsidRPr="003B7D06">
              <w:rPr>
                <w:rFonts w:ascii="Arial"/>
                <w:color w:val="800000"/>
                <w:spacing w:val="-2"/>
                <w:sz w:val="20"/>
                <w:lang w:val="en-AU"/>
              </w:rPr>
              <w:t>code</w:t>
            </w:r>
            <w:r w:rsidRPr="003B7D06">
              <w:rPr>
                <w:rFonts w:ascii="Arial"/>
                <w:color w:val="0000FF"/>
                <w:spacing w:val="-2"/>
                <w:sz w:val="20"/>
                <w:lang w:val="en-AU"/>
              </w:rPr>
              <w:t>&gt;</w:t>
            </w:r>
          </w:p>
          <w:p w14:paraId="10957C1B" w14:textId="77777777" w:rsidR="000F5DA1" w:rsidRPr="003B7D06" w:rsidRDefault="000F5DA1" w:rsidP="00231FCC">
            <w:pPr>
              <w:pStyle w:val="TableParagraph"/>
              <w:spacing w:before="1"/>
              <w:ind w:left="2599"/>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name</w:t>
            </w:r>
            <w:r w:rsidRPr="003B7D06">
              <w:rPr>
                <w:rFonts w:ascii="Arial"/>
                <w:color w:val="0000FF"/>
                <w:spacing w:val="-2"/>
                <w:sz w:val="20"/>
                <w:lang w:val="en-AU"/>
              </w:rPr>
              <w:t>&gt;&lt;/</w:t>
            </w:r>
            <w:r w:rsidRPr="003B7D06">
              <w:rPr>
                <w:rFonts w:ascii="Arial"/>
                <w:color w:val="800000"/>
                <w:spacing w:val="-2"/>
                <w:sz w:val="20"/>
                <w:lang w:val="en-AU"/>
              </w:rPr>
              <w:t>name</w:t>
            </w:r>
            <w:r w:rsidRPr="003B7D06">
              <w:rPr>
                <w:rFonts w:ascii="Arial"/>
                <w:color w:val="0000FF"/>
                <w:spacing w:val="-2"/>
                <w:sz w:val="20"/>
                <w:lang w:val="en-AU"/>
              </w:rPr>
              <w:t>&gt;</w:t>
            </w:r>
          </w:p>
          <w:p w14:paraId="51C6D254" w14:textId="77777777" w:rsidR="000F5DA1" w:rsidRPr="003B7D06" w:rsidRDefault="000F5DA1" w:rsidP="00231FCC">
            <w:pPr>
              <w:pStyle w:val="TableParagraph"/>
              <w:spacing w:before="0"/>
              <w:ind w:left="261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capacityQuantity</w:t>
            </w:r>
            <w:proofErr w:type="spellEnd"/>
            <w:r w:rsidRPr="003B7D06">
              <w:rPr>
                <w:rFonts w:ascii="Arial"/>
                <w:color w:val="0000FF"/>
                <w:spacing w:val="-2"/>
                <w:sz w:val="20"/>
                <w:lang w:val="en-AU"/>
              </w:rPr>
              <w:t>&gt;&lt;/</w:t>
            </w:r>
            <w:proofErr w:type="spellStart"/>
            <w:r w:rsidRPr="003B7D06">
              <w:rPr>
                <w:rFonts w:ascii="Arial"/>
                <w:color w:val="800000"/>
                <w:spacing w:val="-2"/>
                <w:sz w:val="20"/>
                <w:lang w:val="en-AU"/>
              </w:rPr>
              <w:t>capacityQuantity</w:t>
            </w:r>
            <w:proofErr w:type="spellEnd"/>
            <w:r w:rsidRPr="003B7D06">
              <w:rPr>
                <w:rFonts w:ascii="Arial"/>
                <w:color w:val="0000FF"/>
                <w:spacing w:val="-2"/>
                <w:sz w:val="20"/>
                <w:lang w:val="en-AU"/>
              </w:rPr>
              <w:t>&gt;</w:t>
            </w:r>
          </w:p>
          <w:p w14:paraId="537FB509" w14:textId="77777777" w:rsidR="000F5DA1" w:rsidRPr="003B7D06" w:rsidRDefault="000F5DA1" w:rsidP="00231FCC">
            <w:pPr>
              <w:pStyle w:val="TableParagraph"/>
              <w:spacing w:before="1" w:line="229" w:lineRule="exact"/>
              <w:ind w:left="2599"/>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asManufacturedProduct</w:t>
            </w:r>
            <w:proofErr w:type="spellEnd"/>
            <w:r w:rsidRPr="003B7D06">
              <w:rPr>
                <w:rFonts w:ascii="Arial"/>
                <w:color w:val="0000FF"/>
                <w:spacing w:val="-2"/>
                <w:sz w:val="20"/>
                <w:lang w:val="en-AU"/>
              </w:rPr>
              <w:t>&gt;</w:t>
            </w:r>
          </w:p>
          <w:p w14:paraId="6550EFE9" w14:textId="77777777" w:rsidR="000F5DA1" w:rsidRPr="003B7D06" w:rsidRDefault="000F5DA1" w:rsidP="00231FCC">
            <w:pPr>
              <w:pStyle w:val="TableParagraph"/>
              <w:spacing w:before="0" w:line="229" w:lineRule="exact"/>
              <w:ind w:left="2948"/>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subjectOf</w:t>
            </w:r>
            <w:proofErr w:type="spellEnd"/>
            <w:r w:rsidRPr="003B7D06">
              <w:rPr>
                <w:rFonts w:ascii="Arial"/>
                <w:color w:val="0000FF"/>
                <w:spacing w:val="-2"/>
                <w:sz w:val="20"/>
                <w:lang w:val="en-AU"/>
              </w:rPr>
              <w:t>&gt;</w:t>
            </w:r>
          </w:p>
          <w:p w14:paraId="6D10AF15" w14:textId="77777777" w:rsidR="000F5DA1" w:rsidRPr="003B7D06" w:rsidRDefault="000F5DA1" w:rsidP="00231FCC">
            <w:pPr>
              <w:pStyle w:val="TableParagraph"/>
              <w:spacing w:before="0" w:line="211" w:lineRule="exact"/>
              <w:ind w:left="3289"/>
              <w:rPr>
                <w:rFonts w:ascii="Arial"/>
                <w:color w:val="0000FF"/>
                <w:spacing w:val="-2"/>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marketingAct</w:t>
            </w:r>
            <w:proofErr w:type="spellEnd"/>
            <w:r w:rsidRPr="003B7D06">
              <w:rPr>
                <w:rFonts w:ascii="Arial"/>
                <w:color w:val="0000FF"/>
                <w:spacing w:val="-2"/>
                <w:sz w:val="20"/>
                <w:lang w:val="en-AU"/>
              </w:rPr>
              <w:t>&gt;</w:t>
            </w:r>
          </w:p>
          <w:p w14:paraId="3419B8FB" w14:textId="77777777" w:rsidR="000F5DA1" w:rsidRPr="003B7D06" w:rsidRDefault="000F5DA1" w:rsidP="00231FCC">
            <w:pPr>
              <w:pStyle w:val="TableParagraph"/>
              <w:spacing w:before="0" w:line="229" w:lineRule="exact"/>
              <w:ind w:left="3629"/>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effectiveTime</w:t>
            </w:r>
            <w:proofErr w:type="spellEnd"/>
            <w:r w:rsidRPr="003B7D06">
              <w:rPr>
                <w:rFonts w:ascii="Arial"/>
                <w:color w:val="0000FF"/>
                <w:spacing w:val="-2"/>
                <w:sz w:val="20"/>
                <w:lang w:val="en-AU"/>
              </w:rPr>
              <w:t>&gt;&lt;/</w:t>
            </w:r>
            <w:proofErr w:type="spellStart"/>
            <w:r w:rsidRPr="003B7D06">
              <w:rPr>
                <w:rFonts w:ascii="Arial"/>
                <w:color w:val="800000"/>
                <w:spacing w:val="-2"/>
                <w:sz w:val="20"/>
                <w:lang w:val="en-AU"/>
              </w:rPr>
              <w:t>effectiveTime</w:t>
            </w:r>
            <w:proofErr w:type="spellEnd"/>
            <w:r w:rsidRPr="003B7D06">
              <w:rPr>
                <w:rFonts w:ascii="Arial"/>
                <w:color w:val="0000FF"/>
                <w:spacing w:val="-2"/>
                <w:sz w:val="20"/>
                <w:lang w:val="en-AU"/>
              </w:rPr>
              <w:t>&gt;</w:t>
            </w:r>
          </w:p>
          <w:p w14:paraId="59DA54DE" w14:textId="77777777" w:rsidR="000F5DA1" w:rsidRPr="003B7D06" w:rsidRDefault="000F5DA1" w:rsidP="00231FCC">
            <w:pPr>
              <w:pStyle w:val="TableParagraph"/>
              <w:spacing w:before="0" w:line="229" w:lineRule="exact"/>
              <w:ind w:left="3289"/>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marketingAct</w:t>
            </w:r>
            <w:proofErr w:type="spellEnd"/>
            <w:r w:rsidRPr="003B7D06">
              <w:rPr>
                <w:rFonts w:ascii="Arial"/>
                <w:color w:val="0000FF"/>
                <w:spacing w:val="-2"/>
                <w:sz w:val="20"/>
                <w:lang w:val="en-AU"/>
              </w:rPr>
              <w:t>&gt;</w:t>
            </w:r>
          </w:p>
          <w:p w14:paraId="27F6A0C4" w14:textId="77777777" w:rsidR="000F5DA1" w:rsidRPr="003B7D06" w:rsidRDefault="000F5DA1" w:rsidP="00231FCC">
            <w:pPr>
              <w:pStyle w:val="TableParagraph"/>
              <w:spacing w:before="0" w:line="229" w:lineRule="exact"/>
              <w:ind w:left="2948"/>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subjectOf</w:t>
            </w:r>
            <w:proofErr w:type="spellEnd"/>
            <w:r w:rsidRPr="003B7D06">
              <w:rPr>
                <w:rFonts w:ascii="Arial"/>
                <w:color w:val="0000FF"/>
                <w:spacing w:val="-2"/>
                <w:sz w:val="20"/>
                <w:lang w:val="en-AU"/>
              </w:rPr>
              <w:t>&gt;</w:t>
            </w:r>
          </w:p>
          <w:p w14:paraId="3B824A0F" w14:textId="77777777" w:rsidR="000F5DA1" w:rsidRPr="003B7D06" w:rsidRDefault="000F5DA1" w:rsidP="00231FCC">
            <w:pPr>
              <w:pStyle w:val="TableParagraph"/>
              <w:spacing w:before="1"/>
              <w:ind w:left="2597"/>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asManufacturedProduct</w:t>
            </w:r>
            <w:proofErr w:type="spellEnd"/>
            <w:r w:rsidRPr="003B7D06">
              <w:rPr>
                <w:rFonts w:ascii="Arial"/>
                <w:color w:val="0000FF"/>
                <w:spacing w:val="-2"/>
                <w:sz w:val="20"/>
                <w:lang w:val="en-AU"/>
              </w:rPr>
              <w:t>&gt;</w:t>
            </w:r>
          </w:p>
          <w:p w14:paraId="105FE689" w14:textId="77777777" w:rsidR="000F5DA1" w:rsidRPr="003B7D06" w:rsidRDefault="000F5DA1" w:rsidP="00231FCC">
            <w:pPr>
              <w:pStyle w:val="TableParagraph"/>
              <w:spacing w:before="0"/>
              <w:ind w:left="2239"/>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containerPackagedProduct</w:t>
            </w:r>
            <w:proofErr w:type="spellEnd"/>
            <w:r w:rsidRPr="003B7D06">
              <w:rPr>
                <w:rFonts w:ascii="Arial"/>
                <w:color w:val="0000FF"/>
                <w:spacing w:val="-2"/>
                <w:sz w:val="20"/>
                <w:lang w:val="en-AU"/>
              </w:rPr>
              <w:t>&gt;</w:t>
            </w:r>
          </w:p>
          <w:p w14:paraId="4A1BDB61" w14:textId="77777777" w:rsidR="000F5DA1" w:rsidRPr="003B7D06" w:rsidRDefault="000F5DA1" w:rsidP="00231FCC">
            <w:pPr>
              <w:pStyle w:val="TableParagraph"/>
              <w:spacing w:before="0"/>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asContent</w:t>
            </w:r>
            <w:proofErr w:type="spellEnd"/>
            <w:r w:rsidRPr="003B7D06">
              <w:rPr>
                <w:rFonts w:ascii="Arial"/>
                <w:color w:val="0000FF"/>
                <w:spacing w:val="-2"/>
                <w:sz w:val="20"/>
                <w:lang w:val="en-AU"/>
              </w:rPr>
              <w:t>&gt;</w:t>
            </w:r>
          </w:p>
          <w:p w14:paraId="29BBE843" w14:textId="77777777" w:rsidR="000F5DA1" w:rsidRPr="003B7D06" w:rsidRDefault="000F5DA1" w:rsidP="00231FCC">
            <w:pPr>
              <w:pStyle w:val="TableParagraph"/>
              <w:spacing w:before="1"/>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manufacturedProduct</w:t>
            </w:r>
            <w:proofErr w:type="spellEnd"/>
            <w:r w:rsidRPr="003B7D06">
              <w:rPr>
                <w:rFonts w:ascii="Arial"/>
                <w:color w:val="0000FF"/>
                <w:spacing w:val="-2"/>
                <w:sz w:val="20"/>
                <w:lang w:val="en-AU"/>
              </w:rPr>
              <w:t>&gt;</w:t>
            </w:r>
          </w:p>
          <w:p w14:paraId="28CA2BE2" w14:textId="77777777" w:rsidR="000F5DA1" w:rsidRPr="003B7D06" w:rsidRDefault="000F5DA1" w:rsidP="00231FCC">
            <w:pPr>
              <w:pStyle w:val="TableParagraph"/>
              <w:spacing w:before="0"/>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subjectOf</w:t>
            </w:r>
            <w:proofErr w:type="spellEnd"/>
            <w:r w:rsidRPr="003B7D06">
              <w:rPr>
                <w:rFonts w:ascii="Arial"/>
                <w:color w:val="0000FF"/>
                <w:spacing w:val="-2"/>
                <w:sz w:val="20"/>
                <w:lang w:val="en-AU"/>
              </w:rPr>
              <w:t>&gt;</w:t>
            </w:r>
          </w:p>
          <w:p w14:paraId="6F0232E6" w14:textId="77777777" w:rsidR="000F5DA1" w:rsidRPr="003B7D06" w:rsidRDefault="000F5DA1" w:rsidP="00231FCC">
            <w:pPr>
              <w:pStyle w:val="TableParagraph"/>
              <w:spacing w:before="1" w:line="229" w:lineRule="exact"/>
              <w:ind w:left="2239"/>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characteristic</w:t>
            </w:r>
            <w:r w:rsidRPr="003B7D06">
              <w:rPr>
                <w:rFonts w:ascii="Arial"/>
                <w:color w:val="0000FF"/>
                <w:spacing w:val="-2"/>
                <w:sz w:val="20"/>
                <w:lang w:val="en-AU"/>
              </w:rPr>
              <w:t>&gt;</w:t>
            </w:r>
          </w:p>
          <w:p w14:paraId="42678B6E" w14:textId="77777777" w:rsidR="000F5DA1" w:rsidRPr="003B7D06" w:rsidRDefault="000F5DA1" w:rsidP="00231FCC">
            <w:pPr>
              <w:pStyle w:val="TableParagraph"/>
              <w:spacing w:before="0" w:line="229" w:lineRule="exact"/>
              <w:ind w:left="2613"/>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code</w:t>
            </w:r>
            <w:r w:rsidRPr="003B7D06">
              <w:rPr>
                <w:rFonts w:ascii="Arial"/>
                <w:color w:val="0000FF"/>
                <w:spacing w:val="-2"/>
                <w:sz w:val="20"/>
                <w:lang w:val="en-AU"/>
              </w:rPr>
              <w:t>&gt;&lt;/</w:t>
            </w:r>
            <w:r w:rsidRPr="003B7D06">
              <w:rPr>
                <w:rFonts w:ascii="Arial"/>
                <w:color w:val="800000"/>
                <w:spacing w:val="-2"/>
                <w:sz w:val="20"/>
                <w:lang w:val="en-AU"/>
              </w:rPr>
              <w:t>code</w:t>
            </w:r>
            <w:r w:rsidRPr="003B7D06">
              <w:rPr>
                <w:rFonts w:ascii="Arial"/>
                <w:color w:val="0000FF"/>
                <w:spacing w:val="-2"/>
                <w:sz w:val="20"/>
                <w:lang w:val="en-AU"/>
              </w:rPr>
              <w:t>&gt;</w:t>
            </w:r>
          </w:p>
          <w:p w14:paraId="195CC7C4" w14:textId="77777777" w:rsidR="000F5DA1" w:rsidRPr="003B7D06" w:rsidRDefault="000F5DA1" w:rsidP="00231FCC">
            <w:pPr>
              <w:pStyle w:val="TableParagraph"/>
              <w:spacing w:before="0"/>
              <w:ind w:left="2613"/>
              <w:rPr>
                <w:rFonts w:ascii="Arial"/>
                <w:sz w:val="20"/>
                <w:lang w:val="en-AU"/>
              </w:rPr>
            </w:pPr>
            <w:r w:rsidRPr="003B7D06">
              <w:rPr>
                <w:rFonts w:ascii="Arial"/>
                <w:color w:val="0000FF"/>
                <w:sz w:val="20"/>
                <w:lang w:val="en-AU"/>
              </w:rPr>
              <w:t>&lt;</w:t>
            </w:r>
            <w:r w:rsidRPr="003B7D06">
              <w:rPr>
                <w:rFonts w:ascii="Arial"/>
                <w:color w:val="800000"/>
                <w:sz w:val="20"/>
                <w:lang w:val="en-AU"/>
              </w:rPr>
              <w:t>value</w:t>
            </w:r>
            <w:r w:rsidRPr="003B7D06">
              <w:rPr>
                <w:rFonts w:ascii="Arial"/>
                <w:color w:val="800000"/>
                <w:spacing w:val="-10"/>
                <w:sz w:val="20"/>
                <w:lang w:val="en-AU"/>
              </w:rPr>
              <w:t xml:space="preserve"> </w:t>
            </w:r>
            <w:proofErr w:type="spellStart"/>
            <w:proofErr w:type="gramStart"/>
            <w:r w:rsidRPr="00F4391A">
              <w:rPr>
                <w:rFonts w:ascii="Arial"/>
                <w:color w:val="ED0000"/>
                <w:spacing w:val="-2"/>
                <w:sz w:val="20"/>
                <w:lang w:val="en-AU"/>
              </w:rPr>
              <w:t>xsi:type</w:t>
            </w:r>
            <w:proofErr w:type="spellEnd"/>
            <w:proofErr w:type="gramEnd"/>
            <w:r w:rsidRPr="003B7D06">
              <w:rPr>
                <w:rFonts w:ascii="Arial"/>
                <w:color w:val="0000FF"/>
                <w:spacing w:val="-2"/>
                <w:sz w:val="20"/>
                <w:lang w:val="en-AU"/>
              </w:rPr>
              <w:t>="</w:t>
            </w:r>
            <w:r w:rsidRPr="003B7D06">
              <w:rPr>
                <w:rFonts w:ascii="Arial"/>
                <w:spacing w:val="-2"/>
                <w:sz w:val="20"/>
                <w:lang w:val="en-AU"/>
              </w:rPr>
              <w:t>CD</w:t>
            </w:r>
            <w:r w:rsidRPr="003B7D06">
              <w:rPr>
                <w:rFonts w:ascii="Arial"/>
                <w:color w:val="0000FF"/>
                <w:spacing w:val="-2"/>
                <w:sz w:val="20"/>
                <w:lang w:val="en-AU"/>
              </w:rPr>
              <w:t>"&gt;&lt;/</w:t>
            </w:r>
            <w:r w:rsidRPr="003B7D06">
              <w:rPr>
                <w:rFonts w:ascii="Arial"/>
                <w:color w:val="800000"/>
                <w:spacing w:val="-2"/>
                <w:sz w:val="20"/>
                <w:lang w:val="en-AU"/>
              </w:rPr>
              <w:t>value</w:t>
            </w:r>
            <w:r w:rsidRPr="003B7D06">
              <w:rPr>
                <w:rFonts w:ascii="Arial"/>
                <w:color w:val="0000FF"/>
                <w:spacing w:val="-2"/>
                <w:sz w:val="20"/>
                <w:lang w:val="en-AU"/>
              </w:rPr>
              <w:t>&gt;</w:t>
            </w:r>
          </w:p>
          <w:p w14:paraId="176864A6" w14:textId="77777777" w:rsidR="000F5DA1" w:rsidRPr="003B7D06" w:rsidRDefault="000F5DA1" w:rsidP="00231FCC">
            <w:pPr>
              <w:pStyle w:val="TableParagraph"/>
              <w:spacing w:before="1"/>
              <w:ind w:left="2239"/>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characteristic</w:t>
            </w:r>
            <w:r w:rsidRPr="003B7D06">
              <w:rPr>
                <w:rFonts w:ascii="Arial"/>
                <w:color w:val="0000FF"/>
                <w:spacing w:val="-2"/>
                <w:sz w:val="20"/>
                <w:lang w:val="en-AU"/>
              </w:rPr>
              <w:t>&gt;</w:t>
            </w:r>
          </w:p>
          <w:p w14:paraId="1AEA01DC" w14:textId="77777777" w:rsidR="000F5DA1" w:rsidRPr="003B7D06" w:rsidRDefault="000F5DA1" w:rsidP="00231FCC">
            <w:pPr>
              <w:pStyle w:val="TableParagraph"/>
              <w:spacing w:before="0"/>
              <w:ind w:left="1893"/>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subjectOf</w:t>
            </w:r>
            <w:proofErr w:type="spellEnd"/>
            <w:r w:rsidRPr="003B7D06">
              <w:rPr>
                <w:rFonts w:ascii="Arial"/>
                <w:color w:val="0000FF"/>
                <w:spacing w:val="-2"/>
                <w:sz w:val="20"/>
                <w:lang w:val="en-AU"/>
              </w:rPr>
              <w:t>&gt;</w:t>
            </w:r>
          </w:p>
          <w:p w14:paraId="1E560853" w14:textId="77777777" w:rsidR="000F5DA1" w:rsidRPr="003B7D06" w:rsidRDefault="000F5DA1" w:rsidP="00231FCC">
            <w:pPr>
              <w:pStyle w:val="TableParagraph"/>
              <w:spacing w:before="0"/>
              <w:ind w:left="1548"/>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manufacturedProduct</w:t>
            </w:r>
            <w:proofErr w:type="spellEnd"/>
            <w:r w:rsidRPr="003B7D06">
              <w:rPr>
                <w:rFonts w:ascii="Arial"/>
                <w:color w:val="0000FF"/>
                <w:spacing w:val="-2"/>
                <w:sz w:val="20"/>
                <w:lang w:val="en-AU"/>
              </w:rPr>
              <w:t>&gt;</w:t>
            </w:r>
          </w:p>
          <w:p w14:paraId="658A22DB" w14:textId="77777777" w:rsidR="000F5DA1" w:rsidRPr="003B7D06" w:rsidRDefault="000F5DA1" w:rsidP="00231FCC">
            <w:pPr>
              <w:pStyle w:val="TableParagraph"/>
              <w:spacing w:before="1" w:line="229" w:lineRule="exact"/>
              <w:ind w:left="1188"/>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subject</w:t>
            </w:r>
            <w:r w:rsidRPr="003B7D06">
              <w:rPr>
                <w:rFonts w:ascii="Arial"/>
                <w:color w:val="0000FF"/>
                <w:spacing w:val="-2"/>
                <w:sz w:val="20"/>
                <w:lang w:val="en-AU"/>
              </w:rPr>
              <w:t>&gt;</w:t>
            </w:r>
          </w:p>
          <w:p w14:paraId="7F680911" w14:textId="77777777" w:rsidR="000F5DA1" w:rsidRPr="003B7D06" w:rsidRDefault="000F5DA1" w:rsidP="00231FCC">
            <w:pPr>
              <w:pStyle w:val="TableParagraph"/>
              <w:spacing w:before="0" w:line="229" w:lineRule="exact"/>
              <w:ind w:left="842"/>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section</w:t>
            </w:r>
            <w:r w:rsidRPr="003B7D06">
              <w:rPr>
                <w:rFonts w:ascii="Arial"/>
                <w:color w:val="0000FF"/>
                <w:spacing w:val="-2"/>
                <w:sz w:val="20"/>
                <w:lang w:val="en-AU"/>
              </w:rPr>
              <w:t>&gt;</w:t>
            </w:r>
          </w:p>
          <w:p w14:paraId="5530C563" w14:textId="77777777" w:rsidR="000F5DA1" w:rsidRPr="003B7D06" w:rsidRDefault="000F5DA1" w:rsidP="00231FCC">
            <w:pPr>
              <w:pStyle w:val="TableParagraph"/>
              <w:spacing w:before="0"/>
              <w:ind w:left="467"/>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component</w:t>
            </w:r>
            <w:r w:rsidRPr="003B7D06">
              <w:rPr>
                <w:rFonts w:ascii="Arial"/>
                <w:color w:val="0000FF"/>
                <w:spacing w:val="-2"/>
                <w:sz w:val="20"/>
                <w:lang w:val="en-AU"/>
              </w:rPr>
              <w:t>&gt;</w:t>
            </w:r>
          </w:p>
          <w:p w14:paraId="4B115CAD" w14:textId="77777777" w:rsidR="000F5DA1" w:rsidRPr="003B7D06" w:rsidRDefault="000F5DA1" w:rsidP="00231FCC">
            <w:pPr>
              <w:pStyle w:val="TableParagraph"/>
              <w:spacing w:before="1"/>
              <w:ind w:left="467"/>
              <w:rPr>
                <w:rFonts w:ascii="Arial"/>
                <w:sz w:val="20"/>
                <w:lang w:val="en-AU"/>
              </w:rPr>
            </w:pPr>
            <w:r w:rsidRPr="003B7D06">
              <w:rPr>
                <w:rFonts w:ascii="Arial"/>
                <w:color w:val="0000FF"/>
                <w:spacing w:val="-2"/>
                <w:sz w:val="20"/>
                <w:lang w:val="en-AU"/>
              </w:rPr>
              <w:t>&lt;/</w:t>
            </w:r>
            <w:proofErr w:type="spellStart"/>
            <w:r w:rsidRPr="003B7D06">
              <w:rPr>
                <w:rFonts w:ascii="Arial"/>
                <w:color w:val="800000"/>
                <w:spacing w:val="-2"/>
                <w:sz w:val="20"/>
                <w:lang w:val="en-AU"/>
              </w:rPr>
              <w:t>structuredBody</w:t>
            </w:r>
            <w:proofErr w:type="spellEnd"/>
            <w:r w:rsidRPr="003B7D06">
              <w:rPr>
                <w:rFonts w:ascii="Arial"/>
                <w:color w:val="0000FF"/>
                <w:spacing w:val="-2"/>
                <w:sz w:val="20"/>
                <w:lang w:val="en-AU"/>
              </w:rPr>
              <w:t>&gt;</w:t>
            </w:r>
          </w:p>
          <w:p w14:paraId="741D4065" w14:textId="77777777" w:rsidR="000F5DA1" w:rsidRPr="003B7D06" w:rsidRDefault="000F5DA1" w:rsidP="00231FCC">
            <w:pPr>
              <w:pStyle w:val="TableParagraph"/>
              <w:spacing w:before="0"/>
              <w:ind w:left="467"/>
              <w:rPr>
                <w:rFonts w:ascii="Arial"/>
                <w:sz w:val="20"/>
                <w:lang w:val="en-AU"/>
              </w:rPr>
            </w:pPr>
            <w:r w:rsidRPr="003B7D06">
              <w:rPr>
                <w:rFonts w:ascii="Arial"/>
                <w:color w:val="0000FF"/>
                <w:spacing w:val="-2"/>
                <w:sz w:val="20"/>
                <w:lang w:val="en-AU"/>
              </w:rPr>
              <w:t>&lt;/</w:t>
            </w:r>
            <w:r w:rsidRPr="003B7D06">
              <w:rPr>
                <w:rFonts w:ascii="Arial"/>
                <w:color w:val="800000"/>
                <w:spacing w:val="-2"/>
                <w:sz w:val="20"/>
                <w:lang w:val="en-AU"/>
              </w:rPr>
              <w:t>component</w:t>
            </w:r>
            <w:r w:rsidRPr="003B7D06">
              <w:rPr>
                <w:rFonts w:ascii="Arial"/>
                <w:color w:val="0000FF"/>
                <w:spacing w:val="-2"/>
                <w:sz w:val="20"/>
                <w:lang w:val="en-AU"/>
              </w:rPr>
              <w:t>&gt;</w:t>
            </w:r>
          </w:p>
          <w:p w14:paraId="3D395EFB" w14:textId="77777777" w:rsidR="000F5DA1" w:rsidRDefault="000F5DA1" w:rsidP="00231FCC">
            <w:pPr>
              <w:pStyle w:val="TableParagraph"/>
              <w:spacing w:before="0" w:line="211" w:lineRule="exact"/>
              <w:rPr>
                <w:rFonts w:ascii="Arial"/>
                <w:color w:val="0000FF"/>
                <w:spacing w:val="-2"/>
                <w:sz w:val="20"/>
                <w:lang w:val="en-AU"/>
              </w:rPr>
            </w:pPr>
            <w:r w:rsidRPr="003B7D06">
              <w:rPr>
                <w:rFonts w:ascii="Arial"/>
                <w:color w:val="0000FF"/>
                <w:spacing w:val="-2"/>
                <w:sz w:val="20"/>
                <w:lang w:val="en-AU"/>
              </w:rPr>
              <w:t>&lt;/</w:t>
            </w:r>
            <w:r w:rsidRPr="003B7D06">
              <w:rPr>
                <w:rFonts w:ascii="Arial"/>
                <w:color w:val="800000"/>
                <w:spacing w:val="-2"/>
                <w:sz w:val="20"/>
                <w:lang w:val="en-AU"/>
              </w:rPr>
              <w:t>document</w:t>
            </w:r>
            <w:r w:rsidRPr="003B7D06">
              <w:rPr>
                <w:rFonts w:ascii="Arial"/>
                <w:color w:val="0000FF"/>
                <w:spacing w:val="-2"/>
                <w:sz w:val="20"/>
                <w:lang w:val="en-AU"/>
              </w:rPr>
              <w:t>&gt;</w:t>
            </w:r>
          </w:p>
          <w:p w14:paraId="213C63F2" w14:textId="77777777" w:rsidR="00B850C3" w:rsidRPr="003B7D06" w:rsidRDefault="00B850C3" w:rsidP="00231FCC">
            <w:pPr>
              <w:pStyle w:val="TableParagraph"/>
              <w:spacing w:before="0" w:line="211" w:lineRule="exact"/>
              <w:rPr>
                <w:rFonts w:ascii="Arial"/>
                <w:sz w:val="20"/>
                <w:lang w:val="en-AU"/>
              </w:rPr>
            </w:pPr>
          </w:p>
        </w:tc>
      </w:tr>
    </w:tbl>
    <w:p w14:paraId="3C3D25D4" w14:textId="1DFB344E" w:rsidR="005B3298" w:rsidRDefault="005B3298" w:rsidP="00351F9C">
      <w:pPr>
        <w:pStyle w:val="Heading2"/>
        <w:ind w:left="737" w:hanging="737"/>
      </w:pPr>
      <w:bookmarkStart w:id="31" w:name="_Toc197411249"/>
      <w:r w:rsidRPr="604FF763">
        <w:lastRenderedPageBreak/>
        <w:t xml:space="preserve">HL7 element - </w:t>
      </w:r>
      <w:proofErr w:type="spellStart"/>
      <w:r w:rsidRPr="604FF763">
        <w:t>displayName</w:t>
      </w:r>
      <w:bookmarkEnd w:id="31"/>
      <w:proofErr w:type="spellEnd"/>
    </w:p>
    <w:p w14:paraId="20AC0328" w14:textId="45CE665C" w:rsidR="005B3298" w:rsidRDefault="005B3298" w:rsidP="005B3298">
      <w:r w:rsidRPr="003B7D06">
        <w:t>DisplayName is optional in all cases where it is shown. It is provided only to allow the message to be more easily understood if it is being viewed by a person.</w:t>
      </w:r>
    </w:p>
    <w:p w14:paraId="15793E6A" w14:textId="77777777" w:rsidR="006A4784" w:rsidRPr="003B7D06" w:rsidRDefault="006A4784" w:rsidP="006A4784">
      <w:r w:rsidRPr="003B7D06">
        <w:t>It does not need to be included in the M2M HL7 submission.</w:t>
      </w:r>
    </w:p>
    <w:p w14:paraId="1CA8DED4" w14:textId="0F1CE03F" w:rsidR="006A4784" w:rsidRDefault="006A4784" w:rsidP="00351F9C">
      <w:pPr>
        <w:pStyle w:val="Heading1"/>
      </w:pPr>
      <w:bookmarkStart w:id="32" w:name="_Toc197411250"/>
      <w:proofErr w:type="spellStart"/>
      <w:r w:rsidRPr="604FF763">
        <w:lastRenderedPageBreak/>
        <w:t>AusUDID</w:t>
      </w:r>
      <w:proofErr w:type="spellEnd"/>
      <w:r w:rsidRPr="604FF763">
        <w:t xml:space="preserve"> HL7 SPL submission</w:t>
      </w:r>
      <w:bookmarkEnd w:id="32"/>
    </w:p>
    <w:p w14:paraId="5ADC7145" w14:textId="130D275A" w:rsidR="00B7392C" w:rsidRDefault="00945A9F">
      <w:pPr>
        <w:rPr>
          <w:highlight w:val="yellow"/>
        </w:rPr>
      </w:pPr>
      <w:r w:rsidRPr="604FF763">
        <w:t>The</w:t>
      </w:r>
      <w:r w:rsidRPr="604FF763">
        <w:rPr>
          <w:spacing w:val="-2"/>
        </w:rPr>
        <w:t xml:space="preserve"> </w:t>
      </w:r>
      <w:r w:rsidRPr="604FF763">
        <w:t>following</w:t>
      </w:r>
      <w:r w:rsidRPr="604FF763">
        <w:rPr>
          <w:spacing w:val="-3"/>
        </w:rPr>
        <w:t xml:space="preserve"> </w:t>
      </w:r>
      <w:r w:rsidRPr="604FF763">
        <w:t>section outlines</w:t>
      </w:r>
      <w:r w:rsidRPr="604FF763">
        <w:rPr>
          <w:spacing w:val="-1"/>
        </w:rPr>
        <w:t xml:space="preserve"> </w:t>
      </w:r>
      <w:r w:rsidRPr="604FF763">
        <w:t>the</w:t>
      </w:r>
      <w:r w:rsidRPr="604FF763">
        <w:rPr>
          <w:spacing w:val="-1"/>
        </w:rPr>
        <w:t xml:space="preserve"> </w:t>
      </w:r>
      <w:r w:rsidRPr="604FF763">
        <w:t>implementation specific rules for creating a</w:t>
      </w:r>
      <w:r w:rsidR="00804313">
        <w:t>n</w:t>
      </w:r>
      <w:r w:rsidRPr="604FF763">
        <w:t xml:space="preserve"> </w:t>
      </w:r>
      <w:proofErr w:type="spellStart"/>
      <w:r w:rsidRPr="604FF763">
        <w:t>AusUDID</w:t>
      </w:r>
      <w:proofErr w:type="spellEnd"/>
      <w:r w:rsidRPr="604FF763">
        <w:t xml:space="preserve"> HL7 SPL</w:t>
      </w:r>
      <w:r w:rsidRPr="604FF763">
        <w:rPr>
          <w:spacing w:val="-5"/>
        </w:rPr>
        <w:t xml:space="preserve"> </w:t>
      </w:r>
      <w:r w:rsidRPr="604FF763">
        <w:t xml:space="preserve">submission that will be compliant with the </w:t>
      </w:r>
      <w:proofErr w:type="spellStart"/>
      <w:r w:rsidRPr="604FF763">
        <w:t>AusUDID</w:t>
      </w:r>
      <w:proofErr w:type="spellEnd"/>
      <w:r w:rsidRPr="604FF763">
        <w:t xml:space="preserve"> HL7 SPL schema and </w:t>
      </w:r>
      <w:proofErr w:type="spellStart"/>
      <w:r w:rsidRPr="604FF763">
        <w:t>AusUDID</w:t>
      </w:r>
      <w:proofErr w:type="spellEnd"/>
      <w:r w:rsidRPr="604FF763">
        <w:t xml:space="preserve"> business rules.</w:t>
      </w:r>
      <w:r w:rsidRPr="604FF763">
        <w:rPr>
          <w:spacing w:val="40"/>
        </w:rPr>
        <w:t xml:space="preserve"> </w:t>
      </w:r>
      <w:r w:rsidRPr="604FF763">
        <w:t>The content is organised by the order of the elements as they appear in the XML file</w:t>
      </w:r>
      <w:r w:rsidRPr="00580F15">
        <w:t xml:space="preserve">, </w:t>
      </w:r>
      <w:r w:rsidRPr="00450413">
        <w:t>see</w:t>
      </w:r>
      <w:r w:rsidR="00FF6E2C">
        <w:t xml:space="preserve"> </w:t>
      </w:r>
      <w:hyperlink w:anchor="_AusUDID_HL7_SPL" w:history="1">
        <w:proofErr w:type="spellStart"/>
        <w:r w:rsidR="00FF6E2C" w:rsidRPr="00FF6E2C">
          <w:rPr>
            <w:rStyle w:val="Hyperlink"/>
          </w:rPr>
          <w:t>AusUDID</w:t>
        </w:r>
        <w:proofErr w:type="spellEnd"/>
        <w:r w:rsidR="00FF6E2C" w:rsidRPr="00FF6E2C">
          <w:rPr>
            <w:rStyle w:val="Hyperlink"/>
          </w:rPr>
          <w:t xml:space="preserve"> HL7 SPL XML message</w:t>
        </w:r>
      </w:hyperlink>
      <w:r w:rsidRPr="00450413">
        <w:t>.</w:t>
      </w:r>
    </w:p>
    <w:p w14:paraId="0B614BC3" w14:textId="1AED2BEB" w:rsidR="006A4784" w:rsidRDefault="00945A9F" w:rsidP="00351F9C">
      <w:pPr>
        <w:pStyle w:val="Heading2"/>
        <w:ind w:left="737" w:hanging="737"/>
      </w:pPr>
      <w:bookmarkStart w:id="33" w:name="_Toc197411251"/>
      <w:r>
        <w:t>SPL document</w:t>
      </w:r>
      <w:bookmarkEnd w:id="33"/>
    </w:p>
    <w:p w14:paraId="1EF83176" w14:textId="4D2A0AF1" w:rsidR="005D7531" w:rsidRPr="003B7D06" w:rsidRDefault="005D7531" w:rsidP="604FF763">
      <w:pPr>
        <w:rPr>
          <w:b/>
          <w:bCs/>
          <w:i/>
          <w:iCs/>
        </w:rPr>
      </w:pPr>
      <w:r w:rsidRPr="604FF763">
        <w:t xml:space="preserve">The </w:t>
      </w:r>
      <w:r w:rsidRPr="604FF763">
        <w:rPr>
          <w:b/>
          <w:bCs/>
          <w:i/>
          <w:iCs/>
        </w:rPr>
        <w:t xml:space="preserve">document </w:t>
      </w:r>
      <w:r w:rsidRPr="604FF763">
        <w:t xml:space="preserve">element includes specific information about the </w:t>
      </w:r>
      <w:proofErr w:type="spellStart"/>
      <w:r w:rsidRPr="604FF763">
        <w:t>AusUDID</w:t>
      </w:r>
      <w:proofErr w:type="spellEnd"/>
      <w:r w:rsidRPr="604FF763">
        <w:t xml:space="preserve"> HL7 SPL submission, to include required</w:t>
      </w:r>
      <w:r w:rsidRPr="604FF763">
        <w:rPr>
          <w:spacing w:val="-3"/>
        </w:rPr>
        <w:t xml:space="preserve"> </w:t>
      </w:r>
      <w:r w:rsidRPr="604FF763">
        <w:t>schema</w:t>
      </w:r>
      <w:r w:rsidRPr="604FF763">
        <w:rPr>
          <w:spacing w:val="-3"/>
        </w:rPr>
        <w:t xml:space="preserve"> </w:t>
      </w:r>
      <w:r w:rsidRPr="604FF763">
        <w:t>attributes</w:t>
      </w:r>
      <w:r w:rsidRPr="604FF763">
        <w:rPr>
          <w:spacing w:val="-3"/>
        </w:rPr>
        <w:t xml:space="preserve"> </w:t>
      </w:r>
      <w:r w:rsidRPr="604FF763">
        <w:t>(e.g</w:t>
      </w:r>
      <w:r w:rsidRPr="604FF763">
        <w:rPr>
          <w:b/>
          <w:bCs/>
          <w:i/>
          <w:iCs/>
        </w:rPr>
        <w:t>.</w:t>
      </w:r>
      <w:r w:rsidRPr="604FF763">
        <w:rPr>
          <w:b/>
          <w:bCs/>
          <w:i/>
          <w:iCs/>
          <w:spacing w:val="-3"/>
        </w:rPr>
        <w:t xml:space="preserve"> </w:t>
      </w:r>
      <w:proofErr w:type="spellStart"/>
      <w:r w:rsidRPr="604FF763">
        <w:rPr>
          <w:b/>
          <w:bCs/>
          <w:i/>
          <w:iCs/>
        </w:rPr>
        <w:t>xmlns</w:t>
      </w:r>
      <w:proofErr w:type="spellEnd"/>
      <w:r w:rsidRPr="604FF763">
        <w:rPr>
          <w:b/>
          <w:bCs/>
          <w:i/>
          <w:iCs/>
        </w:rPr>
        <w:t>,</w:t>
      </w:r>
      <w:r w:rsidRPr="604FF763">
        <w:rPr>
          <w:b/>
          <w:bCs/>
          <w:i/>
          <w:iCs/>
          <w:spacing w:val="-2"/>
        </w:rPr>
        <w:t xml:space="preserve"> </w:t>
      </w:r>
      <w:proofErr w:type="spellStart"/>
      <w:r w:rsidRPr="604FF763">
        <w:rPr>
          <w:b/>
          <w:bCs/>
          <w:i/>
          <w:iCs/>
        </w:rPr>
        <w:t>xmlns:xsi</w:t>
      </w:r>
      <w:proofErr w:type="spellEnd"/>
      <w:r w:rsidRPr="604FF763">
        <w:rPr>
          <w:b/>
          <w:bCs/>
          <w:i/>
          <w:iCs/>
          <w:spacing w:val="-5"/>
        </w:rPr>
        <w:t xml:space="preserve"> </w:t>
      </w:r>
      <w:r w:rsidRPr="604FF763">
        <w:t>and</w:t>
      </w:r>
      <w:r w:rsidRPr="604FF763">
        <w:rPr>
          <w:spacing w:val="-3"/>
        </w:rPr>
        <w:t xml:space="preserve"> </w:t>
      </w:r>
      <w:proofErr w:type="spellStart"/>
      <w:r w:rsidRPr="604FF763">
        <w:rPr>
          <w:b/>
          <w:bCs/>
          <w:i/>
          <w:iCs/>
        </w:rPr>
        <w:t>xsi:schemaLocation</w:t>
      </w:r>
      <w:proofErr w:type="spellEnd"/>
      <w:r w:rsidRPr="604FF763">
        <w:t>),</w:t>
      </w:r>
      <w:r w:rsidRPr="604FF763">
        <w:rPr>
          <w:spacing w:val="-3"/>
        </w:rPr>
        <w:t xml:space="preserve"> </w:t>
      </w:r>
      <w:r w:rsidRPr="604FF763">
        <w:t>a</w:t>
      </w:r>
      <w:r w:rsidRPr="604FF763">
        <w:rPr>
          <w:spacing w:val="-5"/>
        </w:rPr>
        <w:t xml:space="preserve"> </w:t>
      </w:r>
      <w:r w:rsidRPr="604FF763">
        <w:t>unique</w:t>
      </w:r>
      <w:r w:rsidRPr="604FF763">
        <w:rPr>
          <w:spacing w:val="-3"/>
        </w:rPr>
        <w:t xml:space="preserve"> </w:t>
      </w:r>
      <w:r w:rsidRPr="604FF763">
        <w:t>identifier</w:t>
      </w:r>
      <w:r w:rsidRPr="604FF763">
        <w:rPr>
          <w:spacing w:val="-3"/>
        </w:rPr>
        <w:t xml:space="preserve"> </w:t>
      </w:r>
      <w:r w:rsidRPr="604FF763">
        <w:t>of</w:t>
      </w:r>
      <w:r w:rsidRPr="604FF763">
        <w:rPr>
          <w:spacing w:val="-3"/>
        </w:rPr>
        <w:t xml:space="preserve"> </w:t>
      </w:r>
      <w:r w:rsidRPr="604FF763">
        <w:t>the</w:t>
      </w:r>
      <w:r w:rsidRPr="604FF763">
        <w:rPr>
          <w:spacing w:val="-4"/>
        </w:rPr>
        <w:t xml:space="preserve"> </w:t>
      </w:r>
      <w:r w:rsidRPr="604FF763">
        <w:t>SPL submission (</w:t>
      </w:r>
      <w:proofErr w:type="spellStart"/>
      <w:r w:rsidRPr="604FF763">
        <w:rPr>
          <w:b/>
          <w:bCs/>
          <w:i/>
          <w:iCs/>
        </w:rPr>
        <w:t>id@root</w:t>
      </w:r>
      <w:proofErr w:type="spellEnd"/>
      <w:r w:rsidRPr="604FF763">
        <w:t xml:space="preserve">), a document type code to indicate that the HL SPL submission is a </w:t>
      </w:r>
      <w:proofErr w:type="spellStart"/>
      <w:r w:rsidRPr="604FF763">
        <w:t>AusUDID</w:t>
      </w:r>
      <w:proofErr w:type="spellEnd"/>
      <w:r w:rsidRPr="604FF763">
        <w:t xml:space="preserve"> submission,</w:t>
      </w:r>
      <w:r w:rsidRPr="604FF763">
        <w:rPr>
          <w:spacing w:val="-3"/>
        </w:rPr>
        <w:t xml:space="preserve"> </w:t>
      </w:r>
      <w:r w:rsidRPr="604FF763">
        <w:t>the</w:t>
      </w:r>
      <w:r w:rsidRPr="604FF763">
        <w:rPr>
          <w:spacing w:val="-4"/>
        </w:rPr>
        <w:t xml:space="preserve"> </w:t>
      </w:r>
      <w:r w:rsidRPr="604FF763">
        <w:t>publish</w:t>
      </w:r>
      <w:r w:rsidRPr="604FF763">
        <w:rPr>
          <w:spacing w:val="-3"/>
        </w:rPr>
        <w:t xml:space="preserve"> </w:t>
      </w:r>
      <w:r w:rsidRPr="604FF763">
        <w:t>date</w:t>
      </w:r>
      <w:r w:rsidRPr="604FF763">
        <w:rPr>
          <w:spacing w:val="-3"/>
        </w:rPr>
        <w:t xml:space="preserve"> </w:t>
      </w:r>
      <w:r w:rsidRPr="604FF763">
        <w:t>of</w:t>
      </w:r>
      <w:r w:rsidRPr="604FF763">
        <w:rPr>
          <w:spacing w:val="-5"/>
        </w:rPr>
        <w:t xml:space="preserve"> </w:t>
      </w:r>
      <w:r w:rsidRPr="604FF763">
        <w:t>the</w:t>
      </w:r>
      <w:r w:rsidRPr="604FF763">
        <w:rPr>
          <w:spacing w:val="-2"/>
        </w:rPr>
        <w:t xml:space="preserve"> </w:t>
      </w:r>
      <w:r w:rsidR="0098570F">
        <w:t>UDI</w:t>
      </w:r>
      <w:r w:rsidRPr="604FF763">
        <w:rPr>
          <w:spacing w:val="-3"/>
        </w:rPr>
        <w:t xml:space="preserve"> </w:t>
      </w:r>
      <w:r w:rsidRPr="604FF763">
        <w:t>record,</w:t>
      </w:r>
      <w:r w:rsidRPr="604FF763">
        <w:rPr>
          <w:spacing w:val="-1"/>
        </w:rPr>
        <w:t xml:space="preserve"> </w:t>
      </w:r>
      <w:r w:rsidRPr="604FF763">
        <w:t>and</w:t>
      </w:r>
      <w:r w:rsidRPr="604FF763">
        <w:rPr>
          <w:spacing w:val="-3"/>
        </w:rPr>
        <w:t xml:space="preserve"> </w:t>
      </w:r>
      <w:r w:rsidRPr="604FF763">
        <w:t>a</w:t>
      </w:r>
      <w:r w:rsidRPr="604FF763">
        <w:rPr>
          <w:spacing w:val="-4"/>
        </w:rPr>
        <w:t xml:space="preserve"> </w:t>
      </w:r>
      <w:r w:rsidRPr="604FF763">
        <w:t>versioning</w:t>
      </w:r>
      <w:r w:rsidRPr="604FF763">
        <w:rPr>
          <w:spacing w:val="-6"/>
        </w:rPr>
        <w:t xml:space="preserve"> </w:t>
      </w:r>
      <w:r w:rsidRPr="604FF763">
        <w:t>set</w:t>
      </w:r>
      <w:r w:rsidRPr="604FF763">
        <w:rPr>
          <w:spacing w:val="-3"/>
        </w:rPr>
        <w:t xml:space="preserve"> </w:t>
      </w:r>
      <w:r w:rsidRPr="604FF763">
        <w:t>identifier</w:t>
      </w:r>
      <w:r w:rsidRPr="604FF763">
        <w:rPr>
          <w:spacing w:val="-2"/>
        </w:rPr>
        <w:t xml:space="preserve"> </w:t>
      </w:r>
      <w:r w:rsidRPr="604FF763">
        <w:t>and version number</w:t>
      </w:r>
      <w:r w:rsidRPr="604FF763">
        <w:rPr>
          <w:spacing w:val="-5"/>
        </w:rPr>
        <w:t xml:space="preserve"> </w:t>
      </w:r>
      <w:r w:rsidRPr="604FF763">
        <w:t>to</w:t>
      </w:r>
      <w:r w:rsidRPr="604FF763">
        <w:rPr>
          <w:spacing w:val="-3"/>
        </w:rPr>
        <w:t xml:space="preserve"> </w:t>
      </w:r>
      <w:r w:rsidRPr="604FF763">
        <w:t>maintain</w:t>
      </w:r>
      <w:r w:rsidRPr="604FF763">
        <w:rPr>
          <w:spacing w:val="-3"/>
        </w:rPr>
        <w:t xml:space="preserve"> </w:t>
      </w:r>
      <w:r w:rsidRPr="604FF763">
        <w:t>the</w:t>
      </w:r>
      <w:r w:rsidRPr="604FF763">
        <w:rPr>
          <w:spacing w:val="-3"/>
        </w:rPr>
        <w:t xml:space="preserve"> </w:t>
      </w:r>
      <w:proofErr w:type="spellStart"/>
      <w:r w:rsidRPr="604FF763">
        <w:t>AusUDID</w:t>
      </w:r>
      <w:proofErr w:type="spellEnd"/>
      <w:r w:rsidRPr="604FF763">
        <w:rPr>
          <w:spacing w:val="-3"/>
        </w:rPr>
        <w:t xml:space="preserve"> </w:t>
      </w:r>
      <w:r w:rsidRPr="604FF763">
        <w:t>submission</w:t>
      </w:r>
      <w:r w:rsidRPr="604FF763">
        <w:rPr>
          <w:spacing w:val="-3"/>
        </w:rPr>
        <w:t xml:space="preserve"> </w:t>
      </w:r>
      <w:r w:rsidRPr="604FF763">
        <w:t>over</w:t>
      </w:r>
      <w:r w:rsidRPr="604FF763">
        <w:rPr>
          <w:spacing w:val="-3"/>
        </w:rPr>
        <w:t xml:space="preserve"> </w:t>
      </w:r>
      <w:r w:rsidRPr="604FF763">
        <w:t>time.</w:t>
      </w:r>
      <w:r w:rsidRPr="604FF763">
        <w:rPr>
          <w:spacing w:val="-3"/>
        </w:rPr>
        <w:t xml:space="preserve"> </w:t>
      </w:r>
      <w:r w:rsidRPr="604FF763">
        <w:t>Additional</w:t>
      </w:r>
      <w:r w:rsidRPr="604FF763">
        <w:rPr>
          <w:spacing w:val="-3"/>
        </w:rPr>
        <w:t xml:space="preserve"> </w:t>
      </w:r>
      <w:r w:rsidRPr="604FF763">
        <w:t>details</w:t>
      </w:r>
      <w:r w:rsidRPr="604FF763">
        <w:rPr>
          <w:spacing w:val="-3"/>
        </w:rPr>
        <w:t xml:space="preserve"> </w:t>
      </w:r>
      <w:r w:rsidRPr="604FF763">
        <w:t>on</w:t>
      </w:r>
      <w:r w:rsidRPr="604FF763">
        <w:rPr>
          <w:spacing w:val="-3"/>
        </w:rPr>
        <w:t xml:space="preserve"> </w:t>
      </w:r>
      <w:r w:rsidRPr="604FF763">
        <w:t>the</w:t>
      </w:r>
      <w:r w:rsidRPr="604FF763">
        <w:rPr>
          <w:spacing w:val="-4"/>
        </w:rPr>
        <w:t xml:space="preserve"> </w:t>
      </w:r>
      <w:r w:rsidRPr="604FF763">
        <w:t>following</w:t>
      </w:r>
      <w:r w:rsidRPr="604FF763">
        <w:rPr>
          <w:spacing w:val="-6"/>
        </w:rPr>
        <w:t xml:space="preserve"> </w:t>
      </w:r>
      <w:r w:rsidRPr="604FF763">
        <w:t>XML</w:t>
      </w:r>
      <w:r w:rsidRPr="604FF763">
        <w:rPr>
          <w:spacing w:val="-4"/>
        </w:rPr>
        <w:t xml:space="preserve"> </w:t>
      </w:r>
      <w:r w:rsidRPr="604FF763">
        <w:t>elements are</w:t>
      </w:r>
      <w:r w:rsidRPr="604FF763">
        <w:rPr>
          <w:spacing w:val="-2"/>
        </w:rPr>
        <w:t xml:space="preserve"> </w:t>
      </w:r>
      <w:r w:rsidRPr="604FF763">
        <w:t xml:space="preserve">provided below – </w:t>
      </w:r>
      <w:r w:rsidRPr="604FF763">
        <w:rPr>
          <w:b/>
          <w:bCs/>
          <w:i/>
          <w:iCs/>
        </w:rPr>
        <w:t xml:space="preserve">document.id, </w:t>
      </w:r>
      <w:proofErr w:type="spellStart"/>
      <w:proofErr w:type="gramStart"/>
      <w:r w:rsidRPr="604FF763">
        <w:rPr>
          <w:b/>
          <w:bCs/>
          <w:i/>
          <w:iCs/>
        </w:rPr>
        <w:t>document.code</w:t>
      </w:r>
      <w:proofErr w:type="spellEnd"/>
      <w:proofErr w:type="gramEnd"/>
      <w:r w:rsidRPr="604FF763">
        <w:rPr>
          <w:b/>
          <w:bCs/>
          <w:i/>
          <w:iCs/>
        </w:rPr>
        <w:t xml:space="preserve">, </w:t>
      </w:r>
      <w:proofErr w:type="spellStart"/>
      <w:proofErr w:type="gramStart"/>
      <w:r w:rsidRPr="604FF763">
        <w:rPr>
          <w:b/>
          <w:bCs/>
          <w:i/>
          <w:iCs/>
        </w:rPr>
        <w:t>document.code</w:t>
      </w:r>
      <w:proofErr w:type="gramEnd"/>
      <w:r w:rsidRPr="604FF763">
        <w:rPr>
          <w:b/>
          <w:bCs/>
          <w:i/>
          <w:iCs/>
        </w:rPr>
        <w:t>.translation</w:t>
      </w:r>
      <w:proofErr w:type="spellEnd"/>
      <w:r w:rsidRPr="604FF763">
        <w:rPr>
          <w:b/>
          <w:bCs/>
          <w:i/>
          <w:iCs/>
        </w:rPr>
        <w:t xml:space="preserve">, </w:t>
      </w:r>
      <w:proofErr w:type="spellStart"/>
      <w:proofErr w:type="gramStart"/>
      <w:r w:rsidRPr="604FF763">
        <w:rPr>
          <w:b/>
          <w:bCs/>
          <w:i/>
          <w:iCs/>
        </w:rPr>
        <w:t>document.effectiveTime</w:t>
      </w:r>
      <w:proofErr w:type="spellEnd"/>
      <w:proofErr w:type="gramEnd"/>
      <w:r w:rsidRPr="604FF763">
        <w:rPr>
          <w:b/>
          <w:bCs/>
          <w:i/>
          <w:iCs/>
        </w:rPr>
        <w:t xml:space="preserve">, </w:t>
      </w:r>
      <w:proofErr w:type="spellStart"/>
      <w:r w:rsidRPr="604FF763">
        <w:rPr>
          <w:b/>
          <w:bCs/>
          <w:i/>
          <w:iCs/>
        </w:rPr>
        <w:t>setId</w:t>
      </w:r>
      <w:proofErr w:type="spellEnd"/>
      <w:r w:rsidRPr="604FF763">
        <w:rPr>
          <w:b/>
          <w:bCs/>
          <w:i/>
          <w:iCs/>
        </w:rPr>
        <w:t xml:space="preserve"> </w:t>
      </w:r>
      <w:r w:rsidRPr="604FF763">
        <w:t xml:space="preserve">and </w:t>
      </w:r>
      <w:proofErr w:type="spellStart"/>
      <w:r w:rsidRPr="604FF763">
        <w:rPr>
          <w:b/>
          <w:bCs/>
          <w:i/>
          <w:iCs/>
        </w:rPr>
        <w:t>versionNumber</w:t>
      </w:r>
      <w:proofErr w:type="spellEnd"/>
      <w:r w:rsidRPr="604FF763">
        <w:rPr>
          <w:b/>
          <w:bCs/>
          <w:i/>
          <w:iCs/>
        </w:rPr>
        <w:t>.</w:t>
      </w:r>
    </w:p>
    <w:p w14:paraId="328E3E54" w14:textId="77777777" w:rsidR="005D7531" w:rsidRPr="003B7D06" w:rsidRDefault="005D7531" w:rsidP="005D7531">
      <w:r w:rsidRPr="604FF763">
        <w:t>The</w:t>
      </w:r>
      <w:r w:rsidRPr="604FF763">
        <w:rPr>
          <w:spacing w:val="-1"/>
        </w:rPr>
        <w:t xml:space="preserve"> </w:t>
      </w:r>
      <w:r w:rsidRPr="604FF763">
        <w:t>following</w:t>
      </w:r>
      <w:r w:rsidRPr="604FF763">
        <w:rPr>
          <w:spacing w:val="-3"/>
        </w:rPr>
        <w:t xml:space="preserve"> </w:t>
      </w:r>
      <w:r w:rsidRPr="604FF763">
        <w:t>is an</w:t>
      </w:r>
      <w:r w:rsidRPr="604FF763">
        <w:rPr>
          <w:spacing w:val="1"/>
        </w:rPr>
        <w:t xml:space="preserve"> </w:t>
      </w:r>
      <w:r w:rsidRPr="604FF763">
        <w:t>example</w:t>
      </w:r>
      <w:r w:rsidRPr="604FF763">
        <w:rPr>
          <w:spacing w:val="-1"/>
        </w:rPr>
        <w:t xml:space="preserve"> </w:t>
      </w:r>
      <w:r w:rsidRPr="604FF763">
        <w:t>of the</w:t>
      </w:r>
      <w:r w:rsidRPr="604FF763">
        <w:rPr>
          <w:spacing w:val="-2"/>
        </w:rPr>
        <w:t xml:space="preserve"> </w:t>
      </w:r>
      <w:r w:rsidRPr="604FF763">
        <w:t>XML</w:t>
      </w:r>
      <w:r w:rsidRPr="604FF763">
        <w:rPr>
          <w:spacing w:val="-3"/>
        </w:rPr>
        <w:t xml:space="preserve"> </w:t>
      </w:r>
      <w:r w:rsidRPr="604FF763">
        <w:t xml:space="preserve">section related to the </w:t>
      </w:r>
      <w:proofErr w:type="spellStart"/>
      <w:r w:rsidRPr="604FF763">
        <w:t>AusUDID</w:t>
      </w:r>
      <w:proofErr w:type="spellEnd"/>
      <w:r w:rsidRPr="604FF763">
        <w:rPr>
          <w:spacing w:val="-1"/>
        </w:rPr>
        <w:t xml:space="preserve"> </w:t>
      </w:r>
      <w:r w:rsidRPr="604FF763">
        <w:t>Submission</w:t>
      </w:r>
      <w:r w:rsidRPr="604FF763">
        <w:rPr>
          <w:spacing w:val="1"/>
        </w:rPr>
        <w:t xml:space="preserve"> </w:t>
      </w:r>
      <w:r w:rsidRPr="604FF763">
        <w:rPr>
          <w:spacing w:val="-2"/>
        </w:rPr>
        <w:t>information:</w:t>
      </w:r>
    </w:p>
    <w:p w14:paraId="15F9FAC7" w14:textId="77777777" w:rsidR="005D7531" w:rsidRPr="003B7D06" w:rsidRDefault="005D7531" w:rsidP="005D7531">
      <w:pPr>
        <w:rPr>
          <w:sz w:val="12"/>
        </w:rPr>
      </w:pPr>
      <w:r w:rsidRPr="003B7D06">
        <w:rPr>
          <w:noProof/>
        </w:rPr>
        <w:drawing>
          <wp:inline distT="0" distB="0" distL="0" distR="0" wp14:anchorId="32166B1A" wp14:editId="2B2E10BF">
            <wp:extent cx="6120000" cy="1188000"/>
            <wp:effectExtent l="0" t="0" r="0" b="0"/>
            <wp:docPr id="18" name="Picture 18"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omputer code"/>
                    <pic:cNvPicPr/>
                  </pic:nvPicPr>
                  <pic:blipFill>
                    <a:blip r:embed="rId18"/>
                    <a:stretch>
                      <a:fillRect/>
                    </a:stretch>
                  </pic:blipFill>
                  <pic:spPr>
                    <a:xfrm>
                      <a:off x="0" y="0"/>
                      <a:ext cx="6120000" cy="1188000"/>
                    </a:xfrm>
                    <a:prstGeom prst="rect">
                      <a:avLst/>
                    </a:prstGeom>
                  </pic:spPr>
                </pic:pic>
              </a:graphicData>
            </a:graphic>
          </wp:inline>
        </w:drawing>
      </w:r>
    </w:p>
    <w:p w14:paraId="640B3170" w14:textId="5E341191" w:rsidR="00A77FA0" w:rsidRPr="003B7D06" w:rsidRDefault="005D7531" w:rsidP="008E7539">
      <w:pPr>
        <w:pStyle w:val="Heading3"/>
      </w:pPr>
      <w:proofErr w:type="spellStart"/>
      <w:r w:rsidRPr="604FF763">
        <w:t>AusUDID</w:t>
      </w:r>
      <w:proofErr w:type="spellEnd"/>
      <w:r w:rsidRPr="604FF763">
        <w:t xml:space="preserve"> submission Identifier (document.id)</w:t>
      </w:r>
    </w:p>
    <w:tbl>
      <w:tblPr>
        <w:tblW w:w="94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27"/>
        <w:gridCol w:w="1018"/>
        <w:gridCol w:w="70"/>
        <w:gridCol w:w="1166"/>
        <w:gridCol w:w="870"/>
        <w:gridCol w:w="1088"/>
        <w:gridCol w:w="3847"/>
      </w:tblGrid>
      <w:tr w:rsidR="00152DFE" w:rsidRPr="003B7D06" w14:paraId="277FAB4D" w14:textId="77777777" w:rsidTr="00D43295">
        <w:trPr>
          <w:trHeight w:val="1063"/>
          <w:tblHeader/>
        </w:trPr>
        <w:tc>
          <w:tcPr>
            <w:tcW w:w="1427" w:type="dxa"/>
            <w:shd w:val="clear" w:color="auto" w:fill="463192"/>
          </w:tcPr>
          <w:p w14:paraId="1C747A52" w14:textId="77777777" w:rsidR="00152DFE" w:rsidRPr="00D43295" w:rsidRDefault="00152DFE"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Element</w:t>
            </w:r>
          </w:p>
        </w:tc>
        <w:tc>
          <w:tcPr>
            <w:tcW w:w="1018" w:type="dxa"/>
            <w:shd w:val="clear" w:color="auto" w:fill="463192"/>
          </w:tcPr>
          <w:p w14:paraId="3B854D18" w14:textId="77777777" w:rsidR="00152DFE" w:rsidRPr="00D43295" w:rsidRDefault="00152DFE"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Attribute</w:t>
            </w:r>
          </w:p>
        </w:tc>
        <w:tc>
          <w:tcPr>
            <w:tcW w:w="1236" w:type="dxa"/>
            <w:gridSpan w:val="2"/>
            <w:shd w:val="clear" w:color="auto" w:fill="463192"/>
          </w:tcPr>
          <w:p w14:paraId="03EB5921" w14:textId="77777777" w:rsidR="00152DFE" w:rsidRPr="00D43295" w:rsidRDefault="00152DFE"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Cardinality</w:t>
            </w:r>
          </w:p>
        </w:tc>
        <w:tc>
          <w:tcPr>
            <w:tcW w:w="870" w:type="dxa"/>
            <w:shd w:val="clear" w:color="auto" w:fill="463192"/>
          </w:tcPr>
          <w:p w14:paraId="75E833F0" w14:textId="77777777" w:rsidR="00152DFE" w:rsidRPr="00D43295" w:rsidRDefault="00152DFE" w:rsidP="00231FCC">
            <w:pPr>
              <w:pStyle w:val="TableParagraph"/>
              <w:spacing w:before="50" w:line="290" w:lineRule="auto"/>
              <w:ind w:left="57" w:right="57" w:hanging="5"/>
              <w:jc w:val="center"/>
              <w:rPr>
                <w:rFonts w:ascii="Arial" w:hAnsi="Arial" w:cs="Arial"/>
                <w:b/>
                <w:color w:val="FFFFFF" w:themeColor="background1"/>
                <w:spacing w:val="-2"/>
                <w:lang w:val="en-AU"/>
              </w:rPr>
            </w:pPr>
          </w:p>
        </w:tc>
        <w:tc>
          <w:tcPr>
            <w:tcW w:w="1088" w:type="dxa"/>
            <w:shd w:val="clear" w:color="auto" w:fill="463192"/>
          </w:tcPr>
          <w:p w14:paraId="76C6FE6F" w14:textId="16E1F7B2" w:rsidR="00152DFE" w:rsidRPr="00D43295" w:rsidRDefault="00152DFE" w:rsidP="00231FCC">
            <w:pPr>
              <w:pStyle w:val="TableParagraph"/>
              <w:spacing w:before="50" w:line="290" w:lineRule="auto"/>
              <w:ind w:left="57" w:right="57" w:hanging="5"/>
              <w:jc w:val="center"/>
              <w:rPr>
                <w:rFonts w:ascii="Arial" w:hAnsi="Arial" w:cs="Arial"/>
                <w:b/>
                <w:color w:val="FFFFFF" w:themeColor="background1"/>
                <w:lang w:val="en-AU"/>
              </w:rPr>
            </w:pPr>
            <w:r w:rsidRPr="00D43295">
              <w:rPr>
                <w:rFonts w:ascii="Arial" w:hAnsi="Arial" w:cs="Arial"/>
                <w:b/>
                <w:color w:val="FFFFFF" w:themeColor="background1"/>
                <w:spacing w:val="-2"/>
                <w:lang w:val="en-AU"/>
              </w:rPr>
              <w:t>Value(s) Allowed</w:t>
            </w:r>
          </w:p>
          <w:p w14:paraId="4B1BD20C" w14:textId="77777777" w:rsidR="00152DFE" w:rsidRPr="00D43295" w:rsidRDefault="00152DFE" w:rsidP="00231FCC">
            <w:pPr>
              <w:pStyle w:val="TableParagraph"/>
              <w:spacing w:line="210" w:lineRule="exact"/>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Examples</w:t>
            </w:r>
          </w:p>
        </w:tc>
        <w:tc>
          <w:tcPr>
            <w:tcW w:w="3847" w:type="dxa"/>
            <w:shd w:val="clear" w:color="auto" w:fill="463192"/>
          </w:tcPr>
          <w:p w14:paraId="0555FB97" w14:textId="77777777" w:rsidR="00152DFE" w:rsidRPr="00D43295" w:rsidRDefault="00152DFE"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Description</w:t>
            </w:r>
          </w:p>
          <w:p w14:paraId="4EA1928B" w14:textId="77777777" w:rsidR="00152DFE" w:rsidRPr="00D43295" w:rsidRDefault="00152DFE" w:rsidP="00231FCC">
            <w:pPr>
              <w:pStyle w:val="TableParagraph"/>
              <w:spacing w:before="49"/>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Instructions</w:t>
            </w:r>
          </w:p>
        </w:tc>
      </w:tr>
      <w:tr w:rsidR="0097088C" w:rsidRPr="003B7D06" w14:paraId="71A54DC4" w14:textId="77777777" w:rsidTr="00F94BFC">
        <w:trPr>
          <w:trHeight w:val="706"/>
        </w:trPr>
        <w:tc>
          <w:tcPr>
            <w:tcW w:w="1427" w:type="dxa"/>
            <w:vMerge w:val="restart"/>
          </w:tcPr>
          <w:p w14:paraId="67DB636A" w14:textId="77777777" w:rsidR="00152DFE" w:rsidRPr="003B7D06" w:rsidRDefault="00152DFE" w:rsidP="00231FCC">
            <w:pPr>
              <w:pStyle w:val="TableParagraph"/>
              <w:ind w:left="107"/>
              <w:rPr>
                <w:rFonts w:ascii="Arial" w:hAnsi="Arial" w:cs="Arial"/>
                <w:b/>
                <w:i/>
                <w:sz w:val="20"/>
                <w:szCs w:val="20"/>
                <w:lang w:val="en-AU"/>
              </w:rPr>
            </w:pPr>
            <w:r w:rsidRPr="003B7D06">
              <w:rPr>
                <w:rFonts w:ascii="Arial" w:hAnsi="Arial" w:cs="Arial"/>
                <w:b/>
                <w:i/>
                <w:spacing w:val="-5"/>
                <w:sz w:val="20"/>
                <w:szCs w:val="20"/>
                <w:lang w:val="en-AU"/>
              </w:rPr>
              <w:t>id</w:t>
            </w:r>
          </w:p>
        </w:tc>
        <w:tc>
          <w:tcPr>
            <w:tcW w:w="1018" w:type="dxa"/>
            <w:shd w:val="clear" w:color="auto" w:fill="ECE9F5"/>
          </w:tcPr>
          <w:p w14:paraId="6681CD6B" w14:textId="77777777" w:rsidR="00152DFE" w:rsidRPr="003B7D06" w:rsidRDefault="00152DFE" w:rsidP="00231FCC">
            <w:pPr>
              <w:pStyle w:val="TableParagraph"/>
              <w:spacing w:before="0"/>
              <w:ind w:left="0"/>
              <w:rPr>
                <w:rFonts w:ascii="Arial" w:hAnsi="Arial" w:cs="Arial"/>
                <w:sz w:val="20"/>
                <w:szCs w:val="20"/>
                <w:lang w:val="en-AU"/>
              </w:rPr>
            </w:pPr>
          </w:p>
        </w:tc>
        <w:tc>
          <w:tcPr>
            <w:tcW w:w="1236" w:type="dxa"/>
            <w:gridSpan w:val="2"/>
            <w:shd w:val="clear" w:color="auto" w:fill="ECE9F5"/>
          </w:tcPr>
          <w:p w14:paraId="1CB28200" w14:textId="77777777" w:rsidR="00152DFE" w:rsidRPr="003B7D06" w:rsidRDefault="00152DFE" w:rsidP="00231FCC">
            <w:pPr>
              <w:pStyle w:val="TableParagraph"/>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870" w:type="dxa"/>
            <w:shd w:val="clear" w:color="auto" w:fill="ECE9F5"/>
          </w:tcPr>
          <w:p w14:paraId="1C7AD41F" w14:textId="77777777" w:rsidR="00152DFE" w:rsidRPr="003B7D06" w:rsidRDefault="00152DFE" w:rsidP="00231FCC">
            <w:pPr>
              <w:pStyle w:val="TableParagraph"/>
              <w:spacing w:before="0"/>
              <w:ind w:left="0"/>
              <w:rPr>
                <w:rFonts w:ascii="Arial" w:hAnsi="Arial" w:cs="Arial"/>
                <w:sz w:val="20"/>
                <w:szCs w:val="20"/>
                <w:lang w:val="en-AU"/>
              </w:rPr>
            </w:pPr>
          </w:p>
        </w:tc>
        <w:tc>
          <w:tcPr>
            <w:tcW w:w="1088" w:type="dxa"/>
            <w:shd w:val="clear" w:color="auto" w:fill="ECE9F5"/>
          </w:tcPr>
          <w:p w14:paraId="073204B5" w14:textId="4B44764A" w:rsidR="00152DFE" w:rsidRPr="003B7D06" w:rsidRDefault="00152DFE" w:rsidP="00231FCC">
            <w:pPr>
              <w:pStyle w:val="TableParagraph"/>
              <w:spacing w:before="0"/>
              <w:ind w:left="0"/>
              <w:rPr>
                <w:rFonts w:ascii="Arial" w:hAnsi="Arial" w:cs="Arial"/>
                <w:sz w:val="20"/>
                <w:szCs w:val="20"/>
                <w:lang w:val="en-AU"/>
              </w:rPr>
            </w:pPr>
          </w:p>
        </w:tc>
        <w:tc>
          <w:tcPr>
            <w:tcW w:w="3847" w:type="dxa"/>
            <w:shd w:val="clear" w:color="auto" w:fill="ECE9F5"/>
          </w:tcPr>
          <w:p w14:paraId="24EB4AE7" w14:textId="77777777" w:rsidR="00152DFE" w:rsidRPr="003B7D06" w:rsidRDefault="00152DFE" w:rsidP="00231FCC">
            <w:pPr>
              <w:pStyle w:val="TableParagraph"/>
              <w:spacing w:before="0" w:line="280" w:lineRule="atLeast"/>
              <w:ind w:left="107"/>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6"/>
                <w:sz w:val="20"/>
                <w:szCs w:val="20"/>
                <w:lang w:val="en-AU"/>
              </w:rPr>
              <w:t xml:space="preserve"> </w:t>
            </w:r>
            <w:r w:rsidRPr="003B7D06">
              <w:rPr>
                <w:rFonts w:ascii="Arial" w:hAnsi="Arial" w:cs="Arial"/>
                <w:sz w:val="20"/>
                <w:szCs w:val="20"/>
                <w:lang w:val="en-AU"/>
              </w:rPr>
              <w:t>is</w:t>
            </w:r>
            <w:r w:rsidRPr="003B7D06">
              <w:rPr>
                <w:rFonts w:ascii="Arial" w:hAnsi="Arial" w:cs="Arial"/>
                <w:spacing w:val="-6"/>
                <w:sz w:val="20"/>
                <w:szCs w:val="20"/>
                <w:lang w:val="en-AU"/>
              </w:rPr>
              <w:t xml:space="preserve"> </w:t>
            </w:r>
            <w:r w:rsidRPr="003B7D06">
              <w:rPr>
                <w:rFonts w:ascii="Arial" w:hAnsi="Arial" w:cs="Arial"/>
                <w:sz w:val="20"/>
                <w:szCs w:val="20"/>
                <w:lang w:val="en-AU"/>
              </w:rPr>
              <w:t>the</w:t>
            </w:r>
            <w:r w:rsidRPr="003B7D06">
              <w:rPr>
                <w:rFonts w:ascii="Arial" w:hAnsi="Arial" w:cs="Arial"/>
                <w:spacing w:val="-6"/>
                <w:sz w:val="20"/>
                <w:szCs w:val="20"/>
                <w:lang w:val="en-AU"/>
              </w:rPr>
              <w:t xml:space="preserve"> </w:t>
            </w:r>
            <w:r w:rsidRPr="003B7D06">
              <w:rPr>
                <w:rFonts w:ascii="Arial" w:hAnsi="Arial" w:cs="Arial"/>
                <w:sz w:val="20"/>
                <w:szCs w:val="20"/>
                <w:lang w:val="en-AU"/>
              </w:rPr>
              <w:t>container</w:t>
            </w:r>
            <w:r w:rsidRPr="003B7D06">
              <w:rPr>
                <w:rFonts w:ascii="Arial" w:hAnsi="Arial" w:cs="Arial"/>
                <w:spacing w:val="-6"/>
                <w:sz w:val="20"/>
                <w:szCs w:val="20"/>
                <w:lang w:val="en-AU"/>
              </w:rPr>
              <w:t xml:space="preserve"> </w:t>
            </w:r>
            <w:r w:rsidRPr="003B7D06">
              <w:rPr>
                <w:rFonts w:ascii="Arial" w:hAnsi="Arial" w:cs="Arial"/>
                <w:sz w:val="20"/>
                <w:szCs w:val="20"/>
                <w:lang w:val="en-AU"/>
              </w:rPr>
              <w:t>element</w:t>
            </w:r>
            <w:r w:rsidRPr="003B7D06">
              <w:rPr>
                <w:rFonts w:ascii="Arial" w:hAnsi="Arial" w:cs="Arial"/>
                <w:spacing w:val="-5"/>
                <w:sz w:val="20"/>
                <w:szCs w:val="20"/>
                <w:lang w:val="en-AU"/>
              </w:rPr>
              <w:t xml:space="preserve"> </w:t>
            </w:r>
            <w:r w:rsidRPr="003B7D06">
              <w:rPr>
                <w:rFonts w:ascii="Arial" w:hAnsi="Arial" w:cs="Arial"/>
                <w:sz w:val="20"/>
                <w:szCs w:val="20"/>
                <w:lang w:val="en-AU"/>
              </w:rPr>
              <w:t>for</w:t>
            </w:r>
            <w:r w:rsidRPr="003B7D06">
              <w:rPr>
                <w:rFonts w:ascii="Arial" w:hAnsi="Arial" w:cs="Arial"/>
                <w:spacing w:val="-8"/>
                <w:sz w:val="20"/>
                <w:szCs w:val="20"/>
                <w:lang w:val="en-AU"/>
              </w:rPr>
              <w:t xml:space="preserve"> </w:t>
            </w:r>
            <w:r w:rsidRPr="003B7D06">
              <w:rPr>
                <w:rFonts w:ascii="Arial" w:hAnsi="Arial" w:cs="Arial"/>
                <w:sz w:val="20"/>
                <w:szCs w:val="20"/>
                <w:lang w:val="en-AU"/>
              </w:rPr>
              <w:t>the</w:t>
            </w:r>
            <w:r w:rsidRPr="003B7D06">
              <w:rPr>
                <w:rFonts w:ascii="Arial" w:hAnsi="Arial" w:cs="Arial"/>
                <w:spacing w:val="-7"/>
                <w:sz w:val="20"/>
                <w:szCs w:val="20"/>
                <w:lang w:val="en-AU"/>
              </w:rPr>
              <w:t xml:space="preserve"> </w:t>
            </w:r>
            <w:proofErr w:type="spellStart"/>
            <w:r w:rsidRPr="003B7D06">
              <w:rPr>
                <w:rFonts w:ascii="Arial" w:hAnsi="Arial" w:cs="Arial"/>
                <w:sz w:val="20"/>
                <w:szCs w:val="20"/>
                <w:lang w:val="en-AU"/>
              </w:rPr>
              <w:t>AusUDID</w:t>
            </w:r>
            <w:proofErr w:type="spellEnd"/>
            <w:r w:rsidRPr="003B7D06">
              <w:rPr>
                <w:rFonts w:ascii="Arial" w:hAnsi="Arial" w:cs="Arial"/>
                <w:sz w:val="20"/>
                <w:szCs w:val="20"/>
                <w:lang w:val="en-AU"/>
              </w:rPr>
              <w:t xml:space="preserve"> submission identifier.</w:t>
            </w:r>
          </w:p>
        </w:tc>
      </w:tr>
      <w:tr w:rsidR="00152DFE" w:rsidRPr="003B7D06" w14:paraId="698CBC75" w14:textId="77777777" w:rsidTr="00351F9C">
        <w:trPr>
          <w:trHeight w:val="710"/>
        </w:trPr>
        <w:tc>
          <w:tcPr>
            <w:tcW w:w="1427" w:type="dxa"/>
            <w:vMerge/>
            <w:tcBorders>
              <w:top w:val="nil"/>
            </w:tcBorders>
          </w:tcPr>
          <w:p w14:paraId="6DA54DD7" w14:textId="77777777" w:rsidR="00152DFE" w:rsidRPr="003B7D06" w:rsidRDefault="00152DFE" w:rsidP="00231FCC"/>
        </w:tc>
        <w:tc>
          <w:tcPr>
            <w:tcW w:w="1018" w:type="dxa"/>
          </w:tcPr>
          <w:p w14:paraId="79A811D6" w14:textId="77777777" w:rsidR="00152DFE" w:rsidRPr="003B7D06" w:rsidRDefault="00152DFE" w:rsidP="00231FCC">
            <w:pPr>
              <w:pStyle w:val="TableParagraph"/>
              <w:spacing w:before="2"/>
              <w:rPr>
                <w:rFonts w:ascii="Arial" w:hAnsi="Arial" w:cs="Arial"/>
                <w:b/>
                <w:i/>
                <w:sz w:val="20"/>
                <w:szCs w:val="20"/>
                <w:lang w:val="en-AU"/>
              </w:rPr>
            </w:pPr>
            <w:r w:rsidRPr="003B7D06">
              <w:rPr>
                <w:rFonts w:ascii="Arial" w:hAnsi="Arial" w:cs="Arial"/>
                <w:b/>
                <w:i/>
                <w:spacing w:val="-4"/>
                <w:sz w:val="20"/>
                <w:szCs w:val="20"/>
                <w:lang w:val="en-AU"/>
              </w:rPr>
              <w:t>Root</w:t>
            </w:r>
          </w:p>
        </w:tc>
        <w:tc>
          <w:tcPr>
            <w:tcW w:w="1236" w:type="dxa"/>
            <w:gridSpan w:val="2"/>
          </w:tcPr>
          <w:p w14:paraId="3FC12BC3" w14:textId="77777777" w:rsidR="00152DFE" w:rsidRPr="003B7D06" w:rsidRDefault="00152DFE" w:rsidP="00231FCC">
            <w:pPr>
              <w:pStyle w:val="TableParagraph"/>
              <w:spacing w:before="2"/>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870" w:type="dxa"/>
          </w:tcPr>
          <w:p w14:paraId="32A0154D" w14:textId="77777777" w:rsidR="00152DFE" w:rsidRPr="003B7D06" w:rsidRDefault="00152DFE" w:rsidP="00231FCC">
            <w:pPr>
              <w:pStyle w:val="TableParagraph"/>
              <w:spacing w:before="2"/>
              <w:ind w:left="371"/>
              <w:rPr>
                <w:rFonts w:ascii="Arial" w:hAnsi="Arial" w:cs="Arial"/>
                <w:i/>
                <w:spacing w:val="-4"/>
                <w:sz w:val="20"/>
                <w:szCs w:val="20"/>
                <w:lang w:val="en-AU"/>
              </w:rPr>
            </w:pPr>
          </w:p>
        </w:tc>
        <w:tc>
          <w:tcPr>
            <w:tcW w:w="1088" w:type="dxa"/>
          </w:tcPr>
          <w:p w14:paraId="70B8BCC4" w14:textId="52055BD0" w:rsidR="00152DFE" w:rsidRPr="003B7D06" w:rsidRDefault="00152DFE" w:rsidP="00231FCC">
            <w:pPr>
              <w:pStyle w:val="TableParagraph"/>
              <w:spacing w:before="2"/>
              <w:ind w:left="371"/>
              <w:rPr>
                <w:rFonts w:ascii="Arial" w:hAnsi="Arial" w:cs="Arial"/>
                <w:i/>
                <w:sz w:val="20"/>
                <w:szCs w:val="20"/>
                <w:lang w:val="en-AU"/>
              </w:rPr>
            </w:pPr>
            <w:r w:rsidRPr="003B7D06">
              <w:rPr>
                <w:rFonts w:ascii="Arial" w:hAnsi="Arial" w:cs="Arial"/>
                <w:i/>
                <w:spacing w:val="-4"/>
                <w:sz w:val="20"/>
                <w:szCs w:val="20"/>
                <w:lang w:val="en-AU"/>
              </w:rPr>
              <w:t>UUID</w:t>
            </w:r>
          </w:p>
        </w:tc>
        <w:tc>
          <w:tcPr>
            <w:tcW w:w="3847" w:type="dxa"/>
          </w:tcPr>
          <w:p w14:paraId="7A2E9EBD" w14:textId="77777777" w:rsidR="00152DFE" w:rsidRPr="003B7D06" w:rsidRDefault="00152DFE" w:rsidP="00231FCC">
            <w:pPr>
              <w:pStyle w:val="TableParagraph"/>
              <w:spacing w:before="0" w:line="280" w:lineRule="exact"/>
              <w:ind w:left="107"/>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6"/>
                <w:sz w:val="20"/>
                <w:szCs w:val="20"/>
                <w:lang w:val="en-AU"/>
              </w:rPr>
              <w:t xml:space="preserve"> </w:t>
            </w:r>
            <w:r w:rsidRPr="003B7D06">
              <w:rPr>
                <w:rFonts w:ascii="Arial" w:hAnsi="Arial" w:cs="Arial"/>
                <w:sz w:val="20"/>
                <w:szCs w:val="20"/>
                <w:lang w:val="en-AU"/>
              </w:rPr>
              <w:t>is</w:t>
            </w:r>
            <w:r w:rsidRPr="003B7D06">
              <w:rPr>
                <w:rFonts w:ascii="Arial" w:hAnsi="Arial" w:cs="Arial"/>
                <w:spacing w:val="-6"/>
                <w:sz w:val="20"/>
                <w:szCs w:val="20"/>
                <w:lang w:val="en-AU"/>
              </w:rPr>
              <w:t xml:space="preserve"> </w:t>
            </w:r>
            <w:r w:rsidRPr="003B7D06">
              <w:rPr>
                <w:rFonts w:ascii="Arial" w:hAnsi="Arial" w:cs="Arial"/>
                <w:sz w:val="20"/>
                <w:szCs w:val="20"/>
                <w:lang w:val="en-AU"/>
              </w:rPr>
              <w:t>a</w:t>
            </w:r>
            <w:r w:rsidRPr="003B7D06">
              <w:rPr>
                <w:rFonts w:ascii="Arial" w:hAnsi="Arial" w:cs="Arial"/>
                <w:spacing w:val="-6"/>
                <w:sz w:val="20"/>
                <w:szCs w:val="20"/>
                <w:lang w:val="en-AU"/>
              </w:rPr>
              <w:t xml:space="preserve"> </w:t>
            </w:r>
            <w:r w:rsidRPr="003B7D06">
              <w:rPr>
                <w:rFonts w:ascii="Arial" w:hAnsi="Arial" w:cs="Arial"/>
                <w:sz w:val="20"/>
                <w:szCs w:val="20"/>
                <w:lang w:val="en-AU"/>
              </w:rPr>
              <w:t>globally</w:t>
            </w:r>
            <w:r w:rsidRPr="003B7D06">
              <w:rPr>
                <w:rFonts w:ascii="Arial" w:hAnsi="Arial" w:cs="Arial"/>
                <w:spacing w:val="-10"/>
                <w:sz w:val="20"/>
                <w:szCs w:val="20"/>
                <w:lang w:val="en-AU"/>
              </w:rPr>
              <w:t xml:space="preserve"> </w:t>
            </w:r>
            <w:r w:rsidRPr="003B7D06">
              <w:rPr>
                <w:rFonts w:ascii="Arial" w:hAnsi="Arial" w:cs="Arial"/>
                <w:sz w:val="20"/>
                <w:szCs w:val="20"/>
                <w:lang w:val="en-AU"/>
              </w:rPr>
              <w:t>unique</w:t>
            </w:r>
            <w:r w:rsidRPr="003B7D06">
              <w:rPr>
                <w:rFonts w:ascii="Arial" w:hAnsi="Arial" w:cs="Arial"/>
                <w:spacing w:val="-5"/>
                <w:sz w:val="20"/>
                <w:szCs w:val="20"/>
                <w:lang w:val="en-AU"/>
              </w:rPr>
              <w:t xml:space="preserve"> </w:t>
            </w:r>
            <w:r w:rsidRPr="003B7D06">
              <w:rPr>
                <w:rFonts w:ascii="Arial" w:hAnsi="Arial" w:cs="Arial"/>
                <w:sz w:val="20"/>
                <w:szCs w:val="20"/>
                <w:lang w:val="en-AU"/>
              </w:rPr>
              <w:t>identifier</w:t>
            </w:r>
            <w:r w:rsidRPr="003B7D06">
              <w:rPr>
                <w:rFonts w:ascii="Arial" w:hAnsi="Arial" w:cs="Arial"/>
                <w:spacing w:val="-6"/>
                <w:sz w:val="20"/>
                <w:szCs w:val="20"/>
                <w:lang w:val="en-AU"/>
              </w:rPr>
              <w:t xml:space="preserve"> </w:t>
            </w:r>
            <w:r w:rsidRPr="003B7D06">
              <w:rPr>
                <w:rFonts w:ascii="Arial" w:hAnsi="Arial" w:cs="Arial"/>
                <w:sz w:val="20"/>
                <w:szCs w:val="20"/>
                <w:lang w:val="en-AU"/>
              </w:rPr>
              <w:t>for</w:t>
            </w:r>
            <w:r w:rsidRPr="003B7D06">
              <w:rPr>
                <w:rFonts w:ascii="Arial" w:hAnsi="Arial" w:cs="Arial"/>
                <w:spacing w:val="-6"/>
                <w:sz w:val="20"/>
                <w:szCs w:val="20"/>
                <w:lang w:val="en-AU"/>
              </w:rPr>
              <w:t xml:space="preserve"> </w:t>
            </w:r>
            <w:r w:rsidRPr="003B7D06">
              <w:rPr>
                <w:rFonts w:ascii="Arial" w:hAnsi="Arial" w:cs="Arial"/>
                <w:sz w:val="20"/>
                <w:szCs w:val="20"/>
                <w:lang w:val="en-AU"/>
              </w:rPr>
              <w:t xml:space="preserve">the </w:t>
            </w:r>
            <w:proofErr w:type="spellStart"/>
            <w:r w:rsidRPr="003B7D06">
              <w:rPr>
                <w:rFonts w:ascii="Arial" w:hAnsi="Arial" w:cs="Arial"/>
                <w:sz w:val="20"/>
                <w:szCs w:val="20"/>
                <w:lang w:val="en-AU"/>
              </w:rPr>
              <w:t>AusUDID</w:t>
            </w:r>
            <w:proofErr w:type="spellEnd"/>
            <w:r w:rsidRPr="003B7D06">
              <w:rPr>
                <w:rFonts w:ascii="Arial" w:hAnsi="Arial" w:cs="Arial"/>
                <w:sz w:val="20"/>
                <w:szCs w:val="20"/>
                <w:lang w:val="en-AU"/>
              </w:rPr>
              <w:t xml:space="preserve"> submission.</w:t>
            </w:r>
          </w:p>
        </w:tc>
      </w:tr>
      <w:tr w:rsidR="00152DFE" w:rsidRPr="003B7D06" w14:paraId="1D15F38B" w14:textId="77777777" w:rsidTr="00152DFE">
        <w:trPr>
          <w:trHeight w:val="354"/>
        </w:trPr>
        <w:tc>
          <w:tcPr>
            <w:tcW w:w="1427" w:type="dxa"/>
            <w:vMerge/>
            <w:tcBorders>
              <w:top w:val="nil"/>
            </w:tcBorders>
          </w:tcPr>
          <w:p w14:paraId="5726C1D3" w14:textId="77777777" w:rsidR="00152DFE" w:rsidRPr="003B7D06" w:rsidRDefault="00152DFE" w:rsidP="00231FCC"/>
        </w:tc>
        <w:tc>
          <w:tcPr>
            <w:tcW w:w="1088" w:type="dxa"/>
            <w:gridSpan w:val="2"/>
          </w:tcPr>
          <w:p w14:paraId="15248038" w14:textId="77777777" w:rsidR="00152DFE" w:rsidRPr="003B7D06" w:rsidRDefault="00152DFE" w:rsidP="00231FCC">
            <w:pPr>
              <w:pStyle w:val="TableParagraph"/>
              <w:spacing w:line="257" w:lineRule="exact"/>
              <w:rPr>
                <w:rFonts w:ascii="Arial" w:hAnsi="Arial" w:cs="Arial"/>
                <w:b/>
                <w:sz w:val="20"/>
                <w:szCs w:val="20"/>
                <w:lang w:val="en-AU"/>
              </w:rPr>
            </w:pPr>
          </w:p>
        </w:tc>
        <w:tc>
          <w:tcPr>
            <w:tcW w:w="6971" w:type="dxa"/>
            <w:gridSpan w:val="4"/>
          </w:tcPr>
          <w:p w14:paraId="04E69605" w14:textId="2FB6DC0C" w:rsidR="00152DFE" w:rsidRPr="003B7D06" w:rsidRDefault="00152DFE" w:rsidP="00231FCC">
            <w:pPr>
              <w:pStyle w:val="TableParagraph"/>
              <w:spacing w:line="257" w:lineRule="exact"/>
              <w:rPr>
                <w:rFonts w:ascii="Arial" w:hAnsi="Arial" w:cs="Arial"/>
                <w:sz w:val="20"/>
                <w:szCs w:val="20"/>
                <w:lang w:val="en-AU"/>
              </w:rPr>
            </w:pPr>
            <w:r w:rsidRPr="003B7D06">
              <w:rPr>
                <w:rFonts w:ascii="Arial" w:hAnsi="Arial" w:cs="Arial"/>
                <w:b/>
                <w:sz w:val="20"/>
                <w:szCs w:val="20"/>
                <w:lang w:val="en-AU"/>
              </w:rPr>
              <w:t>XPATH:</w:t>
            </w:r>
            <w:r w:rsidRPr="003B7D06">
              <w:rPr>
                <w:rFonts w:ascii="Arial" w:hAnsi="Arial" w:cs="Arial"/>
                <w:b/>
                <w:spacing w:val="-3"/>
                <w:sz w:val="20"/>
                <w:szCs w:val="20"/>
                <w:lang w:val="en-AU"/>
              </w:rPr>
              <w:t xml:space="preserve"> </w:t>
            </w:r>
            <w:r w:rsidRPr="003B7D06">
              <w:rPr>
                <w:rFonts w:ascii="Arial" w:hAnsi="Arial" w:cs="Arial"/>
                <w:spacing w:val="-2"/>
                <w:sz w:val="20"/>
                <w:szCs w:val="20"/>
                <w:lang w:val="en-AU"/>
              </w:rPr>
              <w:t>/document/id/@root</w:t>
            </w:r>
          </w:p>
        </w:tc>
      </w:tr>
      <w:tr w:rsidR="005A02D5" w:rsidRPr="003B7D06" w14:paraId="53DFF039" w14:textId="77777777" w:rsidTr="00FC7898">
        <w:trPr>
          <w:trHeight w:val="699"/>
        </w:trPr>
        <w:tc>
          <w:tcPr>
            <w:tcW w:w="1427" w:type="dxa"/>
            <w:shd w:val="clear" w:color="auto" w:fill="FF9E1B"/>
          </w:tcPr>
          <w:p w14:paraId="6E2CD809" w14:textId="77777777" w:rsidR="005A02D5" w:rsidRPr="00D21AAF" w:rsidRDefault="005A02D5" w:rsidP="00231FCC">
            <w:pPr>
              <w:pStyle w:val="TableParagraph"/>
              <w:ind w:left="107"/>
              <w:rPr>
                <w:rFonts w:ascii="Arial" w:hAnsi="Arial" w:cs="Arial"/>
                <w:b/>
                <w:i/>
                <w:sz w:val="20"/>
                <w:szCs w:val="20"/>
                <w:lang w:val="en-AU"/>
              </w:rPr>
            </w:pPr>
            <w:r w:rsidRPr="00D21AAF">
              <w:rPr>
                <w:rFonts w:ascii="Arial" w:hAnsi="Arial" w:cs="Arial"/>
                <w:b/>
                <w:i/>
                <w:sz w:val="20"/>
                <w:szCs w:val="20"/>
                <w:lang w:val="en-AU"/>
              </w:rPr>
              <w:t xml:space="preserve">Business </w:t>
            </w:r>
            <w:r w:rsidRPr="00D21AAF">
              <w:rPr>
                <w:rFonts w:ascii="Arial" w:hAnsi="Arial" w:cs="Arial"/>
                <w:b/>
                <w:i/>
                <w:spacing w:val="-2"/>
                <w:sz w:val="20"/>
                <w:szCs w:val="20"/>
                <w:lang w:val="en-AU"/>
              </w:rPr>
              <w:t>Rules</w:t>
            </w:r>
          </w:p>
        </w:tc>
        <w:tc>
          <w:tcPr>
            <w:tcW w:w="8059" w:type="dxa"/>
            <w:gridSpan w:val="6"/>
          </w:tcPr>
          <w:p w14:paraId="4968C87B" w14:textId="1E99BDEF" w:rsidR="005A02D5" w:rsidRPr="003B7D06" w:rsidRDefault="005A02D5" w:rsidP="004A422A">
            <w:pPr>
              <w:pStyle w:val="TableParagraph"/>
              <w:numPr>
                <w:ilvl w:val="0"/>
                <w:numId w:val="11"/>
              </w:numPr>
              <w:tabs>
                <w:tab w:val="left" w:pos="465"/>
              </w:tabs>
              <w:spacing w:before="0" w:line="242" w:lineRule="auto"/>
              <w:ind w:right="119"/>
              <w:rPr>
                <w:rFonts w:ascii="Arial" w:hAnsi="Arial" w:cs="Arial"/>
                <w:sz w:val="20"/>
                <w:szCs w:val="20"/>
                <w:lang w:val="en-AU"/>
              </w:rPr>
            </w:pPr>
            <w:r w:rsidRPr="003B7D06">
              <w:rPr>
                <w:rFonts w:ascii="Arial" w:hAnsi="Arial" w:cs="Arial"/>
                <w:sz w:val="20"/>
                <w:szCs w:val="20"/>
                <w:lang w:val="en-AU"/>
              </w:rPr>
              <w:t xml:space="preserve">The </w:t>
            </w:r>
            <w:proofErr w:type="spellStart"/>
            <w:r w:rsidRPr="003B7D06">
              <w:rPr>
                <w:rFonts w:ascii="Arial" w:hAnsi="Arial" w:cs="Arial"/>
                <w:b/>
                <w:i/>
                <w:sz w:val="20"/>
                <w:szCs w:val="20"/>
                <w:lang w:val="en-AU"/>
              </w:rPr>
              <w:t>id@root</w:t>
            </w:r>
            <w:proofErr w:type="spellEnd"/>
            <w:r w:rsidRPr="003B7D06">
              <w:rPr>
                <w:rFonts w:ascii="Arial" w:hAnsi="Arial" w:cs="Arial"/>
                <w:b/>
                <w:i/>
                <w:sz w:val="20"/>
                <w:szCs w:val="20"/>
                <w:lang w:val="en-AU"/>
              </w:rPr>
              <w:t xml:space="preserve"> </w:t>
            </w:r>
            <w:r w:rsidRPr="003B7D06">
              <w:rPr>
                <w:rFonts w:ascii="Arial" w:hAnsi="Arial" w:cs="Arial"/>
                <w:sz w:val="20"/>
                <w:szCs w:val="20"/>
                <w:lang w:val="en-AU"/>
              </w:rPr>
              <w:t>should always be globally unique. Do</w:t>
            </w:r>
            <w:r w:rsidRPr="003B7D06">
              <w:rPr>
                <w:rFonts w:ascii="Arial" w:hAnsi="Arial" w:cs="Arial"/>
                <w:spacing w:val="-3"/>
                <w:sz w:val="20"/>
                <w:szCs w:val="20"/>
                <w:lang w:val="en-AU"/>
              </w:rPr>
              <w:t xml:space="preserve"> </w:t>
            </w:r>
            <w:r w:rsidRPr="003B7D06">
              <w:rPr>
                <w:rFonts w:ascii="Arial" w:hAnsi="Arial" w:cs="Arial"/>
                <w:sz w:val="20"/>
                <w:szCs w:val="20"/>
                <w:lang w:val="en-AU"/>
              </w:rPr>
              <w:t>not</w:t>
            </w:r>
            <w:r w:rsidRPr="003B7D06">
              <w:rPr>
                <w:rFonts w:ascii="Arial" w:hAnsi="Arial" w:cs="Arial"/>
                <w:spacing w:val="-3"/>
                <w:sz w:val="20"/>
                <w:szCs w:val="20"/>
                <w:lang w:val="en-AU"/>
              </w:rPr>
              <w:t xml:space="preserve"> </w:t>
            </w:r>
            <w:r w:rsidRPr="003B7D06">
              <w:rPr>
                <w:rFonts w:ascii="Arial" w:hAnsi="Arial" w:cs="Arial"/>
                <w:sz w:val="20"/>
                <w:szCs w:val="20"/>
                <w:lang w:val="en-AU"/>
              </w:rPr>
              <w:t>reuse</w:t>
            </w:r>
            <w:r w:rsidRPr="003B7D06">
              <w:rPr>
                <w:rFonts w:ascii="Arial" w:hAnsi="Arial" w:cs="Arial"/>
                <w:spacing w:val="-4"/>
                <w:sz w:val="20"/>
                <w:szCs w:val="20"/>
                <w:lang w:val="en-AU"/>
              </w:rPr>
              <w:t xml:space="preserve"> </w:t>
            </w:r>
            <w:r w:rsidRPr="003B7D06">
              <w:rPr>
                <w:rFonts w:ascii="Arial" w:hAnsi="Arial" w:cs="Arial"/>
                <w:sz w:val="20"/>
                <w:szCs w:val="20"/>
                <w:lang w:val="en-AU"/>
              </w:rPr>
              <w:t>document</w:t>
            </w:r>
            <w:r w:rsidRPr="003B7D06">
              <w:rPr>
                <w:rFonts w:ascii="Arial" w:hAnsi="Arial" w:cs="Arial"/>
                <w:spacing w:val="-3"/>
                <w:sz w:val="20"/>
                <w:szCs w:val="20"/>
                <w:lang w:val="en-AU"/>
              </w:rPr>
              <w:t xml:space="preserve"> </w:t>
            </w:r>
            <w:r w:rsidRPr="003B7D06">
              <w:rPr>
                <w:rFonts w:ascii="Arial" w:hAnsi="Arial" w:cs="Arial"/>
                <w:sz w:val="20"/>
                <w:szCs w:val="20"/>
                <w:lang w:val="en-AU"/>
              </w:rPr>
              <w:t>identifiers</w:t>
            </w:r>
            <w:r w:rsidRPr="003B7D06">
              <w:rPr>
                <w:rFonts w:ascii="Arial" w:hAnsi="Arial" w:cs="Arial"/>
                <w:spacing w:val="-3"/>
                <w:sz w:val="20"/>
                <w:szCs w:val="20"/>
                <w:lang w:val="en-AU"/>
              </w:rPr>
              <w:t xml:space="preserve"> </w:t>
            </w:r>
            <w:r w:rsidRPr="003B7D06">
              <w:rPr>
                <w:rFonts w:ascii="Arial" w:hAnsi="Arial" w:cs="Arial"/>
                <w:sz w:val="20"/>
                <w:szCs w:val="20"/>
                <w:lang w:val="en-AU"/>
              </w:rPr>
              <w:t>even</w:t>
            </w:r>
            <w:r w:rsidRPr="003B7D06">
              <w:rPr>
                <w:rFonts w:ascii="Arial" w:hAnsi="Arial" w:cs="Arial"/>
                <w:spacing w:val="-3"/>
                <w:sz w:val="20"/>
                <w:szCs w:val="20"/>
                <w:lang w:val="en-AU"/>
              </w:rPr>
              <w:t xml:space="preserve"> </w:t>
            </w:r>
            <w:r w:rsidRPr="003B7D06">
              <w:rPr>
                <w:rFonts w:ascii="Arial" w:hAnsi="Arial" w:cs="Arial"/>
                <w:sz w:val="20"/>
                <w:szCs w:val="20"/>
                <w:lang w:val="en-AU"/>
              </w:rPr>
              <w:t>if resending a submission after a submission failure.</w:t>
            </w:r>
          </w:p>
        </w:tc>
      </w:tr>
    </w:tbl>
    <w:p w14:paraId="19391EEB" w14:textId="2F8CC9BA" w:rsidR="00A77FA0" w:rsidRDefault="00A77FA0" w:rsidP="00351F9C">
      <w:pPr>
        <w:pStyle w:val="Heading3"/>
      </w:pPr>
      <w:r w:rsidRPr="604FF763">
        <w:t>Types of submission (</w:t>
      </w:r>
      <w:proofErr w:type="spellStart"/>
      <w:proofErr w:type="gramStart"/>
      <w:r w:rsidRPr="604FF763">
        <w:t>document.code</w:t>
      </w:r>
      <w:proofErr w:type="spellEnd"/>
      <w:proofErr w:type="gramEnd"/>
      <w:r w:rsidRPr="604FF763">
        <w:t>)</w:t>
      </w:r>
    </w:p>
    <w:p w14:paraId="2E5F85A6" w14:textId="1E001430" w:rsidR="00227664" w:rsidRPr="003B7D06" w:rsidRDefault="00227664" w:rsidP="00227664">
      <w:r w:rsidRPr="604FF763">
        <w:t xml:space="preserve">The </w:t>
      </w:r>
      <w:proofErr w:type="spellStart"/>
      <w:proofErr w:type="gramStart"/>
      <w:r w:rsidRPr="604FF763">
        <w:t>document.code</w:t>
      </w:r>
      <w:proofErr w:type="spellEnd"/>
      <w:proofErr w:type="gramEnd"/>
      <w:r w:rsidRPr="604FF763">
        <w:t xml:space="preserve"> indicates the type of HL7 SPL submission. </w:t>
      </w:r>
      <w:proofErr w:type="spellStart"/>
      <w:r w:rsidRPr="604FF763">
        <w:t>AusUDID</w:t>
      </w:r>
      <w:proofErr w:type="spellEnd"/>
      <w:r w:rsidRPr="604FF763">
        <w:t xml:space="preserve"> allows 2 values, C101716 to indicate the UDI record is being created or </w:t>
      </w:r>
      <w:r w:rsidR="00FA07BB">
        <w:t>v</w:t>
      </w:r>
      <w:r w:rsidRPr="604FF763">
        <w:t>aried, and AU1002 to indicate the UDI record is being corrected.</w:t>
      </w:r>
    </w:p>
    <w:p w14:paraId="6B0D45BB" w14:textId="134BAAB1" w:rsidR="00667DE2" w:rsidRPr="00B61C9D" w:rsidRDefault="00CF29EB" w:rsidP="00DF5E3E">
      <w:pPr>
        <w:pStyle w:val="Heading4"/>
        <w:rPr>
          <w:rStyle w:val="Strong"/>
          <w:rFonts w:eastAsiaTheme="minorHAnsi" w:cstheme="minorBidi"/>
          <w:b w:val="0"/>
          <w:bCs/>
          <w:color w:val="auto"/>
          <w:sz w:val="20"/>
          <w:szCs w:val="20"/>
        </w:rPr>
      </w:pPr>
      <w:r>
        <w:rPr>
          <w:rStyle w:val="Strong"/>
          <w:b w:val="0"/>
          <w:bCs/>
        </w:rPr>
        <w:lastRenderedPageBreak/>
        <w:t xml:space="preserve"> </w:t>
      </w:r>
      <w:r w:rsidR="00227664" w:rsidRPr="00B61C9D">
        <w:rPr>
          <w:rStyle w:val="Strong"/>
          <w:b w:val="0"/>
          <w:bCs/>
        </w:rPr>
        <w:t>Submission – create or vary (</w:t>
      </w:r>
      <w:proofErr w:type="spellStart"/>
      <w:proofErr w:type="gramStart"/>
      <w:r w:rsidR="00227664" w:rsidRPr="00B61C9D">
        <w:rPr>
          <w:rStyle w:val="Strong"/>
          <w:b w:val="0"/>
          <w:bCs/>
        </w:rPr>
        <w:t>document.code</w:t>
      </w:r>
      <w:proofErr w:type="spellEnd"/>
      <w:proofErr w:type="gramEnd"/>
      <w:r w:rsidR="00227664" w:rsidRPr="00B61C9D">
        <w:rPr>
          <w:rStyle w:val="Strong"/>
          <w:b w:val="0"/>
          <w:bCs/>
        </w:rPr>
        <w:t>)</w:t>
      </w:r>
    </w:p>
    <w:p w14:paraId="7739066D" w14:textId="77777777" w:rsidR="00667DE2" w:rsidRPr="003B7D06" w:rsidRDefault="00667DE2" w:rsidP="00667DE2">
      <w:r w:rsidRPr="003B7D06">
        <w:rPr>
          <w:noProof/>
        </w:rPr>
        <w:drawing>
          <wp:inline distT="0" distB="0" distL="0" distR="0" wp14:anchorId="3ABB1C47" wp14:editId="0A80997B">
            <wp:extent cx="5759450" cy="333375"/>
            <wp:effectExtent l="0" t="0" r="0" b="9525"/>
            <wp:docPr id="22" name="Picture 22"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computer code"/>
                    <pic:cNvPicPr/>
                  </pic:nvPicPr>
                  <pic:blipFill>
                    <a:blip r:embed="rId19"/>
                    <a:stretch>
                      <a:fillRect/>
                    </a:stretch>
                  </pic:blipFill>
                  <pic:spPr>
                    <a:xfrm>
                      <a:off x="0" y="0"/>
                      <a:ext cx="5759450" cy="333375"/>
                    </a:xfrm>
                    <a:prstGeom prst="rect">
                      <a:avLst/>
                    </a:prstGeom>
                  </pic:spPr>
                </pic:pic>
              </a:graphicData>
            </a:graphic>
          </wp:inline>
        </w:drawing>
      </w:r>
    </w:p>
    <w:tbl>
      <w:tblPr>
        <w:tblW w:w="96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39"/>
        <w:gridCol w:w="1183"/>
        <w:gridCol w:w="1284"/>
        <w:gridCol w:w="1887"/>
        <w:gridCol w:w="3668"/>
      </w:tblGrid>
      <w:tr w:rsidR="00667DE2" w:rsidRPr="003B7D06" w14:paraId="2C0D1B6A" w14:textId="77777777" w:rsidTr="00FC7898">
        <w:trPr>
          <w:trHeight w:val="580"/>
        </w:trPr>
        <w:tc>
          <w:tcPr>
            <w:tcW w:w="1639" w:type="dxa"/>
            <w:shd w:val="clear" w:color="auto" w:fill="463192"/>
          </w:tcPr>
          <w:p w14:paraId="61B8683A" w14:textId="77777777" w:rsidR="00667DE2" w:rsidRPr="00D43295" w:rsidRDefault="00667DE2"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Element</w:t>
            </w:r>
          </w:p>
        </w:tc>
        <w:tc>
          <w:tcPr>
            <w:tcW w:w="1183" w:type="dxa"/>
            <w:shd w:val="clear" w:color="auto" w:fill="463192"/>
          </w:tcPr>
          <w:p w14:paraId="7A8350CF" w14:textId="77777777" w:rsidR="00667DE2" w:rsidRPr="00FC7898" w:rsidRDefault="00667DE2" w:rsidP="00231FCC">
            <w:pPr>
              <w:pStyle w:val="TableParagraph"/>
              <w:spacing w:before="50"/>
              <w:ind w:left="57" w:right="57"/>
              <w:jc w:val="center"/>
              <w:rPr>
                <w:rFonts w:ascii="Arial" w:hAnsi="Arial" w:cs="Arial"/>
                <w:b/>
                <w:color w:val="FFFFFF" w:themeColor="background1"/>
                <w:lang w:val="en-AU"/>
              </w:rPr>
            </w:pPr>
            <w:r w:rsidRPr="00FC7898">
              <w:rPr>
                <w:rFonts w:ascii="Arial" w:hAnsi="Arial" w:cs="Arial"/>
                <w:b/>
                <w:color w:val="FFFFFF" w:themeColor="background1"/>
                <w:spacing w:val="-2"/>
                <w:lang w:val="en-AU"/>
              </w:rPr>
              <w:t>Attribute</w:t>
            </w:r>
          </w:p>
        </w:tc>
        <w:tc>
          <w:tcPr>
            <w:tcW w:w="1284" w:type="dxa"/>
            <w:shd w:val="clear" w:color="auto" w:fill="463192"/>
          </w:tcPr>
          <w:p w14:paraId="1AC009F1" w14:textId="77777777" w:rsidR="00667DE2" w:rsidRPr="00FC7898" w:rsidRDefault="00667DE2" w:rsidP="00231FCC">
            <w:pPr>
              <w:pStyle w:val="TableParagraph"/>
              <w:spacing w:before="50"/>
              <w:ind w:left="57" w:right="57"/>
              <w:jc w:val="center"/>
              <w:rPr>
                <w:rFonts w:ascii="Arial" w:hAnsi="Arial" w:cs="Arial"/>
                <w:b/>
                <w:color w:val="FFFFFF" w:themeColor="background1"/>
                <w:lang w:val="en-AU"/>
              </w:rPr>
            </w:pPr>
            <w:r w:rsidRPr="00FC7898">
              <w:rPr>
                <w:rFonts w:ascii="Arial" w:hAnsi="Arial" w:cs="Arial"/>
                <w:b/>
                <w:color w:val="FFFFFF" w:themeColor="background1"/>
                <w:spacing w:val="-2"/>
                <w:lang w:val="en-AU"/>
              </w:rPr>
              <w:t>Cardinality</w:t>
            </w:r>
          </w:p>
        </w:tc>
        <w:tc>
          <w:tcPr>
            <w:tcW w:w="1887" w:type="dxa"/>
            <w:shd w:val="clear" w:color="auto" w:fill="463192"/>
          </w:tcPr>
          <w:p w14:paraId="544A1607" w14:textId="77777777" w:rsidR="00667DE2" w:rsidRPr="00FC7898" w:rsidRDefault="00667DE2" w:rsidP="00231FCC">
            <w:pPr>
              <w:pStyle w:val="TableParagraph"/>
              <w:spacing w:before="50"/>
              <w:ind w:left="57" w:right="57"/>
              <w:jc w:val="center"/>
              <w:rPr>
                <w:rFonts w:ascii="Arial" w:hAnsi="Arial" w:cs="Arial"/>
                <w:b/>
                <w:color w:val="FFFFFF" w:themeColor="background1"/>
                <w:lang w:val="en-AU"/>
              </w:rPr>
            </w:pPr>
            <w:r w:rsidRPr="00FC7898">
              <w:rPr>
                <w:rFonts w:ascii="Arial" w:hAnsi="Arial" w:cs="Arial"/>
                <w:b/>
                <w:color w:val="FFFFFF" w:themeColor="background1"/>
                <w:lang w:val="en-AU"/>
              </w:rPr>
              <w:t>Value(s)</w:t>
            </w:r>
            <w:r w:rsidRPr="00FC7898">
              <w:rPr>
                <w:rFonts w:ascii="Arial" w:hAnsi="Arial" w:cs="Arial"/>
                <w:b/>
                <w:color w:val="FFFFFF" w:themeColor="background1"/>
                <w:spacing w:val="-8"/>
                <w:lang w:val="en-AU"/>
              </w:rPr>
              <w:t xml:space="preserve"> </w:t>
            </w:r>
            <w:r w:rsidRPr="00FC7898">
              <w:rPr>
                <w:rFonts w:ascii="Arial" w:hAnsi="Arial" w:cs="Arial"/>
                <w:b/>
                <w:color w:val="FFFFFF" w:themeColor="background1"/>
                <w:spacing w:val="-2"/>
                <w:lang w:val="en-AU"/>
              </w:rPr>
              <w:t>Allowed</w:t>
            </w:r>
          </w:p>
          <w:p w14:paraId="393BDC37" w14:textId="77777777" w:rsidR="00667DE2" w:rsidRPr="00FC7898" w:rsidRDefault="00667DE2" w:rsidP="00231FCC">
            <w:pPr>
              <w:pStyle w:val="TableParagraph"/>
              <w:spacing w:before="51" w:line="229" w:lineRule="exact"/>
              <w:ind w:left="57" w:right="57"/>
              <w:jc w:val="center"/>
              <w:rPr>
                <w:rFonts w:ascii="Arial" w:hAnsi="Arial" w:cs="Arial"/>
                <w:b/>
                <w:color w:val="FFFFFF" w:themeColor="background1"/>
                <w:lang w:val="en-AU"/>
              </w:rPr>
            </w:pPr>
            <w:r w:rsidRPr="00FC7898">
              <w:rPr>
                <w:rFonts w:ascii="Arial" w:hAnsi="Arial" w:cs="Arial"/>
                <w:b/>
                <w:color w:val="FFFFFF" w:themeColor="background1"/>
                <w:spacing w:val="-2"/>
                <w:lang w:val="en-AU"/>
              </w:rPr>
              <w:t>Examples</w:t>
            </w:r>
          </w:p>
        </w:tc>
        <w:tc>
          <w:tcPr>
            <w:tcW w:w="3666" w:type="dxa"/>
            <w:shd w:val="clear" w:color="auto" w:fill="463192"/>
          </w:tcPr>
          <w:p w14:paraId="487C035F" w14:textId="77777777" w:rsidR="00667DE2" w:rsidRPr="00FC7898" w:rsidRDefault="00667DE2" w:rsidP="00231FCC">
            <w:pPr>
              <w:pStyle w:val="TableParagraph"/>
              <w:spacing w:before="50"/>
              <w:ind w:left="57" w:right="57"/>
              <w:jc w:val="center"/>
              <w:rPr>
                <w:rFonts w:ascii="Arial" w:hAnsi="Arial" w:cs="Arial"/>
                <w:b/>
                <w:color w:val="FFFFFF" w:themeColor="background1"/>
                <w:lang w:val="en-AU"/>
              </w:rPr>
            </w:pPr>
            <w:r w:rsidRPr="00FC7898">
              <w:rPr>
                <w:rFonts w:ascii="Arial" w:hAnsi="Arial" w:cs="Arial"/>
                <w:b/>
                <w:color w:val="FFFFFF" w:themeColor="background1"/>
                <w:spacing w:val="-2"/>
                <w:lang w:val="en-AU"/>
              </w:rPr>
              <w:t>Description</w:t>
            </w:r>
          </w:p>
          <w:p w14:paraId="589A21BC" w14:textId="77777777" w:rsidR="00667DE2" w:rsidRPr="00FC7898" w:rsidRDefault="00667DE2" w:rsidP="00231FCC">
            <w:pPr>
              <w:pStyle w:val="TableParagraph"/>
              <w:spacing w:before="51" w:line="229" w:lineRule="exact"/>
              <w:ind w:left="57" w:right="57"/>
              <w:jc w:val="center"/>
              <w:rPr>
                <w:rFonts w:ascii="Arial" w:hAnsi="Arial" w:cs="Arial"/>
                <w:b/>
                <w:color w:val="FFFFFF" w:themeColor="background1"/>
                <w:lang w:val="en-AU"/>
              </w:rPr>
            </w:pPr>
            <w:r w:rsidRPr="00FC7898">
              <w:rPr>
                <w:rFonts w:ascii="Arial" w:hAnsi="Arial" w:cs="Arial"/>
                <w:b/>
                <w:color w:val="FFFFFF" w:themeColor="background1"/>
                <w:spacing w:val="-2"/>
                <w:lang w:val="en-AU"/>
              </w:rPr>
              <w:t>Instructions</w:t>
            </w:r>
          </w:p>
        </w:tc>
      </w:tr>
      <w:tr w:rsidR="00667DE2" w:rsidRPr="003B7D06" w14:paraId="5716F8DB" w14:textId="77777777" w:rsidTr="00F94BFC">
        <w:trPr>
          <w:trHeight w:val="561"/>
        </w:trPr>
        <w:tc>
          <w:tcPr>
            <w:tcW w:w="1639" w:type="dxa"/>
            <w:vMerge w:val="restart"/>
          </w:tcPr>
          <w:p w14:paraId="0DE17D7D" w14:textId="77777777" w:rsidR="00667DE2" w:rsidRPr="003B7D06" w:rsidRDefault="00667DE2" w:rsidP="00231FCC">
            <w:pPr>
              <w:pStyle w:val="TableParagraph"/>
              <w:ind w:left="0"/>
              <w:rPr>
                <w:rFonts w:ascii="Arial" w:hAnsi="Arial" w:cs="Arial"/>
                <w:b/>
                <w:i/>
                <w:sz w:val="20"/>
                <w:szCs w:val="20"/>
                <w:lang w:val="en-AU"/>
              </w:rPr>
            </w:pPr>
            <w:r w:rsidRPr="003B7D06">
              <w:rPr>
                <w:rFonts w:ascii="Arial" w:hAnsi="Arial" w:cs="Arial"/>
                <w:b/>
                <w:i/>
                <w:spacing w:val="-4"/>
                <w:sz w:val="20"/>
                <w:szCs w:val="20"/>
                <w:lang w:val="en-AU"/>
              </w:rPr>
              <w:t>Code</w:t>
            </w:r>
          </w:p>
        </w:tc>
        <w:tc>
          <w:tcPr>
            <w:tcW w:w="1183" w:type="dxa"/>
            <w:shd w:val="clear" w:color="auto" w:fill="ECE9F5"/>
          </w:tcPr>
          <w:p w14:paraId="1E97DEEE" w14:textId="77777777" w:rsidR="00667DE2" w:rsidRPr="003B7D06" w:rsidRDefault="00667DE2" w:rsidP="00231FCC">
            <w:pPr>
              <w:pStyle w:val="TableParagraph"/>
              <w:spacing w:before="0"/>
              <w:ind w:left="0"/>
              <w:rPr>
                <w:rFonts w:ascii="Arial" w:hAnsi="Arial" w:cs="Arial"/>
                <w:sz w:val="20"/>
                <w:szCs w:val="20"/>
                <w:lang w:val="en-AU"/>
              </w:rPr>
            </w:pPr>
          </w:p>
        </w:tc>
        <w:tc>
          <w:tcPr>
            <w:tcW w:w="1284" w:type="dxa"/>
            <w:shd w:val="clear" w:color="auto" w:fill="ECE9F5"/>
          </w:tcPr>
          <w:p w14:paraId="435024FB" w14:textId="77777777" w:rsidR="00667DE2" w:rsidRPr="003B7D06" w:rsidRDefault="00667DE2" w:rsidP="00231FCC">
            <w:pPr>
              <w:pStyle w:val="TableParagraph"/>
              <w:ind w:left="0"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1887" w:type="dxa"/>
            <w:shd w:val="clear" w:color="auto" w:fill="ECE9F5"/>
          </w:tcPr>
          <w:p w14:paraId="74A786D3" w14:textId="77777777" w:rsidR="00667DE2" w:rsidRPr="003B7D06" w:rsidRDefault="00667DE2" w:rsidP="00231FCC">
            <w:pPr>
              <w:pStyle w:val="TableParagraph"/>
              <w:spacing w:before="0"/>
              <w:ind w:left="0"/>
              <w:rPr>
                <w:rFonts w:ascii="Arial" w:hAnsi="Arial" w:cs="Arial"/>
                <w:sz w:val="20"/>
                <w:szCs w:val="20"/>
                <w:lang w:val="en-AU"/>
              </w:rPr>
            </w:pPr>
          </w:p>
        </w:tc>
        <w:tc>
          <w:tcPr>
            <w:tcW w:w="3666" w:type="dxa"/>
            <w:shd w:val="clear" w:color="auto" w:fill="ECE9F5"/>
          </w:tcPr>
          <w:p w14:paraId="59EC3E18" w14:textId="77777777" w:rsidR="00667DE2" w:rsidRPr="003B7D06" w:rsidRDefault="00667DE2" w:rsidP="00231FCC">
            <w:pPr>
              <w:pStyle w:val="TableParagraph"/>
              <w:spacing w:before="0" w:line="280" w:lineRule="exact"/>
              <w:ind w:left="0" w:right="141"/>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8"/>
                <w:sz w:val="20"/>
                <w:szCs w:val="20"/>
                <w:lang w:val="en-AU"/>
              </w:rPr>
              <w:t xml:space="preserve"> </w:t>
            </w:r>
            <w:r w:rsidRPr="003B7D06">
              <w:rPr>
                <w:rFonts w:ascii="Arial" w:hAnsi="Arial" w:cs="Arial"/>
                <w:sz w:val="20"/>
                <w:szCs w:val="20"/>
                <w:lang w:val="en-AU"/>
              </w:rPr>
              <w:t>is</w:t>
            </w:r>
            <w:r w:rsidRPr="003B7D06">
              <w:rPr>
                <w:rFonts w:ascii="Arial" w:hAnsi="Arial" w:cs="Arial"/>
                <w:spacing w:val="-8"/>
                <w:sz w:val="20"/>
                <w:szCs w:val="20"/>
                <w:lang w:val="en-AU"/>
              </w:rPr>
              <w:t xml:space="preserve"> </w:t>
            </w:r>
            <w:r w:rsidRPr="003B7D06">
              <w:rPr>
                <w:rFonts w:ascii="Arial" w:hAnsi="Arial" w:cs="Arial"/>
                <w:sz w:val="20"/>
                <w:szCs w:val="20"/>
                <w:lang w:val="en-AU"/>
              </w:rPr>
              <w:t>the</w:t>
            </w:r>
            <w:r w:rsidRPr="003B7D06">
              <w:rPr>
                <w:rFonts w:ascii="Arial" w:hAnsi="Arial" w:cs="Arial"/>
                <w:spacing w:val="-8"/>
                <w:sz w:val="20"/>
                <w:szCs w:val="20"/>
                <w:lang w:val="en-AU"/>
              </w:rPr>
              <w:t xml:space="preserve"> </w:t>
            </w:r>
            <w:r w:rsidRPr="003B7D06">
              <w:rPr>
                <w:rFonts w:ascii="Arial" w:hAnsi="Arial" w:cs="Arial"/>
                <w:sz w:val="20"/>
                <w:szCs w:val="20"/>
                <w:lang w:val="en-AU"/>
              </w:rPr>
              <w:t>container</w:t>
            </w:r>
            <w:r w:rsidRPr="003B7D06">
              <w:rPr>
                <w:rFonts w:ascii="Arial" w:hAnsi="Arial" w:cs="Arial"/>
                <w:spacing w:val="-8"/>
                <w:sz w:val="20"/>
                <w:szCs w:val="20"/>
                <w:lang w:val="en-AU"/>
              </w:rPr>
              <w:t xml:space="preserve"> </w:t>
            </w:r>
            <w:r w:rsidRPr="003B7D06">
              <w:rPr>
                <w:rFonts w:ascii="Arial" w:hAnsi="Arial" w:cs="Arial"/>
                <w:sz w:val="20"/>
                <w:szCs w:val="20"/>
                <w:lang w:val="en-AU"/>
              </w:rPr>
              <w:t>element</w:t>
            </w:r>
            <w:r w:rsidRPr="003B7D06">
              <w:rPr>
                <w:rFonts w:ascii="Arial" w:hAnsi="Arial" w:cs="Arial"/>
                <w:spacing w:val="-8"/>
                <w:sz w:val="20"/>
                <w:szCs w:val="20"/>
                <w:lang w:val="en-AU"/>
              </w:rPr>
              <w:t xml:space="preserve"> </w:t>
            </w:r>
            <w:r w:rsidRPr="003B7D06">
              <w:rPr>
                <w:rFonts w:ascii="Arial" w:hAnsi="Arial" w:cs="Arial"/>
                <w:sz w:val="20"/>
                <w:szCs w:val="20"/>
                <w:lang w:val="en-AU"/>
              </w:rPr>
              <w:t>for the</w:t>
            </w:r>
            <w:r w:rsidRPr="003B7D06">
              <w:rPr>
                <w:rFonts w:ascii="Arial" w:hAnsi="Arial" w:cs="Arial"/>
                <w:spacing w:val="-1"/>
                <w:sz w:val="20"/>
                <w:szCs w:val="20"/>
                <w:lang w:val="en-AU"/>
              </w:rPr>
              <w:t xml:space="preserve"> </w:t>
            </w:r>
            <w:r w:rsidRPr="003B7D06">
              <w:rPr>
                <w:rFonts w:ascii="Arial" w:hAnsi="Arial" w:cs="Arial"/>
                <w:sz w:val="20"/>
                <w:szCs w:val="20"/>
                <w:lang w:val="en-AU"/>
              </w:rPr>
              <w:t>type</w:t>
            </w:r>
            <w:r w:rsidRPr="003B7D06">
              <w:rPr>
                <w:rFonts w:ascii="Arial" w:hAnsi="Arial" w:cs="Arial"/>
                <w:spacing w:val="-2"/>
                <w:sz w:val="20"/>
                <w:szCs w:val="20"/>
                <w:lang w:val="en-AU"/>
              </w:rPr>
              <w:t xml:space="preserve"> </w:t>
            </w:r>
            <w:r w:rsidRPr="003B7D06">
              <w:rPr>
                <w:rFonts w:ascii="Arial" w:hAnsi="Arial" w:cs="Arial"/>
                <w:sz w:val="20"/>
                <w:szCs w:val="20"/>
                <w:lang w:val="en-AU"/>
              </w:rPr>
              <w:t>of</w:t>
            </w:r>
            <w:r w:rsidRPr="003B7D06">
              <w:rPr>
                <w:rFonts w:ascii="Arial" w:hAnsi="Arial" w:cs="Arial"/>
                <w:spacing w:val="-1"/>
                <w:sz w:val="20"/>
                <w:szCs w:val="20"/>
                <w:lang w:val="en-AU"/>
              </w:rPr>
              <w:t xml:space="preserve"> </w:t>
            </w:r>
            <w:proofErr w:type="spellStart"/>
            <w:r w:rsidRPr="003B7D06">
              <w:rPr>
                <w:rFonts w:ascii="Arial" w:hAnsi="Arial" w:cs="Arial"/>
                <w:sz w:val="20"/>
                <w:szCs w:val="20"/>
                <w:lang w:val="en-AU"/>
              </w:rPr>
              <w:t>AusUDID</w:t>
            </w:r>
            <w:proofErr w:type="spellEnd"/>
            <w:r w:rsidRPr="003B7D06">
              <w:rPr>
                <w:rFonts w:ascii="Arial" w:hAnsi="Arial" w:cs="Arial"/>
                <w:spacing w:val="-1"/>
                <w:sz w:val="20"/>
                <w:szCs w:val="20"/>
                <w:lang w:val="en-AU"/>
              </w:rPr>
              <w:t xml:space="preserve"> </w:t>
            </w:r>
            <w:r w:rsidRPr="003B7D06">
              <w:rPr>
                <w:rFonts w:ascii="Arial" w:hAnsi="Arial" w:cs="Arial"/>
                <w:spacing w:val="-2"/>
                <w:sz w:val="20"/>
                <w:szCs w:val="20"/>
                <w:lang w:val="en-AU"/>
              </w:rPr>
              <w:t>submission.</w:t>
            </w:r>
          </w:p>
        </w:tc>
      </w:tr>
      <w:tr w:rsidR="00667DE2" w:rsidRPr="003B7D06" w14:paraId="704565D3" w14:textId="77777777" w:rsidTr="00FC7898">
        <w:trPr>
          <w:trHeight w:val="839"/>
        </w:trPr>
        <w:tc>
          <w:tcPr>
            <w:tcW w:w="1639" w:type="dxa"/>
            <w:vMerge/>
            <w:tcBorders>
              <w:top w:val="nil"/>
            </w:tcBorders>
          </w:tcPr>
          <w:p w14:paraId="2755D71B" w14:textId="77777777" w:rsidR="00667DE2" w:rsidRPr="003B7D06" w:rsidRDefault="00667DE2" w:rsidP="00231FCC"/>
        </w:tc>
        <w:tc>
          <w:tcPr>
            <w:tcW w:w="1183" w:type="dxa"/>
          </w:tcPr>
          <w:p w14:paraId="2329EFB7" w14:textId="77777777" w:rsidR="00667DE2" w:rsidRPr="003B7D06" w:rsidRDefault="00667DE2" w:rsidP="00231FCC">
            <w:pPr>
              <w:pStyle w:val="TableParagraph"/>
              <w:ind w:left="0"/>
              <w:rPr>
                <w:rFonts w:ascii="Arial" w:hAnsi="Arial" w:cs="Arial"/>
                <w:b/>
                <w:i/>
                <w:sz w:val="20"/>
                <w:szCs w:val="20"/>
                <w:lang w:val="en-AU"/>
              </w:rPr>
            </w:pPr>
            <w:r w:rsidRPr="003B7D06">
              <w:rPr>
                <w:rFonts w:ascii="Arial" w:hAnsi="Arial" w:cs="Arial"/>
                <w:b/>
                <w:i/>
                <w:spacing w:val="-4"/>
                <w:sz w:val="20"/>
                <w:szCs w:val="20"/>
                <w:lang w:val="en-AU"/>
              </w:rPr>
              <w:t>Code</w:t>
            </w:r>
          </w:p>
        </w:tc>
        <w:tc>
          <w:tcPr>
            <w:tcW w:w="1284" w:type="dxa"/>
          </w:tcPr>
          <w:p w14:paraId="1ADE0F35" w14:textId="77777777" w:rsidR="00667DE2" w:rsidRPr="003B7D06" w:rsidRDefault="00667DE2" w:rsidP="00231FCC">
            <w:pPr>
              <w:pStyle w:val="TableParagraph"/>
              <w:ind w:left="0"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1887" w:type="dxa"/>
          </w:tcPr>
          <w:p w14:paraId="53FA21EB" w14:textId="77777777" w:rsidR="00667DE2" w:rsidRPr="003B7D06" w:rsidRDefault="00667DE2" w:rsidP="00231FCC">
            <w:pPr>
              <w:pStyle w:val="TableParagraph"/>
              <w:spacing w:line="242" w:lineRule="auto"/>
              <w:ind w:left="249" w:hanging="249"/>
              <w:rPr>
                <w:rFonts w:ascii="Arial" w:hAnsi="Arial" w:cs="Arial"/>
                <w:spacing w:val="-2"/>
                <w:sz w:val="20"/>
                <w:szCs w:val="20"/>
                <w:lang w:val="en-AU"/>
              </w:rPr>
            </w:pPr>
            <w:r w:rsidRPr="003B7D06">
              <w:rPr>
                <w:rFonts w:ascii="Arial" w:hAnsi="Arial" w:cs="Arial"/>
                <w:spacing w:val="-2"/>
                <w:sz w:val="20"/>
                <w:szCs w:val="20"/>
                <w:lang w:val="en-AU"/>
              </w:rPr>
              <w:t>Alphanumeric C101716</w:t>
            </w:r>
          </w:p>
        </w:tc>
        <w:tc>
          <w:tcPr>
            <w:tcW w:w="3666" w:type="dxa"/>
          </w:tcPr>
          <w:p w14:paraId="3DF42104" w14:textId="77777777" w:rsidR="00667DE2" w:rsidRPr="003B7D06" w:rsidRDefault="00667DE2" w:rsidP="00231FCC">
            <w:pPr>
              <w:pStyle w:val="TableParagraph"/>
              <w:spacing w:line="242" w:lineRule="auto"/>
              <w:ind w:left="0" w:right="141"/>
              <w:rPr>
                <w:rFonts w:ascii="Arial" w:hAnsi="Arial" w:cs="Arial"/>
                <w:sz w:val="20"/>
                <w:szCs w:val="20"/>
                <w:lang w:val="en-AU"/>
              </w:rPr>
            </w:pPr>
            <w:r w:rsidRPr="003B7D06">
              <w:rPr>
                <w:rFonts w:ascii="Arial" w:hAnsi="Arial" w:cs="Arial"/>
                <w:sz w:val="20"/>
                <w:szCs w:val="20"/>
                <w:lang w:val="en-AU"/>
              </w:rPr>
              <w:t xml:space="preserve">This is the </w:t>
            </w:r>
            <w:r w:rsidRPr="003B7D06">
              <w:rPr>
                <w:rFonts w:ascii="Arial" w:hAnsi="Arial" w:cs="Arial"/>
                <w:b/>
                <w:i/>
                <w:sz w:val="20"/>
                <w:szCs w:val="20"/>
                <w:lang w:val="en-AU"/>
              </w:rPr>
              <w:t xml:space="preserve">code </w:t>
            </w:r>
            <w:r w:rsidRPr="003B7D06">
              <w:rPr>
                <w:rFonts w:ascii="Arial" w:hAnsi="Arial" w:cs="Arial"/>
                <w:sz w:val="20"/>
                <w:szCs w:val="20"/>
                <w:lang w:val="en-AU"/>
              </w:rPr>
              <w:t>for the type of document</w:t>
            </w:r>
            <w:r w:rsidRPr="003B7D06">
              <w:rPr>
                <w:rFonts w:ascii="Arial" w:hAnsi="Arial" w:cs="Arial"/>
                <w:spacing w:val="-7"/>
                <w:sz w:val="20"/>
                <w:szCs w:val="20"/>
                <w:lang w:val="en-AU"/>
              </w:rPr>
              <w:t xml:space="preserve"> </w:t>
            </w:r>
            <w:r w:rsidRPr="003B7D06">
              <w:rPr>
                <w:rFonts w:ascii="Arial" w:hAnsi="Arial" w:cs="Arial"/>
                <w:sz w:val="20"/>
                <w:szCs w:val="20"/>
                <w:lang w:val="en-AU"/>
              </w:rPr>
              <w:t>being</w:t>
            </w:r>
            <w:r w:rsidRPr="003B7D06">
              <w:rPr>
                <w:rFonts w:ascii="Arial" w:hAnsi="Arial" w:cs="Arial"/>
                <w:spacing w:val="-10"/>
                <w:sz w:val="20"/>
                <w:szCs w:val="20"/>
                <w:lang w:val="en-AU"/>
              </w:rPr>
              <w:t xml:space="preserve"> </w:t>
            </w:r>
            <w:r w:rsidRPr="003B7D06">
              <w:rPr>
                <w:rFonts w:ascii="Arial" w:hAnsi="Arial" w:cs="Arial"/>
                <w:sz w:val="20"/>
                <w:szCs w:val="20"/>
                <w:lang w:val="en-AU"/>
              </w:rPr>
              <w:t>sent</w:t>
            </w:r>
            <w:r w:rsidRPr="003B7D06">
              <w:rPr>
                <w:rFonts w:ascii="Arial" w:hAnsi="Arial" w:cs="Arial"/>
                <w:spacing w:val="-7"/>
                <w:sz w:val="20"/>
                <w:szCs w:val="20"/>
                <w:lang w:val="en-AU"/>
              </w:rPr>
              <w:t xml:space="preserve"> </w:t>
            </w:r>
            <w:r w:rsidRPr="003B7D06">
              <w:rPr>
                <w:rFonts w:ascii="Arial" w:hAnsi="Arial" w:cs="Arial"/>
                <w:sz w:val="20"/>
                <w:szCs w:val="20"/>
                <w:lang w:val="en-AU"/>
              </w:rPr>
              <w:t>via</w:t>
            </w:r>
            <w:r w:rsidRPr="003B7D06">
              <w:rPr>
                <w:rFonts w:ascii="Arial" w:hAnsi="Arial" w:cs="Arial"/>
                <w:spacing w:val="-6"/>
                <w:sz w:val="20"/>
                <w:szCs w:val="20"/>
                <w:lang w:val="en-AU"/>
              </w:rPr>
              <w:t xml:space="preserve"> </w:t>
            </w:r>
            <w:r w:rsidRPr="003B7D06">
              <w:rPr>
                <w:rFonts w:ascii="Arial" w:hAnsi="Arial" w:cs="Arial"/>
                <w:sz w:val="20"/>
                <w:szCs w:val="20"/>
                <w:lang w:val="en-AU"/>
              </w:rPr>
              <w:t>the</w:t>
            </w:r>
            <w:r w:rsidRPr="003B7D06">
              <w:rPr>
                <w:rFonts w:ascii="Arial" w:hAnsi="Arial" w:cs="Arial"/>
                <w:spacing w:val="-7"/>
                <w:sz w:val="20"/>
                <w:szCs w:val="20"/>
                <w:lang w:val="en-AU"/>
              </w:rPr>
              <w:t xml:space="preserve"> </w:t>
            </w:r>
            <w:r w:rsidRPr="003B7D06">
              <w:rPr>
                <w:rFonts w:ascii="Arial" w:hAnsi="Arial" w:cs="Arial"/>
                <w:sz w:val="20"/>
                <w:szCs w:val="20"/>
                <w:lang w:val="en-AU"/>
              </w:rPr>
              <w:t>XML</w:t>
            </w:r>
          </w:p>
          <w:p w14:paraId="59A37ED4" w14:textId="77777777" w:rsidR="00667DE2" w:rsidRPr="003B7D06" w:rsidRDefault="00667DE2" w:rsidP="00231FCC">
            <w:pPr>
              <w:pStyle w:val="TableParagraph"/>
              <w:spacing w:before="2" w:line="257" w:lineRule="exact"/>
              <w:ind w:left="0"/>
              <w:rPr>
                <w:rFonts w:ascii="Arial" w:hAnsi="Arial" w:cs="Arial"/>
                <w:sz w:val="20"/>
                <w:szCs w:val="20"/>
                <w:lang w:val="en-AU"/>
              </w:rPr>
            </w:pPr>
            <w:r w:rsidRPr="003B7D06">
              <w:rPr>
                <w:rFonts w:ascii="Arial" w:hAnsi="Arial" w:cs="Arial"/>
                <w:spacing w:val="-2"/>
                <w:sz w:val="20"/>
                <w:szCs w:val="20"/>
                <w:lang w:val="en-AU"/>
              </w:rPr>
              <w:t>Message.</w:t>
            </w:r>
          </w:p>
        </w:tc>
      </w:tr>
      <w:tr w:rsidR="00667DE2" w:rsidRPr="003B7D06" w14:paraId="4DB73E62" w14:textId="77777777" w:rsidTr="00FC7898">
        <w:trPr>
          <w:trHeight w:val="280"/>
        </w:trPr>
        <w:tc>
          <w:tcPr>
            <w:tcW w:w="1639" w:type="dxa"/>
            <w:vMerge/>
            <w:tcBorders>
              <w:top w:val="nil"/>
            </w:tcBorders>
          </w:tcPr>
          <w:p w14:paraId="3160558D" w14:textId="77777777" w:rsidR="00667DE2" w:rsidRPr="003B7D06" w:rsidRDefault="00667DE2" w:rsidP="00231FCC"/>
        </w:tc>
        <w:tc>
          <w:tcPr>
            <w:tcW w:w="8022" w:type="dxa"/>
            <w:gridSpan w:val="4"/>
          </w:tcPr>
          <w:p w14:paraId="57BECC7A" w14:textId="77777777" w:rsidR="00667DE2" w:rsidRPr="003B7D06" w:rsidRDefault="00667DE2" w:rsidP="00231FCC">
            <w:pPr>
              <w:pStyle w:val="TableParagraph"/>
              <w:spacing w:line="257" w:lineRule="exact"/>
              <w:ind w:left="0"/>
              <w:rPr>
                <w:rFonts w:ascii="Arial" w:hAnsi="Arial" w:cs="Arial"/>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r w:rsidRPr="003B7D06">
              <w:rPr>
                <w:rFonts w:ascii="Arial" w:hAnsi="Arial" w:cs="Arial"/>
                <w:spacing w:val="-2"/>
                <w:sz w:val="20"/>
                <w:szCs w:val="20"/>
                <w:lang w:val="en-AU"/>
              </w:rPr>
              <w:t>/document/code/@code</w:t>
            </w:r>
          </w:p>
        </w:tc>
      </w:tr>
      <w:tr w:rsidR="00667DE2" w:rsidRPr="003B7D06" w14:paraId="44966C1F" w14:textId="77777777" w:rsidTr="00FC7898">
        <w:trPr>
          <w:trHeight w:val="840"/>
        </w:trPr>
        <w:tc>
          <w:tcPr>
            <w:tcW w:w="1639" w:type="dxa"/>
            <w:vMerge/>
            <w:tcBorders>
              <w:top w:val="nil"/>
            </w:tcBorders>
          </w:tcPr>
          <w:p w14:paraId="09E11C2F" w14:textId="77777777" w:rsidR="00667DE2" w:rsidRPr="003B7D06" w:rsidRDefault="00667DE2" w:rsidP="00231FCC"/>
        </w:tc>
        <w:tc>
          <w:tcPr>
            <w:tcW w:w="1183" w:type="dxa"/>
          </w:tcPr>
          <w:p w14:paraId="1C02DDBD" w14:textId="77777777" w:rsidR="00667DE2" w:rsidRPr="003B7D06" w:rsidRDefault="00667DE2" w:rsidP="00231FCC">
            <w:pPr>
              <w:pStyle w:val="TableParagraph"/>
              <w:ind w:left="0"/>
              <w:rPr>
                <w:rFonts w:ascii="Arial" w:hAnsi="Arial" w:cs="Arial"/>
                <w:b/>
                <w:i/>
                <w:sz w:val="20"/>
                <w:szCs w:val="20"/>
                <w:lang w:val="en-AU"/>
              </w:rPr>
            </w:pPr>
            <w:proofErr w:type="spellStart"/>
            <w:r w:rsidRPr="003B7D06">
              <w:rPr>
                <w:rFonts w:ascii="Arial" w:hAnsi="Arial" w:cs="Arial"/>
                <w:b/>
                <w:i/>
                <w:spacing w:val="-2"/>
                <w:sz w:val="20"/>
                <w:szCs w:val="20"/>
                <w:lang w:val="en-AU"/>
              </w:rPr>
              <w:t>codeSystem</w:t>
            </w:r>
            <w:proofErr w:type="spellEnd"/>
          </w:p>
        </w:tc>
        <w:tc>
          <w:tcPr>
            <w:tcW w:w="1284" w:type="dxa"/>
          </w:tcPr>
          <w:p w14:paraId="35016B03" w14:textId="77777777" w:rsidR="00667DE2" w:rsidRPr="003B7D06" w:rsidRDefault="00667DE2" w:rsidP="00231FCC">
            <w:pPr>
              <w:pStyle w:val="TableParagraph"/>
              <w:ind w:left="0" w:right="121"/>
              <w:jc w:val="center"/>
              <w:rPr>
                <w:sz w:val="24"/>
                <w:lang w:val="en-AU"/>
              </w:rPr>
            </w:pPr>
            <w:r w:rsidRPr="003B7D06">
              <w:rPr>
                <w:spacing w:val="-4"/>
                <w:sz w:val="24"/>
                <w:lang w:val="en-AU"/>
              </w:rPr>
              <w:t>1..1</w:t>
            </w:r>
          </w:p>
        </w:tc>
        <w:tc>
          <w:tcPr>
            <w:tcW w:w="1887" w:type="dxa"/>
          </w:tcPr>
          <w:p w14:paraId="12731348" w14:textId="77777777" w:rsidR="00667DE2" w:rsidRPr="003B7D06" w:rsidRDefault="00667DE2" w:rsidP="00231FCC">
            <w:pPr>
              <w:pStyle w:val="TableParagraph"/>
              <w:spacing w:line="242" w:lineRule="auto"/>
              <w:ind w:left="0" w:right="142" w:firstLine="3"/>
              <w:jc w:val="center"/>
              <w:rPr>
                <w:rFonts w:ascii="Arial" w:hAnsi="Arial" w:cs="Arial"/>
                <w:sz w:val="20"/>
                <w:szCs w:val="20"/>
                <w:lang w:val="en-AU"/>
              </w:rPr>
            </w:pPr>
            <w:r w:rsidRPr="003B7D06">
              <w:rPr>
                <w:rFonts w:ascii="Arial" w:hAnsi="Arial" w:cs="Arial"/>
                <w:spacing w:val="-4"/>
                <w:sz w:val="20"/>
                <w:szCs w:val="20"/>
                <w:lang w:val="en-AU"/>
              </w:rPr>
              <w:t xml:space="preserve">OID </w:t>
            </w:r>
            <w:r w:rsidRPr="003B7D06">
              <w:rPr>
                <w:rFonts w:ascii="Arial" w:hAnsi="Arial" w:cs="Arial"/>
                <w:spacing w:val="-2"/>
                <w:sz w:val="20"/>
                <w:szCs w:val="20"/>
                <w:lang w:val="en-AU"/>
              </w:rPr>
              <w:t>2.16.840.1.113883.3.</w:t>
            </w:r>
          </w:p>
          <w:p w14:paraId="63B765AE" w14:textId="77777777" w:rsidR="00667DE2" w:rsidRPr="003B7D06" w:rsidRDefault="00667DE2" w:rsidP="00231FCC">
            <w:pPr>
              <w:pStyle w:val="TableParagraph"/>
              <w:spacing w:line="257" w:lineRule="exact"/>
              <w:ind w:left="0" w:right="424"/>
              <w:jc w:val="center"/>
              <w:rPr>
                <w:rFonts w:ascii="Arial" w:hAnsi="Arial" w:cs="Arial"/>
                <w:spacing w:val="-2"/>
                <w:sz w:val="20"/>
                <w:szCs w:val="20"/>
                <w:lang w:val="en-AU"/>
              </w:rPr>
            </w:pPr>
            <w:r w:rsidRPr="003B7D06">
              <w:rPr>
                <w:rFonts w:ascii="Arial" w:hAnsi="Arial" w:cs="Arial"/>
                <w:spacing w:val="-2"/>
                <w:sz w:val="20"/>
                <w:szCs w:val="20"/>
                <w:lang w:val="en-AU"/>
              </w:rPr>
              <w:t>26.1.1</w:t>
            </w:r>
          </w:p>
          <w:p w14:paraId="0DC4AAB7" w14:textId="77777777" w:rsidR="00667DE2" w:rsidRPr="003B7D06" w:rsidRDefault="00667DE2" w:rsidP="00231FCC">
            <w:pPr>
              <w:pStyle w:val="TableParagraph"/>
              <w:spacing w:line="257" w:lineRule="exact"/>
              <w:ind w:left="0" w:right="424"/>
              <w:jc w:val="center"/>
              <w:rPr>
                <w:sz w:val="24"/>
                <w:lang w:val="en-AU"/>
              </w:rPr>
            </w:pPr>
          </w:p>
        </w:tc>
        <w:tc>
          <w:tcPr>
            <w:tcW w:w="3666" w:type="dxa"/>
          </w:tcPr>
          <w:p w14:paraId="4CD5F48A" w14:textId="77777777" w:rsidR="00667DE2" w:rsidRPr="003B7D06" w:rsidRDefault="00667DE2" w:rsidP="00231FCC">
            <w:pPr>
              <w:pStyle w:val="TableParagraph"/>
              <w:ind w:left="0"/>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1"/>
                <w:sz w:val="20"/>
                <w:szCs w:val="20"/>
                <w:lang w:val="en-AU"/>
              </w:rPr>
              <w:t xml:space="preserve"> </w:t>
            </w:r>
            <w:r w:rsidRPr="003B7D06">
              <w:rPr>
                <w:rFonts w:ascii="Arial" w:hAnsi="Arial" w:cs="Arial"/>
                <w:sz w:val="20"/>
                <w:szCs w:val="20"/>
                <w:lang w:val="en-AU"/>
              </w:rPr>
              <w:t>is the</w:t>
            </w:r>
            <w:r w:rsidRPr="003B7D06">
              <w:rPr>
                <w:rFonts w:ascii="Arial" w:hAnsi="Arial" w:cs="Arial"/>
                <w:spacing w:val="-1"/>
                <w:sz w:val="20"/>
                <w:szCs w:val="20"/>
                <w:lang w:val="en-AU"/>
              </w:rPr>
              <w:t xml:space="preserve"> </w:t>
            </w:r>
            <w:r w:rsidRPr="003B7D06">
              <w:rPr>
                <w:rFonts w:ascii="Arial" w:hAnsi="Arial" w:cs="Arial"/>
                <w:sz w:val="20"/>
                <w:szCs w:val="20"/>
                <w:lang w:val="en-AU"/>
              </w:rPr>
              <w:t>unique</w:t>
            </w:r>
            <w:r w:rsidRPr="003B7D06">
              <w:rPr>
                <w:rFonts w:ascii="Arial" w:hAnsi="Arial" w:cs="Arial"/>
                <w:spacing w:val="-1"/>
                <w:sz w:val="20"/>
                <w:szCs w:val="20"/>
                <w:lang w:val="en-AU"/>
              </w:rPr>
              <w:t xml:space="preserve"> </w:t>
            </w:r>
            <w:r w:rsidRPr="003B7D06">
              <w:rPr>
                <w:rFonts w:ascii="Arial" w:hAnsi="Arial" w:cs="Arial"/>
                <w:sz w:val="20"/>
                <w:szCs w:val="20"/>
                <w:lang w:val="en-AU"/>
              </w:rPr>
              <w:t>identifier</w:t>
            </w:r>
            <w:r w:rsidRPr="003B7D06">
              <w:rPr>
                <w:rFonts w:ascii="Arial" w:hAnsi="Arial" w:cs="Arial"/>
                <w:spacing w:val="-1"/>
                <w:sz w:val="20"/>
                <w:szCs w:val="20"/>
                <w:lang w:val="en-AU"/>
              </w:rPr>
              <w:t xml:space="preserve"> </w:t>
            </w:r>
            <w:r w:rsidRPr="003B7D06">
              <w:rPr>
                <w:rFonts w:ascii="Arial" w:hAnsi="Arial" w:cs="Arial"/>
                <w:sz w:val="20"/>
                <w:szCs w:val="20"/>
                <w:lang w:val="en-AU"/>
              </w:rPr>
              <w:t xml:space="preserve">for </w:t>
            </w:r>
            <w:r w:rsidRPr="003B7D06">
              <w:rPr>
                <w:rFonts w:ascii="Arial" w:hAnsi="Arial" w:cs="Arial"/>
                <w:spacing w:val="-5"/>
                <w:sz w:val="20"/>
                <w:szCs w:val="20"/>
                <w:lang w:val="en-AU"/>
              </w:rPr>
              <w:t>the</w:t>
            </w:r>
          </w:p>
          <w:p w14:paraId="4713259A" w14:textId="77777777" w:rsidR="00667DE2" w:rsidRPr="003B7D06" w:rsidRDefault="00667DE2" w:rsidP="00231FCC">
            <w:pPr>
              <w:pStyle w:val="TableParagraph"/>
              <w:spacing w:before="0" w:line="282" w:lineRule="exact"/>
              <w:ind w:left="0" w:right="141"/>
              <w:rPr>
                <w:rFonts w:ascii="Arial" w:hAnsi="Arial" w:cs="Arial"/>
                <w:sz w:val="20"/>
                <w:szCs w:val="20"/>
                <w:lang w:val="en-AU"/>
              </w:rPr>
            </w:pPr>
            <w:proofErr w:type="spellStart"/>
            <w:r w:rsidRPr="003B7D06">
              <w:rPr>
                <w:rFonts w:ascii="Arial" w:hAnsi="Arial" w:cs="Arial"/>
                <w:b/>
                <w:i/>
                <w:sz w:val="20"/>
                <w:szCs w:val="20"/>
                <w:lang w:val="en-AU"/>
              </w:rPr>
              <w:t>codeSystem</w:t>
            </w:r>
            <w:proofErr w:type="spellEnd"/>
            <w:r w:rsidRPr="003B7D06">
              <w:rPr>
                <w:rFonts w:ascii="Arial" w:hAnsi="Arial" w:cs="Arial"/>
                <w:b/>
                <w:i/>
                <w:spacing w:val="-11"/>
                <w:sz w:val="20"/>
                <w:szCs w:val="20"/>
                <w:lang w:val="en-AU"/>
              </w:rPr>
              <w:t xml:space="preserve"> </w:t>
            </w:r>
            <w:r w:rsidRPr="003B7D06">
              <w:rPr>
                <w:rFonts w:ascii="Arial" w:hAnsi="Arial" w:cs="Arial"/>
                <w:sz w:val="20"/>
                <w:szCs w:val="20"/>
                <w:lang w:val="en-AU"/>
              </w:rPr>
              <w:t>associated</w:t>
            </w:r>
            <w:r w:rsidRPr="003B7D06">
              <w:rPr>
                <w:rFonts w:ascii="Arial" w:hAnsi="Arial" w:cs="Arial"/>
                <w:spacing w:val="-13"/>
                <w:sz w:val="20"/>
                <w:szCs w:val="20"/>
                <w:lang w:val="en-AU"/>
              </w:rPr>
              <w:t xml:space="preserve"> </w:t>
            </w:r>
            <w:r w:rsidRPr="003B7D06">
              <w:rPr>
                <w:rFonts w:ascii="Arial" w:hAnsi="Arial" w:cs="Arial"/>
                <w:sz w:val="20"/>
                <w:szCs w:val="20"/>
                <w:lang w:val="en-AU"/>
              </w:rPr>
              <w:t>with</w:t>
            </w:r>
            <w:r w:rsidRPr="003B7D06">
              <w:rPr>
                <w:rFonts w:ascii="Arial" w:hAnsi="Arial" w:cs="Arial"/>
                <w:spacing w:val="-13"/>
                <w:sz w:val="20"/>
                <w:szCs w:val="20"/>
                <w:lang w:val="en-AU"/>
              </w:rPr>
              <w:t xml:space="preserve"> </w:t>
            </w:r>
            <w:r w:rsidRPr="003B7D06">
              <w:rPr>
                <w:rFonts w:ascii="Arial" w:hAnsi="Arial" w:cs="Arial"/>
                <w:sz w:val="20"/>
                <w:szCs w:val="20"/>
                <w:lang w:val="en-AU"/>
              </w:rPr>
              <w:t>the code attribute.</w:t>
            </w:r>
          </w:p>
        </w:tc>
      </w:tr>
      <w:tr w:rsidR="00667DE2" w:rsidRPr="003B7D06" w14:paraId="7DE4E19D" w14:textId="77777777" w:rsidTr="00FC7898">
        <w:trPr>
          <w:trHeight w:val="277"/>
        </w:trPr>
        <w:tc>
          <w:tcPr>
            <w:tcW w:w="1639" w:type="dxa"/>
            <w:vMerge/>
            <w:tcBorders>
              <w:top w:val="nil"/>
            </w:tcBorders>
          </w:tcPr>
          <w:p w14:paraId="59BEBFAC" w14:textId="77777777" w:rsidR="00667DE2" w:rsidRPr="003B7D06" w:rsidRDefault="00667DE2" w:rsidP="00231FCC"/>
        </w:tc>
        <w:tc>
          <w:tcPr>
            <w:tcW w:w="8022" w:type="dxa"/>
            <w:gridSpan w:val="4"/>
          </w:tcPr>
          <w:p w14:paraId="05CBFE3B" w14:textId="77777777" w:rsidR="00667DE2" w:rsidRPr="003B7D06" w:rsidRDefault="00667DE2" w:rsidP="00231FCC">
            <w:pPr>
              <w:pStyle w:val="TableParagraph"/>
              <w:spacing w:before="1" w:line="257" w:lineRule="exact"/>
              <w:ind w:left="0"/>
              <w:rPr>
                <w:rFonts w:ascii="Arial" w:hAnsi="Arial" w:cs="Arial"/>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r w:rsidRPr="003B7D06">
              <w:rPr>
                <w:rFonts w:ascii="Arial" w:hAnsi="Arial" w:cs="Arial"/>
                <w:spacing w:val="-2"/>
                <w:sz w:val="20"/>
                <w:szCs w:val="20"/>
                <w:lang w:val="en-AU"/>
              </w:rPr>
              <w:t>/document/code[@code=”C101716”]/@codeSystem</w:t>
            </w:r>
          </w:p>
        </w:tc>
      </w:tr>
      <w:tr w:rsidR="00667DE2" w:rsidRPr="003B7D06" w14:paraId="53A9F8D0" w14:textId="77777777" w:rsidTr="00FC7898">
        <w:trPr>
          <w:trHeight w:val="1146"/>
        </w:trPr>
        <w:tc>
          <w:tcPr>
            <w:tcW w:w="1639" w:type="dxa"/>
            <w:shd w:val="clear" w:color="auto" w:fill="FF9E1B"/>
          </w:tcPr>
          <w:p w14:paraId="50B04F7A" w14:textId="77777777" w:rsidR="00667DE2" w:rsidRPr="00D21AAF" w:rsidRDefault="00667DE2" w:rsidP="00231FCC">
            <w:pPr>
              <w:pStyle w:val="TableParagraph"/>
              <w:ind w:left="0"/>
              <w:rPr>
                <w:rFonts w:ascii="Arial" w:hAnsi="Arial" w:cs="Arial"/>
                <w:b/>
                <w:i/>
                <w:sz w:val="20"/>
                <w:szCs w:val="20"/>
                <w:lang w:val="en-AU"/>
              </w:rPr>
            </w:pPr>
            <w:r w:rsidRPr="00D21AAF">
              <w:rPr>
                <w:rFonts w:ascii="Arial" w:hAnsi="Arial" w:cs="Arial"/>
                <w:b/>
                <w:i/>
                <w:sz w:val="20"/>
                <w:szCs w:val="20"/>
                <w:lang w:val="en-AU"/>
              </w:rPr>
              <w:t>Business</w:t>
            </w:r>
            <w:r w:rsidRPr="00D21AAF">
              <w:rPr>
                <w:rFonts w:ascii="Arial" w:hAnsi="Arial" w:cs="Arial"/>
                <w:b/>
                <w:i/>
                <w:spacing w:val="1"/>
                <w:sz w:val="20"/>
                <w:szCs w:val="20"/>
                <w:lang w:val="en-AU"/>
              </w:rPr>
              <w:t xml:space="preserve"> </w:t>
            </w:r>
            <w:r w:rsidRPr="00D21AAF">
              <w:rPr>
                <w:rFonts w:ascii="Arial" w:hAnsi="Arial" w:cs="Arial"/>
                <w:b/>
                <w:i/>
                <w:spacing w:val="-2"/>
                <w:sz w:val="20"/>
                <w:szCs w:val="20"/>
                <w:lang w:val="en-AU"/>
              </w:rPr>
              <w:t>Rules</w:t>
            </w:r>
          </w:p>
        </w:tc>
        <w:tc>
          <w:tcPr>
            <w:tcW w:w="8022" w:type="dxa"/>
            <w:gridSpan w:val="4"/>
          </w:tcPr>
          <w:p w14:paraId="16E5D683" w14:textId="77777777" w:rsidR="00667DE2" w:rsidRPr="003B7D06" w:rsidRDefault="00667DE2" w:rsidP="004A422A">
            <w:pPr>
              <w:pStyle w:val="TableParagraph"/>
              <w:numPr>
                <w:ilvl w:val="0"/>
                <w:numId w:val="11"/>
              </w:numPr>
              <w:tabs>
                <w:tab w:val="left" w:pos="465"/>
              </w:tabs>
              <w:spacing w:before="0" w:line="242" w:lineRule="auto"/>
              <w:ind w:right="240"/>
              <w:rPr>
                <w:rFonts w:ascii="Arial" w:hAnsi="Arial" w:cs="Arial"/>
                <w:sz w:val="20"/>
                <w:szCs w:val="20"/>
                <w:lang w:val="en-AU"/>
              </w:rPr>
            </w:pPr>
            <w:r w:rsidRPr="003B7D06">
              <w:rPr>
                <w:rFonts w:ascii="Arial" w:hAnsi="Arial" w:cs="Arial"/>
                <w:sz w:val="20"/>
                <w:szCs w:val="20"/>
                <w:lang w:val="en-AU"/>
              </w:rPr>
              <w:t>There must be one and only one code attribute for “C101716” or “AU1002”</w:t>
            </w:r>
          </w:p>
          <w:p w14:paraId="0A63153E" w14:textId="77777777" w:rsidR="00667DE2" w:rsidRPr="003B7D06" w:rsidRDefault="00667DE2" w:rsidP="004A422A">
            <w:pPr>
              <w:pStyle w:val="TableParagraph"/>
              <w:numPr>
                <w:ilvl w:val="0"/>
                <w:numId w:val="11"/>
              </w:numPr>
              <w:tabs>
                <w:tab w:val="left" w:pos="465"/>
              </w:tabs>
              <w:spacing w:before="0" w:line="242" w:lineRule="auto"/>
              <w:ind w:right="240"/>
              <w:rPr>
                <w:rFonts w:ascii="Arial" w:hAnsi="Arial" w:cs="Arial"/>
                <w:sz w:val="20"/>
                <w:szCs w:val="20"/>
                <w:lang w:val="en-AU"/>
              </w:rPr>
            </w:pPr>
            <w:r w:rsidRPr="003B7D06">
              <w:rPr>
                <w:rFonts w:ascii="Arial" w:hAnsi="Arial" w:cs="Arial"/>
                <w:sz w:val="20"/>
                <w:szCs w:val="20"/>
                <w:lang w:val="en-AU"/>
              </w:rPr>
              <w:t>The</w:t>
            </w:r>
            <w:r w:rsidRPr="003B7D06">
              <w:rPr>
                <w:rFonts w:ascii="Arial" w:hAnsi="Arial" w:cs="Arial"/>
                <w:spacing w:val="-4"/>
                <w:sz w:val="20"/>
                <w:szCs w:val="20"/>
                <w:lang w:val="en-AU"/>
              </w:rPr>
              <w:t xml:space="preserve"> </w:t>
            </w:r>
            <w:r w:rsidRPr="003B7D06">
              <w:rPr>
                <w:rFonts w:ascii="Arial" w:hAnsi="Arial" w:cs="Arial"/>
                <w:b/>
                <w:i/>
                <w:sz w:val="20"/>
                <w:szCs w:val="20"/>
                <w:lang w:val="en-AU"/>
              </w:rPr>
              <w:t>code</w:t>
            </w:r>
            <w:r w:rsidRPr="003B7D06">
              <w:rPr>
                <w:rFonts w:ascii="Arial" w:hAnsi="Arial" w:cs="Arial"/>
                <w:b/>
                <w:i/>
                <w:spacing w:val="-2"/>
                <w:sz w:val="20"/>
                <w:szCs w:val="20"/>
                <w:lang w:val="en-AU"/>
              </w:rPr>
              <w:t xml:space="preserve"> </w:t>
            </w:r>
            <w:r w:rsidRPr="003B7D06">
              <w:rPr>
                <w:rFonts w:ascii="Arial" w:hAnsi="Arial" w:cs="Arial"/>
                <w:sz w:val="20"/>
                <w:szCs w:val="20"/>
                <w:lang w:val="en-AU"/>
              </w:rPr>
              <w:t>attribute</w:t>
            </w:r>
            <w:r w:rsidRPr="003B7D06">
              <w:rPr>
                <w:rFonts w:ascii="Arial" w:hAnsi="Arial" w:cs="Arial"/>
                <w:spacing w:val="-4"/>
                <w:sz w:val="20"/>
                <w:szCs w:val="20"/>
                <w:lang w:val="en-AU"/>
              </w:rPr>
              <w:t xml:space="preserve"> </w:t>
            </w:r>
            <w:r w:rsidRPr="003B7D06">
              <w:rPr>
                <w:rFonts w:ascii="Arial" w:hAnsi="Arial" w:cs="Arial"/>
                <w:sz w:val="20"/>
                <w:szCs w:val="20"/>
                <w:lang w:val="en-AU"/>
              </w:rPr>
              <w:t>must</w:t>
            </w:r>
            <w:r w:rsidRPr="003B7D06">
              <w:rPr>
                <w:rFonts w:ascii="Arial" w:hAnsi="Arial" w:cs="Arial"/>
                <w:spacing w:val="-3"/>
                <w:sz w:val="20"/>
                <w:szCs w:val="20"/>
                <w:lang w:val="en-AU"/>
              </w:rPr>
              <w:t xml:space="preserve"> </w:t>
            </w:r>
            <w:r w:rsidRPr="003B7D06">
              <w:rPr>
                <w:rFonts w:ascii="Arial" w:hAnsi="Arial" w:cs="Arial"/>
                <w:sz w:val="20"/>
                <w:szCs w:val="20"/>
                <w:lang w:val="en-AU"/>
              </w:rPr>
              <w:t>have</w:t>
            </w:r>
            <w:r w:rsidRPr="003B7D06">
              <w:rPr>
                <w:rFonts w:ascii="Arial" w:hAnsi="Arial" w:cs="Arial"/>
                <w:spacing w:val="-5"/>
                <w:sz w:val="20"/>
                <w:szCs w:val="20"/>
                <w:lang w:val="en-AU"/>
              </w:rPr>
              <w:t xml:space="preserve"> </w:t>
            </w:r>
            <w:r w:rsidRPr="003B7D06">
              <w:rPr>
                <w:rFonts w:ascii="Arial" w:hAnsi="Arial" w:cs="Arial"/>
                <w:sz w:val="20"/>
                <w:szCs w:val="20"/>
                <w:lang w:val="en-AU"/>
              </w:rPr>
              <w:t>the</w:t>
            </w:r>
            <w:r w:rsidRPr="003B7D06">
              <w:rPr>
                <w:rFonts w:ascii="Arial" w:hAnsi="Arial" w:cs="Arial"/>
                <w:spacing w:val="-3"/>
                <w:sz w:val="20"/>
                <w:szCs w:val="20"/>
                <w:lang w:val="en-AU"/>
              </w:rPr>
              <w:t xml:space="preserve"> </w:t>
            </w:r>
            <w:r w:rsidRPr="003B7D06">
              <w:rPr>
                <w:rFonts w:ascii="Arial" w:hAnsi="Arial" w:cs="Arial"/>
                <w:sz w:val="20"/>
                <w:szCs w:val="20"/>
                <w:lang w:val="en-AU"/>
              </w:rPr>
              <w:t>value</w:t>
            </w:r>
            <w:r w:rsidRPr="003B7D06">
              <w:rPr>
                <w:rFonts w:ascii="Arial" w:hAnsi="Arial" w:cs="Arial"/>
                <w:spacing w:val="-4"/>
                <w:sz w:val="20"/>
                <w:szCs w:val="20"/>
                <w:lang w:val="en-AU"/>
              </w:rPr>
              <w:t xml:space="preserve"> </w:t>
            </w:r>
            <w:r w:rsidRPr="003B7D06">
              <w:rPr>
                <w:rFonts w:ascii="Arial" w:hAnsi="Arial" w:cs="Arial"/>
                <w:sz w:val="20"/>
                <w:szCs w:val="20"/>
                <w:lang w:val="en-AU"/>
              </w:rPr>
              <w:t>of</w:t>
            </w:r>
            <w:r w:rsidRPr="003B7D06">
              <w:rPr>
                <w:rFonts w:ascii="Arial" w:hAnsi="Arial" w:cs="Arial"/>
                <w:spacing w:val="-3"/>
                <w:sz w:val="20"/>
                <w:szCs w:val="20"/>
                <w:lang w:val="en-AU"/>
              </w:rPr>
              <w:t xml:space="preserve"> </w:t>
            </w:r>
            <w:r w:rsidRPr="003B7D06">
              <w:rPr>
                <w:rFonts w:ascii="Arial" w:hAnsi="Arial" w:cs="Arial"/>
                <w:sz w:val="20"/>
                <w:szCs w:val="20"/>
                <w:lang w:val="en-AU"/>
              </w:rPr>
              <w:t>“C101716” for Vary message</w:t>
            </w:r>
          </w:p>
          <w:p w14:paraId="1632A11A" w14:textId="77777777" w:rsidR="00667DE2" w:rsidRPr="003B7D06" w:rsidRDefault="00667DE2" w:rsidP="004A422A">
            <w:pPr>
              <w:pStyle w:val="TableParagraph"/>
              <w:numPr>
                <w:ilvl w:val="0"/>
                <w:numId w:val="11"/>
              </w:numPr>
              <w:tabs>
                <w:tab w:val="left" w:pos="465"/>
              </w:tabs>
              <w:spacing w:before="0" w:line="242" w:lineRule="auto"/>
              <w:ind w:right="240"/>
              <w:rPr>
                <w:rFonts w:ascii="Arial" w:hAnsi="Arial" w:cs="Arial"/>
                <w:sz w:val="20"/>
                <w:szCs w:val="20"/>
                <w:lang w:val="en-AU"/>
              </w:rPr>
            </w:pPr>
            <w:r w:rsidRPr="003B7D06">
              <w:rPr>
                <w:rFonts w:ascii="Arial" w:hAnsi="Arial" w:cs="Arial"/>
                <w:sz w:val="20"/>
                <w:szCs w:val="20"/>
                <w:lang w:val="en-AU"/>
              </w:rPr>
              <w:t>If</w:t>
            </w:r>
            <w:r w:rsidRPr="003B7D06">
              <w:rPr>
                <w:rFonts w:ascii="Arial" w:hAnsi="Arial" w:cs="Arial"/>
                <w:spacing w:val="-3"/>
                <w:sz w:val="20"/>
                <w:szCs w:val="20"/>
                <w:lang w:val="en-AU"/>
              </w:rPr>
              <w:t xml:space="preserve"> </w:t>
            </w:r>
            <w:r w:rsidRPr="003B7D06">
              <w:rPr>
                <w:rFonts w:ascii="Arial" w:hAnsi="Arial" w:cs="Arial"/>
                <w:sz w:val="20"/>
                <w:szCs w:val="20"/>
                <w:lang w:val="en-AU"/>
              </w:rPr>
              <w:t>the</w:t>
            </w:r>
            <w:r w:rsidRPr="003B7D06">
              <w:rPr>
                <w:rFonts w:ascii="Arial" w:hAnsi="Arial" w:cs="Arial"/>
                <w:spacing w:val="-5"/>
                <w:sz w:val="20"/>
                <w:szCs w:val="20"/>
                <w:lang w:val="en-AU"/>
              </w:rPr>
              <w:t xml:space="preserve"> </w:t>
            </w:r>
            <w:r w:rsidRPr="003B7D06">
              <w:rPr>
                <w:rFonts w:ascii="Arial" w:hAnsi="Arial" w:cs="Arial"/>
                <w:sz w:val="20"/>
                <w:szCs w:val="20"/>
                <w:lang w:val="en-AU"/>
              </w:rPr>
              <w:t>value</w:t>
            </w:r>
            <w:r w:rsidRPr="003B7D06">
              <w:rPr>
                <w:rFonts w:ascii="Arial" w:hAnsi="Arial" w:cs="Arial"/>
                <w:spacing w:val="-3"/>
                <w:sz w:val="20"/>
                <w:szCs w:val="20"/>
                <w:lang w:val="en-AU"/>
              </w:rPr>
              <w:t xml:space="preserve"> </w:t>
            </w:r>
            <w:r w:rsidRPr="003B7D06">
              <w:rPr>
                <w:rFonts w:ascii="Arial" w:hAnsi="Arial" w:cs="Arial"/>
                <w:sz w:val="20"/>
                <w:szCs w:val="20"/>
                <w:lang w:val="en-AU"/>
              </w:rPr>
              <w:t>is</w:t>
            </w:r>
            <w:r w:rsidRPr="003B7D06">
              <w:rPr>
                <w:rFonts w:ascii="Arial" w:hAnsi="Arial" w:cs="Arial"/>
                <w:spacing w:val="-3"/>
                <w:sz w:val="20"/>
                <w:szCs w:val="20"/>
                <w:lang w:val="en-AU"/>
              </w:rPr>
              <w:t xml:space="preserve"> </w:t>
            </w:r>
            <w:r w:rsidRPr="003B7D06">
              <w:rPr>
                <w:rFonts w:ascii="Arial" w:hAnsi="Arial" w:cs="Arial"/>
                <w:sz w:val="20"/>
                <w:szCs w:val="20"/>
                <w:lang w:val="en-AU"/>
              </w:rPr>
              <w:t>different, or missing, or both codes exist, or are given more than once,</w:t>
            </w:r>
            <w:r w:rsidRPr="003B7D06">
              <w:rPr>
                <w:rFonts w:ascii="Arial" w:hAnsi="Arial" w:cs="Arial"/>
                <w:spacing w:val="-3"/>
                <w:sz w:val="20"/>
                <w:szCs w:val="20"/>
                <w:lang w:val="en-AU"/>
              </w:rPr>
              <w:t xml:space="preserve"> </w:t>
            </w:r>
            <w:r w:rsidRPr="003B7D06">
              <w:rPr>
                <w:rFonts w:ascii="Arial" w:hAnsi="Arial" w:cs="Arial"/>
                <w:sz w:val="20"/>
                <w:szCs w:val="20"/>
                <w:lang w:val="en-AU"/>
              </w:rPr>
              <w:t xml:space="preserve">the </w:t>
            </w:r>
            <w:proofErr w:type="spellStart"/>
            <w:r w:rsidRPr="003B7D06">
              <w:rPr>
                <w:rFonts w:ascii="Arial" w:hAnsi="Arial" w:cs="Arial"/>
                <w:sz w:val="20"/>
                <w:szCs w:val="20"/>
                <w:lang w:val="en-AU"/>
              </w:rPr>
              <w:t>AusUDID</w:t>
            </w:r>
            <w:proofErr w:type="spellEnd"/>
            <w:r w:rsidRPr="003B7D06">
              <w:rPr>
                <w:rFonts w:ascii="Arial" w:hAnsi="Arial" w:cs="Arial"/>
                <w:sz w:val="20"/>
                <w:szCs w:val="20"/>
                <w:lang w:val="en-AU"/>
              </w:rPr>
              <w:t xml:space="preserve"> submission will be rejected as a submission with an invalid document </w:t>
            </w:r>
            <w:r w:rsidRPr="003B7D06">
              <w:rPr>
                <w:rFonts w:ascii="Arial" w:hAnsi="Arial" w:cs="Arial"/>
                <w:spacing w:val="-2"/>
                <w:sz w:val="20"/>
                <w:szCs w:val="20"/>
                <w:lang w:val="en-AU"/>
              </w:rPr>
              <w:t>code</w:t>
            </w:r>
          </w:p>
          <w:p w14:paraId="2F5B110D" w14:textId="7226B2AB" w:rsidR="00667DE2" w:rsidRPr="003B7D06" w:rsidRDefault="009D2980" w:rsidP="004A422A">
            <w:pPr>
              <w:pStyle w:val="TableParagraph"/>
              <w:numPr>
                <w:ilvl w:val="0"/>
                <w:numId w:val="11"/>
              </w:numPr>
              <w:tabs>
                <w:tab w:val="left" w:pos="464"/>
              </w:tabs>
              <w:spacing w:before="0" w:line="274" w:lineRule="exact"/>
              <w:rPr>
                <w:rFonts w:ascii="Arial" w:hAnsi="Arial" w:cs="Arial"/>
                <w:sz w:val="20"/>
                <w:szCs w:val="20"/>
                <w:lang w:val="en-AU"/>
              </w:rPr>
            </w:pPr>
            <w:r>
              <w:rPr>
                <w:rFonts w:ascii="Arial" w:hAnsi="Arial" w:cs="Arial"/>
                <w:sz w:val="20"/>
                <w:szCs w:val="20"/>
                <w:lang w:val="en-AU"/>
              </w:rPr>
              <w:t>N</w:t>
            </w:r>
            <w:r w:rsidR="00667DE2" w:rsidRPr="003B7D06">
              <w:rPr>
                <w:rFonts w:ascii="Arial" w:hAnsi="Arial" w:cs="Arial"/>
                <w:sz w:val="20"/>
                <w:szCs w:val="20"/>
                <w:lang w:val="en-AU"/>
              </w:rPr>
              <w:t>o</w:t>
            </w:r>
            <w:r w:rsidR="00667DE2" w:rsidRPr="003B7D06">
              <w:rPr>
                <w:rFonts w:ascii="Arial" w:hAnsi="Arial" w:cs="Arial"/>
                <w:spacing w:val="-1"/>
                <w:sz w:val="20"/>
                <w:szCs w:val="20"/>
                <w:lang w:val="en-AU"/>
              </w:rPr>
              <w:t xml:space="preserve"> </w:t>
            </w:r>
            <w:r w:rsidR="00667DE2" w:rsidRPr="003B7D06">
              <w:rPr>
                <w:rFonts w:ascii="Arial" w:hAnsi="Arial" w:cs="Arial"/>
                <w:sz w:val="20"/>
                <w:szCs w:val="20"/>
                <w:lang w:val="en-AU"/>
              </w:rPr>
              <w:t>other processing</w:t>
            </w:r>
            <w:r w:rsidR="00667DE2" w:rsidRPr="003B7D06">
              <w:rPr>
                <w:rFonts w:ascii="Arial" w:hAnsi="Arial" w:cs="Arial"/>
                <w:spacing w:val="-4"/>
                <w:sz w:val="20"/>
                <w:szCs w:val="20"/>
                <w:lang w:val="en-AU"/>
              </w:rPr>
              <w:t xml:space="preserve"> </w:t>
            </w:r>
            <w:r w:rsidR="00667DE2" w:rsidRPr="003B7D06">
              <w:rPr>
                <w:rFonts w:ascii="Arial" w:hAnsi="Arial" w:cs="Arial"/>
                <w:sz w:val="20"/>
                <w:szCs w:val="20"/>
                <w:lang w:val="en-AU"/>
              </w:rPr>
              <w:t>or validation</w:t>
            </w:r>
            <w:r w:rsidR="00667DE2" w:rsidRPr="003B7D06">
              <w:rPr>
                <w:rFonts w:ascii="Arial" w:hAnsi="Arial" w:cs="Arial"/>
                <w:spacing w:val="-1"/>
                <w:sz w:val="20"/>
                <w:szCs w:val="20"/>
                <w:lang w:val="en-AU"/>
              </w:rPr>
              <w:t xml:space="preserve"> </w:t>
            </w:r>
            <w:r w:rsidR="00667DE2" w:rsidRPr="003B7D06">
              <w:rPr>
                <w:rFonts w:ascii="Arial" w:hAnsi="Arial" w:cs="Arial"/>
                <w:sz w:val="20"/>
                <w:szCs w:val="20"/>
                <w:lang w:val="en-AU"/>
              </w:rPr>
              <w:t>will be</w:t>
            </w:r>
            <w:r w:rsidR="00667DE2" w:rsidRPr="003B7D06">
              <w:rPr>
                <w:rFonts w:ascii="Arial" w:hAnsi="Arial" w:cs="Arial"/>
                <w:spacing w:val="-2"/>
                <w:sz w:val="20"/>
                <w:szCs w:val="20"/>
                <w:lang w:val="en-AU"/>
              </w:rPr>
              <w:t xml:space="preserve"> </w:t>
            </w:r>
            <w:r w:rsidR="00667DE2" w:rsidRPr="003B7D06">
              <w:rPr>
                <w:rFonts w:ascii="Arial" w:hAnsi="Arial" w:cs="Arial"/>
                <w:sz w:val="20"/>
                <w:szCs w:val="20"/>
                <w:lang w:val="en-AU"/>
              </w:rPr>
              <w:t>completed if</w:t>
            </w:r>
            <w:r w:rsidR="00667DE2" w:rsidRPr="003B7D06">
              <w:rPr>
                <w:rFonts w:ascii="Arial" w:hAnsi="Arial" w:cs="Arial"/>
                <w:spacing w:val="-2"/>
                <w:sz w:val="20"/>
                <w:szCs w:val="20"/>
                <w:lang w:val="en-AU"/>
              </w:rPr>
              <w:t xml:space="preserve"> </w:t>
            </w:r>
            <w:r w:rsidR="00667DE2" w:rsidRPr="003B7D06">
              <w:rPr>
                <w:rFonts w:ascii="Arial" w:hAnsi="Arial" w:cs="Arial"/>
                <w:sz w:val="20"/>
                <w:szCs w:val="20"/>
                <w:lang w:val="en-AU"/>
              </w:rPr>
              <w:t>there is an invalid document code</w:t>
            </w:r>
            <w:r w:rsidR="00667DE2" w:rsidRPr="003B7D06">
              <w:rPr>
                <w:rFonts w:ascii="Arial" w:hAnsi="Arial" w:cs="Arial"/>
                <w:spacing w:val="-2"/>
                <w:sz w:val="20"/>
                <w:szCs w:val="20"/>
                <w:lang w:val="en-AU"/>
              </w:rPr>
              <w:t>.</w:t>
            </w:r>
          </w:p>
        </w:tc>
      </w:tr>
    </w:tbl>
    <w:p w14:paraId="5DEFC6DC" w14:textId="58E0019F" w:rsidR="00EC3D85" w:rsidRPr="00BA7C89" w:rsidRDefault="00CF29EB" w:rsidP="00DF5E3E">
      <w:pPr>
        <w:pStyle w:val="Heading4"/>
        <w:rPr>
          <w:rStyle w:val="Strong"/>
          <w:rFonts w:eastAsiaTheme="minorHAnsi" w:cstheme="minorBidi"/>
          <w:b w:val="0"/>
          <w:bCs/>
          <w:color w:val="auto"/>
          <w:sz w:val="20"/>
          <w:szCs w:val="20"/>
        </w:rPr>
      </w:pPr>
      <w:r>
        <w:rPr>
          <w:rStyle w:val="Strong"/>
          <w:b w:val="0"/>
          <w:bCs/>
        </w:rPr>
        <w:t xml:space="preserve"> </w:t>
      </w:r>
      <w:r w:rsidR="00667DE2" w:rsidRPr="00A409ED">
        <w:rPr>
          <w:rStyle w:val="Strong"/>
          <w:b w:val="0"/>
          <w:bCs/>
        </w:rPr>
        <w:t>Submission</w:t>
      </w:r>
      <w:r w:rsidR="00667DE2" w:rsidRPr="00BA7C89">
        <w:rPr>
          <w:rStyle w:val="Strong"/>
          <w:b w:val="0"/>
          <w:bCs/>
        </w:rPr>
        <w:t xml:space="preserve"> – correction</w:t>
      </w:r>
    </w:p>
    <w:p w14:paraId="52ACDF15" w14:textId="77777777" w:rsidR="00EC3D85" w:rsidRPr="003B7D06" w:rsidRDefault="00EC3D85" w:rsidP="00EC3D85">
      <w:r w:rsidRPr="003B7D06">
        <w:rPr>
          <w:noProof/>
        </w:rPr>
        <w:drawing>
          <wp:inline distT="0" distB="0" distL="0" distR="0" wp14:anchorId="5FA8464A" wp14:editId="5ADC3138">
            <wp:extent cx="5759450" cy="250190"/>
            <wp:effectExtent l="0" t="0" r="0" b="0"/>
            <wp:docPr id="23" name="Picture 23"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screenshot of a computer code"/>
                    <pic:cNvPicPr/>
                  </pic:nvPicPr>
                  <pic:blipFill>
                    <a:blip r:embed="rId20"/>
                    <a:stretch>
                      <a:fillRect/>
                    </a:stretch>
                  </pic:blipFill>
                  <pic:spPr>
                    <a:xfrm>
                      <a:off x="0" y="0"/>
                      <a:ext cx="5759450" cy="250190"/>
                    </a:xfrm>
                    <a:prstGeom prst="rect">
                      <a:avLst/>
                    </a:prstGeom>
                  </pic:spPr>
                </pic:pic>
              </a:graphicData>
            </a:graphic>
          </wp:inline>
        </w:drawing>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55"/>
        <w:gridCol w:w="1417"/>
        <w:gridCol w:w="1276"/>
        <w:gridCol w:w="1843"/>
        <w:gridCol w:w="3548"/>
      </w:tblGrid>
      <w:tr w:rsidR="00EC3D85" w:rsidRPr="003B7D06" w14:paraId="41426DC2" w14:textId="77777777" w:rsidTr="00D43295">
        <w:trPr>
          <w:trHeight w:val="580"/>
          <w:tblHeader/>
        </w:trPr>
        <w:tc>
          <w:tcPr>
            <w:tcW w:w="1555" w:type="dxa"/>
            <w:shd w:val="clear" w:color="auto" w:fill="463192"/>
          </w:tcPr>
          <w:p w14:paraId="4CF6F774" w14:textId="77777777" w:rsidR="00EC3D85" w:rsidRPr="00D43295" w:rsidRDefault="00EC3D85"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Element</w:t>
            </w:r>
          </w:p>
        </w:tc>
        <w:tc>
          <w:tcPr>
            <w:tcW w:w="1417" w:type="dxa"/>
            <w:shd w:val="clear" w:color="auto" w:fill="463192"/>
          </w:tcPr>
          <w:p w14:paraId="397FFA47" w14:textId="77777777" w:rsidR="00EC3D85" w:rsidRPr="00D43295" w:rsidRDefault="00EC3D85"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Attribute</w:t>
            </w:r>
          </w:p>
        </w:tc>
        <w:tc>
          <w:tcPr>
            <w:tcW w:w="1276" w:type="dxa"/>
            <w:shd w:val="clear" w:color="auto" w:fill="463192"/>
          </w:tcPr>
          <w:p w14:paraId="7DB14729" w14:textId="77777777" w:rsidR="00EC3D85" w:rsidRPr="00D43295" w:rsidRDefault="00EC3D85"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Cardinality</w:t>
            </w:r>
          </w:p>
        </w:tc>
        <w:tc>
          <w:tcPr>
            <w:tcW w:w="1843" w:type="dxa"/>
            <w:shd w:val="clear" w:color="auto" w:fill="463192"/>
          </w:tcPr>
          <w:p w14:paraId="1503FA24" w14:textId="77777777" w:rsidR="00EC3D85" w:rsidRPr="00D43295" w:rsidRDefault="00EC3D85"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lang w:val="en-AU"/>
              </w:rPr>
              <w:t>Value(s)</w:t>
            </w:r>
            <w:r w:rsidRPr="00D43295">
              <w:rPr>
                <w:rFonts w:ascii="Arial" w:hAnsi="Arial" w:cs="Arial"/>
                <w:b/>
                <w:color w:val="FFFFFF" w:themeColor="background1"/>
                <w:spacing w:val="-8"/>
                <w:lang w:val="en-AU"/>
              </w:rPr>
              <w:t xml:space="preserve"> </w:t>
            </w:r>
            <w:r w:rsidRPr="00D43295">
              <w:rPr>
                <w:rFonts w:ascii="Arial" w:hAnsi="Arial" w:cs="Arial"/>
                <w:b/>
                <w:color w:val="FFFFFF" w:themeColor="background1"/>
                <w:spacing w:val="-2"/>
                <w:lang w:val="en-AU"/>
              </w:rPr>
              <w:t>Allowed</w:t>
            </w:r>
          </w:p>
          <w:p w14:paraId="549FEF80" w14:textId="77777777" w:rsidR="00EC3D85" w:rsidRPr="00D43295" w:rsidRDefault="00EC3D85" w:rsidP="00231FCC">
            <w:pPr>
              <w:pStyle w:val="TableParagraph"/>
              <w:spacing w:before="51" w:line="229" w:lineRule="exact"/>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Examples</w:t>
            </w:r>
          </w:p>
        </w:tc>
        <w:tc>
          <w:tcPr>
            <w:tcW w:w="3548" w:type="dxa"/>
            <w:shd w:val="clear" w:color="auto" w:fill="463192"/>
          </w:tcPr>
          <w:p w14:paraId="16B3D2BA" w14:textId="77777777" w:rsidR="00EC3D85" w:rsidRPr="00D43295" w:rsidRDefault="00EC3D85"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Description</w:t>
            </w:r>
          </w:p>
          <w:p w14:paraId="0BA7D927" w14:textId="77777777" w:rsidR="00EC3D85" w:rsidRPr="00D43295" w:rsidRDefault="00EC3D85" w:rsidP="00231FCC">
            <w:pPr>
              <w:pStyle w:val="TableParagraph"/>
              <w:spacing w:before="51" w:line="229" w:lineRule="exact"/>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Instructions</w:t>
            </w:r>
          </w:p>
        </w:tc>
      </w:tr>
      <w:tr w:rsidR="00EC3D85" w:rsidRPr="003B7D06" w14:paraId="4EBCE363" w14:textId="77777777" w:rsidTr="00F94BFC">
        <w:trPr>
          <w:trHeight w:val="561"/>
        </w:trPr>
        <w:tc>
          <w:tcPr>
            <w:tcW w:w="1555" w:type="dxa"/>
            <w:vMerge w:val="restart"/>
          </w:tcPr>
          <w:p w14:paraId="2C7974FC" w14:textId="77777777" w:rsidR="00EC3D85" w:rsidRPr="003B7D06" w:rsidRDefault="00EC3D85" w:rsidP="00231FCC">
            <w:pPr>
              <w:pStyle w:val="TableParagraph"/>
              <w:ind w:left="107"/>
              <w:rPr>
                <w:rFonts w:ascii="Arial" w:hAnsi="Arial" w:cs="Arial"/>
                <w:b/>
                <w:i/>
                <w:sz w:val="20"/>
                <w:szCs w:val="20"/>
                <w:lang w:val="en-AU"/>
              </w:rPr>
            </w:pPr>
            <w:r w:rsidRPr="003B7D06">
              <w:rPr>
                <w:rFonts w:ascii="Arial" w:hAnsi="Arial" w:cs="Arial"/>
                <w:b/>
                <w:i/>
                <w:spacing w:val="-4"/>
                <w:sz w:val="20"/>
                <w:szCs w:val="20"/>
                <w:lang w:val="en-AU"/>
              </w:rPr>
              <w:t>Code</w:t>
            </w:r>
          </w:p>
        </w:tc>
        <w:tc>
          <w:tcPr>
            <w:tcW w:w="1417" w:type="dxa"/>
            <w:shd w:val="clear" w:color="auto" w:fill="ECE9F5"/>
          </w:tcPr>
          <w:p w14:paraId="4A89A24A" w14:textId="77777777" w:rsidR="00EC3D85" w:rsidRPr="003B7D06" w:rsidRDefault="00EC3D85" w:rsidP="00231FCC">
            <w:pPr>
              <w:pStyle w:val="TableParagraph"/>
              <w:spacing w:before="0"/>
              <w:ind w:left="0"/>
              <w:rPr>
                <w:rFonts w:ascii="Arial" w:hAnsi="Arial" w:cs="Arial"/>
                <w:sz w:val="20"/>
                <w:szCs w:val="20"/>
                <w:lang w:val="en-AU"/>
              </w:rPr>
            </w:pPr>
          </w:p>
        </w:tc>
        <w:tc>
          <w:tcPr>
            <w:tcW w:w="1276" w:type="dxa"/>
            <w:shd w:val="clear" w:color="auto" w:fill="ECE9F5"/>
          </w:tcPr>
          <w:p w14:paraId="1D23DA4F" w14:textId="77777777" w:rsidR="00EC3D85" w:rsidRPr="003B7D06" w:rsidRDefault="00EC3D85" w:rsidP="00231FCC">
            <w:pPr>
              <w:pStyle w:val="TableParagraph"/>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1843" w:type="dxa"/>
            <w:shd w:val="clear" w:color="auto" w:fill="ECE9F5"/>
          </w:tcPr>
          <w:p w14:paraId="037AD1FC" w14:textId="77777777" w:rsidR="00EC3D85" w:rsidRPr="003B7D06" w:rsidRDefault="00EC3D85" w:rsidP="00231FCC">
            <w:pPr>
              <w:pStyle w:val="TableParagraph"/>
              <w:spacing w:before="0"/>
              <w:ind w:left="0"/>
              <w:rPr>
                <w:rFonts w:ascii="Arial" w:hAnsi="Arial" w:cs="Arial"/>
                <w:sz w:val="20"/>
                <w:szCs w:val="20"/>
                <w:lang w:val="en-AU"/>
              </w:rPr>
            </w:pPr>
          </w:p>
        </w:tc>
        <w:tc>
          <w:tcPr>
            <w:tcW w:w="3548" w:type="dxa"/>
            <w:shd w:val="clear" w:color="auto" w:fill="ECE9F5"/>
          </w:tcPr>
          <w:p w14:paraId="19D65663" w14:textId="77777777" w:rsidR="00EC3D85" w:rsidRPr="003B7D06" w:rsidRDefault="00EC3D85" w:rsidP="00231FCC">
            <w:pPr>
              <w:pStyle w:val="TableParagraph"/>
              <w:spacing w:before="0" w:line="280" w:lineRule="exact"/>
              <w:ind w:right="141"/>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8"/>
                <w:sz w:val="20"/>
                <w:szCs w:val="20"/>
                <w:lang w:val="en-AU"/>
              </w:rPr>
              <w:t xml:space="preserve"> </w:t>
            </w:r>
            <w:r w:rsidRPr="003B7D06">
              <w:rPr>
                <w:rFonts w:ascii="Arial" w:hAnsi="Arial" w:cs="Arial"/>
                <w:sz w:val="20"/>
                <w:szCs w:val="20"/>
                <w:lang w:val="en-AU"/>
              </w:rPr>
              <w:t>is</w:t>
            </w:r>
            <w:r w:rsidRPr="003B7D06">
              <w:rPr>
                <w:rFonts w:ascii="Arial" w:hAnsi="Arial" w:cs="Arial"/>
                <w:spacing w:val="-8"/>
                <w:sz w:val="20"/>
                <w:szCs w:val="20"/>
                <w:lang w:val="en-AU"/>
              </w:rPr>
              <w:t xml:space="preserve"> </w:t>
            </w:r>
            <w:r w:rsidRPr="003B7D06">
              <w:rPr>
                <w:rFonts w:ascii="Arial" w:hAnsi="Arial" w:cs="Arial"/>
                <w:sz w:val="20"/>
                <w:szCs w:val="20"/>
                <w:lang w:val="en-AU"/>
              </w:rPr>
              <w:t>the</w:t>
            </w:r>
            <w:r w:rsidRPr="003B7D06">
              <w:rPr>
                <w:rFonts w:ascii="Arial" w:hAnsi="Arial" w:cs="Arial"/>
                <w:spacing w:val="-8"/>
                <w:sz w:val="20"/>
                <w:szCs w:val="20"/>
                <w:lang w:val="en-AU"/>
              </w:rPr>
              <w:t xml:space="preserve"> </w:t>
            </w:r>
            <w:r w:rsidRPr="003B7D06">
              <w:rPr>
                <w:rFonts w:ascii="Arial" w:hAnsi="Arial" w:cs="Arial"/>
                <w:sz w:val="20"/>
                <w:szCs w:val="20"/>
                <w:lang w:val="en-AU"/>
              </w:rPr>
              <w:t>container</w:t>
            </w:r>
            <w:r w:rsidRPr="003B7D06">
              <w:rPr>
                <w:rFonts w:ascii="Arial" w:hAnsi="Arial" w:cs="Arial"/>
                <w:spacing w:val="-8"/>
                <w:sz w:val="20"/>
                <w:szCs w:val="20"/>
                <w:lang w:val="en-AU"/>
              </w:rPr>
              <w:t xml:space="preserve"> </w:t>
            </w:r>
            <w:r w:rsidRPr="003B7D06">
              <w:rPr>
                <w:rFonts w:ascii="Arial" w:hAnsi="Arial" w:cs="Arial"/>
                <w:sz w:val="20"/>
                <w:szCs w:val="20"/>
                <w:lang w:val="en-AU"/>
              </w:rPr>
              <w:t>element</w:t>
            </w:r>
            <w:r w:rsidRPr="003B7D06">
              <w:rPr>
                <w:rFonts w:ascii="Arial" w:hAnsi="Arial" w:cs="Arial"/>
                <w:spacing w:val="-8"/>
                <w:sz w:val="20"/>
                <w:szCs w:val="20"/>
                <w:lang w:val="en-AU"/>
              </w:rPr>
              <w:t xml:space="preserve"> </w:t>
            </w:r>
            <w:r w:rsidRPr="003B7D06">
              <w:rPr>
                <w:rFonts w:ascii="Arial" w:hAnsi="Arial" w:cs="Arial"/>
                <w:sz w:val="20"/>
                <w:szCs w:val="20"/>
                <w:lang w:val="en-AU"/>
              </w:rPr>
              <w:t>for the</w:t>
            </w:r>
            <w:r w:rsidRPr="003B7D06">
              <w:rPr>
                <w:rFonts w:ascii="Arial" w:hAnsi="Arial" w:cs="Arial"/>
                <w:spacing w:val="-1"/>
                <w:sz w:val="20"/>
                <w:szCs w:val="20"/>
                <w:lang w:val="en-AU"/>
              </w:rPr>
              <w:t xml:space="preserve"> </w:t>
            </w:r>
            <w:r w:rsidRPr="003B7D06">
              <w:rPr>
                <w:rFonts w:ascii="Arial" w:hAnsi="Arial" w:cs="Arial"/>
                <w:sz w:val="20"/>
                <w:szCs w:val="20"/>
                <w:lang w:val="en-AU"/>
              </w:rPr>
              <w:t>type</w:t>
            </w:r>
            <w:r w:rsidRPr="003B7D06">
              <w:rPr>
                <w:rFonts w:ascii="Arial" w:hAnsi="Arial" w:cs="Arial"/>
                <w:spacing w:val="-2"/>
                <w:sz w:val="20"/>
                <w:szCs w:val="20"/>
                <w:lang w:val="en-AU"/>
              </w:rPr>
              <w:t xml:space="preserve"> </w:t>
            </w:r>
            <w:r w:rsidRPr="003B7D06">
              <w:rPr>
                <w:rFonts w:ascii="Arial" w:hAnsi="Arial" w:cs="Arial"/>
                <w:sz w:val="20"/>
                <w:szCs w:val="20"/>
                <w:lang w:val="en-AU"/>
              </w:rPr>
              <w:t>of</w:t>
            </w:r>
            <w:r w:rsidRPr="003B7D06">
              <w:rPr>
                <w:rFonts w:ascii="Arial" w:hAnsi="Arial" w:cs="Arial"/>
                <w:spacing w:val="-1"/>
                <w:sz w:val="20"/>
                <w:szCs w:val="20"/>
                <w:lang w:val="en-AU"/>
              </w:rPr>
              <w:t xml:space="preserve"> </w:t>
            </w:r>
            <w:proofErr w:type="spellStart"/>
            <w:r w:rsidRPr="003B7D06">
              <w:rPr>
                <w:rFonts w:ascii="Arial" w:hAnsi="Arial" w:cs="Arial"/>
                <w:sz w:val="20"/>
                <w:szCs w:val="20"/>
                <w:lang w:val="en-AU"/>
              </w:rPr>
              <w:t>AusUDID</w:t>
            </w:r>
            <w:proofErr w:type="spellEnd"/>
            <w:r w:rsidRPr="003B7D06">
              <w:rPr>
                <w:rFonts w:ascii="Arial" w:hAnsi="Arial" w:cs="Arial"/>
                <w:spacing w:val="-1"/>
                <w:sz w:val="20"/>
                <w:szCs w:val="20"/>
                <w:lang w:val="en-AU"/>
              </w:rPr>
              <w:t xml:space="preserve"> </w:t>
            </w:r>
            <w:r w:rsidRPr="003B7D06">
              <w:rPr>
                <w:rFonts w:ascii="Arial" w:hAnsi="Arial" w:cs="Arial"/>
                <w:spacing w:val="-2"/>
                <w:sz w:val="20"/>
                <w:szCs w:val="20"/>
                <w:lang w:val="en-AU"/>
              </w:rPr>
              <w:t>submission.</w:t>
            </w:r>
          </w:p>
        </w:tc>
      </w:tr>
      <w:tr w:rsidR="00EC3D85" w:rsidRPr="003B7D06" w14:paraId="404F5CFE" w14:textId="77777777" w:rsidTr="00231FCC">
        <w:trPr>
          <w:trHeight w:val="839"/>
        </w:trPr>
        <w:tc>
          <w:tcPr>
            <w:tcW w:w="1555" w:type="dxa"/>
            <w:vMerge/>
            <w:tcBorders>
              <w:top w:val="nil"/>
            </w:tcBorders>
          </w:tcPr>
          <w:p w14:paraId="3F6C3B7C" w14:textId="77777777" w:rsidR="00EC3D85" w:rsidRPr="003B7D06" w:rsidRDefault="00EC3D85" w:rsidP="00231FCC"/>
        </w:tc>
        <w:tc>
          <w:tcPr>
            <w:tcW w:w="1417" w:type="dxa"/>
          </w:tcPr>
          <w:p w14:paraId="3632DAD1" w14:textId="77777777" w:rsidR="00EC3D85" w:rsidRPr="003B7D06" w:rsidRDefault="00EC3D85" w:rsidP="00231FCC">
            <w:pPr>
              <w:pStyle w:val="TableParagraph"/>
              <w:rPr>
                <w:rFonts w:ascii="Arial" w:hAnsi="Arial" w:cs="Arial"/>
                <w:b/>
                <w:i/>
                <w:sz w:val="20"/>
                <w:szCs w:val="20"/>
                <w:lang w:val="en-AU"/>
              </w:rPr>
            </w:pPr>
            <w:r w:rsidRPr="003B7D06">
              <w:rPr>
                <w:rFonts w:ascii="Arial" w:hAnsi="Arial" w:cs="Arial"/>
                <w:b/>
                <w:i/>
                <w:spacing w:val="-4"/>
                <w:sz w:val="20"/>
                <w:szCs w:val="20"/>
                <w:lang w:val="en-AU"/>
              </w:rPr>
              <w:t>Code</w:t>
            </w:r>
          </w:p>
        </w:tc>
        <w:tc>
          <w:tcPr>
            <w:tcW w:w="1276" w:type="dxa"/>
          </w:tcPr>
          <w:p w14:paraId="58014470" w14:textId="77777777" w:rsidR="00EC3D85" w:rsidRPr="003B7D06" w:rsidRDefault="00EC3D85" w:rsidP="00231FCC">
            <w:pPr>
              <w:pStyle w:val="TableParagraph"/>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1843" w:type="dxa"/>
          </w:tcPr>
          <w:p w14:paraId="43AB6596" w14:textId="77777777" w:rsidR="00EC3D85" w:rsidRPr="003B7D06" w:rsidRDefault="00EC3D85" w:rsidP="00231FCC">
            <w:pPr>
              <w:pStyle w:val="TableParagraph"/>
              <w:spacing w:line="242" w:lineRule="auto"/>
              <w:ind w:left="726" w:hanging="248"/>
              <w:rPr>
                <w:rFonts w:ascii="Arial" w:hAnsi="Arial" w:cs="Arial"/>
                <w:sz w:val="20"/>
                <w:szCs w:val="20"/>
                <w:lang w:val="en-AU"/>
              </w:rPr>
            </w:pPr>
            <w:r w:rsidRPr="003B7D06">
              <w:rPr>
                <w:rFonts w:ascii="Arial" w:hAnsi="Arial" w:cs="Arial"/>
                <w:spacing w:val="-2"/>
                <w:sz w:val="20"/>
                <w:szCs w:val="20"/>
                <w:lang w:val="en-AU"/>
              </w:rPr>
              <w:t>Alphanumeric AU1002</w:t>
            </w:r>
          </w:p>
        </w:tc>
        <w:tc>
          <w:tcPr>
            <w:tcW w:w="3548" w:type="dxa"/>
          </w:tcPr>
          <w:p w14:paraId="216510B9" w14:textId="77777777" w:rsidR="00EC3D85" w:rsidRPr="003B7D06" w:rsidRDefault="00EC3D85" w:rsidP="00231FCC">
            <w:pPr>
              <w:pStyle w:val="TableParagraph"/>
              <w:spacing w:line="242" w:lineRule="auto"/>
              <w:ind w:right="141"/>
              <w:rPr>
                <w:rFonts w:ascii="Arial" w:hAnsi="Arial" w:cs="Arial"/>
                <w:sz w:val="20"/>
                <w:szCs w:val="20"/>
                <w:lang w:val="en-AU"/>
              </w:rPr>
            </w:pPr>
            <w:r w:rsidRPr="003B7D06">
              <w:rPr>
                <w:rFonts w:ascii="Arial" w:hAnsi="Arial" w:cs="Arial"/>
                <w:sz w:val="20"/>
                <w:szCs w:val="20"/>
                <w:lang w:val="en-AU"/>
              </w:rPr>
              <w:t xml:space="preserve">This is the </w:t>
            </w:r>
            <w:r w:rsidRPr="003B7D06">
              <w:rPr>
                <w:rFonts w:ascii="Arial" w:hAnsi="Arial" w:cs="Arial"/>
                <w:b/>
                <w:i/>
                <w:sz w:val="20"/>
                <w:szCs w:val="20"/>
                <w:lang w:val="en-AU"/>
              </w:rPr>
              <w:t xml:space="preserve">code </w:t>
            </w:r>
            <w:r w:rsidRPr="003B7D06">
              <w:rPr>
                <w:rFonts w:ascii="Arial" w:hAnsi="Arial" w:cs="Arial"/>
                <w:sz w:val="20"/>
                <w:szCs w:val="20"/>
                <w:lang w:val="en-AU"/>
              </w:rPr>
              <w:t>for the type of document</w:t>
            </w:r>
            <w:r w:rsidRPr="003B7D06">
              <w:rPr>
                <w:rFonts w:ascii="Arial" w:hAnsi="Arial" w:cs="Arial"/>
                <w:spacing w:val="-7"/>
                <w:sz w:val="20"/>
                <w:szCs w:val="20"/>
                <w:lang w:val="en-AU"/>
              </w:rPr>
              <w:t xml:space="preserve"> </w:t>
            </w:r>
            <w:r w:rsidRPr="003B7D06">
              <w:rPr>
                <w:rFonts w:ascii="Arial" w:hAnsi="Arial" w:cs="Arial"/>
                <w:sz w:val="20"/>
                <w:szCs w:val="20"/>
                <w:lang w:val="en-AU"/>
              </w:rPr>
              <w:t>being</w:t>
            </w:r>
            <w:r w:rsidRPr="003B7D06">
              <w:rPr>
                <w:rFonts w:ascii="Arial" w:hAnsi="Arial" w:cs="Arial"/>
                <w:spacing w:val="-10"/>
                <w:sz w:val="20"/>
                <w:szCs w:val="20"/>
                <w:lang w:val="en-AU"/>
              </w:rPr>
              <w:t xml:space="preserve"> </w:t>
            </w:r>
            <w:r w:rsidRPr="003B7D06">
              <w:rPr>
                <w:rFonts w:ascii="Arial" w:hAnsi="Arial" w:cs="Arial"/>
                <w:sz w:val="20"/>
                <w:szCs w:val="20"/>
                <w:lang w:val="en-AU"/>
              </w:rPr>
              <w:t>sent</w:t>
            </w:r>
            <w:r w:rsidRPr="003B7D06">
              <w:rPr>
                <w:rFonts w:ascii="Arial" w:hAnsi="Arial" w:cs="Arial"/>
                <w:spacing w:val="-7"/>
                <w:sz w:val="20"/>
                <w:szCs w:val="20"/>
                <w:lang w:val="en-AU"/>
              </w:rPr>
              <w:t xml:space="preserve"> </w:t>
            </w:r>
            <w:r w:rsidRPr="003B7D06">
              <w:rPr>
                <w:rFonts w:ascii="Arial" w:hAnsi="Arial" w:cs="Arial"/>
                <w:sz w:val="20"/>
                <w:szCs w:val="20"/>
                <w:lang w:val="en-AU"/>
              </w:rPr>
              <w:t>via</w:t>
            </w:r>
            <w:r w:rsidRPr="003B7D06">
              <w:rPr>
                <w:rFonts w:ascii="Arial" w:hAnsi="Arial" w:cs="Arial"/>
                <w:spacing w:val="-6"/>
                <w:sz w:val="20"/>
                <w:szCs w:val="20"/>
                <w:lang w:val="en-AU"/>
              </w:rPr>
              <w:t xml:space="preserve"> </w:t>
            </w:r>
            <w:r w:rsidRPr="003B7D06">
              <w:rPr>
                <w:rFonts w:ascii="Arial" w:hAnsi="Arial" w:cs="Arial"/>
                <w:sz w:val="20"/>
                <w:szCs w:val="20"/>
                <w:lang w:val="en-AU"/>
              </w:rPr>
              <w:t>the</w:t>
            </w:r>
            <w:r w:rsidRPr="003B7D06">
              <w:rPr>
                <w:rFonts w:ascii="Arial" w:hAnsi="Arial" w:cs="Arial"/>
                <w:spacing w:val="-7"/>
                <w:sz w:val="20"/>
                <w:szCs w:val="20"/>
                <w:lang w:val="en-AU"/>
              </w:rPr>
              <w:t xml:space="preserve"> </w:t>
            </w:r>
            <w:r w:rsidRPr="003B7D06">
              <w:rPr>
                <w:rFonts w:ascii="Arial" w:hAnsi="Arial" w:cs="Arial"/>
                <w:sz w:val="20"/>
                <w:szCs w:val="20"/>
                <w:lang w:val="en-AU"/>
              </w:rPr>
              <w:t>XML</w:t>
            </w:r>
          </w:p>
          <w:p w14:paraId="3D3F4BE5" w14:textId="77777777" w:rsidR="00EC3D85" w:rsidRPr="003B7D06" w:rsidRDefault="00EC3D85" w:rsidP="00231FCC">
            <w:pPr>
              <w:pStyle w:val="TableParagraph"/>
              <w:spacing w:before="2" w:line="257" w:lineRule="exact"/>
              <w:rPr>
                <w:rFonts w:ascii="Arial" w:hAnsi="Arial" w:cs="Arial"/>
                <w:sz w:val="20"/>
                <w:szCs w:val="20"/>
                <w:lang w:val="en-AU"/>
              </w:rPr>
            </w:pPr>
            <w:r w:rsidRPr="003B7D06">
              <w:rPr>
                <w:rFonts w:ascii="Arial" w:hAnsi="Arial" w:cs="Arial"/>
                <w:spacing w:val="-2"/>
                <w:sz w:val="20"/>
                <w:szCs w:val="20"/>
                <w:lang w:val="en-AU"/>
              </w:rPr>
              <w:t>Message.</w:t>
            </w:r>
          </w:p>
        </w:tc>
      </w:tr>
      <w:tr w:rsidR="00EC3D85" w:rsidRPr="003B7D06" w14:paraId="294A0A7A" w14:textId="77777777" w:rsidTr="00231FCC">
        <w:trPr>
          <w:trHeight w:val="280"/>
        </w:trPr>
        <w:tc>
          <w:tcPr>
            <w:tcW w:w="1555" w:type="dxa"/>
            <w:vMerge/>
            <w:tcBorders>
              <w:top w:val="nil"/>
            </w:tcBorders>
          </w:tcPr>
          <w:p w14:paraId="3FAF5D15" w14:textId="77777777" w:rsidR="00EC3D85" w:rsidRPr="003B7D06" w:rsidRDefault="00EC3D85" w:rsidP="00231FCC"/>
        </w:tc>
        <w:tc>
          <w:tcPr>
            <w:tcW w:w="8084" w:type="dxa"/>
            <w:gridSpan w:val="4"/>
          </w:tcPr>
          <w:p w14:paraId="4592BC2E" w14:textId="77777777" w:rsidR="00EC3D85" w:rsidRPr="003B7D06" w:rsidRDefault="00EC3D85" w:rsidP="00231FCC">
            <w:pPr>
              <w:pStyle w:val="TableParagraph"/>
              <w:spacing w:line="257" w:lineRule="exact"/>
              <w:rPr>
                <w:rFonts w:ascii="Arial" w:hAnsi="Arial" w:cs="Arial"/>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r w:rsidRPr="003B7D06">
              <w:rPr>
                <w:rFonts w:ascii="Arial" w:hAnsi="Arial" w:cs="Arial"/>
                <w:spacing w:val="-2"/>
                <w:sz w:val="20"/>
                <w:szCs w:val="20"/>
                <w:lang w:val="en-AU"/>
              </w:rPr>
              <w:t>/document/code/@code</w:t>
            </w:r>
          </w:p>
        </w:tc>
      </w:tr>
      <w:tr w:rsidR="00EC3D85" w:rsidRPr="003B7D06" w14:paraId="042A794E" w14:textId="77777777" w:rsidTr="00231FCC">
        <w:trPr>
          <w:trHeight w:val="840"/>
        </w:trPr>
        <w:tc>
          <w:tcPr>
            <w:tcW w:w="1555" w:type="dxa"/>
            <w:vMerge/>
            <w:tcBorders>
              <w:top w:val="nil"/>
            </w:tcBorders>
          </w:tcPr>
          <w:p w14:paraId="1880B507" w14:textId="77777777" w:rsidR="00EC3D85" w:rsidRPr="003B7D06" w:rsidRDefault="00EC3D85" w:rsidP="00231FCC"/>
        </w:tc>
        <w:tc>
          <w:tcPr>
            <w:tcW w:w="1417" w:type="dxa"/>
          </w:tcPr>
          <w:p w14:paraId="1CAD84B1" w14:textId="77777777" w:rsidR="00EC3D85" w:rsidRPr="003B7D06" w:rsidRDefault="00EC3D85" w:rsidP="00231FCC">
            <w:pPr>
              <w:pStyle w:val="TableParagraph"/>
              <w:rPr>
                <w:rFonts w:ascii="Arial" w:hAnsi="Arial" w:cs="Arial"/>
                <w:b/>
                <w:i/>
                <w:sz w:val="20"/>
                <w:szCs w:val="20"/>
                <w:lang w:val="en-AU"/>
              </w:rPr>
            </w:pPr>
            <w:proofErr w:type="spellStart"/>
            <w:r w:rsidRPr="003B7D06">
              <w:rPr>
                <w:rFonts w:ascii="Arial" w:hAnsi="Arial" w:cs="Arial"/>
                <w:b/>
                <w:i/>
                <w:spacing w:val="-2"/>
                <w:sz w:val="20"/>
                <w:szCs w:val="20"/>
                <w:lang w:val="en-AU"/>
              </w:rPr>
              <w:t>codeSystem</w:t>
            </w:r>
            <w:proofErr w:type="spellEnd"/>
          </w:p>
        </w:tc>
        <w:tc>
          <w:tcPr>
            <w:tcW w:w="1276" w:type="dxa"/>
          </w:tcPr>
          <w:p w14:paraId="47C84827" w14:textId="77777777" w:rsidR="00EC3D85" w:rsidRPr="003B7D06" w:rsidRDefault="00EC3D85" w:rsidP="00231FCC">
            <w:pPr>
              <w:pStyle w:val="TableParagraph"/>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1843" w:type="dxa"/>
          </w:tcPr>
          <w:p w14:paraId="6984CF71" w14:textId="77777777" w:rsidR="00EC3D85" w:rsidRPr="003B7D06" w:rsidRDefault="00EC3D85" w:rsidP="00231FCC">
            <w:pPr>
              <w:pStyle w:val="TableParagraph"/>
              <w:spacing w:line="257" w:lineRule="exact"/>
              <w:ind w:left="425" w:right="424"/>
              <w:jc w:val="center"/>
              <w:rPr>
                <w:rFonts w:ascii="Arial" w:hAnsi="Arial" w:cs="Arial"/>
                <w:spacing w:val="-2"/>
                <w:sz w:val="20"/>
                <w:szCs w:val="20"/>
                <w:lang w:val="en-AU"/>
              </w:rPr>
            </w:pPr>
            <w:r w:rsidRPr="003B7D06">
              <w:rPr>
                <w:rFonts w:ascii="Arial" w:hAnsi="Arial" w:cs="Arial"/>
                <w:spacing w:val="-4"/>
                <w:sz w:val="20"/>
                <w:szCs w:val="20"/>
                <w:lang w:val="en-AU"/>
              </w:rPr>
              <w:t xml:space="preserve">OID </w:t>
            </w:r>
            <w:r w:rsidRPr="003B7D06">
              <w:rPr>
                <w:rFonts w:ascii="Arial" w:hAnsi="Arial" w:cs="Arial"/>
                <w:spacing w:val="-2"/>
                <w:sz w:val="20"/>
                <w:szCs w:val="20"/>
                <w:lang w:val="en-AU"/>
              </w:rPr>
              <w:t>1.2.36.1.2001.1005.85</w:t>
            </w:r>
          </w:p>
          <w:p w14:paraId="271702A3" w14:textId="77777777" w:rsidR="00EC3D85" w:rsidRPr="003B7D06" w:rsidRDefault="00EC3D85" w:rsidP="00231FCC">
            <w:pPr>
              <w:pStyle w:val="TableParagraph"/>
              <w:spacing w:line="257" w:lineRule="exact"/>
              <w:ind w:left="425" w:right="424"/>
              <w:jc w:val="center"/>
              <w:rPr>
                <w:rFonts w:ascii="Arial" w:hAnsi="Arial" w:cs="Arial"/>
                <w:sz w:val="20"/>
                <w:szCs w:val="20"/>
                <w:lang w:val="en-AU"/>
              </w:rPr>
            </w:pPr>
          </w:p>
        </w:tc>
        <w:tc>
          <w:tcPr>
            <w:tcW w:w="3548" w:type="dxa"/>
          </w:tcPr>
          <w:p w14:paraId="38CCDFDD" w14:textId="77777777" w:rsidR="00EC3D85" w:rsidRPr="003B7D06" w:rsidRDefault="00EC3D85" w:rsidP="00231FCC">
            <w:pPr>
              <w:pStyle w:val="TableParagraph"/>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1"/>
                <w:sz w:val="20"/>
                <w:szCs w:val="20"/>
                <w:lang w:val="en-AU"/>
              </w:rPr>
              <w:t xml:space="preserve"> </w:t>
            </w:r>
            <w:r w:rsidRPr="003B7D06">
              <w:rPr>
                <w:rFonts w:ascii="Arial" w:hAnsi="Arial" w:cs="Arial"/>
                <w:sz w:val="20"/>
                <w:szCs w:val="20"/>
                <w:lang w:val="en-AU"/>
              </w:rPr>
              <w:t>is the</w:t>
            </w:r>
            <w:r w:rsidRPr="003B7D06">
              <w:rPr>
                <w:rFonts w:ascii="Arial" w:hAnsi="Arial" w:cs="Arial"/>
                <w:spacing w:val="-1"/>
                <w:sz w:val="20"/>
                <w:szCs w:val="20"/>
                <w:lang w:val="en-AU"/>
              </w:rPr>
              <w:t xml:space="preserve"> </w:t>
            </w:r>
            <w:r w:rsidRPr="003B7D06">
              <w:rPr>
                <w:rFonts w:ascii="Arial" w:hAnsi="Arial" w:cs="Arial"/>
                <w:sz w:val="20"/>
                <w:szCs w:val="20"/>
                <w:lang w:val="en-AU"/>
              </w:rPr>
              <w:t>unique</w:t>
            </w:r>
            <w:r w:rsidRPr="003B7D06">
              <w:rPr>
                <w:rFonts w:ascii="Arial" w:hAnsi="Arial" w:cs="Arial"/>
                <w:spacing w:val="-1"/>
                <w:sz w:val="20"/>
                <w:szCs w:val="20"/>
                <w:lang w:val="en-AU"/>
              </w:rPr>
              <w:t xml:space="preserve"> </w:t>
            </w:r>
            <w:r w:rsidRPr="003B7D06">
              <w:rPr>
                <w:rFonts w:ascii="Arial" w:hAnsi="Arial" w:cs="Arial"/>
                <w:sz w:val="20"/>
                <w:szCs w:val="20"/>
                <w:lang w:val="en-AU"/>
              </w:rPr>
              <w:t>identifier</w:t>
            </w:r>
            <w:r w:rsidRPr="003B7D06">
              <w:rPr>
                <w:rFonts w:ascii="Arial" w:hAnsi="Arial" w:cs="Arial"/>
                <w:spacing w:val="-1"/>
                <w:sz w:val="20"/>
                <w:szCs w:val="20"/>
                <w:lang w:val="en-AU"/>
              </w:rPr>
              <w:t xml:space="preserve"> </w:t>
            </w:r>
            <w:r w:rsidRPr="003B7D06">
              <w:rPr>
                <w:rFonts w:ascii="Arial" w:hAnsi="Arial" w:cs="Arial"/>
                <w:sz w:val="20"/>
                <w:szCs w:val="20"/>
                <w:lang w:val="en-AU"/>
              </w:rPr>
              <w:t xml:space="preserve">for </w:t>
            </w:r>
            <w:r w:rsidRPr="003B7D06">
              <w:rPr>
                <w:rFonts w:ascii="Arial" w:hAnsi="Arial" w:cs="Arial"/>
                <w:spacing w:val="-5"/>
                <w:sz w:val="20"/>
                <w:szCs w:val="20"/>
                <w:lang w:val="en-AU"/>
              </w:rPr>
              <w:t>the</w:t>
            </w:r>
          </w:p>
          <w:p w14:paraId="26B4E10D" w14:textId="77777777" w:rsidR="00EC3D85" w:rsidRPr="003B7D06" w:rsidRDefault="00EC3D85" w:rsidP="00231FCC">
            <w:pPr>
              <w:pStyle w:val="TableParagraph"/>
              <w:spacing w:before="0" w:line="282" w:lineRule="exact"/>
              <w:ind w:right="141"/>
              <w:rPr>
                <w:rFonts w:ascii="Arial" w:hAnsi="Arial" w:cs="Arial"/>
                <w:sz w:val="20"/>
                <w:szCs w:val="20"/>
                <w:lang w:val="en-AU"/>
              </w:rPr>
            </w:pPr>
            <w:proofErr w:type="spellStart"/>
            <w:r w:rsidRPr="003B7D06">
              <w:rPr>
                <w:rFonts w:ascii="Arial" w:hAnsi="Arial" w:cs="Arial"/>
                <w:b/>
                <w:i/>
                <w:sz w:val="20"/>
                <w:szCs w:val="20"/>
                <w:lang w:val="en-AU"/>
              </w:rPr>
              <w:t>codeSystem</w:t>
            </w:r>
            <w:proofErr w:type="spellEnd"/>
            <w:r w:rsidRPr="003B7D06">
              <w:rPr>
                <w:rFonts w:ascii="Arial" w:hAnsi="Arial" w:cs="Arial"/>
                <w:b/>
                <w:i/>
                <w:spacing w:val="-11"/>
                <w:sz w:val="20"/>
                <w:szCs w:val="20"/>
                <w:lang w:val="en-AU"/>
              </w:rPr>
              <w:t xml:space="preserve"> </w:t>
            </w:r>
            <w:r w:rsidRPr="003B7D06">
              <w:rPr>
                <w:rFonts w:ascii="Arial" w:hAnsi="Arial" w:cs="Arial"/>
                <w:sz w:val="20"/>
                <w:szCs w:val="20"/>
                <w:lang w:val="en-AU"/>
              </w:rPr>
              <w:t>associated</w:t>
            </w:r>
            <w:r w:rsidRPr="003B7D06">
              <w:rPr>
                <w:rFonts w:ascii="Arial" w:hAnsi="Arial" w:cs="Arial"/>
                <w:spacing w:val="-13"/>
                <w:sz w:val="20"/>
                <w:szCs w:val="20"/>
                <w:lang w:val="en-AU"/>
              </w:rPr>
              <w:t xml:space="preserve"> </w:t>
            </w:r>
            <w:r w:rsidRPr="003B7D06">
              <w:rPr>
                <w:rFonts w:ascii="Arial" w:hAnsi="Arial" w:cs="Arial"/>
                <w:sz w:val="20"/>
                <w:szCs w:val="20"/>
                <w:lang w:val="en-AU"/>
              </w:rPr>
              <w:t>with</w:t>
            </w:r>
            <w:r w:rsidRPr="003B7D06">
              <w:rPr>
                <w:rFonts w:ascii="Arial" w:hAnsi="Arial" w:cs="Arial"/>
                <w:spacing w:val="-13"/>
                <w:sz w:val="20"/>
                <w:szCs w:val="20"/>
                <w:lang w:val="en-AU"/>
              </w:rPr>
              <w:t xml:space="preserve"> </w:t>
            </w:r>
            <w:r w:rsidRPr="003B7D06">
              <w:rPr>
                <w:rFonts w:ascii="Arial" w:hAnsi="Arial" w:cs="Arial"/>
                <w:sz w:val="20"/>
                <w:szCs w:val="20"/>
                <w:lang w:val="en-AU"/>
              </w:rPr>
              <w:t>the code attribute.</w:t>
            </w:r>
          </w:p>
        </w:tc>
      </w:tr>
      <w:tr w:rsidR="00EC3D85" w:rsidRPr="003B7D06" w14:paraId="7C7A6F69" w14:textId="77777777" w:rsidTr="00231FCC">
        <w:trPr>
          <w:trHeight w:val="277"/>
        </w:trPr>
        <w:tc>
          <w:tcPr>
            <w:tcW w:w="1555" w:type="dxa"/>
            <w:vMerge/>
            <w:tcBorders>
              <w:top w:val="nil"/>
            </w:tcBorders>
          </w:tcPr>
          <w:p w14:paraId="6C7C670C" w14:textId="77777777" w:rsidR="00EC3D85" w:rsidRPr="003B7D06" w:rsidRDefault="00EC3D85" w:rsidP="00231FCC"/>
        </w:tc>
        <w:tc>
          <w:tcPr>
            <w:tcW w:w="8084" w:type="dxa"/>
            <w:gridSpan w:val="4"/>
          </w:tcPr>
          <w:p w14:paraId="7B8A1CA9" w14:textId="77777777" w:rsidR="00EC3D85" w:rsidRPr="003B7D06" w:rsidRDefault="00EC3D85" w:rsidP="00231FCC">
            <w:pPr>
              <w:pStyle w:val="TableParagraph"/>
              <w:spacing w:before="1" w:line="257" w:lineRule="exact"/>
              <w:rPr>
                <w:rFonts w:ascii="Arial" w:hAnsi="Arial" w:cs="Arial"/>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r w:rsidRPr="003B7D06">
              <w:rPr>
                <w:rFonts w:ascii="Arial" w:hAnsi="Arial" w:cs="Arial"/>
                <w:spacing w:val="-2"/>
                <w:sz w:val="20"/>
                <w:szCs w:val="20"/>
                <w:lang w:val="en-AU"/>
              </w:rPr>
              <w:t>/document/code[@code=”AU1002”]/@codeSystem</w:t>
            </w:r>
          </w:p>
        </w:tc>
      </w:tr>
      <w:tr w:rsidR="00EC3D85" w:rsidRPr="003B7D06" w14:paraId="6D89EF25" w14:textId="77777777" w:rsidTr="00D21AAF">
        <w:trPr>
          <w:trHeight w:val="1146"/>
        </w:trPr>
        <w:tc>
          <w:tcPr>
            <w:tcW w:w="1555" w:type="dxa"/>
            <w:shd w:val="clear" w:color="auto" w:fill="FF9E1B"/>
          </w:tcPr>
          <w:p w14:paraId="0010FE44" w14:textId="77777777" w:rsidR="00EC3D85" w:rsidRPr="00D21AAF" w:rsidRDefault="00EC3D85" w:rsidP="00231FCC">
            <w:pPr>
              <w:pStyle w:val="TableParagraph"/>
              <w:ind w:left="107"/>
              <w:rPr>
                <w:rFonts w:ascii="Arial" w:hAnsi="Arial" w:cs="Arial"/>
                <w:b/>
                <w:i/>
                <w:sz w:val="20"/>
                <w:szCs w:val="20"/>
                <w:lang w:val="en-AU"/>
              </w:rPr>
            </w:pPr>
            <w:r w:rsidRPr="00D21AAF">
              <w:rPr>
                <w:rFonts w:ascii="Arial" w:hAnsi="Arial" w:cs="Arial"/>
                <w:b/>
                <w:i/>
                <w:sz w:val="20"/>
                <w:szCs w:val="20"/>
                <w:lang w:val="en-AU"/>
              </w:rPr>
              <w:t>Business</w:t>
            </w:r>
            <w:r w:rsidRPr="00D21AAF">
              <w:rPr>
                <w:rFonts w:ascii="Arial" w:hAnsi="Arial" w:cs="Arial"/>
                <w:b/>
                <w:i/>
                <w:spacing w:val="1"/>
                <w:sz w:val="20"/>
                <w:szCs w:val="20"/>
                <w:lang w:val="en-AU"/>
              </w:rPr>
              <w:t xml:space="preserve"> </w:t>
            </w:r>
            <w:r w:rsidRPr="00D21AAF">
              <w:rPr>
                <w:rFonts w:ascii="Arial" w:hAnsi="Arial" w:cs="Arial"/>
                <w:b/>
                <w:i/>
                <w:spacing w:val="-2"/>
                <w:sz w:val="20"/>
                <w:szCs w:val="20"/>
                <w:lang w:val="en-AU"/>
              </w:rPr>
              <w:t>Rules</w:t>
            </w:r>
          </w:p>
        </w:tc>
        <w:tc>
          <w:tcPr>
            <w:tcW w:w="8084" w:type="dxa"/>
            <w:gridSpan w:val="4"/>
          </w:tcPr>
          <w:p w14:paraId="26F73891" w14:textId="77777777" w:rsidR="00EC3D85" w:rsidRPr="003B7D06" w:rsidRDefault="00EC3D85" w:rsidP="004A422A">
            <w:pPr>
              <w:pStyle w:val="TableParagraph"/>
              <w:numPr>
                <w:ilvl w:val="0"/>
                <w:numId w:val="12"/>
              </w:numPr>
              <w:tabs>
                <w:tab w:val="left" w:pos="465"/>
              </w:tabs>
              <w:spacing w:before="0" w:line="242" w:lineRule="auto"/>
              <w:ind w:right="240"/>
              <w:rPr>
                <w:rFonts w:ascii="Arial" w:hAnsi="Arial" w:cs="Arial"/>
                <w:sz w:val="20"/>
                <w:szCs w:val="20"/>
                <w:lang w:val="en-AU"/>
              </w:rPr>
            </w:pPr>
            <w:r w:rsidRPr="003B7D06">
              <w:rPr>
                <w:rFonts w:ascii="Arial" w:hAnsi="Arial" w:cs="Arial"/>
                <w:sz w:val="20"/>
                <w:szCs w:val="20"/>
                <w:lang w:val="en-AU"/>
              </w:rPr>
              <w:t>There must be one and only one code attribute for “C101716” or “AU1002”</w:t>
            </w:r>
          </w:p>
          <w:p w14:paraId="7541DF8D" w14:textId="77777777" w:rsidR="00EC3D85" w:rsidRPr="003B7D06" w:rsidRDefault="00EC3D85" w:rsidP="004A422A">
            <w:pPr>
              <w:pStyle w:val="TableParagraph"/>
              <w:numPr>
                <w:ilvl w:val="0"/>
                <w:numId w:val="12"/>
              </w:numPr>
              <w:tabs>
                <w:tab w:val="left" w:pos="465"/>
              </w:tabs>
              <w:spacing w:before="0" w:line="242" w:lineRule="auto"/>
              <w:ind w:right="240"/>
              <w:rPr>
                <w:rFonts w:ascii="Arial" w:hAnsi="Arial" w:cs="Arial"/>
                <w:sz w:val="20"/>
                <w:szCs w:val="20"/>
                <w:lang w:val="en-AU"/>
              </w:rPr>
            </w:pPr>
            <w:r w:rsidRPr="003B7D06">
              <w:rPr>
                <w:rFonts w:ascii="Arial" w:hAnsi="Arial" w:cs="Arial"/>
                <w:sz w:val="20"/>
                <w:szCs w:val="20"/>
                <w:lang w:val="en-AU"/>
              </w:rPr>
              <w:t>The</w:t>
            </w:r>
            <w:r w:rsidRPr="003B7D06">
              <w:rPr>
                <w:rFonts w:ascii="Arial" w:hAnsi="Arial" w:cs="Arial"/>
                <w:spacing w:val="-4"/>
                <w:sz w:val="20"/>
                <w:szCs w:val="20"/>
                <w:lang w:val="en-AU"/>
              </w:rPr>
              <w:t xml:space="preserve"> </w:t>
            </w:r>
            <w:r w:rsidRPr="003B7D06">
              <w:rPr>
                <w:rFonts w:ascii="Arial" w:hAnsi="Arial" w:cs="Arial"/>
                <w:b/>
                <w:i/>
                <w:sz w:val="20"/>
                <w:szCs w:val="20"/>
                <w:lang w:val="en-AU"/>
              </w:rPr>
              <w:t>code</w:t>
            </w:r>
            <w:r w:rsidRPr="003B7D06">
              <w:rPr>
                <w:rFonts w:ascii="Arial" w:hAnsi="Arial" w:cs="Arial"/>
                <w:b/>
                <w:i/>
                <w:spacing w:val="-2"/>
                <w:sz w:val="20"/>
                <w:szCs w:val="20"/>
                <w:lang w:val="en-AU"/>
              </w:rPr>
              <w:t xml:space="preserve"> </w:t>
            </w:r>
            <w:r w:rsidRPr="003B7D06">
              <w:rPr>
                <w:rFonts w:ascii="Arial" w:hAnsi="Arial" w:cs="Arial"/>
                <w:sz w:val="20"/>
                <w:szCs w:val="20"/>
                <w:lang w:val="en-AU"/>
              </w:rPr>
              <w:t>attribute</w:t>
            </w:r>
            <w:r w:rsidRPr="003B7D06">
              <w:rPr>
                <w:rFonts w:ascii="Arial" w:hAnsi="Arial" w:cs="Arial"/>
                <w:spacing w:val="-4"/>
                <w:sz w:val="20"/>
                <w:szCs w:val="20"/>
                <w:lang w:val="en-AU"/>
              </w:rPr>
              <w:t xml:space="preserve"> </w:t>
            </w:r>
            <w:r w:rsidRPr="003B7D06">
              <w:rPr>
                <w:rFonts w:ascii="Arial" w:hAnsi="Arial" w:cs="Arial"/>
                <w:sz w:val="20"/>
                <w:szCs w:val="20"/>
                <w:lang w:val="en-AU"/>
              </w:rPr>
              <w:t>must</w:t>
            </w:r>
            <w:r w:rsidRPr="003B7D06">
              <w:rPr>
                <w:rFonts w:ascii="Arial" w:hAnsi="Arial" w:cs="Arial"/>
                <w:spacing w:val="-3"/>
                <w:sz w:val="20"/>
                <w:szCs w:val="20"/>
                <w:lang w:val="en-AU"/>
              </w:rPr>
              <w:t xml:space="preserve"> </w:t>
            </w:r>
            <w:r w:rsidRPr="003B7D06">
              <w:rPr>
                <w:rFonts w:ascii="Arial" w:hAnsi="Arial" w:cs="Arial"/>
                <w:sz w:val="20"/>
                <w:szCs w:val="20"/>
                <w:lang w:val="en-AU"/>
              </w:rPr>
              <w:t>have</w:t>
            </w:r>
            <w:r w:rsidRPr="003B7D06">
              <w:rPr>
                <w:rFonts w:ascii="Arial" w:hAnsi="Arial" w:cs="Arial"/>
                <w:spacing w:val="-5"/>
                <w:sz w:val="20"/>
                <w:szCs w:val="20"/>
                <w:lang w:val="en-AU"/>
              </w:rPr>
              <w:t xml:space="preserve"> </w:t>
            </w:r>
            <w:r w:rsidRPr="003B7D06">
              <w:rPr>
                <w:rFonts w:ascii="Arial" w:hAnsi="Arial" w:cs="Arial"/>
                <w:sz w:val="20"/>
                <w:szCs w:val="20"/>
                <w:lang w:val="en-AU"/>
              </w:rPr>
              <w:t>the</w:t>
            </w:r>
            <w:r w:rsidRPr="003B7D06">
              <w:rPr>
                <w:rFonts w:ascii="Arial" w:hAnsi="Arial" w:cs="Arial"/>
                <w:spacing w:val="-3"/>
                <w:sz w:val="20"/>
                <w:szCs w:val="20"/>
                <w:lang w:val="en-AU"/>
              </w:rPr>
              <w:t xml:space="preserve"> </w:t>
            </w:r>
            <w:r w:rsidRPr="003B7D06">
              <w:rPr>
                <w:rFonts w:ascii="Arial" w:hAnsi="Arial" w:cs="Arial"/>
                <w:sz w:val="20"/>
                <w:szCs w:val="20"/>
                <w:lang w:val="en-AU"/>
              </w:rPr>
              <w:t>value</w:t>
            </w:r>
            <w:r w:rsidRPr="003B7D06">
              <w:rPr>
                <w:rFonts w:ascii="Arial" w:hAnsi="Arial" w:cs="Arial"/>
                <w:spacing w:val="-4"/>
                <w:sz w:val="20"/>
                <w:szCs w:val="20"/>
                <w:lang w:val="en-AU"/>
              </w:rPr>
              <w:t xml:space="preserve"> </w:t>
            </w:r>
            <w:r w:rsidRPr="003B7D06">
              <w:rPr>
                <w:rFonts w:ascii="Arial" w:hAnsi="Arial" w:cs="Arial"/>
                <w:sz w:val="20"/>
                <w:szCs w:val="20"/>
                <w:lang w:val="en-AU"/>
              </w:rPr>
              <w:t>of</w:t>
            </w:r>
            <w:r w:rsidRPr="003B7D06">
              <w:rPr>
                <w:rFonts w:ascii="Arial" w:hAnsi="Arial" w:cs="Arial"/>
                <w:spacing w:val="-3"/>
                <w:sz w:val="20"/>
                <w:szCs w:val="20"/>
                <w:lang w:val="en-AU"/>
              </w:rPr>
              <w:t xml:space="preserve"> </w:t>
            </w:r>
            <w:r w:rsidRPr="003B7D06">
              <w:rPr>
                <w:rFonts w:ascii="Arial" w:hAnsi="Arial" w:cs="Arial"/>
                <w:sz w:val="20"/>
                <w:szCs w:val="20"/>
                <w:lang w:val="en-AU"/>
              </w:rPr>
              <w:t>“AU1002” for Correction</w:t>
            </w:r>
          </w:p>
          <w:p w14:paraId="7B2A19A2" w14:textId="77777777" w:rsidR="00EC3D85" w:rsidRPr="003B7D06" w:rsidRDefault="00EC3D85" w:rsidP="004A422A">
            <w:pPr>
              <w:pStyle w:val="TableParagraph"/>
              <w:numPr>
                <w:ilvl w:val="0"/>
                <w:numId w:val="12"/>
              </w:numPr>
              <w:tabs>
                <w:tab w:val="left" w:pos="465"/>
              </w:tabs>
              <w:spacing w:before="0" w:line="242" w:lineRule="auto"/>
              <w:ind w:right="240"/>
              <w:rPr>
                <w:rFonts w:ascii="Arial" w:hAnsi="Arial" w:cs="Arial"/>
                <w:sz w:val="20"/>
                <w:szCs w:val="20"/>
                <w:lang w:val="en-AU"/>
              </w:rPr>
            </w:pPr>
            <w:r w:rsidRPr="003B7D06">
              <w:rPr>
                <w:rFonts w:ascii="Arial" w:hAnsi="Arial" w:cs="Arial"/>
                <w:sz w:val="20"/>
                <w:szCs w:val="20"/>
                <w:lang w:val="en-AU"/>
              </w:rPr>
              <w:t>If</w:t>
            </w:r>
            <w:r w:rsidRPr="003B7D06">
              <w:rPr>
                <w:rFonts w:ascii="Arial" w:hAnsi="Arial" w:cs="Arial"/>
                <w:spacing w:val="-3"/>
                <w:sz w:val="20"/>
                <w:szCs w:val="20"/>
                <w:lang w:val="en-AU"/>
              </w:rPr>
              <w:t xml:space="preserve"> </w:t>
            </w:r>
            <w:r w:rsidRPr="003B7D06">
              <w:rPr>
                <w:rFonts w:ascii="Arial" w:hAnsi="Arial" w:cs="Arial"/>
                <w:sz w:val="20"/>
                <w:szCs w:val="20"/>
                <w:lang w:val="en-AU"/>
              </w:rPr>
              <w:t>the</w:t>
            </w:r>
            <w:r w:rsidRPr="003B7D06">
              <w:rPr>
                <w:rFonts w:ascii="Arial" w:hAnsi="Arial" w:cs="Arial"/>
                <w:spacing w:val="-5"/>
                <w:sz w:val="20"/>
                <w:szCs w:val="20"/>
                <w:lang w:val="en-AU"/>
              </w:rPr>
              <w:t xml:space="preserve"> </w:t>
            </w:r>
            <w:r w:rsidRPr="003B7D06">
              <w:rPr>
                <w:rFonts w:ascii="Arial" w:hAnsi="Arial" w:cs="Arial"/>
                <w:sz w:val="20"/>
                <w:szCs w:val="20"/>
                <w:lang w:val="en-AU"/>
              </w:rPr>
              <w:t>value</w:t>
            </w:r>
            <w:r w:rsidRPr="003B7D06">
              <w:rPr>
                <w:rFonts w:ascii="Arial" w:hAnsi="Arial" w:cs="Arial"/>
                <w:spacing w:val="-3"/>
                <w:sz w:val="20"/>
                <w:szCs w:val="20"/>
                <w:lang w:val="en-AU"/>
              </w:rPr>
              <w:t xml:space="preserve"> </w:t>
            </w:r>
            <w:r w:rsidRPr="003B7D06">
              <w:rPr>
                <w:rFonts w:ascii="Arial" w:hAnsi="Arial" w:cs="Arial"/>
                <w:sz w:val="20"/>
                <w:szCs w:val="20"/>
                <w:lang w:val="en-AU"/>
              </w:rPr>
              <w:t>is</w:t>
            </w:r>
            <w:r w:rsidRPr="003B7D06">
              <w:rPr>
                <w:rFonts w:ascii="Arial" w:hAnsi="Arial" w:cs="Arial"/>
                <w:spacing w:val="-3"/>
                <w:sz w:val="20"/>
                <w:szCs w:val="20"/>
                <w:lang w:val="en-AU"/>
              </w:rPr>
              <w:t xml:space="preserve"> </w:t>
            </w:r>
            <w:r w:rsidRPr="003B7D06">
              <w:rPr>
                <w:rFonts w:ascii="Arial" w:hAnsi="Arial" w:cs="Arial"/>
                <w:sz w:val="20"/>
                <w:szCs w:val="20"/>
                <w:lang w:val="en-AU"/>
              </w:rPr>
              <w:t>different, or missing, or both codes exist, or are given more than once,</w:t>
            </w:r>
            <w:r w:rsidRPr="003B7D06">
              <w:rPr>
                <w:rFonts w:ascii="Arial" w:hAnsi="Arial" w:cs="Arial"/>
                <w:spacing w:val="-3"/>
                <w:sz w:val="20"/>
                <w:szCs w:val="20"/>
                <w:lang w:val="en-AU"/>
              </w:rPr>
              <w:t xml:space="preserve"> </w:t>
            </w:r>
            <w:r w:rsidRPr="003B7D06">
              <w:rPr>
                <w:rFonts w:ascii="Arial" w:hAnsi="Arial" w:cs="Arial"/>
                <w:sz w:val="20"/>
                <w:szCs w:val="20"/>
                <w:lang w:val="en-AU"/>
              </w:rPr>
              <w:t xml:space="preserve">the </w:t>
            </w:r>
            <w:proofErr w:type="spellStart"/>
            <w:r w:rsidRPr="003B7D06">
              <w:rPr>
                <w:rFonts w:ascii="Arial" w:hAnsi="Arial" w:cs="Arial"/>
                <w:sz w:val="20"/>
                <w:szCs w:val="20"/>
                <w:lang w:val="en-AU"/>
              </w:rPr>
              <w:t>AusUDID</w:t>
            </w:r>
            <w:proofErr w:type="spellEnd"/>
            <w:r w:rsidRPr="003B7D06">
              <w:rPr>
                <w:rFonts w:ascii="Arial" w:hAnsi="Arial" w:cs="Arial"/>
                <w:sz w:val="20"/>
                <w:szCs w:val="20"/>
                <w:lang w:val="en-AU"/>
              </w:rPr>
              <w:t xml:space="preserve"> submission will be rejected as a submission with an invalid document </w:t>
            </w:r>
            <w:r w:rsidRPr="003B7D06">
              <w:rPr>
                <w:rFonts w:ascii="Arial" w:hAnsi="Arial" w:cs="Arial"/>
                <w:spacing w:val="-2"/>
                <w:sz w:val="20"/>
                <w:szCs w:val="20"/>
                <w:lang w:val="en-AU"/>
              </w:rPr>
              <w:t>code</w:t>
            </w:r>
          </w:p>
          <w:p w14:paraId="19264DF8" w14:textId="6EC4EDF6" w:rsidR="00EC3D85" w:rsidRPr="003B7D06" w:rsidRDefault="009D2980" w:rsidP="004A422A">
            <w:pPr>
              <w:pStyle w:val="TableParagraph"/>
              <w:numPr>
                <w:ilvl w:val="0"/>
                <w:numId w:val="12"/>
              </w:numPr>
              <w:tabs>
                <w:tab w:val="left" w:pos="464"/>
              </w:tabs>
              <w:spacing w:before="0" w:line="274" w:lineRule="exact"/>
              <w:rPr>
                <w:rFonts w:ascii="Arial" w:hAnsi="Arial" w:cs="Arial"/>
                <w:sz w:val="20"/>
                <w:szCs w:val="20"/>
                <w:lang w:val="en-AU"/>
              </w:rPr>
            </w:pPr>
            <w:r>
              <w:rPr>
                <w:rFonts w:ascii="Arial" w:hAnsi="Arial" w:cs="Arial"/>
                <w:sz w:val="20"/>
                <w:szCs w:val="20"/>
                <w:lang w:val="en-AU"/>
              </w:rPr>
              <w:t>N</w:t>
            </w:r>
            <w:r w:rsidR="00EC3D85" w:rsidRPr="003B7D06">
              <w:rPr>
                <w:rFonts w:ascii="Arial" w:hAnsi="Arial" w:cs="Arial"/>
                <w:sz w:val="20"/>
                <w:szCs w:val="20"/>
                <w:lang w:val="en-AU"/>
              </w:rPr>
              <w:t>o</w:t>
            </w:r>
            <w:r w:rsidR="00EC3D85" w:rsidRPr="003B7D06">
              <w:rPr>
                <w:rFonts w:ascii="Arial" w:hAnsi="Arial" w:cs="Arial"/>
                <w:spacing w:val="-1"/>
                <w:sz w:val="20"/>
                <w:szCs w:val="20"/>
                <w:lang w:val="en-AU"/>
              </w:rPr>
              <w:t xml:space="preserve"> </w:t>
            </w:r>
            <w:r w:rsidR="00EC3D85" w:rsidRPr="003B7D06">
              <w:rPr>
                <w:rFonts w:ascii="Arial" w:hAnsi="Arial" w:cs="Arial"/>
                <w:sz w:val="20"/>
                <w:szCs w:val="20"/>
                <w:lang w:val="en-AU"/>
              </w:rPr>
              <w:t>other processing</w:t>
            </w:r>
            <w:r w:rsidR="00EC3D85" w:rsidRPr="003B7D06">
              <w:rPr>
                <w:rFonts w:ascii="Arial" w:hAnsi="Arial" w:cs="Arial"/>
                <w:spacing w:val="-4"/>
                <w:sz w:val="20"/>
                <w:szCs w:val="20"/>
                <w:lang w:val="en-AU"/>
              </w:rPr>
              <w:t xml:space="preserve"> </w:t>
            </w:r>
            <w:r w:rsidR="00EC3D85" w:rsidRPr="003B7D06">
              <w:rPr>
                <w:rFonts w:ascii="Arial" w:hAnsi="Arial" w:cs="Arial"/>
                <w:sz w:val="20"/>
                <w:szCs w:val="20"/>
                <w:lang w:val="en-AU"/>
              </w:rPr>
              <w:t>or validation</w:t>
            </w:r>
            <w:r w:rsidR="00EC3D85" w:rsidRPr="003B7D06">
              <w:rPr>
                <w:rFonts w:ascii="Arial" w:hAnsi="Arial" w:cs="Arial"/>
                <w:spacing w:val="-1"/>
                <w:sz w:val="20"/>
                <w:szCs w:val="20"/>
                <w:lang w:val="en-AU"/>
              </w:rPr>
              <w:t xml:space="preserve"> </w:t>
            </w:r>
            <w:r w:rsidR="00EC3D85" w:rsidRPr="003B7D06">
              <w:rPr>
                <w:rFonts w:ascii="Arial" w:hAnsi="Arial" w:cs="Arial"/>
                <w:sz w:val="20"/>
                <w:szCs w:val="20"/>
                <w:lang w:val="en-AU"/>
              </w:rPr>
              <w:t>will be</w:t>
            </w:r>
            <w:r w:rsidR="00EC3D85" w:rsidRPr="003B7D06">
              <w:rPr>
                <w:rFonts w:ascii="Arial" w:hAnsi="Arial" w:cs="Arial"/>
                <w:spacing w:val="-2"/>
                <w:sz w:val="20"/>
                <w:szCs w:val="20"/>
                <w:lang w:val="en-AU"/>
              </w:rPr>
              <w:t xml:space="preserve"> </w:t>
            </w:r>
            <w:r w:rsidR="00EC3D85" w:rsidRPr="003B7D06">
              <w:rPr>
                <w:rFonts w:ascii="Arial" w:hAnsi="Arial" w:cs="Arial"/>
                <w:sz w:val="20"/>
                <w:szCs w:val="20"/>
                <w:lang w:val="en-AU"/>
              </w:rPr>
              <w:t>completed if</w:t>
            </w:r>
            <w:r w:rsidR="00EC3D85" w:rsidRPr="003B7D06">
              <w:rPr>
                <w:rFonts w:ascii="Arial" w:hAnsi="Arial" w:cs="Arial"/>
                <w:spacing w:val="-2"/>
                <w:sz w:val="20"/>
                <w:szCs w:val="20"/>
                <w:lang w:val="en-AU"/>
              </w:rPr>
              <w:t xml:space="preserve"> </w:t>
            </w:r>
            <w:r w:rsidR="00EC3D85" w:rsidRPr="003B7D06">
              <w:rPr>
                <w:rFonts w:ascii="Arial" w:hAnsi="Arial" w:cs="Arial"/>
                <w:sz w:val="20"/>
                <w:szCs w:val="20"/>
                <w:lang w:val="en-AU"/>
              </w:rPr>
              <w:t>there is an invalid document code</w:t>
            </w:r>
            <w:r w:rsidR="00EC3D85" w:rsidRPr="003B7D06">
              <w:rPr>
                <w:rFonts w:ascii="Arial" w:hAnsi="Arial" w:cs="Arial"/>
                <w:spacing w:val="-2"/>
                <w:sz w:val="20"/>
                <w:szCs w:val="20"/>
                <w:lang w:val="en-AU"/>
              </w:rPr>
              <w:t>.</w:t>
            </w:r>
          </w:p>
        </w:tc>
      </w:tr>
    </w:tbl>
    <w:p w14:paraId="445926BC" w14:textId="24512D98" w:rsidR="000B3EF7" w:rsidRDefault="000B3EF7" w:rsidP="00231FCC">
      <w:pPr>
        <w:pStyle w:val="TableParagraph"/>
        <w:ind w:left="107"/>
        <w:rPr>
          <w:rFonts w:ascii="Arial" w:hAnsi="Arial" w:cs="Arial"/>
          <w:b/>
          <w:i/>
          <w:color w:val="FFFFFF"/>
          <w:sz w:val="20"/>
          <w:szCs w:val="20"/>
          <w:lang w:val="en-AU"/>
        </w:rPr>
      </w:pPr>
    </w:p>
    <w:p w14:paraId="6C6942EE" w14:textId="0E8BB5CF" w:rsidR="00945A9F" w:rsidRPr="00152DFE" w:rsidRDefault="00EC3D85" w:rsidP="006D75E5">
      <w:pPr>
        <w:pStyle w:val="Heading5"/>
        <w:rPr>
          <w:rStyle w:val="Strong"/>
          <w:b w:val="0"/>
        </w:rPr>
      </w:pPr>
      <w:r w:rsidRPr="00351F9C">
        <w:lastRenderedPageBreak/>
        <w:t xml:space="preserve">Translation – use a </w:t>
      </w:r>
      <w:r w:rsidR="00CA117D" w:rsidRPr="00351F9C">
        <w:t>correction reason code</w:t>
      </w:r>
      <w:r w:rsidR="00CA117D">
        <w:rPr>
          <w:rStyle w:val="Strong"/>
          <w:b w:val="0"/>
        </w:rPr>
        <w:t xml:space="preserve"> </w:t>
      </w:r>
      <w:r w:rsidRPr="604FF763">
        <w:rPr>
          <w:rStyle w:val="Strong"/>
          <w:b w:val="0"/>
        </w:rPr>
        <w:t>(</w:t>
      </w:r>
      <w:proofErr w:type="spellStart"/>
      <w:proofErr w:type="gramStart"/>
      <w:r w:rsidRPr="604FF763">
        <w:rPr>
          <w:rStyle w:val="Strong"/>
          <w:b w:val="0"/>
        </w:rPr>
        <w:t>document.code</w:t>
      </w:r>
      <w:proofErr w:type="gramEnd"/>
      <w:r w:rsidRPr="604FF763">
        <w:rPr>
          <w:rStyle w:val="Strong"/>
          <w:b w:val="0"/>
        </w:rPr>
        <w:t>.translation</w:t>
      </w:r>
      <w:proofErr w:type="spellEnd"/>
      <w:r w:rsidRPr="604FF763">
        <w:rPr>
          <w:rStyle w:val="Strong"/>
          <w:b w:val="0"/>
        </w:rPr>
        <w:t>)</w:t>
      </w:r>
    </w:p>
    <w:p w14:paraId="73E2B989" w14:textId="77777777" w:rsidR="003D1D18" w:rsidRPr="003B7D06" w:rsidRDefault="003D1D18" w:rsidP="003D1D18">
      <w:r w:rsidRPr="003B7D06">
        <w:rPr>
          <w:noProof/>
        </w:rPr>
        <w:drawing>
          <wp:inline distT="0" distB="0" distL="0" distR="0" wp14:anchorId="73253EB3" wp14:editId="17A0D8A7">
            <wp:extent cx="5759450" cy="486410"/>
            <wp:effectExtent l="0" t="0" r="0" b="8890"/>
            <wp:docPr id="24" name="Picture 24"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screenshot of a computer code"/>
                    <pic:cNvPicPr/>
                  </pic:nvPicPr>
                  <pic:blipFill>
                    <a:blip r:embed="rId21"/>
                    <a:stretch>
                      <a:fillRect/>
                    </a:stretch>
                  </pic:blipFill>
                  <pic:spPr>
                    <a:xfrm>
                      <a:off x="0" y="0"/>
                      <a:ext cx="5759450" cy="486410"/>
                    </a:xfrm>
                    <a:prstGeom prst="rect">
                      <a:avLst/>
                    </a:prstGeom>
                  </pic:spPr>
                </pic:pic>
              </a:graphicData>
            </a:graphic>
          </wp:inline>
        </w:drawing>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55"/>
        <w:gridCol w:w="1417"/>
        <w:gridCol w:w="1276"/>
        <w:gridCol w:w="1843"/>
        <w:gridCol w:w="3548"/>
      </w:tblGrid>
      <w:tr w:rsidR="003D1D18" w:rsidRPr="003B7D06" w14:paraId="130308AD" w14:textId="77777777" w:rsidTr="00D43295">
        <w:trPr>
          <w:trHeight w:val="580"/>
        </w:trPr>
        <w:tc>
          <w:tcPr>
            <w:tcW w:w="1555" w:type="dxa"/>
            <w:shd w:val="clear" w:color="auto" w:fill="463192"/>
          </w:tcPr>
          <w:p w14:paraId="5BF4AFA2" w14:textId="77777777" w:rsidR="003D1D18" w:rsidRPr="00D43295" w:rsidRDefault="003D1D18"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Element</w:t>
            </w:r>
          </w:p>
        </w:tc>
        <w:tc>
          <w:tcPr>
            <w:tcW w:w="1417" w:type="dxa"/>
            <w:shd w:val="clear" w:color="auto" w:fill="463192"/>
          </w:tcPr>
          <w:p w14:paraId="5502C539" w14:textId="77777777" w:rsidR="003D1D18" w:rsidRPr="00D43295" w:rsidRDefault="003D1D18"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Attribute</w:t>
            </w:r>
          </w:p>
        </w:tc>
        <w:tc>
          <w:tcPr>
            <w:tcW w:w="1276" w:type="dxa"/>
            <w:shd w:val="clear" w:color="auto" w:fill="463192"/>
          </w:tcPr>
          <w:p w14:paraId="665500B5" w14:textId="77777777" w:rsidR="003D1D18" w:rsidRPr="00FC7898" w:rsidRDefault="003D1D18" w:rsidP="00231FCC">
            <w:pPr>
              <w:pStyle w:val="TableParagraph"/>
              <w:spacing w:before="50"/>
              <w:ind w:left="57" w:right="57"/>
              <w:jc w:val="center"/>
              <w:rPr>
                <w:rFonts w:ascii="Arial" w:hAnsi="Arial" w:cs="Arial"/>
                <w:b/>
                <w:color w:val="FFFFFF" w:themeColor="background1"/>
                <w:lang w:val="en-AU"/>
              </w:rPr>
            </w:pPr>
            <w:r w:rsidRPr="00FC7898">
              <w:rPr>
                <w:rFonts w:ascii="Arial" w:hAnsi="Arial" w:cs="Arial"/>
                <w:b/>
                <w:color w:val="FFFFFF" w:themeColor="background1"/>
                <w:spacing w:val="-2"/>
                <w:lang w:val="en-AU"/>
              </w:rPr>
              <w:t>Cardinality</w:t>
            </w:r>
          </w:p>
        </w:tc>
        <w:tc>
          <w:tcPr>
            <w:tcW w:w="1843" w:type="dxa"/>
            <w:shd w:val="clear" w:color="auto" w:fill="463192"/>
          </w:tcPr>
          <w:p w14:paraId="66091A42" w14:textId="77777777" w:rsidR="003D1D18" w:rsidRPr="00FC7898" w:rsidRDefault="003D1D18" w:rsidP="00231FCC">
            <w:pPr>
              <w:pStyle w:val="TableParagraph"/>
              <w:spacing w:before="50"/>
              <w:ind w:left="57" w:right="57"/>
              <w:jc w:val="center"/>
              <w:rPr>
                <w:rFonts w:ascii="Arial" w:hAnsi="Arial" w:cs="Arial"/>
                <w:b/>
                <w:color w:val="FFFFFF" w:themeColor="background1"/>
                <w:lang w:val="en-AU"/>
              </w:rPr>
            </w:pPr>
            <w:r w:rsidRPr="00FC7898">
              <w:rPr>
                <w:rFonts w:ascii="Arial" w:hAnsi="Arial" w:cs="Arial"/>
                <w:b/>
                <w:color w:val="FFFFFF" w:themeColor="background1"/>
                <w:lang w:val="en-AU"/>
              </w:rPr>
              <w:t>Value(s)</w:t>
            </w:r>
            <w:r w:rsidRPr="00FC7898">
              <w:rPr>
                <w:rFonts w:ascii="Arial" w:hAnsi="Arial" w:cs="Arial"/>
                <w:b/>
                <w:color w:val="FFFFFF" w:themeColor="background1"/>
                <w:spacing w:val="-8"/>
                <w:lang w:val="en-AU"/>
              </w:rPr>
              <w:t xml:space="preserve"> </w:t>
            </w:r>
            <w:r w:rsidRPr="00FC7898">
              <w:rPr>
                <w:rFonts w:ascii="Arial" w:hAnsi="Arial" w:cs="Arial"/>
                <w:b/>
                <w:color w:val="FFFFFF" w:themeColor="background1"/>
                <w:spacing w:val="-2"/>
                <w:lang w:val="en-AU"/>
              </w:rPr>
              <w:t>Allowed</w:t>
            </w:r>
          </w:p>
          <w:p w14:paraId="06415582" w14:textId="77777777" w:rsidR="003D1D18" w:rsidRPr="00FC7898" w:rsidRDefault="003D1D18" w:rsidP="00231FCC">
            <w:pPr>
              <w:pStyle w:val="TableParagraph"/>
              <w:spacing w:before="51" w:line="229" w:lineRule="exact"/>
              <w:ind w:left="57" w:right="57"/>
              <w:jc w:val="center"/>
              <w:rPr>
                <w:rFonts w:ascii="Arial" w:hAnsi="Arial" w:cs="Arial"/>
                <w:b/>
                <w:color w:val="FFFFFF" w:themeColor="background1"/>
                <w:lang w:val="en-AU"/>
              </w:rPr>
            </w:pPr>
            <w:r w:rsidRPr="00FC7898">
              <w:rPr>
                <w:rFonts w:ascii="Arial" w:hAnsi="Arial" w:cs="Arial"/>
                <w:b/>
                <w:color w:val="FFFFFF" w:themeColor="background1"/>
                <w:spacing w:val="-2"/>
                <w:lang w:val="en-AU"/>
              </w:rPr>
              <w:t>Examples</w:t>
            </w:r>
          </w:p>
        </w:tc>
        <w:tc>
          <w:tcPr>
            <w:tcW w:w="3548" w:type="dxa"/>
            <w:shd w:val="clear" w:color="auto" w:fill="463192"/>
          </w:tcPr>
          <w:p w14:paraId="137A158D" w14:textId="77777777" w:rsidR="003D1D18" w:rsidRPr="00FC7898" w:rsidRDefault="003D1D18" w:rsidP="00231FCC">
            <w:pPr>
              <w:pStyle w:val="TableParagraph"/>
              <w:spacing w:before="50"/>
              <w:ind w:left="57" w:right="57"/>
              <w:jc w:val="center"/>
              <w:rPr>
                <w:rFonts w:ascii="Arial" w:hAnsi="Arial" w:cs="Arial"/>
                <w:b/>
                <w:color w:val="FFFFFF" w:themeColor="background1"/>
                <w:lang w:val="en-AU"/>
              </w:rPr>
            </w:pPr>
            <w:r w:rsidRPr="00FC7898">
              <w:rPr>
                <w:rFonts w:ascii="Arial" w:hAnsi="Arial" w:cs="Arial"/>
                <w:b/>
                <w:color w:val="FFFFFF" w:themeColor="background1"/>
                <w:spacing w:val="-2"/>
                <w:lang w:val="en-AU"/>
              </w:rPr>
              <w:t>Description</w:t>
            </w:r>
          </w:p>
          <w:p w14:paraId="4D9973F9" w14:textId="77777777" w:rsidR="003D1D18" w:rsidRPr="00FC7898" w:rsidRDefault="003D1D18" w:rsidP="00231FCC">
            <w:pPr>
              <w:pStyle w:val="TableParagraph"/>
              <w:spacing w:before="51" w:line="229" w:lineRule="exact"/>
              <w:ind w:left="57" w:right="57"/>
              <w:jc w:val="center"/>
              <w:rPr>
                <w:rFonts w:ascii="Arial" w:hAnsi="Arial" w:cs="Arial"/>
                <w:b/>
                <w:color w:val="FFFFFF" w:themeColor="background1"/>
                <w:lang w:val="en-AU"/>
              </w:rPr>
            </w:pPr>
            <w:r w:rsidRPr="00FC7898">
              <w:rPr>
                <w:rFonts w:ascii="Arial" w:hAnsi="Arial" w:cs="Arial"/>
                <w:b/>
                <w:color w:val="FFFFFF" w:themeColor="background1"/>
                <w:spacing w:val="-2"/>
                <w:lang w:val="en-AU"/>
              </w:rPr>
              <w:t>Instructions</w:t>
            </w:r>
          </w:p>
        </w:tc>
      </w:tr>
      <w:tr w:rsidR="003D1D18" w:rsidRPr="003B7D06" w14:paraId="5C3CD90F" w14:textId="77777777" w:rsidTr="00F94BFC">
        <w:trPr>
          <w:trHeight w:val="561"/>
        </w:trPr>
        <w:tc>
          <w:tcPr>
            <w:tcW w:w="1555" w:type="dxa"/>
            <w:vMerge w:val="restart"/>
          </w:tcPr>
          <w:p w14:paraId="767099EE" w14:textId="77777777" w:rsidR="003D1D18" w:rsidRPr="003B7D06" w:rsidRDefault="003D1D18" w:rsidP="00231FCC">
            <w:pPr>
              <w:pStyle w:val="TableParagraph"/>
              <w:ind w:left="107"/>
              <w:rPr>
                <w:rFonts w:ascii="Arial" w:hAnsi="Arial" w:cs="Arial"/>
                <w:b/>
                <w:i/>
                <w:sz w:val="20"/>
                <w:szCs w:val="20"/>
                <w:lang w:val="en-AU"/>
              </w:rPr>
            </w:pPr>
            <w:r w:rsidRPr="003B7D06">
              <w:rPr>
                <w:rFonts w:ascii="Arial" w:hAnsi="Arial" w:cs="Arial"/>
                <w:b/>
                <w:i/>
                <w:spacing w:val="-4"/>
                <w:sz w:val="20"/>
                <w:szCs w:val="20"/>
                <w:lang w:val="en-AU"/>
              </w:rPr>
              <w:t>Translation</w:t>
            </w:r>
          </w:p>
        </w:tc>
        <w:tc>
          <w:tcPr>
            <w:tcW w:w="1417" w:type="dxa"/>
            <w:shd w:val="clear" w:color="auto" w:fill="ECE9F5"/>
          </w:tcPr>
          <w:p w14:paraId="58CE2B6E" w14:textId="77777777" w:rsidR="003D1D18" w:rsidRPr="003B7D06" w:rsidRDefault="003D1D18" w:rsidP="00231FCC">
            <w:pPr>
              <w:pStyle w:val="TableParagraph"/>
              <w:spacing w:before="0"/>
              <w:ind w:left="0"/>
              <w:rPr>
                <w:rFonts w:ascii="Arial" w:hAnsi="Arial" w:cs="Arial"/>
                <w:sz w:val="20"/>
                <w:szCs w:val="20"/>
                <w:lang w:val="en-AU"/>
              </w:rPr>
            </w:pPr>
          </w:p>
        </w:tc>
        <w:tc>
          <w:tcPr>
            <w:tcW w:w="1276" w:type="dxa"/>
            <w:shd w:val="clear" w:color="auto" w:fill="ECE9F5"/>
          </w:tcPr>
          <w:p w14:paraId="7865116B" w14:textId="77777777" w:rsidR="003D1D18" w:rsidRPr="003B7D06" w:rsidRDefault="003D1D18" w:rsidP="00231FCC">
            <w:pPr>
              <w:pStyle w:val="TableParagraph"/>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1843" w:type="dxa"/>
            <w:shd w:val="clear" w:color="auto" w:fill="ECE9F5"/>
          </w:tcPr>
          <w:p w14:paraId="585A3CBE" w14:textId="77777777" w:rsidR="003D1D18" w:rsidRPr="003B7D06" w:rsidRDefault="003D1D18" w:rsidP="00231FCC">
            <w:pPr>
              <w:pStyle w:val="TableParagraph"/>
              <w:spacing w:before="0"/>
              <w:ind w:left="0"/>
              <w:rPr>
                <w:rFonts w:ascii="Arial" w:hAnsi="Arial" w:cs="Arial"/>
                <w:sz w:val="20"/>
                <w:szCs w:val="20"/>
                <w:lang w:val="en-AU"/>
              </w:rPr>
            </w:pPr>
          </w:p>
        </w:tc>
        <w:tc>
          <w:tcPr>
            <w:tcW w:w="3548" w:type="dxa"/>
            <w:shd w:val="clear" w:color="auto" w:fill="ECE9F5"/>
          </w:tcPr>
          <w:p w14:paraId="18D91D11" w14:textId="77777777" w:rsidR="003D1D18" w:rsidRPr="003B7D06" w:rsidRDefault="003D1D18" w:rsidP="00231FCC">
            <w:pPr>
              <w:pStyle w:val="TableParagraph"/>
              <w:spacing w:before="0" w:line="280" w:lineRule="exact"/>
              <w:ind w:right="141"/>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8"/>
                <w:sz w:val="20"/>
                <w:szCs w:val="20"/>
                <w:lang w:val="en-AU"/>
              </w:rPr>
              <w:t xml:space="preserve"> </w:t>
            </w:r>
            <w:r w:rsidRPr="003B7D06">
              <w:rPr>
                <w:rFonts w:ascii="Arial" w:hAnsi="Arial" w:cs="Arial"/>
                <w:sz w:val="20"/>
                <w:szCs w:val="20"/>
                <w:lang w:val="en-AU"/>
              </w:rPr>
              <w:t>is</w:t>
            </w:r>
            <w:r w:rsidRPr="003B7D06">
              <w:rPr>
                <w:rFonts w:ascii="Arial" w:hAnsi="Arial" w:cs="Arial"/>
                <w:spacing w:val="-8"/>
                <w:sz w:val="20"/>
                <w:szCs w:val="20"/>
                <w:lang w:val="en-AU"/>
              </w:rPr>
              <w:t xml:space="preserve"> </w:t>
            </w:r>
            <w:r w:rsidRPr="003B7D06">
              <w:rPr>
                <w:rFonts w:ascii="Arial" w:hAnsi="Arial" w:cs="Arial"/>
                <w:sz w:val="20"/>
                <w:szCs w:val="20"/>
                <w:lang w:val="en-AU"/>
              </w:rPr>
              <w:t>the</w:t>
            </w:r>
            <w:r w:rsidRPr="003B7D06">
              <w:rPr>
                <w:rFonts w:ascii="Arial" w:hAnsi="Arial" w:cs="Arial"/>
                <w:spacing w:val="-8"/>
                <w:sz w:val="20"/>
                <w:szCs w:val="20"/>
                <w:lang w:val="en-AU"/>
              </w:rPr>
              <w:t xml:space="preserve"> </w:t>
            </w:r>
            <w:r w:rsidRPr="003B7D06">
              <w:rPr>
                <w:rFonts w:ascii="Arial" w:hAnsi="Arial" w:cs="Arial"/>
                <w:sz w:val="20"/>
                <w:szCs w:val="20"/>
                <w:lang w:val="en-AU"/>
              </w:rPr>
              <w:t>container</w:t>
            </w:r>
            <w:r w:rsidRPr="003B7D06">
              <w:rPr>
                <w:rFonts w:ascii="Arial" w:hAnsi="Arial" w:cs="Arial"/>
                <w:spacing w:val="-8"/>
                <w:sz w:val="20"/>
                <w:szCs w:val="20"/>
                <w:lang w:val="en-AU"/>
              </w:rPr>
              <w:t xml:space="preserve"> </w:t>
            </w:r>
            <w:r w:rsidRPr="003B7D06">
              <w:rPr>
                <w:rFonts w:ascii="Arial" w:hAnsi="Arial" w:cs="Arial"/>
                <w:sz w:val="20"/>
                <w:szCs w:val="20"/>
                <w:lang w:val="en-AU"/>
              </w:rPr>
              <w:t>element</w:t>
            </w:r>
            <w:r w:rsidRPr="003B7D06">
              <w:rPr>
                <w:rFonts w:ascii="Arial" w:hAnsi="Arial" w:cs="Arial"/>
                <w:spacing w:val="-8"/>
                <w:sz w:val="20"/>
                <w:szCs w:val="20"/>
                <w:lang w:val="en-AU"/>
              </w:rPr>
              <w:t xml:space="preserve"> </w:t>
            </w:r>
            <w:r w:rsidRPr="003B7D06">
              <w:rPr>
                <w:rFonts w:ascii="Arial" w:hAnsi="Arial" w:cs="Arial"/>
                <w:sz w:val="20"/>
                <w:szCs w:val="20"/>
                <w:lang w:val="en-AU"/>
              </w:rPr>
              <w:t>for the</w:t>
            </w:r>
            <w:r w:rsidRPr="003B7D06">
              <w:rPr>
                <w:rFonts w:ascii="Arial" w:hAnsi="Arial" w:cs="Arial"/>
                <w:spacing w:val="-1"/>
                <w:sz w:val="20"/>
                <w:szCs w:val="20"/>
                <w:lang w:val="en-AU"/>
              </w:rPr>
              <w:t xml:space="preserve"> </w:t>
            </w:r>
            <w:r w:rsidRPr="003B7D06">
              <w:rPr>
                <w:rFonts w:ascii="Arial" w:hAnsi="Arial" w:cs="Arial"/>
                <w:sz w:val="20"/>
                <w:szCs w:val="20"/>
                <w:lang w:val="en-AU"/>
              </w:rPr>
              <w:t>type</w:t>
            </w:r>
            <w:r w:rsidRPr="003B7D06">
              <w:rPr>
                <w:rFonts w:ascii="Arial" w:hAnsi="Arial" w:cs="Arial"/>
                <w:spacing w:val="-2"/>
                <w:sz w:val="20"/>
                <w:szCs w:val="20"/>
                <w:lang w:val="en-AU"/>
              </w:rPr>
              <w:t xml:space="preserve"> </w:t>
            </w:r>
            <w:r w:rsidRPr="003B7D06">
              <w:rPr>
                <w:rFonts w:ascii="Arial" w:hAnsi="Arial" w:cs="Arial"/>
                <w:sz w:val="20"/>
                <w:szCs w:val="20"/>
                <w:lang w:val="en-AU"/>
              </w:rPr>
              <w:t>of</w:t>
            </w:r>
            <w:r w:rsidRPr="003B7D06">
              <w:rPr>
                <w:rFonts w:ascii="Arial" w:hAnsi="Arial" w:cs="Arial"/>
                <w:spacing w:val="-1"/>
                <w:sz w:val="20"/>
                <w:szCs w:val="20"/>
                <w:lang w:val="en-AU"/>
              </w:rPr>
              <w:t xml:space="preserve"> </w:t>
            </w:r>
            <w:proofErr w:type="spellStart"/>
            <w:r w:rsidRPr="003B7D06">
              <w:rPr>
                <w:rFonts w:ascii="Arial" w:hAnsi="Arial" w:cs="Arial"/>
                <w:sz w:val="20"/>
                <w:szCs w:val="20"/>
                <w:lang w:val="en-AU"/>
              </w:rPr>
              <w:t>AusUDID</w:t>
            </w:r>
            <w:proofErr w:type="spellEnd"/>
            <w:r w:rsidRPr="003B7D06">
              <w:rPr>
                <w:rFonts w:ascii="Arial" w:hAnsi="Arial" w:cs="Arial"/>
                <w:spacing w:val="-1"/>
                <w:sz w:val="20"/>
                <w:szCs w:val="20"/>
                <w:lang w:val="en-AU"/>
              </w:rPr>
              <w:t xml:space="preserve"> </w:t>
            </w:r>
            <w:r w:rsidRPr="003B7D06">
              <w:rPr>
                <w:rFonts w:ascii="Arial" w:hAnsi="Arial" w:cs="Arial"/>
                <w:spacing w:val="-2"/>
                <w:sz w:val="20"/>
                <w:szCs w:val="20"/>
                <w:lang w:val="en-AU"/>
              </w:rPr>
              <w:t>submission.</w:t>
            </w:r>
          </w:p>
        </w:tc>
      </w:tr>
      <w:tr w:rsidR="003D1D18" w:rsidRPr="003B7D06" w14:paraId="790D6A77" w14:textId="77777777" w:rsidTr="187BDE09">
        <w:trPr>
          <w:trHeight w:val="839"/>
        </w:trPr>
        <w:tc>
          <w:tcPr>
            <w:tcW w:w="1555" w:type="dxa"/>
            <w:vMerge/>
          </w:tcPr>
          <w:p w14:paraId="25600405" w14:textId="77777777" w:rsidR="003D1D18" w:rsidRPr="003B7D06" w:rsidRDefault="003D1D18" w:rsidP="00231FCC"/>
        </w:tc>
        <w:tc>
          <w:tcPr>
            <w:tcW w:w="1417" w:type="dxa"/>
          </w:tcPr>
          <w:p w14:paraId="6F86F90C" w14:textId="77777777" w:rsidR="003D1D18" w:rsidRPr="003B7D06" w:rsidRDefault="003D1D18" w:rsidP="00231FCC">
            <w:pPr>
              <w:pStyle w:val="TableParagraph"/>
              <w:rPr>
                <w:rFonts w:ascii="Arial" w:hAnsi="Arial" w:cs="Arial"/>
                <w:b/>
                <w:i/>
                <w:sz w:val="20"/>
                <w:szCs w:val="20"/>
                <w:lang w:val="en-AU"/>
              </w:rPr>
            </w:pPr>
            <w:r w:rsidRPr="003B7D06">
              <w:rPr>
                <w:rFonts w:ascii="Arial" w:hAnsi="Arial" w:cs="Arial"/>
                <w:b/>
                <w:i/>
                <w:spacing w:val="-4"/>
                <w:sz w:val="20"/>
                <w:szCs w:val="20"/>
                <w:lang w:val="en-AU"/>
              </w:rPr>
              <w:t>Code</w:t>
            </w:r>
          </w:p>
        </w:tc>
        <w:tc>
          <w:tcPr>
            <w:tcW w:w="1276" w:type="dxa"/>
          </w:tcPr>
          <w:p w14:paraId="280D3B45" w14:textId="77777777" w:rsidR="003D1D18" w:rsidRPr="003B7D06" w:rsidRDefault="003D1D18" w:rsidP="00231FCC">
            <w:pPr>
              <w:pStyle w:val="TableParagraph"/>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1843" w:type="dxa"/>
          </w:tcPr>
          <w:p w14:paraId="7C14AC1C" w14:textId="77777777" w:rsidR="00CA117D" w:rsidRDefault="003D1D18" w:rsidP="00450413">
            <w:pPr>
              <w:pStyle w:val="TableParagraph"/>
              <w:spacing w:line="242" w:lineRule="auto"/>
              <w:ind w:left="0"/>
              <w:jc w:val="center"/>
              <w:rPr>
                <w:rFonts w:ascii="Arial" w:hAnsi="Arial" w:cs="Arial"/>
                <w:spacing w:val="-2"/>
                <w:sz w:val="20"/>
                <w:szCs w:val="20"/>
                <w:lang w:val="en-AU"/>
              </w:rPr>
            </w:pPr>
            <w:r w:rsidRPr="003B7D06">
              <w:rPr>
                <w:rFonts w:ascii="Arial" w:hAnsi="Arial" w:cs="Arial"/>
                <w:spacing w:val="-2"/>
                <w:sz w:val="20"/>
                <w:szCs w:val="20"/>
                <w:lang w:val="en-AU"/>
              </w:rPr>
              <w:t>Alphanumeric</w:t>
            </w:r>
          </w:p>
          <w:p w14:paraId="5D5933C1" w14:textId="42D42E28" w:rsidR="00CA117D" w:rsidRDefault="003D1D18" w:rsidP="00450413">
            <w:pPr>
              <w:pStyle w:val="TableParagraph"/>
              <w:spacing w:line="242" w:lineRule="auto"/>
              <w:ind w:left="0"/>
              <w:jc w:val="center"/>
              <w:rPr>
                <w:rFonts w:ascii="Arial" w:hAnsi="Arial" w:cs="Arial"/>
                <w:spacing w:val="-2"/>
                <w:sz w:val="20"/>
                <w:szCs w:val="20"/>
                <w:lang w:val="en-AU"/>
              </w:rPr>
            </w:pPr>
            <w:r w:rsidRPr="003B7D06">
              <w:rPr>
                <w:rFonts w:ascii="Arial" w:hAnsi="Arial" w:cs="Arial"/>
                <w:spacing w:val="-2"/>
                <w:sz w:val="20"/>
                <w:szCs w:val="20"/>
                <w:lang w:val="en-AU"/>
              </w:rPr>
              <w:t>AU1031</w:t>
            </w:r>
          </w:p>
          <w:p w14:paraId="03B7C340" w14:textId="77777777" w:rsidR="00CA117D" w:rsidRDefault="003D1D18" w:rsidP="00450413">
            <w:pPr>
              <w:pStyle w:val="TableParagraph"/>
              <w:spacing w:line="242" w:lineRule="auto"/>
              <w:ind w:left="0"/>
              <w:jc w:val="center"/>
              <w:rPr>
                <w:rFonts w:ascii="Arial" w:hAnsi="Arial" w:cs="Arial"/>
                <w:spacing w:val="-2"/>
                <w:sz w:val="20"/>
                <w:szCs w:val="20"/>
                <w:lang w:val="en-AU"/>
              </w:rPr>
            </w:pPr>
            <w:r w:rsidRPr="003B7D06">
              <w:rPr>
                <w:rFonts w:ascii="Arial" w:hAnsi="Arial" w:cs="Arial"/>
                <w:spacing w:val="-2"/>
                <w:sz w:val="20"/>
                <w:szCs w:val="20"/>
                <w:lang w:val="en-AU"/>
              </w:rPr>
              <w:t>AU1032</w:t>
            </w:r>
          </w:p>
          <w:p w14:paraId="1CFC77FE" w14:textId="29B44495" w:rsidR="003D1D18" w:rsidRPr="003B7D06" w:rsidRDefault="7657D844" w:rsidP="00450413">
            <w:pPr>
              <w:pStyle w:val="TableParagraph"/>
              <w:spacing w:line="242" w:lineRule="auto"/>
              <w:ind w:left="0"/>
              <w:jc w:val="center"/>
              <w:rPr>
                <w:rFonts w:ascii="Arial" w:hAnsi="Arial" w:cs="Arial"/>
                <w:sz w:val="20"/>
                <w:szCs w:val="20"/>
                <w:lang w:val="en-AU"/>
              </w:rPr>
            </w:pPr>
            <w:r w:rsidRPr="187BDE09">
              <w:rPr>
                <w:rFonts w:ascii="Arial" w:hAnsi="Arial" w:cs="Arial"/>
                <w:sz w:val="20"/>
                <w:szCs w:val="20"/>
                <w:lang w:val="en-AU"/>
              </w:rPr>
              <w:t>AU1034</w:t>
            </w:r>
          </w:p>
        </w:tc>
        <w:tc>
          <w:tcPr>
            <w:tcW w:w="3548" w:type="dxa"/>
          </w:tcPr>
          <w:p w14:paraId="1C941C46" w14:textId="77777777" w:rsidR="003D1D18" w:rsidRPr="003B7D06" w:rsidRDefault="003D1D18" w:rsidP="00231FCC">
            <w:pPr>
              <w:pStyle w:val="TableParagraph"/>
              <w:spacing w:line="242" w:lineRule="auto"/>
              <w:ind w:right="141"/>
              <w:rPr>
                <w:rFonts w:ascii="Arial" w:hAnsi="Arial" w:cs="Arial"/>
                <w:sz w:val="20"/>
                <w:szCs w:val="20"/>
                <w:lang w:val="en-AU"/>
              </w:rPr>
            </w:pPr>
            <w:r w:rsidRPr="003B7D06">
              <w:rPr>
                <w:rFonts w:ascii="Arial" w:hAnsi="Arial" w:cs="Arial"/>
                <w:sz w:val="20"/>
                <w:szCs w:val="20"/>
                <w:lang w:val="en-AU"/>
              </w:rPr>
              <w:t xml:space="preserve">This is the </w:t>
            </w:r>
            <w:r w:rsidRPr="003B7D06">
              <w:rPr>
                <w:rFonts w:ascii="Arial" w:hAnsi="Arial" w:cs="Arial"/>
                <w:b/>
                <w:i/>
                <w:sz w:val="20"/>
                <w:szCs w:val="20"/>
                <w:lang w:val="en-AU"/>
              </w:rPr>
              <w:t xml:space="preserve">code </w:t>
            </w:r>
            <w:r w:rsidRPr="003B7D06">
              <w:rPr>
                <w:rFonts w:ascii="Arial" w:hAnsi="Arial" w:cs="Arial"/>
                <w:sz w:val="20"/>
                <w:szCs w:val="20"/>
                <w:lang w:val="en-AU"/>
              </w:rPr>
              <w:t>for the reason for this correction message</w:t>
            </w:r>
            <w:r w:rsidRPr="003B7D06">
              <w:rPr>
                <w:rFonts w:ascii="Arial" w:hAnsi="Arial" w:cs="Arial"/>
                <w:spacing w:val="-2"/>
                <w:sz w:val="20"/>
                <w:szCs w:val="20"/>
                <w:lang w:val="en-AU"/>
              </w:rPr>
              <w:t>.</w:t>
            </w:r>
          </w:p>
        </w:tc>
      </w:tr>
      <w:tr w:rsidR="003D1D18" w:rsidRPr="003B7D06" w14:paraId="439D2FC8" w14:textId="77777777" w:rsidTr="187BDE09">
        <w:trPr>
          <w:trHeight w:val="280"/>
        </w:trPr>
        <w:tc>
          <w:tcPr>
            <w:tcW w:w="1555" w:type="dxa"/>
            <w:vMerge/>
          </w:tcPr>
          <w:p w14:paraId="12BA4A8C" w14:textId="77777777" w:rsidR="003D1D18" w:rsidRPr="003B7D06" w:rsidRDefault="003D1D18" w:rsidP="00231FCC"/>
        </w:tc>
        <w:tc>
          <w:tcPr>
            <w:tcW w:w="8084" w:type="dxa"/>
            <w:gridSpan w:val="4"/>
          </w:tcPr>
          <w:p w14:paraId="0FCAA551" w14:textId="77777777" w:rsidR="003D1D18" w:rsidRPr="003B7D06" w:rsidRDefault="003D1D18" w:rsidP="00231FCC">
            <w:pPr>
              <w:pStyle w:val="TableParagraph"/>
              <w:spacing w:line="257" w:lineRule="exact"/>
              <w:rPr>
                <w:rFonts w:ascii="Arial" w:hAnsi="Arial" w:cs="Arial"/>
                <w:b/>
                <w:spacing w:val="-1"/>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p>
          <w:p w14:paraId="6C34E0B3" w14:textId="77777777" w:rsidR="003D1D18" w:rsidRPr="003B7D06" w:rsidRDefault="003D1D18" w:rsidP="00231FCC">
            <w:pPr>
              <w:pStyle w:val="TableParagraph"/>
              <w:spacing w:line="257" w:lineRule="exact"/>
              <w:rPr>
                <w:rFonts w:ascii="Arial" w:hAnsi="Arial" w:cs="Arial"/>
                <w:sz w:val="20"/>
                <w:szCs w:val="20"/>
                <w:lang w:val="en-AU"/>
              </w:rPr>
            </w:pPr>
            <w:r w:rsidRPr="003B7D06">
              <w:rPr>
                <w:rFonts w:ascii="Arial" w:hAnsi="Arial" w:cs="Arial"/>
                <w:spacing w:val="-2"/>
                <w:sz w:val="20"/>
                <w:szCs w:val="20"/>
                <w:lang w:val="en-AU"/>
              </w:rPr>
              <w:t>/document/code[@code="AU1002”]/translation/@code</w:t>
            </w:r>
          </w:p>
        </w:tc>
      </w:tr>
      <w:tr w:rsidR="003D1D18" w:rsidRPr="003B7D06" w14:paraId="3B061375" w14:textId="77777777" w:rsidTr="00FC7898">
        <w:trPr>
          <w:trHeight w:val="1514"/>
        </w:trPr>
        <w:tc>
          <w:tcPr>
            <w:tcW w:w="1555" w:type="dxa"/>
            <w:shd w:val="clear" w:color="auto" w:fill="FF9E1B"/>
          </w:tcPr>
          <w:p w14:paraId="003EF622" w14:textId="77777777" w:rsidR="003D1D18" w:rsidRPr="00D21AAF" w:rsidRDefault="003D1D18" w:rsidP="00231FCC">
            <w:pPr>
              <w:pStyle w:val="TableParagraph"/>
              <w:ind w:left="107"/>
              <w:rPr>
                <w:rFonts w:ascii="Arial" w:hAnsi="Arial" w:cs="Arial"/>
                <w:b/>
                <w:i/>
                <w:sz w:val="20"/>
                <w:szCs w:val="20"/>
                <w:lang w:val="en-AU"/>
              </w:rPr>
            </w:pPr>
            <w:r w:rsidRPr="00D21AAF">
              <w:rPr>
                <w:rFonts w:ascii="Arial" w:hAnsi="Arial" w:cs="Arial"/>
                <w:b/>
                <w:i/>
                <w:sz w:val="20"/>
                <w:szCs w:val="20"/>
                <w:lang w:val="en-AU"/>
              </w:rPr>
              <w:t>Business</w:t>
            </w:r>
            <w:r w:rsidRPr="00D21AAF">
              <w:rPr>
                <w:rFonts w:ascii="Arial" w:hAnsi="Arial" w:cs="Arial"/>
                <w:b/>
                <w:i/>
                <w:spacing w:val="1"/>
                <w:sz w:val="20"/>
                <w:szCs w:val="20"/>
                <w:lang w:val="en-AU"/>
              </w:rPr>
              <w:t xml:space="preserve"> </w:t>
            </w:r>
            <w:r w:rsidRPr="00D21AAF">
              <w:rPr>
                <w:rFonts w:ascii="Arial" w:hAnsi="Arial" w:cs="Arial"/>
                <w:b/>
                <w:i/>
                <w:spacing w:val="-2"/>
                <w:sz w:val="20"/>
                <w:szCs w:val="20"/>
                <w:lang w:val="en-AU"/>
              </w:rPr>
              <w:t>Rules</w:t>
            </w:r>
          </w:p>
        </w:tc>
        <w:tc>
          <w:tcPr>
            <w:tcW w:w="8084" w:type="dxa"/>
            <w:gridSpan w:val="4"/>
          </w:tcPr>
          <w:p w14:paraId="0A752E1A" w14:textId="77777777" w:rsidR="003D1D18" w:rsidRPr="003B7D06" w:rsidRDefault="003D1D18" w:rsidP="004A422A">
            <w:pPr>
              <w:pStyle w:val="TableParagraph"/>
              <w:numPr>
                <w:ilvl w:val="0"/>
                <w:numId w:val="13"/>
              </w:numPr>
              <w:tabs>
                <w:tab w:val="left" w:pos="465"/>
              </w:tabs>
              <w:spacing w:before="0" w:line="242" w:lineRule="auto"/>
              <w:ind w:right="240"/>
              <w:rPr>
                <w:rFonts w:ascii="Arial" w:hAnsi="Arial" w:cs="Arial"/>
                <w:spacing w:val="-2"/>
                <w:sz w:val="20"/>
                <w:szCs w:val="20"/>
                <w:lang w:val="en-AU"/>
              </w:rPr>
            </w:pPr>
            <w:r w:rsidRPr="003B7D06">
              <w:rPr>
                <w:rFonts w:ascii="Arial" w:hAnsi="Arial" w:cs="Arial"/>
                <w:spacing w:val="-2"/>
                <w:sz w:val="20"/>
                <w:szCs w:val="20"/>
                <w:lang w:val="en-AU"/>
              </w:rPr>
              <w:t xml:space="preserve">Translation element code or </w:t>
            </w:r>
            <w:proofErr w:type="spellStart"/>
            <w:r w:rsidRPr="003B7D06">
              <w:rPr>
                <w:rFonts w:ascii="Arial" w:hAnsi="Arial" w:cs="Arial"/>
                <w:spacing w:val="-2"/>
                <w:sz w:val="20"/>
                <w:szCs w:val="20"/>
                <w:lang w:val="en-AU"/>
              </w:rPr>
              <w:t>originalText</w:t>
            </w:r>
            <w:proofErr w:type="spellEnd"/>
            <w:r w:rsidRPr="003B7D06">
              <w:rPr>
                <w:rFonts w:ascii="Arial" w:hAnsi="Arial" w:cs="Arial"/>
                <w:spacing w:val="-2"/>
                <w:sz w:val="20"/>
                <w:szCs w:val="20"/>
                <w:lang w:val="en-AU"/>
              </w:rPr>
              <w:t xml:space="preserve"> is required if document/code [@code="AU1002”]</w:t>
            </w:r>
          </w:p>
          <w:p w14:paraId="00EE1C60" w14:textId="5CEB58A0" w:rsidR="00CA117D" w:rsidRDefault="0070422F" w:rsidP="004A422A">
            <w:pPr>
              <w:pStyle w:val="TableParagraph"/>
              <w:numPr>
                <w:ilvl w:val="0"/>
                <w:numId w:val="13"/>
              </w:numPr>
              <w:tabs>
                <w:tab w:val="left" w:pos="465"/>
              </w:tabs>
              <w:spacing w:before="0" w:line="242" w:lineRule="auto"/>
              <w:ind w:right="240"/>
              <w:rPr>
                <w:rFonts w:ascii="Arial" w:hAnsi="Arial" w:cs="Arial"/>
                <w:sz w:val="20"/>
                <w:szCs w:val="20"/>
                <w:lang w:val="en-AU"/>
              </w:rPr>
            </w:pPr>
            <w:r>
              <w:rPr>
                <w:rFonts w:ascii="Arial" w:hAnsi="Arial" w:cs="Arial"/>
                <w:sz w:val="20"/>
                <w:szCs w:val="20"/>
                <w:lang w:val="en-AU"/>
              </w:rPr>
              <w:t xml:space="preserve">The </w:t>
            </w:r>
            <w:r>
              <w:rPr>
                <w:rFonts w:ascii="Arial" w:hAnsi="Arial" w:cs="Arial"/>
                <w:spacing w:val="-2"/>
                <w:sz w:val="20"/>
                <w:szCs w:val="20"/>
                <w:lang w:val="en-AU"/>
              </w:rPr>
              <w:t>v</w:t>
            </w:r>
            <w:r w:rsidR="00CA117D">
              <w:rPr>
                <w:rFonts w:ascii="Arial" w:hAnsi="Arial" w:cs="Arial"/>
                <w:sz w:val="20"/>
                <w:szCs w:val="20"/>
                <w:lang w:val="en-AU"/>
              </w:rPr>
              <w:t xml:space="preserve">alue must be </w:t>
            </w:r>
            <w:r>
              <w:rPr>
                <w:rFonts w:ascii="Arial" w:hAnsi="Arial" w:cs="Arial"/>
                <w:sz w:val="20"/>
                <w:szCs w:val="20"/>
                <w:lang w:val="en-AU"/>
              </w:rPr>
              <w:t>one of the allowed values:</w:t>
            </w:r>
          </w:p>
          <w:p w14:paraId="585743FA" w14:textId="3967F579" w:rsidR="00CA117D" w:rsidRPr="008371C8" w:rsidRDefault="003D1D18" w:rsidP="00450413">
            <w:pPr>
              <w:pStyle w:val="TableParagraph"/>
              <w:numPr>
                <w:ilvl w:val="1"/>
                <w:numId w:val="13"/>
              </w:numPr>
              <w:tabs>
                <w:tab w:val="left" w:pos="465"/>
              </w:tabs>
              <w:spacing w:before="0" w:line="242" w:lineRule="auto"/>
              <w:ind w:right="240"/>
              <w:rPr>
                <w:rFonts w:ascii="Arial" w:hAnsi="Arial" w:cs="Arial"/>
                <w:sz w:val="20"/>
                <w:szCs w:val="20"/>
                <w:lang w:val="en-AU"/>
              </w:rPr>
            </w:pPr>
            <w:r w:rsidRPr="003B7D06">
              <w:rPr>
                <w:rFonts w:ascii="Arial" w:hAnsi="Arial" w:cs="Arial"/>
                <w:spacing w:val="-2"/>
                <w:sz w:val="20"/>
                <w:szCs w:val="20"/>
                <w:lang w:val="en-AU"/>
              </w:rPr>
              <w:t>AU1031</w:t>
            </w:r>
          </w:p>
          <w:p w14:paraId="1EE9DE4D" w14:textId="77777777" w:rsidR="00CA117D" w:rsidRPr="00450413" w:rsidRDefault="003D1D18" w:rsidP="00450413">
            <w:pPr>
              <w:pStyle w:val="TableParagraph"/>
              <w:numPr>
                <w:ilvl w:val="1"/>
                <w:numId w:val="13"/>
              </w:numPr>
              <w:tabs>
                <w:tab w:val="left" w:pos="465"/>
              </w:tabs>
              <w:spacing w:before="0" w:line="242" w:lineRule="auto"/>
              <w:ind w:right="240"/>
              <w:rPr>
                <w:rFonts w:ascii="Arial" w:hAnsi="Arial" w:cs="Arial"/>
                <w:sz w:val="20"/>
                <w:szCs w:val="20"/>
                <w:lang w:val="en-AU"/>
              </w:rPr>
            </w:pPr>
            <w:r w:rsidRPr="003B7D06">
              <w:rPr>
                <w:rFonts w:ascii="Arial" w:hAnsi="Arial" w:cs="Arial"/>
                <w:spacing w:val="-2"/>
                <w:sz w:val="20"/>
                <w:szCs w:val="20"/>
                <w:lang w:val="en-AU"/>
              </w:rPr>
              <w:t>AU1032</w:t>
            </w:r>
          </w:p>
          <w:p w14:paraId="4C765451" w14:textId="06204453" w:rsidR="003D1D18" w:rsidRPr="00450413" w:rsidRDefault="027FB8B3">
            <w:pPr>
              <w:pStyle w:val="TableParagraph"/>
              <w:numPr>
                <w:ilvl w:val="1"/>
                <w:numId w:val="13"/>
              </w:numPr>
              <w:tabs>
                <w:tab w:val="left" w:pos="465"/>
              </w:tabs>
              <w:spacing w:before="0" w:line="242" w:lineRule="auto"/>
              <w:ind w:right="240"/>
              <w:rPr>
                <w:rFonts w:ascii="Arial" w:hAnsi="Arial" w:cs="Arial"/>
                <w:sz w:val="20"/>
                <w:szCs w:val="20"/>
                <w:lang w:val="en-AU"/>
              </w:rPr>
            </w:pPr>
            <w:r w:rsidRPr="003B7D06">
              <w:rPr>
                <w:rFonts w:ascii="Arial" w:hAnsi="Arial" w:cs="Arial"/>
                <w:spacing w:val="-2"/>
                <w:sz w:val="20"/>
                <w:szCs w:val="20"/>
                <w:lang w:val="en-AU"/>
              </w:rPr>
              <w:t>AU1034</w:t>
            </w:r>
          </w:p>
          <w:p w14:paraId="121FF292" w14:textId="48899EBD" w:rsidR="009D2980" w:rsidRPr="003B7D06" w:rsidRDefault="009D2980" w:rsidP="008371C8">
            <w:pPr>
              <w:pStyle w:val="TableParagraph"/>
              <w:numPr>
                <w:ilvl w:val="0"/>
                <w:numId w:val="86"/>
              </w:numPr>
              <w:tabs>
                <w:tab w:val="left" w:pos="465"/>
              </w:tabs>
              <w:spacing w:before="0" w:line="242" w:lineRule="auto"/>
              <w:ind w:right="240"/>
              <w:rPr>
                <w:rFonts w:ascii="Arial" w:hAnsi="Arial" w:cs="Arial"/>
                <w:sz w:val="20"/>
                <w:szCs w:val="20"/>
                <w:lang w:val="en-AU"/>
              </w:rPr>
            </w:pPr>
            <w:r>
              <w:rPr>
                <w:rFonts w:ascii="Arial" w:hAnsi="Arial" w:cs="Arial"/>
                <w:spacing w:val="-2"/>
                <w:sz w:val="20"/>
                <w:szCs w:val="20"/>
                <w:lang w:val="en-AU"/>
              </w:rPr>
              <w:t xml:space="preserve">See the </w:t>
            </w:r>
            <w:r w:rsidR="007406DE" w:rsidRPr="007406DE">
              <w:rPr>
                <w:rFonts w:ascii="Arial" w:hAnsi="Arial" w:cs="Arial"/>
                <w:i/>
                <w:iCs/>
                <w:spacing w:val="-2"/>
                <w:sz w:val="20"/>
                <w:szCs w:val="20"/>
                <w:lang w:val="en-AU"/>
              </w:rPr>
              <w:t xml:space="preserve">M2M HL7 SPL - SPL Code List - </w:t>
            </w:r>
            <w:proofErr w:type="spellStart"/>
            <w:r w:rsidR="007406DE" w:rsidRPr="007406DE">
              <w:rPr>
                <w:rFonts w:ascii="Arial" w:hAnsi="Arial" w:cs="Arial"/>
                <w:i/>
                <w:iCs/>
                <w:spacing w:val="-2"/>
                <w:sz w:val="20"/>
                <w:szCs w:val="20"/>
                <w:lang w:val="en-AU"/>
              </w:rPr>
              <w:t>AusUDID</w:t>
            </w:r>
            <w:proofErr w:type="spellEnd"/>
            <w:r w:rsidR="007406DE" w:rsidRPr="007406DE">
              <w:rPr>
                <w:rFonts w:ascii="Arial" w:hAnsi="Arial" w:cs="Arial"/>
                <w:i/>
                <w:iCs/>
                <w:spacing w:val="-2"/>
                <w:sz w:val="20"/>
                <w:szCs w:val="20"/>
                <w:lang w:val="en-AU"/>
              </w:rPr>
              <w:t xml:space="preserve"> </w:t>
            </w:r>
            <w:r>
              <w:rPr>
                <w:rFonts w:ascii="Arial" w:hAnsi="Arial" w:cs="Arial"/>
                <w:spacing w:val="-2"/>
                <w:sz w:val="20"/>
                <w:szCs w:val="20"/>
                <w:lang w:val="en-AU"/>
              </w:rPr>
              <w:t xml:space="preserve">for a definition and when to use these codes </w:t>
            </w:r>
          </w:p>
          <w:p w14:paraId="728D8A78" w14:textId="77777777" w:rsidR="003D1D18" w:rsidRPr="003B7D06" w:rsidRDefault="003D1D18" w:rsidP="004A422A">
            <w:pPr>
              <w:pStyle w:val="TableParagraph"/>
              <w:numPr>
                <w:ilvl w:val="0"/>
                <w:numId w:val="13"/>
              </w:numPr>
              <w:tabs>
                <w:tab w:val="left" w:pos="464"/>
              </w:tabs>
              <w:spacing w:before="0" w:line="274" w:lineRule="exact"/>
              <w:rPr>
                <w:rFonts w:ascii="Arial" w:hAnsi="Arial" w:cs="Arial"/>
                <w:sz w:val="20"/>
                <w:szCs w:val="20"/>
                <w:lang w:val="en-AU"/>
              </w:rPr>
            </w:pPr>
            <w:r w:rsidRPr="003B7D06">
              <w:rPr>
                <w:rFonts w:ascii="Arial" w:hAnsi="Arial" w:cs="Arial"/>
                <w:spacing w:val="-2"/>
                <w:sz w:val="20"/>
                <w:szCs w:val="20"/>
                <w:lang w:val="en-AU"/>
              </w:rPr>
              <w:t xml:space="preserve">If the value is missing, or both code and </w:t>
            </w:r>
            <w:proofErr w:type="spellStart"/>
            <w:r w:rsidRPr="003B7D06">
              <w:rPr>
                <w:rFonts w:ascii="Arial" w:hAnsi="Arial" w:cs="Arial"/>
                <w:spacing w:val="-2"/>
                <w:sz w:val="20"/>
                <w:szCs w:val="20"/>
                <w:lang w:val="en-AU"/>
              </w:rPr>
              <w:t>originalText</w:t>
            </w:r>
            <w:proofErr w:type="spellEnd"/>
            <w:r w:rsidRPr="003B7D06">
              <w:rPr>
                <w:rFonts w:ascii="Arial" w:hAnsi="Arial" w:cs="Arial"/>
                <w:spacing w:val="-2"/>
                <w:sz w:val="20"/>
                <w:szCs w:val="20"/>
                <w:lang w:val="en-AU"/>
              </w:rPr>
              <w:t xml:space="preserve"> is given, or are given more than once, </w:t>
            </w:r>
            <w:r w:rsidRPr="003B7D06">
              <w:rPr>
                <w:rFonts w:ascii="Arial" w:hAnsi="Arial" w:cs="Arial"/>
                <w:sz w:val="20"/>
                <w:szCs w:val="20"/>
                <w:lang w:val="en-AU"/>
              </w:rPr>
              <w:t xml:space="preserve">the </w:t>
            </w:r>
            <w:proofErr w:type="spellStart"/>
            <w:r w:rsidRPr="003B7D06">
              <w:rPr>
                <w:rFonts w:ascii="Arial" w:hAnsi="Arial" w:cs="Arial"/>
                <w:sz w:val="20"/>
                <w:szCs w:val="20"/>
                <w:lang w:val="en-AU"/>
              </w:rPr>
              <w:t>AusUDID</w:t>
            </w:r>
            <w:proofErr w:type="spellEnd"/>
            <w:r w:rsidRPr="003B7D06">
              <w:rPr>
                <w:rFonts w:ascii="Arial" w:hAnsi="Arial" w:cs="Arial"/>
                <w:sz w:val="20"/>
                <w:szCs w:val="20"/>
                <w:lang w:val="en-AU"/>
              </w:rPr>
              <w:t xml:space="preserve"> submission will be rejected as a submission with an invalid translation </w:t>
            </w:r>
            <w:r w:rsidRPr="003B7D06">
              <w:rPr>
                <w:rFonts w:ascii="Arial" w:hAnsi="Arial" w:cs="Arial"/>
                <w:spacing w:val="-2"/>
                <w:sz w:val="20"/>
                <w:szCs w:val="20"/>
                <w:lang w:val="en-AU"/>
              </w:rPr>
              <w:t>code.</w:t>
            </w:r>
          </w:p>
        </w:tc>
      </w:tr>
    </w:tbl>
    <w:p w14:paraId="2DC5AF0F" w14:textId="2587B1AB" w:rsidR="003D1D18" w:rsidRPr="00F5008D" w:rsidRDefault="003D1D18" w:rsidP="00814D23">
      <w:pPr>
        <w:pStyle w:val="Heading5"/>
        <w:rPr>
          <w:rStyle w:val="Strong"/>
          <w:b w:val="0"/>
          <w:bCs/>
        </w:rPr>
      </w:pPr>
      <w:r w:rsidRPr="00F5008D">
        <w:rPr>
          <w:rStyle w:val="Strong"/>
          <w:b w:val="0"/>
          <w:bCs/>
        </w:rPr>
        <w:t>Translation – use a free text</w:t>
      </w:r>
      <w:r w:rsidR="005625E3" w:rsidRPr="00F5008D">
        <w:rPr>
          <w:rStyle w:val="Strong"/>
          <w:b w:val="0"/>
          <w:bCs/>
        </w:rPr>
        <w:t xml:space="preserve"> correction reason</w:t>
      </w:r>
      <w:r w:rsidRPr="00F5008D">
        <w:rPr>
          <w:rStyle w:val="Strong"/>
          <w:b w:val="0"/>
          <w:bCs/>
        </w:rPr>
        <w:t xml:space="preserve"> (</w:t>
      </w:r>
      <w:proofErr w:type="spellStart"/>
      <w:proofErr w:type="gramStart"/>
      <w:r w:rsidRPr="00F5008D">
        <w:rPr>
          <w:rStyle w:val="Strong"/>
          <w:b w:val="0"/>
          <w:bCs/>
        </w:rPr>
        <w:t>document.code</w:t>
      </w:r>
      <w:proofErr w:type="gramEnd"/>
      <w:r w:rsidRPr="00F5008D">
        <w:rPr>
          <w:rStyle w:val="Strong"/>
          <w:b w:val="0"/>
          <w:bCs/>
        </w:rPr>
        <w:t>.translation</w:t>
      </w:r>
      <w:proofErr w:type="spellEnd"/>
      <w:r w:rsidRPr="00F5008D">
        <w:rPr>
          <w:rStyle w:val="Strong"/>
          <w:b w:val="0"/>
          <w:bCs/>
        </w:rPr>
        <w:t>)</w:t>
      </w:r>
    </w:p>
    <w:p w14:paraId="40888D03" w14:textId="77777777" w:rsidR="00903888" w:rsidRPr="003B7D06" w:rsidRDefault="00903888" w:rsidP="00903888">
      <w:r w:rsidRPr="003B7D06">
        <w:rPr>
          <w:noProof/>
        </w:rPr>
        <w:drawing>
          <wp:inline distT="0" distB="0" distL="0" distR="0" wp14:anchorId="77D65A81" wp14:editId="4F69A555">
            <wp:extent cx="5759450" cy="1034415"/>
            <wp:effectExtent l="0" t="0" r="0" b="0"/>
            <wp:docPr id="25" name="Picture 25"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A screenshot of a computer code"/>
                    <pic:cNvPicPr/>
                  </pic:nvPicPr>
                  <pic:blipFill>
                    <a:blip r:embed="rId22"/>
                    <a:stretch>
                      <a:fillRect/>
                    </a:stretch>
                  </pic:blipFill>
                  <pic:spPr>
                    <a:xfrm>
                      <a:off x="0" y="0"/>
                      <a:ext cx="5759450" cy="1034415"/>
                    </a:xfrm>
                    <a:prstGeom prst="rect">
                      <a:avLst/>
                    </a:prstGeom>
                  </pic:spPr>
                </pic:pic>
              </a:graphicData>
            </a:graphic>
          </wp:inline>
        </w:drawing>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38"/>
        <w:gridCol w:w="1368"/>
        <w:gridCol w:w="1196"/>
        <w:gridCol w:w="2221"/>
        <w:gridCol w:w="3416"/>
      </w:tblGrid>
      <w:tr w:rsidR="00903888" w:rsidRPr="003B7D06" w14:paraId="28E1CC8D" w14:textId="77777777" w:rsidTr="00D43295">
        <w:trPr>
          <w:trHeight w:val="580"/>
        </w:trPr>
        <w:tc>
          <w:tcPr>
            <w:tcW w:w="1438" w:type="dxa"/>
            <w:shd w:val="clear" w:color="auto" w:fill="463192"/>
          </w:tcPr>
          <w:p w14:paraId="5196900B" w14:textId="77777777" w:rsidR="00903888" w:rsidRPr="00D43295" w:rsidRDefault="00903888"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Element</w:t>
            </w:r>
          </w:p>
        </w:tc>
        <w:tc>
          <w:tcPr>
            <w:tcW w:w="1368" w:type="dxa"/>
            <w:shd w:val="clear" w:color="auto" w:fill="463192"/>
          </w:tcPr>
          <w:p w14:paraId="1820DBAD" w14:textId="77777777" w:rsidR="00903888" w:rsidRPr="00D43295" w:rsidRDefault="00903888"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Attribute</w:t>
            </w:r>
          </w:p>
        </w:tc>
        <w:tc>
          <w:tcPr>
            <w:tcW w:w="1196" w:type="dxa"/>
            <w:shd w:val="clear" w:color="auto" w:fill="463192"/>
          </w:tcPr>
          <w:p w14:paraId="3F9841FB" w14:textId="77777777" w:rsidR="00903888" w:rsidRPr="00D43295" w:rsidRDefault="00903888"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Cardinality</w:t>
            </w:r>
          </w:p>
        </w:tc>
        <w:tc>
          <w:tcPr>
            <w:tcW w:w="2221" w:type="dxa"/>
            <w:shd w:val="clear" w:color="auto" w:fill="463192"/>
          </w:tcPr>
          <w:p w14:paraId="4F28149F" w14:textId="77777777" w:rsidR="00903888" w:rsidRPr="00D43295" w:rsidRDefault="00903888"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lang w:val="en-AU"/>
              </w:rPr>
              <w:t>Value(s)</w:t>
            </w:r>
            <w:r w:rsidRPr="00D43295">
              <w:rPr>
                <w:rFonts w:ascii="Arial" w:hAnsi="Arial" w:cs="Arial"/>
                <w:b/>
                <w:color w:val="FFFFFF" w:themeColor="background1"/>
                <w:spacing w:val="-8"/>
                <w:lang w:val="en-AU"/>
              </w:rPr>
              <w:t xml:space="preserve"> </w:t>
            </w:r>
            <w:r w:rsidRPr="00D43295">
              <w:rPr>
                <w:rFonts w:ascii="Arial" w:hAnsi="Arial" w:cs="Arial"/>
                <w:b/>
                <w:color w:val="FFFFFF" w:themeColor="background1"/>
                <w:spacing w:val="-2"/>
                <w:lang w:val="en-AU"/>
              </w:rPr>
              <w:t>Allowed</w:t>
            </w:r>
          </w:p>
          <w:p w14:paraId="4FABFAD1" w14:textId="77777777" w:rsidR="00903888" w:rsidRPr="00D43295" w:rsidRDefault="00903888" w:rsidP="00231FCC">
            <w:pPr>
              <w:pStyle w:val="TableParagraph"/>
              <w:spacing w:before="51" w:line="229" w:lineRule="exact"/>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Examples</w:t>
            </w:r>
          </w:p>
        </w:tc>
        <w:tc>
          <w:tcPr>
            <w:tcW w:w="3416" w:type="dxa"/>
            <w:shd w:val="clear" w:color="auto" w:fill="463192"/>
          </w:tcPr>
          <w:p w14:paraId="13C202B7" w14:textId="77777777" w:rsidR="00903888" w:rsidRPr="00D43295" w:rsidRDefault="00903888"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Description</w:t>
            </w:r>
          </w:p>
          <w:p w14:paraId="14EED158" w14:textId="77777777" w:rsidR="00903888" w:rsidRPr="00D43295" w:rsidRDefault="00903888" w:rsidP="00231FCC">
            <w:pPr>
              <w:pStyle w:val="TableParagraph"/>
              <w:spacing w:before="51" w:line="229" w:lineRule="exact"/>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Instructions</w:t>
            </w:r>
          </w:p>
        </w:tc>
      </w:tr>
      <w:tr w:rsidR="00903888" w:rsidRPr="003B7D06" w14:paraId="37D2B571" w14:textId="77777777" w:rsidTr="00F94BFC">
        <w:trPr>
          <w:trHeight w:val="561"/>
        </w:trPr>
        <w:tc>
          <w:tcPr>
            <w:tcW w:w="1438" w:type="dxa"/>
            <w:vMerge w:val="restart"/>
          </w:tcPr>
          <w:p w14:paraId="7970FDCF" w14:textId="77777777" w:rsidR="00903888" w:rsidRPr="003B7D06" w:rsidRDefault="00903888" w:rsidP="00231FCC">
            <w:pPr>
              <w:pStyle w:val="TableParagraph"/>
              <w:ind w:left="107"/>
              <w:rPr>
                <w:rFonts w:ascii="Arial" w:hAnsi="Arial" w:cs="Arial"/>
                <w:b/>
                <w:i/>
                <w:sz w:val="20"/>
                <w:szCs w:val="20"/>
                <w:lang w:val="en-AU"/>
              </w:rPr>
            </w:pPr>
            <w:proofErr w:type="spellStart"/>
            <w:r w:rsidRPr="003B7D06">
              <w:rPr>
                <w:rFonts w:ascii="Arial" w:hAnsi="Arial" w:cs="Arial"/>
                <w:b/>
                <w:i/>
                <w:spacing w:val="-4"/>
                <w:sz w:val="20"/>
                <w:szCs w:val="20"/>
                <w:lang w:val="en-AU"/>
              </w:rPr>
              <w:t>originalText</w:t>
            </w:r>
            <w:proofErr w:type="spellEnd"/>
          </w:p>
        </w:tc>
        <w:tc>
          <w:tcPr>
            <w:tcW w:w="1368" w:type="dxa"/>
            <w:shd w:val="clear" w:color="auto" w:fill="ECE9F5"/>
          </w:tcPr>
          <w:p w14:paraId="7EC5DE10" w14:textId="77777777" w:rsidR="00903888" w:rsidRPr="003B7D06" w:rsidRDefault="00903888" w:rsidP="00231FCC">
            <w:pPr>
              <w:pStyle w:val="TableParagraph"/>
              <w:spacing w:before="0"/>
              <w:ind w:left="0"/>
              <w:rPr>
                <w:rFonts w:ascii="Arial" w:hAnsi="Arial" w:cs="Arial"/>
                <w:sz w:val="20"/>
                <w:szCs w:val="20"/>
                <w:lang w:val="en-AU"/>
              </w:rPr>
            </w:pPr>
          </w:p>
        </w:tc>
        <w:tc>
          <w:tcPr>
            <w:tcW w:w="1196" w:type="dxa"/>
            <w:shd w:val="clear" w:color="auto" w:fill="ECE9F5"/>
          </w:tcPr>
          <w:p w14:paraId="07E5135D" w14:textId="77777777" w:rsidR="00903888" w:rsidRPr="003B7D06" w:rsidRDefault="00903888" w:rsidP="00231FCC">
            <w:pPr>
              <w:pStyle w:val="TableParagraph"/>
              <w:ind w:left="121" w:right="121"/>
              <w:jc w:val="center"/>
              <w:rPr>
                <w:rFonts w:ascii="Arial" w:hAnsi="Arial" w:cs="Arial"/>
                <w:sz w:val="20"/>
                <w:szCs w:val="20"/>
                <w:lang w:val="en-AU"/>
              </w:rPr>
            </w:pPr>
            <w:r w:rsidRPr="003B7D06">
              <w:rPr>
                <w:rFonts w:ascii="Arial" w:hAnsi="Arial" w:cs="Arial"/>
                <w:spacing w:val="-4"/>
                <w:sz w:val="20"/>
                <w:szCs w:val="20"/>
                <w:lang w:val="en-AU"/>
              </w:rPr>
              <w:t>0..1</w:t>
            </w:r>
          </w:p>
        </w:tc>
        <w:tc>
          <w:tcPr>
            <w:tcW w:w="2221" w:type="dxa"/>
            <w:shd w:val="clear" w:color="auto" w:fill="ECE9F5"/>
          </w:tcPr>
          <w:p w14:paraId="7A247A86" w14:textId="77777777" w:rsidR="00903888" w:rsidRPr="003B7D06" w:rsidRDefault="00903888" w:rsidP="00231FCC">
            <w:pPr>
              <w:pStyle w:val="TableParagraph"/>
              <w:spacing w:before="0"/>
              <w:ind w:left="0"/>
              <w:rPr>
                <w:rFonts w:ascii="Arial" w:hAnsi="Arial" w:cs="Arial"/>
                <w:sz w:val="20"/>
                <w:szCs w:val="20"/>
                <w:lang w:val="en-AU"/>
              </w:rPr>
            </w:pPr>
          </w:p>
        </w:tc>
        <w:tc>
          <w:tcPr>
            <w:tcW w:w="3416" w:type="dxa"/>
            <w:shd w:val="clear" w:color="auto" w:fill="ECE9F5"/>
          </w:tcPr>
          <w:p w14:paraId="647D592B" w14:textId="77777777" w:rsidR="00903888" w:rsidRPr="003B7D06" w:rsidRDefault="00903888" w:rsidP="00231FCC">
            <w:pPr>
              <w:pStyle w:val="TableParagraph"/>
              <w:spacing w:before="0" w:line="280" w:lineRule="exact"/>
              <w:ind w:right="141"/>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8"/>
                <w:sz w:val="20"/>
                <w:szCs w:val="20"/>
                <w:lang w:val="en-AU"/>
              </w:rPr>
              <w:t xml:space="preserve"> </w:t>
            </w:r>
            <w:r w:rsidRPr="003B7D06">
              <w:rPr>
                <w:rFonts w:ascii="Arial" w:hAnsi="Arial" w:cs="Arial"/>
                <w:sz w:val="20"/>
                <w:szCs w:val="20"/>
                <w:lang w:val="en-AU"/>
              </w:rPr>
              <w:t>is</w:t>
            </w:r>
            <w:r w:rsidRPr="003B7D06">
              <w:rPr>
                <w:rFonts w:ascii="Arial" w:hAnsi="Arial" w:cs="Arial"/>
                <w:spacing w:val="-8"/>
                <w:sz w:val="20"/>
                <w:szCs w:val="20"/>
                <w:lang w:val="en-AU"/>
              </w:rPr>
              <w:t xml:space="preserve"> </w:t>
            </w:r>
            <w:r w:rsidRPr="003B7D06">
              <w:rPr>
                <w:rFonts w:ascii="Arial" w:hAnsi="Arial" w:cs="Arial"/>
                <w:sz w:val="20"/>
                <w:szCs w:val="20"/>
                <w:lang w:val="en-AU"/>
              </w:rPr>
              <w:t>the</w:t>
            </w:r>
            <w:r w:rsidRPr="003B7D06">
              <w:rPr>
                <w:rFonts w:ascii="Arial" w:hAnsi="Arial" w:cs="Arial"/>
                <w:spacing w:val="-8"/>
                <w:sz w:val="20"/>
                <w:szCs w:val="20"/>
                <w:lang w:val="en-AU"/>
              </w:rPr>
              <w:t xml:space="preserve"> </w:t>
            </w:r>
            <w:r w:rsidRPr="003B7D06">
              <w:rPr>
                <w:rFonts w:ascii="Arial" w:hAnsi="Arial" w:cs="Arial"/>
                <w:sz w:val="20"/>
                <w:szCs w:val="20"/>
                <w:lang w:val="en-AU"/>
              </w:rPr>
              <w:t>container</w:t>
            </w:r>
            <w:r w:rsidRPr="003B7D06">
              <w:rPr>
                <w:rFonts w:ascii="Arial" w:hAnsi="Arial" w:cs="Arial"/>
                <w:spacing w:val="-8"/>
                <w:sz w:val="20"/>
                <w:szCs w:val="20"/>
                <w:lang w:val="en-AU"/>
              </w:rPr>
              <w:t xml:space="preserve"> </w:t>
            </w:r>
            <w:r w:rsidRPr="003B7D06">
              <w:rPr>
                <w:rFonts w:ascii="Arial" w:hAnsi="Arial" w:cs="Arial"/>
                <w:sz w:val="20"/>
                <w:szCs w:val="20"/>
                <w:lang w:val="en-AU"/>
              </w:rPr>
              <w:t>element</w:t>
            </w:r>
            <w:r w:rsidRPr="003B7D06">
              <w:rPr>
                <w:rFonts w:ascii="Arial" w:hAnsi="Arial" w:cs="Arial"/>
                <w:spacing w:val="-8"/>
                <w:sz w:val="20"/>
                <w:szCs w:val="20"/>
                <w:lang w:val="en-AU"/>
              </w:rPr>
              <w:t xml:space="preserve"> </w:t>
            </w:r>
            <w:r w:rsidRPr="003B7D06">
              <w:rPr>
                <w:rFonts w:ascii="Arial" w:hAnsi="Arial" w:cs="Arial"/>
                <w:sz w:val="20"/>
                <w:szCs w:val="20"/>
                <w:lang w:val="en-AU"/>
              </w:rPr>
              <w:t>for the</w:t>
            </w:r>
            <w:r w:rsidRPr="003B7D06">
              <w:rPr>
                <w:rFonts w:ascii="Arial" w:hAnsi="Arial" w:cs="Arial"/>
                <w:spacing w:val="-1"/>
                <w:sz w:val="20"/>
                <w:szCs w:val="20"/>
                <w:lang w:val="en-AU"/>
              </w:rPr>
              <w:t xml:space="preserve"> </w:t>
            </w:r>
            <w:r w:rsidRPr="003B7D06">
              <w:rPr>
                <w:rFonts w:ascii="Arial" w:hAnsi="Arial" w:cs="Arial"/>
                <w:sz w:val="20"/>
                <w:szCs w:val="20"/>
                <w:lang w:val="en-AU"/>
              </w:rPr>
              <w:t>type</w:t>
            </w:r>
            <w:r w:rsidRPr="003B7D06">
              <w:rPr>
                <w:rFonts w:ascii="Arial" w:hAnsi="Arial" w:cs="Arial"/>
                <w:spacing w:val="-2"/>
                <w:sz w:val="20"/>
                <w:szCs w:val="20"/>
                <w:lang w:val="en-AU"/>
              </w:rPr>
              <w:t xml:space="preserve"> </w:t>
            </w:r>
            <w:r w:rsidRPr="003B7D06">
              <w:rPr>
                <w:rFonts w:ascii="Arial" w:hAnsi="Arial" w:cs="Arial"/>
                <w:sz w:val="20"/>
                <w:szCs w:val="20"/>
                <w:lang w:val="en-AU"/>
              </w:rPr>
              <w:t>of</w:t>
            </w:r>
            <w:r w:rsidRPr="003B7D06">
              <w:rPr>
                <w:rFonts w:ascii="Arial" w:hAnsi="Arial" w:cs="Arial"/>
                <w:spacing w:val="-1"/>
                <w:sz w:val="20"/>
                <w:szCs w:val="20"/>
                <w:lang w:val="en-AU"/>
              </w:rPr>
              <w:t xml:space="preserve"> </w:t>
            </w:r>
            <w:proofErr w:type="spellStart"/>
            <w:r w:rsidRPr="003B7D06">
              <w:rPr>
                <w:rFonts w:ascii="Arial" w:hAnsi="Arial" w:cs="Arial"/>
                <w:sz w:val="20"/>
                <w:szCs w:val="20"/>
                <w:lang w:val="en-AU"/>
              </w:rPr>
              <w:t>AusUDID</w:t>
            </w:r>
            <w:proofErr w:type="spellEnd"/>
            <w:r w:rsidRPr="003B7D06">
              <w:rPr>
                <w:rFonts w:ascii="Arial" w:hAnsi="Arial" w:cs="Arial"/>
                <w:spacing w:val="-1"/>
                <w:sz w:val="20"/>
                <w:szCs w:val="20"/>
                <w:lang w:val="en-AU"/>
              </w:rPr>
              <w:t xml:space="preserve"> </w:t>
            </w:r>
            <w:r w:rsidRPr="003B7D06">
              <w:rPr>
                <w:rFonts w:ascii="Arial" w:hAnsi="Arial" w:cs="Arial"/>
                <w:spacing w:val="-2"/>
                <w:sz w:val="20"/>
                <w:szCs w:val="20"/>
                <w:lang w:val="en-AU"/>
              </w:rPr>
              <w:t>submission.</w:t>
            </w:r>
          </w:p>
        </w:tc>
      </w:tr>
      <w:tr w:rsidR="00903888" w:rsidRPr="003B7D06" w14:paraId="798975E5" w14:textId="77777777" w:rsidTr="00231FCC">
        <w:trPr>
          <w:trHeight w:val="839"/>
        </w:trPr>
        <w:tc>
          <w:tcPr>
            <w:tcW w:w="1438" w:type="dxa"/>
            <w:vMerge/>
            <w:tcBorders>
              <w:top w:val="nil"/>
            </w:tcBorders>
          </w:tcPr>
          <w:p w14:paraId="29877C54" w14:textId="77777777" w:rsidR="00903888" w:rsidRPr="003B7D06" w:rsidRDefault="00903888" w:rsidP="00231FCC"/>
        </w:tc>
        <w:tc>
          <w:tcPr>
            <w:tcW w:w="1368" w:type="dxa"/>
          </w:tcPr>
          <w:p w14:paraId="4DB978E8" w14:textId="77777777" w:rsidR="00903888" w:rsidRPr="003B7D06" w:rsidRDefault="00903888" w:rsidP="00231FCC">
            <w:pPr>
              <w:pStyle w:val="TableParagraph"/>
              <w:rPr>
                <w:rFonts w:ascii="Arial" w:hAnsi="Arial" w:cs="Arial"/>
                <w:b/>
                <w:i/>
                <w:sz w:val="20"/>
                <w:szCs w:val="20"/>
                <w:lang w:val="en-AU"/>
              </w:rPr>
            </w:pPr>
          </w:p>
        </w:tc>
        <w:tc>
          <w:tcPr>
            <w:tcW w:w="1196" w:type="dxa"/>
          </w:tcPr>
          <w:p w14:paraId="5F6046AE" w14:textId="77777777" w:rsidR="00903888" w:rsidRPr="003B7D06" w:rsidRDefault="00903888" w:rsidP="00231FCC">
            <w:pPr>
              <w:pStyle w:val="TableParagraph"/>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2221" w:type="dxa"/>
          </w:tcPr>
          <w:p w14:paraId="0B84585B" w14:textId="77777777" w:rsidR="00903888" w:rsidRPr="003B7D06" w:rsidRDefault="00903888" w:rsidP="00231FCC">
            <w:pPr>
              <w:pStyle w:val="TableParagraph"/>
              <w:spacing w:line="242" w:lineRule="auto"/>
              <w:ind w:left="726" w:hanging="248"/>
              <w:rPr>
                <w:rFonts w:ascii="Arial" w:hAnsi="Arial" w:cs="Arial"/>
                <w:spacing w:val="-2"/>
                <w:sz w:val="20"/>
                <w:szCs w:val="20"/>
                <w:lang w:val="en-AU"/>
              </w:rPr>
            </w:pPr>
            <w:r w:rsidRPr="003B7D06">
              <w:rPr>
                <w:rFonts w:ascii="Arial" w:hAnsi="Arial" w:cs="Arial"/>
                <w:spacing w:val="-2"/>
                <w:sz w:val="20"/>
                <w:szCs w:val="20"/>
                <w:lang w:val="en-AU"/>
              </w:rPr>
              <w:t>Alphanumeric</w:t>
            </w:r>
          </w:p>
          <w:p w14:paraId="6F3E580C" w14:textId="77777777" w:rsidR="00903888" w:rsidRPr="003B7D06" w:rsidRDefault="00903888" w:rsidP="00231FCC">
            <w:pPr>
              <w:pStyle w:val="TableParagraph"/>
              <w:spacing w:line="242" w:lineRule="auto"/>
              <w:ind w:left="726" w:hanging="248"/>
              <w:rPr>
                <w:rFonts w:ascii="Arial" w:hAnsi="Arial" w:cs="Arial"/>
                <w:i/>
                <w:iCs/>
                <w:sz w:val="20"/>
                <w:szCs w:val="20"/>
                <w:lang w:val="en-AU"/>
              </w:rPr>
            </w:pPr>
            <w:r w:rsidRPr="003B7D06">
              <w:rPr>
                <w:rFonts w:ascii="Arial" w:hAnsi="Arial" w:cs="Arial"/>
                <w:i/>
                <w:iCs/>
                <w:spacing w:val="-2"/>
                <w:sz w:val="20"/>
                <w:szCs w:val="20"/>
                <w:lang w:val="en-AU"/>
              </w:rPr>
              <w:t>E.g. Free text reason for correction</w:t>
            </w:r>
          </w:p>
          <w:p w14:paraId="45C4BF04" w14:textId="77777777" w:rsidR="00903888" w:rsidRPr="003B7D06" w:rsidRDefault="00903888" w:rsidP="00231FCC">
            <w:pPr>
              <w:pStyle w:val="TableParagraph"/>
              <w:spacing w:line="242" w:lineRule="auto"/>
              <w:ind w:left="726" w:hanging="248"/>
              <w:rPr>
                <w:rFonts w:ascii="Arial" w:hAnsi="Arial" w:cs="Arial"/>
                <w:sz w:val="20"/>
                <w:szCs w:val="20"/>
                <w:lang w:val="en-AU"/>
              </w:rPr>
            </w:pPr>
          </w:p>
        </w:tc>
        <w:tc>
          <w:tcPr>
            <w:tcW w:w="3416" w:type="dxa"/>
          </w:tcPr>
          <w:p w14:paraId="27E0E3A2" w14:textId="77777777" w:rsidR="00903888" w:rsidRPr="003B7D06" w:rsidRDefault="00903888" w:rsidP="00231FCC">
            <w:pPr>
              <w:pStyle w:val="TableParagraph"/>
              <w:spacing w:line="242" w:lineRule="auto"/>
              <w:ind w:right="141"/>
              <w:rPr>
                <w:rFonts w:ascii="Arial" w:hAnsi="Arial" w:cs="Arial"/>
                <w:sz w:val="20"/>
                <w:szCs w:val="20"/>
                <w:lang w:val="en-AU"/>
              </w:rPr>
            </w:pPr>
            <w:r w:rsidRPr="003B7D06">
              <w:rPr>
                <w:rFonts w:ascii="Arial" w:hAnsi="Arial" w:cs="Arial"/>
                <w:sz w:val="20"/>
                <w:szCs w:val="20"/>
                <w:lang w:val="en-AU"/>
              </w:rPr>
              <w:t>This is a free text reason for the correction, where one of the coded reasons is not suitable</w:t>
            </w:r>
            <w:r w:rsidRPr="003B7D06">
              <w:rPr>
                <w:rFonts w:ascii="Arial" w:hAnsi="Arial" w:cs="Arial"/>
                <w:spacing w:val="-2"/>
                <w:sz w:val="20"/>
                <w:szCs w:val="20"/>
                <w:lang w:val="en-AU"/>
              </w:rPr>
              <w:t>.</w:t>
            </w:r>
          </w:p>
        </w:tc>
      </w:tr>
      <w:tr w:rsidR="00903888" w:rsidRPr="003B7D06" w14:paraId="37D40E7B" w14:textId="77777777" w:rsidTr="00231FCC">
        <w:trPr>
          <w:trHeight w:val="280"/>
        </w:trPr>
        <w:tc>
          <w:tcPr>
            <w:tcW w:w="1438" w:type="dxa"/>
            <w:vMerge/>
            <w:tcBorders>
              <w:top w:val="nil"/>
            </w:tcBorders>
          </w:tcPr>
          <w:p w14:paraId="297CCD4D" w14:textId="77777777" w:rsidR="00903888" w:rsidRPr="003B7D06" w:rsidRDefault="00903888" w:rsidP="00231FCC"/>
        </w:tc>
        <w:tc>
          <w:tcPr>
            <w:tcW w:w="8201" w:type="dxa"/>
            <w:gridSpan w:val="4"/>
          </w:tcPr>
          <w:p w14:paraId="33DCC73C" w14:textId="77777777" w:rsidR="00903888" w:rsidRPr="003B7D06" w:rsidRDefault="00903888" w:rsidP="00231FCC">
            <w:pPr>
              <w:pStyle w:val="TableParagraph"/>
              <w:spacing w:line="257" w:lineRule="exact"/>
              <w:rPr>
                <w:rFonts w:ascii="Arial" w:hAnsi="Arial" w:cs="Arial"/>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r w:rsidRPr="003B7D06">
              <w:rPr>
                <w:rFonts w:ascii="Arial" w:hAnsi="Arial" w:cs="Arial"/>
                <w:spacing w:val="-2"/>
                <w:sz w:val="20"/>
                <w:szCs w:val="20"/>
                <w:lang w:val="en-AU"/>
              </w:rPr>
              <w:t>/document/code[@code="AU1002”]/translation/originalText/</w:t>
            </w:r>
            <w:proofErr w:type="gramStart"/>
            <w:r w:rsidRPr="003B7D06">
              <w:rPr>
                <w:rFonts w:ascii="Arial" w:hAnsi="Arial" w:cs="Arial"/>
                <w:spacing w:val="-2"/>
                <w:sz w:val="20"/>
                <w:szCs w:val="20"/>
                <w:lang w:val="en-AU"/>
              </w:rPr>
              <w:t>text(</w:t>
            </w:r>
            <w:proofErr w:type="gramEnd"/>
            <w:r w:rsidRPr="003B7D06">
              <w:rPr>
                <w:rFonts w:ascii="Arial" w:hAnsi="Arial" w:cs="Arial"/>
                <w:spacing w:val="-2"/>
                <w:sz w:val="20"/>
                <w:szCs w:val="20"/>
                <w:lang w:val="en-AU"/>
              </w:rPr>
              <w:t>)</w:t>
            </w:r>
          </w:p>
        </w:tc>
      </w:tr>
      <w:tr w:rsidR="00903888" w:rsidRPr="003B7D06" w14:paraId="30884BF2" w14:textId="77777777" w:rsidTr="00D21AAF">
        <w:trPr>
          <w:trHeight w:val="655"/>
        </w:trPr>
        <w:tc>
          <w:tcPr>
            <w:tcW w:w="1438" w:type="dxa"/>
            <w:shd w:val="clear" w:color="auto" w:fill="FF9E1B"/>
          </w:tcPr>
          <w:p w14:paraId="5D3C5BAD" w14:textId="77777777" w:rsidR="00903888" w:rsidRPr="00D21AAF" w:rsidRDefault="00903888" w:rsidP="00231FCC">
            <w:pPr>
              <w:pStyle w:val="TableParagraph"/>
              <w:ind w:left="107"/>
              <w:rPr>
                <w:rFonts w:ascii="Arial" w:hAnsi="Arial" w:cs="Arial"/>
                <w:b/>
                <w:i/>
                <w:sz w:val="20"/>
                <w:szCs w:val="20"/>
                <w:lang w:val="en-AU"/>
              </w:rPr>
            </w:pPr>
            <w:r w:rsidRPr="00D21AAF">
              <w:rPr>
                <w:rFonts w:ascii="Arial" w:hAnsi="Arial" w:cs="Arial"/>
                <w:b/>
                <w:i/>
                <w:sz w:val="20"/>
                <w:szCs w:val="20"/>
                <w:lang w:val="en-AU"/>
              </w:rPr>
              <w:t>Business</w:t>
            </w:r>
            <w:r w:rsidRPr="00D21AAF">
              <w:rPr>
                <w:rFonts w:ascii="Arial" w:hAnsi="Arial" w:cs="Arial"/>
                <w:b/>
                <w:i/>
                <w:spacing w:val="1"/>
                <w:sz w:val="20"/>
                <w:szCs w:val="20"/>
                <w:lang w:val="en-AU"/>
              </w:rPr>
              <w:t xml:space="preserve"> </w:t>
            </w:r>
            <w:r w:rsidRPr="00D21AAF">
              <w:rPr>
                <w:rFonts w:ascii="Arial" w:hAnsi="Arial" w:cs="Arial"/>
                <w:b/>
                <w:i/>
                <w:spacing w:val="-2"/>
                <w:sz w:val="20"/>
                <w:szCs w:val="20"/>
                <w:lang w:val="en-AU"/>
              </w:rPr>
              <w:t>Rules</w:t>
            </w:r>
          </w:p>
        </w:tc>
        <w:tc>
          <w:tcPr>
            <w:tcW w:w="8201" w:type="dxa"/>
            <w:gridSpan w:val="4"/>
          </w:tcPr>
          <w:p w14:paraId="6F95D143" w14:textId="77777777" w:rsidR="00903888" w:rsidRPr="003B7D06" w:rsidRDefault="00903888" w:rsidP="004A422A">
            <w:pPr>
              <w:pStyle w:val="TableParagraph"/>
              <w:numPr>
                <w:ilvl w:val="0"/>
                <w:numId w:val="14"/>
              </w:numPr>
              <w:tabs>
                <w:tab w:val="left" w:pos="465"/>
              </w:tabs>
              <w:spacing w:before="0" w:line="242" w:lineRule="auto"/>
              <w:ind w:right="240"/>
              <w:rPr>
                <w:rFonts w:ascii="Arial" w:hAnsi="Arial" w:cs="Arial"/>
                <w:spacing w:val="-2"/>
                <w:sz w:val="20"/>
                <w:szCs w:val="20"/>
                <w:lang w:val="en-AU"/>
              </w:rPr>
            </w:pPr>
            <w:r w:rsidRPr="003B7D06">
              <w:rPr>
                <w:rFonts w:ascii="Arial" w:hAnsi="Arial" w:cs="Arial"/>
                <w:spacing w:val="-2"/>
                <w:sz w:val="20"/>
                <w:szCs w:val="20"/>
                <w:lang w:val="en-AU"/>
              </w:rPr>
              <w:t xml:space="preserve">Translation element code or </w:t>
            </w:r>
            <w:proofErr w:type="spellStart"/>
            <w:r w:rsidRPr="003B7D06">
              <w:rPr>
                <w:rFonts w:ascii="Arial" w:hAnsi="Arial" w:cs="Arial"/>
                <w:spacing w:val="-2"/>
                <w:sz w:val="20"/>
                <w:szCs w:val="20"/>
                <w:lang w:val="en-AU"/>
              </w:rPr>
              <w:t>originalText</w:t>
            </w:r>
            <w:proofErr w:type="spellEnd"/>
            <w:r w:rsidRPr="003B7D06">
              <w:rPr>
                <w:rFonts w:ascii="Arial" w:hAnsi="Arial" w:cs="Arial"/>
                <w:spacing w:val="-2"/>
                <w:sz w:val="20"/>
                <w:szCs w:val="20"/>
                <w:lang w:val="en-AU"/>
              </w:rPr>
              <w:t xml:space="preserve"> is required if document/code [@code="AU1002”]</w:t>
            </w:r>
          </w:p>
          <w:p w14:paraId="6189FA3D" w14:textId="7799D6F2" w:rsidR="00903888" w:rsidRPr="003B7D06" w:rsidRDefault="00903888" w:rsidP="004A422A">
            <w:pPr>
              <w:pStyle w:val="TableParagraph"/>
              <w:numPr>
                <w:ilvl w:val="0"/>
                <w:numId w:val="14"/>
              </w:numPr>
              <w:tabs>
                <w:tab w:val="left" w:pos="465"/>
              </w:tabs>
              <w:spacing w:before="0" w:line="242" w:lineRule="auto"/>
              <w:ind w:right="240"/>
              <w:rPr>
                <w:rFonts w:ascii="Arial" w:hAnsi="Arial" w:cs="Arial"/>
                <w:sz w:val="20"/>
                <w:szCs w:val="20"/>
                <w:lang w:val="en-AU"/>
              </w:rPr>
            </w:pPr>
            <w:r w:rsidRPr="003B7D06">
              <w:rPr>
                <w:rFonts w:ascii="Arial" w:hAnsi="Arial" w:cs="Arial"/>
                <w:sz w:val="20"/>
                <w:szCs w:val="20"/>
                <w:lang w:val="en-AU"/>
              </w:rPr>
              <w:t xml:space="preserve">The reason provided must be no more than 80 characters and length and can only contain accepted special characters. </w:t>
            </w:r>
            <w:r w:rsidR="005E6468">
              <w:rPr>
                <w:rFonts w:ascii="Arial" w:hAnsi="Arial" w:cs="Arial"/>
                <w:sz w:val="20"/>
                <w:szCs w:val="20"/>
                <w:lang w:val="en-AU"/>
              </w:rPr>
              <w:t>R</w:t>
            </w:r>
            <w:r w:rsidRPr="003B7D06">
              <w:rPr>
                <w:rFonts w:ascii="Arial" w:hAnsi="Arial" w:cs="Arial"/>
                <w:sz w:val="20"/>
                <w:szCs w:val="20"/>
                <w:lang w:val="en-AU"/>
              </w:rPr>
              <w:t xml:space="preserve">efer to </w:t>
            </w:r>
            <w:hyperlink w:anchor="_Data_types" w:history="1">
              <w:r w:rsidR="001C3BB5" w:rsidRPr="001C3BB5">
                <w:rPr>
                  <w:rStyle w:val="Hyperlink"/>
                  <w:rFonts w:cs="Arial"/>
                  <w:sz w:val="20"/>
                  <w:szCs w:val="20"/>
                  <w:lang w:val="en-AU"/>
                </w:rPr>
                <w:t>Data types</w:t>
              </w:r>
            </w:hyperlink>
            <w:r w:rsidR="001C3BB5">
              <w:rPr>
                <w:rFonts w:ascii="Arial" w:hAnsi="Arial" w:cs="Arial"/>
                <w:sz w:val="20"/>
                <w:szCs w:val="20"/>
                <w:lang w:val="en-AU"/>
              </w:rPr>
              <w:t xml:space="preserve"> </w:t>
            </w:r>
            <w:r w:rsidRPr="003B7D06">
              <w:rPr>
                <w:rFonts w:ascii="Arial" w:hAnsi="Arial" w:cs="Arial"/>
                <w:sz w:val="20"/>
                <w:szCs w:val="20"/>
                <w:lang w:val="en-AU"/>
              </w:rPr>
              <w:t xml:space="preserve">and </w:t>
            </w:r>
            <w:r w:rsidR="005E6468">
              <w:rPr>
                <w:rFonts w:ascii="Arial" w:hAnsi="Arial" w:cs="Arial"/>
                <w:sz w:val="20"/>
                <w:szCs w:val="20"/>
                <w:lang w:val="en-AU"/>
              </w:rPr>
              <w:t xml:space="preserve">the </w:t>
            </w:r>
            <w:r w:rsidR="007406DE" w:rsidRPr="007406DE">
              <w:rPr>
                <w:rFonts w:ascii="Arial" w:hAnsi="Arial" w:cs="Arial"/>
                <w:i/>
                <w:iCs/>
                <w:sz w:val="20"/>
                <w:szCs w:val="20"/>
                <w:lang w:val="en-AU"/>
              </w:rPr>
              <w:t xml:space="preserve">M2M HL7 SPL - SPL Code List – </w:t>
            </w:r>
            <w:proofErr w:type="spellStart"/>
            <w:r w:rsidR="007406DE" w:rsidRPr="007406DE">
              <w:rPr>
                <w:rFonts w:ascii="Arial" w:hAnsi="Arial" w:cs="Arial"/>
                <w:i/>
                <w:iCs/>
                <w:sz w:val="20"/>
                <w:szCs w:val="20"/>
                <w:lang w:val="en-AU"/>
              </w:rPr>
              <w:t>AusUDID</w:t>
            </w:r>
            <w:proofErr w:type="spellEnd"/>
            <w:r w:rsidR="007406DE">
              <w:rPr>
                <w:rFonts w:ascii="Arial" w:hAnsi="Arial" w:cs="Arial"/>
                <w:sz w:val="20"/>
                <w:szCs w:val="20"/>
                <w:lang w:val="en-AU"/>
              </w:rPr>
              <w:t xml:space="preserve"> </w:t>
            </w:r>
            <w:r w:rsidRPr="003B7D06">
              <w:rPr>
                <w:rFonts w:ascii="Arial" w:hAnsi="Arial" w:cs="Arial"/>
                <w:sz w:val="20"/>
                <w:szCs w:val="20"/>
                <w:lang w:val="en-AU"/>
              </w:rPr>
              <w:t>for</w:t>
            </w:r>
            <w:r w:rsidRPr="003B7D06">
              <w:rPr>
                <w:rFonts w:ascii="Arial" w:hAnsi="Arial" w:cs="Arial"/>
                <w:spacing w:val="-6"/>
                <w:sz w:val="20"/>
                <w:szCs w:val="20"/>
                <w:lang w:val="en-AU"/>
              </w:rPr>
              <w:t xml:space="preserve"> </w:t>
            </w:r>
            <w:r w:rsidRPr="003B7D06">
              <w:rPr>
                <w:rFonts w:ascii="Arial" w:hAnsi="Arial" w:cs="Arial"/>
                <w:sz w:val="20"/>
                <w:szCs w:val="20"/>
                <w:lang w:val="en-AU"/>
              </w:rPr>
              <w:t>a list of accepted special characters</w:t>
            </w:r>
            <w:r w:rsidR="00DA7381">
              <w:rPr>
                <w:rFonts w:ascii="Arial" w:hAnsi="Arial" w:cs="Arial"/>
                <w:sz w:val="20"/>
                <w:szCs w:val="20"/>
                <w:lang w:val="en-AU"/>
              </w:rPr>
              <w:t>.</w:t>
            </w:r>
          </w:p>
          <w:p w14:paraId="0551DC97" w14:textId="77777777" w:rsidR="00903888" w:rsidRPr="003B7D06" w:rsidRDefault="00903888" w:rsidP="004A422A">
            <w:pPr>
              <w:pStyle w:val="TableParagraph"/>
              <w:numPr>
                <w:ilvl w:val="0"/>
                <w:numId w:val="14"/>
              </w:numPr>
              <w:tabs>
                <w:tab w:val="left" w:pos="465"/>
              </w:tabs>
              <w:spacing w:before="0" w:line="242" w:lineRule="auto"/>
              <w:ind w:right="240"/>
              <w:rPr>
                <w:rFonts w:ascii="Arial" w:hAnsi="Arial" w:cs="Arial"/>
                <w:sz w:val="20"/>
                <w:szCs w:val="20"/>
                <w:lang w:val="en-AU"/>
              </w:rPr>
            </w:pPr>
            <w:r w:rsidRPr="003B7D06">
              <w:rPr>
                <w:rFonts w:ascii="Arial" w:hAnsi="Arial" w:cs="Arial"/>
                <w:spacing w:val="-2"/>
                <w:sz w:val="20"/>
                <w:szCs w:val="20"/>
                <w:lang w:val="en-AU"/>
              </w:rPr>
              <w:lastRenderedPageBreak/>
              <w:t xml:space="preserve">If the value is missing, or both code and </w:t>
            </w:r>
            <w:proofErr w:type="spellStart"/>
            <w:r w:rsidRPr="003B7D06">
              <w:rPr>
                <w:rFonts w:ascii="Arial" w:hAnsi="Arial" w:cs="Arial"/>
                <w:spacing w:val="-2"/>
                <w:sz w:val="20"/>
                <w:szCs w:val="20"/>
                <w:lang w:val="en-AU"/>
              </w:rPr>
              <w:t>originalText</w:t>
            </w:r>
            <w:proofErr w:type="spellEnd"/>
            <w:r w:rsidRPr="003B7D06">
              <w:rPr>
                <w:rFonts w:ascii="Arial" w:hAnsi="Arial" w:cs="Arial"/>
                <w:spacing w:val="-2"/>
                <w:sz w:val="20"/>
                <w:szCs w:val="20"/>
                <w:lang w:val="en-AU"/>
              </w:rPr>
              <w:t xml:space="preserve"> is given, or are given more than once, </w:t>
            </w:r>
            <w:r w:rsidRPr="003B7D06">
              <w:rPr>
                <w:rFonts w:ascii="Arial" w:hAnsi="Arial" w:cs="Arial"/>
                <w:sz w:val="20"/>
                <w:szCs w:val="20"/>
                <w:lang w:val="en-AU"/>
              </w:rPr>
              <w:t xml:space="preserve">the </w:t>
            </w:r>
            <w:proofErr w:type="spellStart"/>
            <w:r w:rsidRPr="003B7D06">
              <w:rPr>
                <w:rFonts w:ascii="Arial" w:hAnsi="Arial" w:cs="Arial"/>
                <w:sz w:val="20"/>
                <w:szCs w:val="20"/>
                <w:lang w:val="en-AU"/>
              </w:rPr>
              <w:t>AusUDID</w:t>
            </w:r>
            <w:proofErr w:type="spellEnd"/>
            <w:r w:rsidRPr="003B7D06">
              <w:rPr>
                <w:rFonts w:ascii="Arial" w:hAnsi="Arial" w:cs="Arial"/>
                <w:sz w:val="20"/>
                <w:szCs w:val="20"/>
                <w:lang w:val="en-AU"/>
              </w:rPr>
              <w:t xml:space="preserve"> submission will be rejected as a submission with an invalid translation </w:t>
            </w:r>
            <w:r w:rsidRPr="003B7D06">
              <w:rPr>
                <w:rFonts w:ascii="Arial" w:hAnsi="Arial" w:cs="Arial"/>
                <w:spacing w:val="-2"/>
                <w:sz w:val="20"/>
                <w:szCs w:val="20"/>
                <w:lang w:val="en-AU"/>
              </w:rPr>
              <w:t>code.</w:t>
            </w:r>
          </w:p>
        </w:tc>
      </w:tr>
    </w:tbl>
    <w:p w14:paraId="5497A324" w14:textId="2423EE2F" w:rsidR="003D1D18" w:rsidRPr="00351F9C" w:rsidRDefault="00903888" w:rsidP="00351F9C">
      <w:pPr>
        <w:pStyle w:val="Heading3"/>
        <w:ind w:left="964" w:hanging="964"/>
      </w:pPr>
      <w:r w:rsidRPr="00351F9C">
        <w:lastRenderedPageBreak/>
        <w:t>Device Identifier (DI) record publish date (</w:t>
      </w:r>
      <w:proofErr w:type="spellStart"/>
      <w:proofErr w:type="gramStart"/>
      <w:r w:rsidRPr="00351F9C">
        <w:t>document.effectiveTime</w:t>
      </w:r>
      <w:proofErr w:type="spellEnd"/>
      <w:proofErr w:type="gramEnd"/>
      <w:r w:rsidRPr="00351F9C">
        <w:t>)</w:t>
      </w:r>
    </w:p>
    <w:p w14:paraId="701BA7A3" w14:textId="53DD5E96" w:rsidR="009B5215" w:rsidRPr="003B7D06" w:rsidRDefault="001957DA" w:rsidP="009B5215">
      <w:r w:rsidRPr="604FF763">
        <w:t>The</w:t>
      </w:r>
      <w:r w:rsidR="00D82D7D">
        <w:t xml:space="preserve"> UDI record</w:t>
      </w:r>
      <w:r w:rsidRPr="604FF763">
        <w:t xml:space="preserve"> Publish date indicates the date the</w:t>
      </w:r>
      <w:r w:rsidR="00D82D7D">
        <w:t xml:space="preserve"> UDI record</w:t>
      </w:r>
      <w:r w:rsidRPr="604FF763">
        <w:t xml:space="preserve"> can be published and made available via public search.</w:t>
      </w:r>
      <w:r w:rsidRPr="604FF763">
        <w:rPr>
          <w:spacing w:val="40"/>
        </w:rPr>
        <w:t xml:space="preserve"> </w:t>
      </w:r>
      <w:r w:rsidRPr="604FF763">
        <w:t>The</w:t>
      </w:r>
      <w:r w:rsidRPr="604FF763">
        <w:rPr>
          <w:spacing w:val="-3"/>
        </w:rPr>
        <w:t xml:space="preserve"> </w:t>
      </w:r>
      <w:r w:rsidRPr="604FF763">
        <w:t>following</w:t>
      </w:r>
      <w:r w:rsidRPr="604FF763">
        <w:rPr>
          <w:spacing w:val="-5"/>
        </w:rPr>
        <w:t xml:space="preserve"> </w:t>
      </w:r>
      <w:r w:rsidRPr="604FF763">
        <w:t>XML</w:t>
      </w:r>
      <w:r w:rsidRPr="604FF763">
        <w:rPr>
          <w:spacing w:val="-7"/>
        </w:rPr>
        <w:t xml:space="preserve"> </w:t>
      </w:r>
      <w:r w:rsidRPr="604FF763">
        <w:t>snippet</w:t>
      </w:r>
      <w:r w:rsidRPr="604FF763">
        <w:rPr>
          <w:spacing w:val="-2"/>
        </w:rPr>
        <w:t xml:space="preserve"> </w:t>
      </w:r>
      <w:r w:rsidRPr="604FF763">
        <w:t>includes</w:t>
      </w:r>
      <w:r w:rsidRPr="604FF763">
        <w:rPr>
          <w:spacing w:val="-2"/>
        </w:rPr>
        <w:t xml:space="preserve"> </w:t>
      </w:r>
      <w:r w:rsidRPr="604FF763">
        <w:t>the</w:t>
      </w:r>
      <w:r w:rsidRPr="604FF763">
        <w:rPr>
          <w:spacing w:val="-1"/>
        </w:rPr>
        <w:t xml:space="preserve"> </w:t>
      </w:r>
      <w:r w:rsidRPr="604FF763">
        <w:t>elements</w:t>
      </w:r>
      <w:r w:rsidRPr="604FF763">
        <w:rPr>
          <w:spacing w:val="-2"/>
        </w:rPr>
        <w:t xml:space="preserve"> </w:t>
      </w:r>
      <w:r w:rsidRPr="604FF763">
        <w:t>and</w:t>
      </w:r>
      <w:r w:rsidRPr="604FF763">
        <w:rPr>
          <w:spacing w:val="-2"/>
        </w:rPr>
        <w:t xml:space="preserve"> </w:t>
      </w:r>
      <w:r w:rsidRPr="604FF763">
        <w:t>attributes</w:t>
      </w:r>
      <w:r w:rsidRPr="604FF763">
        <w:rPr>
          <w:spacing w:val="-2"/>
        </w:rPr>
        <w:t xml:space="preserve"> </w:t>
      </w:r>
      <w:r w:rsidRPr="604FF763">
        <w:t>required</w:t>
      </w:r>
      <w:r w:rsidRPr="604FF763">
        <w:rPr>
          <w:spacing w:val="-2"/>
        </w:rPr>
        <w:t xml:space="preserve"> </w:t>
      </w:r>
      <w:r w:rsidRPr="604FF763">
        <w:t>for</w:t>
      </w:r>
      <w:r w:rsidRPr="604FF763">
        <w:rPr>
          <w:spacing w:val="-4"/>
        </w:rPr>
        <w:t xml:space="preserve"> </w:t>
      </w:r>
      <w:r w:rsidRPr="604FF763">
        <w:t>the</w:t>
      </w:r>
      <w:r w:rsidR="00D82D7D">
        <w:rPr>
          <w:spacing w:val="-3"/>
        </w:rPr>
        <w:t xml:space="preserve"> UDI record</w:t>
      </w:r>
      <w:r w:rsidRPr="604FF763">
        <w:rPr>
          <w:spacing w:val="-1"/>
        </w:rPr>
        <w:t xml:space="preserve"> </w:t>
      </w:r>
      <w:r w:rsidRPr="604FF763">
        <w:t xml:space="preserve">Publish </w:t>
      </w:r>
      <w:r w:rsidRPr="604FF763">
        <w:rPr>
          <w:spacing w:val="-2"/>
        </w:rPr>
        <w:t>date:</w:t>
      </w:r>
    </w:p>
    <w:p w14:paraId="6FFB1EB5" w14:textId="77777777" w:rsidR="009B5215" w:rsidRPr="003B7D06" w:rsidRDefault="009B5215" w:rsidP="009B5215">
      <w:pPr>
        <w:rPr>
          <w:sz w:val="15"/>
          <w:szCs w:val="15"/>
        </w:rPr>
      </w:pPr>
      <w:r w:rsidRPr="003B7D06">
        <w:rPr>
          <w:noProof/>
          <w:sz w:val="15"/>
          <w:szCs w:val="15"/>
        </w:rPr>
        <w:drawing>
          <wp:inline distT="0" distB="0" distL="0" distR="0" wp14:anchorId="0FD607C2" wp14:editId="3550A8BB">
            <wp:extent cx="6120000" cy="1209600"/>
            <wp:effectExtent l="0" t="0" r="0" b="0"/>
            <wp:docPr id="11" name="Picture 11"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screenshot of a computer cod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0000" cy="1209600"/>
                    </a:xfrm>
                    <a:prstGeom prst="rect">
                      <a:avLst/>
                    </a:prstGeom>
                    <a:noFill/>
                    <a:ln>
                      <a:noFill/>
                    </a:ln>
                  </pic:spPr>
                </pic:pic>
              </a:graphicData>
            </a:graphic>
          </wp:inline>
        </w:drawing>
      </w:r>
    </w:p>
    <w:p w14:paraId="19FAA133" w14:textId="24AB08E1" w:rsidR="00E21FB3" w:rsidRPr="00351F9C" w:rsidRDefault="00CF29EB" w:rsidP="00DF5E3E">
      <w:pPr>
        <w:pStyle w:val="Heading4"/>
      </w:pPr>
      <w:r>
        <w:rPr>
          <w:rStyle w:val="Strong"/>
          <w:b w:val="0"/>
          <w:bCs/>
        </w:rPr>
        <w:t xml:space="preserve"> </w:t>
      </w:r>
      <w:r w:rsidR="009B5215" w:rsidRPr="002C1546">
        <w:rPr>
          <w:rStyle w:val="Strong"/>
          <w:b w:val="0"/>
          <w:bCs/>
        </w:rPr>
        <w:t>DI record publish date (</w:t>
      </w:r>
      <w:proofErr w:type="spellStart"/>
      <w:proofErr w:type="gramStart"/>
      <w:r w:rsidR="009B5215" w:rsidRPr="002C1546">
        <w:rPr>
          <w:rStyle w:val="Strong"/>
          <w:b w:val="0"/>
          <w:bCs/>
        </w:rPr>
        <w:t>document.effectiveTime</w:t>
      </w:r>
      <w:proofErr w:type="spellEnd"/>
      <w:proofErr w:type="gramEnd"/>
      <w:r w:rsidR="009B5215" w:rsidRPr="002C1546">
        <w:rPr>
          <w:rStyle w:val="Strong"/>
          <w:b w:val="0"/>
          <w:bCs/>
        </w:rPr>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74"/>
        <w:gridCol w:w="1362"/>
        <w:gridCol w:w="1191"/>
        <w:gridCol w:w="2211"/>
        <w:gridCol w:w="3401"/>
      </w:tblGrid>
      <w:tr w:rsidR="00E21FB3" w:rsidRPr="003B7D06" w14:paraId="39432FBA" w14:textId="77777777" w:rsidTr="00D43295">
        <w:trPr>
          <w:trHeight w:val="580"/>
        </w:trPr>
        <w:tc>
          <w:tcPr>
            <w:tcW w:w="1474" w:type="dxa"/>
            <w:shd w:val="clear" w:color="auto" w:fill="463192"/>
          </w:tcPr>
          <w:p w14:paraId="3F06E1E4" w14:textId="77777777" w:rsidR="00E21FB3" w:rsidRPr="00D43295" w:rsidRDefault="00E21FB3" w:rsidP="00231FCC">
            <w:pPr>
              <w:pStyle w:val="TableParagraph"/>
              <w:spacing w:before="51"/>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Element</w:t>
            </w:r>
          </w:p>
        </w:tc>
        <w:tc>
          <w:tcPr>
            <w:tcW w:w="1362" w:type="dxa"/>
            <w:shd w:val="clear" w:color="auto" w:fill="463192"/>
          </w:tcPr>
          <w:p w14:paraId="0614C2CC" w14:textId="77777777" w:rsidR="00E21FB3" w:rsidRPr="00D43295" w:rsidRDefault="00E21FB3" w:rsidP="00231FCC">
            <w:pPr>
              <w:pStyle w:val="TableParagraph"/>
              <w:spacing w:before="51"/>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Attribute</w:t>
            </w:r>
          </w:p>
        </w:tc>
        <w:tc>
          <w:tcPr>
            <w:tcW w:w="1191" w:type="dxa"/>
            <w:shd w:val="clear" w:color="auto" w:fill="463192"/>
          </w:tcPr>
          <w:p w14:paraId="6581ACDA" w14:textId="77777777" w:rsidR="00E21FB3" w:rsidRPr="00D43295" w:rsidRDefault="00E21FB3" w:rsidP="00231FCC">
            <w:pPr>
              <w:pStyle w:val="TableParagraph"/>
              <w:spacing w:before="51"/>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Cardinality</w:t>
            </w:r>
          </w:p>
        </w:tc>
        <w:tc>
          <w:tcPr>
            <w:tcW w:w="2211" w:type="dxa"/>
            <w:shd w:val="clear" w:color="auto" w:fill="463192"/>
          </w:tcPr>
          <w:p w14:paraId="3AD10F7F" w14:textId="77777777" w:rsidR="00E21FB3" w:rsidRPr="00D43295" w:rsidRDefault="00E21FB3" w:rsidP="00231FCC">
            <w:pPr>
              <w:pStyle w:val="TableParagraph"/>
              <w:spacing w:before="51"/>
              <w:ind w:left="57" w:right="57"/>
              <w:jc w:val="center"/>
              <w:rPr>
                <w:rFonts w:ascii="Arial" w:hAnsi="Arial" w:cs="Arial"/>
                <w:b/>
                <w:color w:val="FFFFFF" w:themeColor="background1"/>
                <w:lang w:val="en-AU"/>
              </w:rPr>
            </w:pPr>
            <w:r w:rsidRPr="00D43295">
              <w:rPr>
                <w:rFonts w:ascii="Arial" w:hAnsi="Arial" w:cs="Arial"/>
                <w:b/>
                <w:color w:val="FFFFFF" w:themeColor="background1"/>
                <w:lang w:val="en-AU"/>
              </w:rPr>
              <w:t>Value(s)</w:t>
            </w:r>
            <w:r w:rsidRPr="00D43295">
              <w:rPr>
                <w:rFonts w:ascii="Arial" w:hAnsi="Arial" w:cs="Arial"/>
                <w:b/>
                <w:color w:val="FFFFFF" w:themeColor="background1"/>
                <w:spacing w:val="-8"/>
                <w:lang w:val="en-AU"/>
              </w:rPr>
              <w:t xml:space="preserve"> </w:t>
            </w:r>
            <w:r w:rsidRPr="00D43295">
              <w:rPr>
                <w:rFonts w:ascii="Arial" w:hAnsi="Arial" w:cs="Arial"/>
                <w:b/>
                <w:color w:val="FFFFFF" w:themeColor="background1"/>
                <w:spacing w:val="-2"/>
                <w:lang w:val="en-AU"/>
              </w:rPr>
              <w:t>Allowed</w:t>
            </w:r>
          </w:p>
          <w:p w14:paraId="014C4EFC" w14:textId="77777777" w:rsidR="00E21FB3" w:rsidRPr="00D43295" w:rsidRDefault="00E21FB3" w:rsidP="00231FCC">
            <w:pPr>
              <w:pStyle w:val="TableParagraph"/>
              <w:spacing w:before="51" w:line="229" w:lineRule="exact"/>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Examples</w:t>
            </w:r>
          </w:p>
        </w:tc>
        <w:tc>
          <w:tcPr>
            <w:tcW w:w="3401" w:type="dxa"/>
            <w:shd w:val="clear" w:color="auto" w:fill="463192"/>
          </w:tcPr>
          <w:p w14:paraId="677ED6D6" w14:textId="77777777" w:rsidR="00E21FB3" w:rsidRPr="00D43295" w:rsidRDefault="00E21FB3" w:rsidP="00231FCC">
            <w:pPr>
              <w:pStyle w:val="TableParagraph"/>
              <w:spacing w:before="51"/>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Description</w:t>
            </w:r>
          </w:p>
          <w:p w14:paraId="0804BFEA" w14:textId="77777777" w:rsidR="00E21FB3" w:rsidRPr="00D43295" w:rsidRDefault="00E21FB3" w:rsidP="00231FCC">
            <w:pPr>
              <w:pStyle w:val="TableParagraph"/>
              <w:spacing w:before="51" w:line="229" w:lineRule="exact"/>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Instructions</w:t>
            </w:r>
          </w:p>
        </w:tc>
      </w:tr>
      <w:tr w:rsidR="00E21FB3" w:rsidRPr="003B7D06" w14:paraId="09CD3459" w14:textId="77777777" w:rsidTr="00F94BFC">
        <w:trPr>
          <w:trHeight w:val="561"/>
        </w:trPr>
        <w:tc>
          <w:tcPr>
            <w:tcW w:w="1474" w:type="dxa"/>
            <w:vMerge w:val="restart"/>
          </w:tcPr>
          <w:p w14:paraId="618AC37E" w14:textId="77777777" w:rsidR="00E21FB3" w:rsidRPr="003B7D06" w:rsidRDefault="00E21FB3" w:rsidP="00231FCC">
            <w:pPr>
              <w:pStyle w:val="TableParagraph"/>
              <w:ind w:left="107"/>
              <w:rPr>
                <w:rFonts w:ascii="Arial" w:hAnsi="Arial" w:cs="Arial"/>
                <w:b/>
                <w:i/>
                <w:sz w:val="20"/>
                <w:szCs w:val="20"/>
                <w:lang w:val="en-AU"/>
              </w:rPr>
            </w:pPr>
            <w:proofErr w:type="spellStart"/>
            <w:r w:rsidRPr="003B7D06">
              <w:rPr>
                <w:rFonts w:ascii="Arial" w:hAnsi="Arial" w:cs="Arial"/>
                <w:b/>
                <w:i/>
                <w:spacing w:val="-2"/>
                <w:sz w:val="20"/>
                <w:szCs w:val="20"/>
                <w:lang w:val="en-AU"/>
              </w:rPr>
              <w:t>effectiveTime</w:t>
            </w:r>
            <w:proofErr w:type="spellEnd"/>
          </w:p>
        </w:tc>
        <w:tc>
          <w:tcPr>
            <w:tcW w:w="1362" w:type="dxa"/>
            <w:shd w:val="clear" w:color="auto" w:fill="ECE9F5"/>
          </w:tcPr>
          <w:p w14:paraId="237A9935" w14:textId="77777777" w:rsidR="00E21FB3" w:rsidRPr="003B7D06" w:rsidRDefault="00E21FB3" w:rsidP="00231FCC">
            <w:pPr>
              <w:pStyle w:val="TableParagraph"/>
              <w:spacing w:before="0"/>
              <w:ind w:left="0"/>
              <w:rPr>
                <w:rFonts w:ascii="Arial" w:hAnsi="Arial" w:cs="Arial"/>
                <w:sz w:val="20"/>
                <w:szCs w:val="20"/>
                <w:lang w:val="en-AU"/>
              </w:rPr>
            </w:pPr>
          </w:p>
        </w:tc>
        <w:tc>
          <w:tcPr>
            <w:tcW w:w="1191" w:type="dxa"/>
            <w:shd w:val="clear" w:color="auto" w:fill="ECE9F5"/>
          </w:tcPr>
          <w:p w14:paraId="31545754" w14:textId="77777777" w:rsidR="00E21FB3" w:rsidRPr="003B7D06" w:rsidRDefault="00E21FB3" w:rsidP="00231FCC">
            <w:pPr>
              <w:pStyle w:val="TableParagraph"/>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2211" w:type="dxa"/>
            <w:shd w:val="clear" w:color="auto" w:fill="ECE9F5"/>
          </w:tcPr>
          <w:p w14:paraId="0BA6F986" w14:textId="77777777" w:rsidR="00E21FB3" w:rsidRPr="003B7D06" w:rsidRDefault="00E21FB3" w:rsidP="00231FCC">
            <w:pPr>
              <w:pStyle w:val="TableParagraph"/>
              <w:spacing w:before="0"/>
              <w:ind w:left="0"/>
              <w:rPr>
                <w:rFonts w:ascii="Arial" w:hAnsi="Arial" w:cs="Arial"/>
                <w:sz w:val="20"/>
                <w:szCs w:val="20"/>
                <w:lang w:val="en-AU"/>
              </w:rPr>
            </w:pPr>
          </w:p>
        </w:tc>
        <w:tc>
          <w:tcPr>
            <w:tcW w:w="3401" w:type="dxa"/>
            <w:shd w:val="clear" w:color="auto" w:fill="ECE9F5"/>
          </w:tcPr>
          <w:p w14:paraId="1FBF5283" w14:textId="6E82747C" w:rsidR="00E21FB3" w:rsidRPr="003B7D06" w:rsidRDefault="00E21FB3" w:rsidP="00231FCC">
            <w:pPr>
              <w:pStyle w:val="TableParagraph"/>
              <w:spacing w:before="0" w:line="280" w:lineRule="exact"/>
              <w:ind w:right="141"/>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8"/>
                <w:sz w:val="20"/>
                <w:szCs w:val="20"/>
                <w:lang w:val="en-AU"/>
              </w:rPr>
              <w:t xml:space="preserve"> </w:t>
            </w:r>
            <w:r w:rsidRPr="003B7D06">
              <w:rPr>
                <w:rFonts w:ascii="Arial" w:hAnsi="Arial" w:cs="Arial"/>
                <w:sz w:val="20"/>
                <w:szCs w:val="20"/>
                <w:lang w:val="en-AU"/>
              </w:rPr>
              <w:t>is</w:t>
            </w:r>
            <w:r w:rsidRPr="003B7D06">
              <w:rPr>
                <w:rFonts w:ascii="Arial" w:hAnsi="Arial" w:cs="Arial"/>
                <w:spacing w:val="-8"/>
                <w:sz w:val="20"/>
                <w:szCs w:val="20"/>
                <w:lang w:val="en-AU"/>
              </w:rPr>
              <w:t xml:space="preserve"> </w:t>
            </w:r>
            <w:r w:rsidRPr="003B7D06">
              <w:rPr>
                <w:rFonts w:ascii="Arial" w:hAnsi="Arial" w:cs="Arial"/>
                <w:sz w:val="20"/>
                <w:szCs w:val="20"/>
                <w:lang w:val="en-AU"/>
              </w:rPr>
              <w:t>the</w:t>
            </w:r>
            <w:r w:rsidRPr="003B7D06">
              <w:rPr>
                <w:rFonts w:ascii="Arial" w:hAnsi="Arial" w:cs="Arial"/>
                <w:spacing w:val="-8"/>
                <w:sz w:val="20"/>
                <w:szCs w:val="20"/>
                <w:lang w:val="en-AU"/>
              </w:rPr>
              <w:t xml:space="preserve"> </w:t>
            </w:r>
            <w:r w:rsidRPr="003B7D06">
              <w:rPr>
                <w:rFonts w:ascii="Arial" w:hAnsi="Arial" w:cs="Arial"/>
                <w:sz w:val="20"/>
                <w:szCs w:val="20"/>
                <w:lang w:val="en-AU"/>
              </w:rPr>
              <w:t>container</w:t>
            </w:r>
            <w:r w:rsidRPr="003B7D06">
              <w:rPr>
                <w:rFonts w:ascii="Arial" w:hAnsi="Arial" w:cs="Arial"/>
                <w:spacing w:val="-8"/>
                <w:sz w:val="20"/>
                <w:szCs w:val="20"/>
                <w:lang w:val="en-AU"/>
              </w:rPr>
              <w:t xml:space="preserve"> </w:t>
            </w:r>
            <w:r w:rsidRPr="003B7D06">
              <w:rPr>
                <w:rFonts w:ascii="Arial" w:hAnsi="Arial" w:cs="Arial"/>
                <w:sz w:val="20"/>
                <w:szCs w:val="20"/>
                <w:lang w:val="en-AU"/>
              </w:rPr>
              <w:t>element</w:t>
            </w:r>
            <w:r w:rsidRPr="003B7D06">
              <w:rPr>
                <w:rFonts w:ascii="Arial" w:hAnsi="Arial" w:cs="Arial"/>
                <w:spacing w:val="-8"/>
                <w:sz w:val="20"/>
                <w:szCs w:val="20"/>
                <w:lang w:val="en-AU"/>
              </w:rPr>
              <w:t xml:space="preserve"> </w:t>
            </w:r>
            <w:r w:rsidRPr="003B7D06">
              <w:rPr>
                <w:rFonts w:ascii="Arial" w:hAnsi="Arial" w:cs="Arial"/>
                <w:sz w:val="20"/>
                <w:szCs w:val="20"/>
                <w:lang w:val="en-AU"/>
              </w:rPr>
              <w:t>for the</w:t>
            </w:r>
            <w:r w:rsidR="00D82D7D">
              <w:rPr>
                <w:rFonts w:ascii="Arial" w:hAnsi="Arial" w:cs="Arial"/>
                <w:sz w:val="20"/>
                <w:szCs w:val="20"/>
                <w:lang w:val="en-AU"/>
              </w:rPr>
              <w:t xml:space="preserve"> UDI record</w:t>
            </w:r>
            <w:r w:rsidRPr="003B7D06">
              <w:rPr>
                <w:rFonts w:ascii="Arial" w:hAnsi="Arial" w:cs="Arial"/>
                <w:sz w:val="20"/>
                <w:szCs w:val="20"/>
                <w:lang w:val="en-AU"/>
              </w:rPr>
              <w:t xml:space="preserve"> Publish Date</w:t>
            </w:r>
          </w:p>
        </w:tc>
      </w:tr>
      <w:tr w:rsidR="00E21FB3" w:rsidRPr="003B7D06" w14:paraId="7B3DCEF5" w14:textId="77777777" w:rsidTr="00231FCC">
        <w:trPr>
          <w:trHeight w:val="839"/>
        </w:trPr>
        <w:tc>
          <w:tcPr>
            <w:tcW w:w="1474" w:type="dxa"/>
            <w:vMerge/>
            <w:tcBorders>
              <w:top w:val="nil"/>
            </w:tcBorders>
          </w:tcPr>
          <w:p w14:paraId="205DFC1F" w14:textId="77777777" w:rsidR="00E21FB3" w:rsidRPr="003B7D06" w:rsidRDefault="00E21FB3" w:rsidP="00231FCC"/>
        </w:tc>
        <w:tc>
          <w:tcPr>
            <w:tcW w:w="1362" w:type="dxa"/>
          </w:tcPr>
          <w:p w14:paraId="509DF72B" w14:textId="77777777" w:rsidR="00E21FB3" w:rsidRPr="003B7D06" w:rsidRDefault="00E21FB3" w:rsidP="00231FCC">
            <w:pPr>
              <w:pStyle w:val="TableParagraph"/>
              <w:spacing w:before="1"/>
              <w:rPr>
                <w:rFonts w:ascii="Arial" w:hAnsi="Arial" w:cs="Arial"/>
                <w:b/>
                <w:i/>
                <w:sz w:val="20"/>
                <w:szCs w:val="20"/>
                <w:lang w:val="en-AU"/>
              </w:rPr>
            </w:pPr>
            <w:proofErr w:type="spellStart"/>
            <w:proofErr w:type="gramStart"/>
            <w:r w:rsidRPr="003B7D06">
              <w:rPr>
                <w:rFonts w:ascii="Arial" w:hAnsi="Arial" w:cs="Arial"/>
                <w:b/>
                <w:i/>
                <w:spacing w:val="-2"/>
                <w:sz w:val="20"/>
                <w:szCs w:val="20"/>
                <w:lang w:val="en-AU"/>
              </w:rPr>
              <w:t>xsi:type</w:t>
            </w:r>
            <w:proofErr w:type="spellEnd"/>
            <w:proofErr w:type="gramEnd"/>
          </w:p>
        </w:tc>
        <w:tc>
          <w:tcPr>
            <w:tcW w:w="1191" w:type="dxa"/>
          </w:tcPr>
          <w:p w14:paraId="57201884" w14:textId="77777777" w:rsidR="00E21FB3" w:rsidRPr="003B7D06" w:rsidRDefault="00E21FB3" w:rsidP="00231FCC">
            <w:pPr>
              <w:pStyle w:val="TableParagraph"/>
              <w:spacing w:before="1"/>
              <w:ind w:left="121" w:right="121"/>
              <w:jc w:val="center"/>
              <w:rPr>
                <w:rFonts w:ascii="Arial" w:hAnsi="Arial" w:cs="Arial"/>
                <w:sz w:val="20"/>
                <w:szCs w:val="20"/>
                <w:lang w:val="en-AU"/>
              </w:rPr>
            </w:pPr>
            <w:r w:rsidRPr="003B7D06">
              <w:rPr>
                <w:rFonts w:ascii="Arial" w:hAnsi="Arial" w:cs="Arial"/>
                <w:spacing w:val="-4"/>
                <w:sz w:val="20"/>
                <w:szCs w:val="20"/>
                <w:lang w:val="en-AU"/>
              </w:rPr>
              <w:t>1..1</w:t>
            </w:r>
          </w:p>
        </w:tc>
        <w:tc>
          <w:tcPr>
            <w:tcW w:w="2211" w:type="dxa"/>
          </w:tcPr>
          <w:p w14:paraId="05596F60" w14:textId="77777777" w:rsidR="00E21FB3" w:rsidRPr="003B7D06" w:rsidRDefault="00E21FB3" w:rsidP="00231FCC">
            <w:pPr>
              <w:pStyle w:val="TableParagraph"/>
              <w:ind w:left="142" w:right="142"/>
              <w:jc w:val="center"/>
              <w:rPr>
                <w:rFonts w:ascii="Arial" w:hAnsi="Arial" w:cs="Arial"/>
                <w:sz w:val="20"/>
                <w:szCs w:val="20"/>
                <w:lang w:val="en-AU"/>
              </w:rPr>
            </w:pPr>
            <w:r w:rsidRPr="003B7D06">
              <w:rPr>
                <w:rFonts w:ascii="Arial" w:hAnsi="Arial" w:cs="Arial"/>
                <w:spacing w:val="-2"/>
                <w:sz w:val="20"/>
                <w:szCs w:val="20"/>
                <w:lang w:val="en-AU"/>
              </w:rPr>
              <w:t>Timestamp</w:t>
            </w:r>
          </w:p>
          <w:p w14:paraId="53126D2C" w14:textId="77777777" w:rsidR="00E21FB3" w:rsidRPr="003B7D06" w:rsidRDefault="00E21FB3" w:rsidP="00231FCC">
            <w:pPr>
              <w:pStyle w:val="TableParagraph"/>
              <w:spacing w:before="0" w:line="280" w:lineRule="exact"/>
              <w:ind w:left="375" w:right="313" w:hanging="60"/>
              <w:jc w:val="center"/>
              <w:rPr>
                <w:rFonts w:ascii="Arial" w:hAnsi="Arial" w:cs="Arial"/>
                <w:sz w:val="20"/>
                <w:szCs w:val="20"/>
                <w:lang w:val="en-AU"/>
              </w:rPr>
            </w:pPr>
            <w:r w:rsidRPr="003B7D06">
              <w:rPr>
                <w:rFonts w:ascii="Arial" w:hAnsi="Arial" w:cs="Arial"/>
                <w:i/>
                <w:spacing w:val="-5"/>
                <w:sz w:val="20"/>
                <w:szCs w:val="20"/>
                <w:lang w:val="en-AU"/>
              </w:rPr>
              <w:t>TS</w:t>
            </w:r>
          </w:p>
        </w:tc>
        <w:tc>
          <w:tcPr>
            <w:tcW w:w="3401" w:type="dxa"/>
          </w:tcPr>
          <w:p w14:paraId="04F30CC7" w14:textId="77777777" w:rsidR="00E21FB3" w:rsidRPr="003B7D06" w:rsidRDefault="00E21FB3" w:rsidP="00231FCC">
            <w:pPr>
              <w:pStyle w:val="TableParagraph"/>
              <w:spacing w:before="1" w:line="244" w:lineRule="auto"/>
              <w:ind w:right="141"/>
              <w:rPr>
                <w:rFonts w:ascii="Arial" w:hAnsi="Arial" w:cs="Arial"/>
                <w:sz w:val="20"/>
                <w:szCs w:val="20"/>
                <w:lang w:val="en-AU"/>
              </w:rPr>
            </w:pPr>
            <w:r w:rsidRPr="003B7D06">
              <w:rPr>
                <w:rFonts w:ascii="Arial" w:hAnsi="Arial" w:cs="Arial"/>
                <w:sz w:val="20"/>
                <w:szCs w:val="20"/>
                <w:lang w:val="en-AU"/>
              </w:rPr>
              <w:t>The</w:t>
            </w:r>
            <w:r w:rsidRPr="003B7D06">
              <w:rPr>
                <w:rFonts w:ascii="Arial" w:hAnsi="Arial" w:cs="Arial"/>
                <w:spacing w:val="-11"/>
                <w:sz w:val="20"/>
                <w:szCs w:val="20"/>
                <w:lang w:val="en-AU"/>
              </w:rPr>
              <w:t xml:space="preserve"> </w:t>
            </w:r>
            <w:proofErr w:type="spellStart"/>
            <w:proofErr w:type="gramStart"/>
            <w:r w:rsidRPr="003B7D06">
              <w:rPr>
                <w:rFonts w:ascii="Arial" w:hAnsi="Arial" w:cs="Arial"/>
                <w:b/>
                <w:sz w:val="20"/>
                <w:szCs w:val="20"/>
                <w:lang w:val="en-AU"/>
              </w:rPr>
              <w:t>xsi:type</w:t>
            </w:r>
            <w:proofErr w:type="spellEnd"/>
            <w:proofErr w:type="gramEnd"/>
            <w:r w:rsidRPr="003B7D06">
              <w:rPr>
                <w:rFonts w:ascii="Arial" w:hAnsi="Arial" w:cs="Arial"/>
                <w:b/>
                <w:spacing w:val="-10"/>
                <w:sz w:val="20"/>
                <w:szCs w:val="20"/>
                <w:lang w:val="en-AU"/>
              </w:rPr>
              <w:t xml:space="preserve"> </w:t>
            </w:r>
            <w:r w:rsidRPr="003B7D06">
              <w:rPr>
                <w:rFonts w:ascii="Arial" w:hAnsi="Arial" w:cs="Arial"/>
                <w:sz w:val="20"/>
                <w:szCs w:val="20"/>
                <w:lang w:val="en-AU"/>
              </w:rPr>
              <w:t>indicates</w:t>
            </w:r>
            <w:r w:rsidRPr="003B7D06">
              <w:rPr>
                <w:rFonts w:ascii="Arial" w:hAnsi="Arial" w:cs="Arial"/>
                <w:spacing w:val="-9"/>
                <w:sz w:val="20"/>
                <w:szCs w:val="20"/>
                <w:lang w:val="en-AU"/>
              </w:rPr>
              <w:t xml:space="preserve"> </w:t>
            </w:r>
            <w:r w:rsidRPr="003B7D06">
              <w:rPr>
                <w:rFonts w:ascii="Arial" w:hAnsi="Arial" w:cs="Arial"/>
                <w:sz w:val="20"/>
                <w:szCs w:val="20"/>
                <w:lang w:val="en-AU"/>
              </w:rPr>
              <w:t>the</w:t>
            </w:r>
            <w:r w:rsidRPr="003B7D06">
              <w:rPr>
                <w:rFonts w:ascii="Arial" w:hAnsi="Arial" w:cs="Arial"/>
                <w:spacing w:val="-10"/>
                <w:sz w:val="20"/>
                <w:szCs w:val="20"/>
                <w:lang w:val="en-AU"/>
              </w:rPr>
              <w:t xml:space="preserve"> </w:t>
            </w:r>
            <w:r w:rsidRPr="003B7D06">
              <w:rPr>
                <w:rFonts w:ascii="Arial" w:hAnsi="Arial" w:cs="Arial"/>
                <w:sz w:val="20"/>
                <w:szCs w:val="20"/>
                <w:lang w:val="en-AU"/>
              </w:rPr>
              <w:t>data type for the element.</w:t>
            </w:r>
          </w:p>
        </w:tc>
      </w:tr>
      <w:tr w:rsidR="00E21FB3" w:rsidRPr="003B7D06" w14:paraId="256323F4" w14:textId="77777777" w:rsidTr="00231FCC">
        <w:trPr>
          <w:trHeight w:val="561"/>
        </w:trPr>
        <w:tc>
          <w:tcPr>
            <w:tcW w:w="1474" w:type="dxa"/>
            <w:vMerge/>
            <w:tcBorders>
              <w:top w:val="nil"/>
            </w:tcBorders>
          </w:tcPr>
          <w:p w14:paraId="0D3994B4" w14:textId="77777777" w:rsidR="00E21FB3" w:rsidRPr="003B7D06" w:rsidRDefault="00E21FB3" w:rsidP="00231FCC"/>
        </w:tc>
        <w:tc>
          <w:tcPr>
            <w:tcW w:w="8165" w:type="dxa"/>
            <w:gridSpan w:val="4"/>
          </w:tcPr>
          <w:p w14:paraId="750A6F11" w14:textId="77777777" w:rsidR="00E21FB3" w:rsidRPr="003B7D06" w:rsidRDefault="00E21FB3" w:rsidP="00231FCC">
            <w:pPr>
              <w:pStyle w:val="TableParagraph"/>
              <w:spacing w:before="1" w:line="244" w:lineRule="auto"/>
              <w:ind w:right="141"/>
              <w:rPr>
                <w:rFonts w:ascii="Arial" w:hAnsi="Arial" w:cs="Arial"/>
                <w:b/>
                <w:spacing w:val="-1"/>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p>
          <w:p w14:paraId="2C53C96D" w14:textId="77777777" w:rsidR="00E21FB3" w:rsidRPr="003B7D06" w:rsidRDefault="00E21FB3" w:rsidP="00231FCC">
            <w:pPr>
              <w:pStyle w:val="TableParagraph"/>
              <w:spacing w:before="1" w:line="244" w:lineRule="auto"/>
              <w:ind w:right="141"/>
              <w:rPr>
                <w:rFonts w:ascii="Arial" w:hAnsi="Arial" w:cs="Arial"/>
                <w:sz w:val="20"/>
                <w:szCs w:val="20"/>
                <w:lang w:val="en-AU"/>
              </w:rPr>
            </w:pPr>
            <w:r w:rsidRPr="003B7D06">
              <w:rPr>
                <w:rFonts w:ascii="Arial" w:hAnsi="Arial" w:cs="Arial"/>
                <w:spacing w:val="-2"/>
                <w:sz w:val="20"/>
                <w:szCs w:val="20"/>
                <w:lang w:val="en-AU"/>
              </w:rPr>
              <w:t>/</w:t>
            </w:r>
            <w:proofErr w:type="gramStart"/>
            <w:r w:rsidRPr="003B7D06">
              <w:rPr>
                <w:rFonts w:ascii="Arial" w:hAnsi="Arial" w:cs="Arial"/>
                <w:spacing w:val="-2"/>
                <w:sz w:val="20"/>
                <w:szCs w:val="20"/>
                <w:lang w:val="en-AU"/>
              </w:rPr>
              <w:t>document</w:t>
            </w:r>
            <w:proofErr w:type="gramEnd"/>
            <w:r w:rsidRPr="003B7D06">
              <w:rPr>
                <w:rFonts w:ascii="Arial" w:hAnsi="Arial" w:cs="Arial"/>
                <w:spacing w:val="-2"/>
                <w:sz w:val="20"/>
                <w:szCs w:val="20"/>
                <w:lang w:val="en-AU"/>
              </w:rPr>
              <w:t>/</w:t>
            </w:r>
            <w:proofErr w:type="spellStart"/>
            <w:r w:rsidRPr="003B7D06">
              <w:rPr>
                <w:rFonts w:ascii="Arial" w:hAnsi="Arial" w:cs="Arial"/>
                <w:spacing w:val="-2"/>
                <w:sz w:val="20"/>
                <w:szCs w:val="20"/>
                <w:lang w:val="en-AU"/>
              </w:rPr>
              <w:t>effectiveTime</w:t>
            </w:r>
            <w:proofErr w:type="spellEnd"/>
            <w:r w:rsidRPr="003B7D06">
              <w:rPr>
                <w:rFonts w:ascii="Arial" w:hAnsi="Arial" w:cs="Arial"/>
                <w:spacing w:val="-2"/>
                <w:sz w:val="20"/>
                <w:szCs w:val="20"/>
                <w:lang w:val="en-AU"/>
              </w:rPr>
              <w:t>/@</w:t>
            </w:r>
            <w:proofErr w:type="gramStart"/>
            <w:r w:rsidRPr="003B7D06">
              <w:rPr>
                <w:rFonts w:ascii="Arial" w:hAnsi="Arial" w:cs="Arial"/>
                <w:spacing w:val="-2"/>
                <w:sz w:val="20"/>
                <w:szCs w:val="20"/>
                <w:lang w:val="en-AU"/>
              </w:rPr>
              <w:t>xsi:type</w:t>
            </w:r>
            <w:proofErr w:type="gramEnd"/>
          </w:p>
        </w:tc>
      </w:tr>
      <w:tr w:rsidR="00E21FB3" w:rsidRPr="003B7D06" w14:paraId="25790534" w14:textId="77777777" w:rsidTr="00231FCC">
        <w:trPr>
          <w:trHeight w:val="839"/>
        </w:trPr>
        <w:tc>
          <w:tcPr>
            <w:tcW w:w="1474" w:type="dxa"/>
            <w:vMerge/>
            <w:tcBorders>
              <w:top w:val="nil"/>
            </w:tcBorders>
          </w:tcPr>
          <w:p w14:paraId="67671ACF" w14:textId="77777777" w:rsidR="00E21FB3" w:rsidRPr="003B7D06" w:rsidRDefault="00E21FB3" w:rsidP="00231FCC"/>
        </w:tc>
        <w:tc>
          <w:tcPr>
            <w:tcW w:w="1362" w:type="dxa"/>
          </w:tcPr>
          <w:p w14:paraId="797C68DD" w14:textId="77777777" w:rsidR="00E21FB3" w:rsidRPr="003B7D06" w:rsidRDefault="00E21FB3" w:rsidP="00231FCC">
            <w:pPr>
              <w:pStyle w:val="TableParagraph"/>
              <w:spacing w:before="1"/>
              <w:rPr>
                <w:rFonts w:ascii="Arial" w:hAnsi="Arial" w:cs="Arial"/>
                <w:b/>
                <w:i/>
                <w:spacing w:val="-2"/>
                <w:sz w:val="20"/>
                <w:szCs w:val="20"/>
                <w:lang w:val="en-AU"/>
              </w:rPr>
            </w:pPr>
            <w:r w:rsidRPr="003B7D06">
              <w:rPr>
                <w:rFonts w:ascii="Arial" w:hAnsi="Arial" w:cs="Arial"/>
                <w:b/>
                <w:i/>
                <w:spacing w:val="-2"/>
                <w:sz w:val="20"/>
                <w:szCs w:val="20"/>
                <w:lang w:val="en-AU"/>
              </w:rPr>
              <w:t>Value</w:t>
            </w:r>
          </w:p>
        </w:tc>
        <w:tc>
          <w:tcPr>
            <w:tcW w:w="1191" w:type="dxa"/>
          </w:tcPr>
          <w:p w14:paraId="34CFD52E" w14:textId="77777777" w:rsidR="00E21FB3" w:rsidRPr="003B7D06" w:rsidRDefault="00E21FB3" w:rsidP="00231FCC">
            <w:pPr>
              <w:pStyle w:val="TableParagraph"/>
              <w:spacing w:before="1"/>
              <w:ind w:left="121" w:right="121"/>
              <w:jc w:val="center"/>
              <w:rPr>
                <w:rFonts w:ascii="Arial" w:hAnsi="Arial" w:cs="Arial"/>
                <w:spacing w:val="-4"/>
                <w:sz w:val="20"/>
                <w:szCs w:val="20"/>
                <w:lang w:val="en-AU"/>
              </w:rPr>
            </w:pPr>
            <w:r w:rsidRPr="003B7D06">
              <w:rPr>
                <w:rFonts w:ascii="Arial" w:hAnsi="Arial" w:cs="Arial"/>
                <w:spacing w:val="-4"/>
                <w:sz w:val="20"/>
                <w:szCs w:val="20"/>
                <w:lang w:val="en-AU"/>
              </w:rPr>
              <w:t>1..1</w:t>
            </w:r>
          </w:p>
        </w:tc>
        <w:tc>
          <w:tcPr>
            <w:tcW w:w="2211" w:type="dxa"/>
          </w:tcPr>
          <w:p w14:paraId="243218F5" w14:textId="77777777" w:rsidR="00E21FB3" w:rsidRPr="003B7D06" w:rsidRDefault="00E21FB3" w:rsidP="00231FCC">
            <w:pPr>
              <w:pStyle w:val="TableParagraph"/>
              <w:spacing w:before="0" w:line="280" w:lineRule="exact"/>
              <w:ind w:left="375" w:right="313" w:hanging="60"/>
              <w:jc w:val="center"/>
              <w:rPr>
                <w:rFonts w:ascii="Arial" w:hAnsi="Arial" w:cs="Arial"/>
                <w:sz w:val="20"/>
                <w:szCs w:val="20"/>
                <w:lang w:val="en-AU"/>
              </w:rPr>
            </w:pPr>
            <w:r w:rsidRPr="003B7D06">
              <w:rPr>
                <w:rFonts w:ascii="Arial" w:hAnsi="Arial" w:cs="Arial"/>
                <w:sz w:val="20"/>
                <w:szCs w:val="20"/>
                <w:lang w:val="en-AU"/>
              </w:rPr>
              <w:t xml:space="preserve">Date Format </w:t>
            </w:r>
            <w:r w:rsidRPr="003B7D06">
              <w:rPr>
                <w:rFonts w:ascii="Arial" w:hAnsi="Arial" w:cs="Arial"/>
                <w:spacing w:val="-2"/>
                <w:sz w:val="20"/>
                <w:szCs w:val="20"/>
                <w:lang w:val="en-AU"/>
              </w:rPr>
              <w:t xml:space="preserve">YYYYMMDD </w:t>
            </w:r>
            <w:r w:rsidRPr="003B7D06">
              <w:rPr>
                <w:rFonts w:ascii="Arial" w:hAnsi="Arial" w:cs="Arial"/>
                <w:sz w:val="20"/>
                <w:szCs w:val="20"/>
                <w:lang w:val="en-AU"/>
              </w:rPr>
              <w:t>e.g.</w:t>
            </w:r>
            <w:r w:rsidRPr="003B7D06">
              <w:rPr>
                <w:rFonts w:ascii="Arial" w:hAnsi="Arial" w:cs="Arial"/>
                <w:spacing w:val="-2"/>
                <w:sz w:val="20"/>
                <w:szCs w:val="20"/>
                <w:lang w:val="en-AU"/>
              </w:rPr>
              <w:t xml:space="preserve"> “20111016”</w:t>
            </w:r>
          </w:p>
        </w:tc>
        <w:tc>
          <w:tcPr>
            <w:tcW w:w="3401" w:type="dxa"/>
          </w:tcPr>
          <w:p w14:paraId="30F44147" w14:textId="1DBBAAA4" w:rsidR="00E21FB3" w:rsidRPr="003B7D06" w:rsidRDefault="00E21FB3" w:rsidP="00231FCC">
            <w:pPr>
              <w:pStyle w:val="TableParagraph"/>
              <w:spacing w:before="1" w:line="244" w:lineRule="auto"/>
              <w:ind w:right="141"/>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7"/>
                <w:sz w:val="20"/>
                <w:szCs w:val="20"/>
                <w:lang w:val="en-AU"/>
              </w:rPr>
              <w:t xml:space="preserve"> </w:t>
            </w:r>
            <w:r w:rsidRPr="003B7D06">
              <w:rPr>
                <w:rFonts w:ascii="Arial" w:hAnsi="Arial" w:cs="Arial"/>
                <w:sz w:val="20"/>
                <w:szCs w:val="20"/>
                <w:lang w:val="en-AU"/>
              </w:rPr>
              <w:t>is</w:t>
            </w:r>
            <w:r w:rsidRPr="003B7D06">
              <w:rPr>
                <w:rFonts w:ascii="Arial" w:hAnsi="Arial" w:cs="Arial"/>
                <w:spacing w:val="-7"/>
                <w:sz w:val="20"/>
                <w:szCs w:val="20"/>
                <w:lang w:val="en-AU"/>
              </w:rPr>
              <w:t xml:space="preserve"> </w:t>
            </w:r>
            <w:r w:rsidRPr="003B7D06">
              <w:rPr>
                <w:rFonts w:ascii="Arial" w:hAnsi="Arial" w:cs="Arial"/>
                <w:sz w:val="20"/>
                <w:szCs w:val="20"/>
                <w:lang w:val="en-AU"/>
              </w:rPr>
              <w:t>the</w:t>
            </w:r>
            <w:r w:rsidRPr="003B7D06">
              <w:rPr>
                <w:rFonts w:ascii="Arial" w:hAnsi="Arial" w:cs="Arial"/>
                <w:spacing w:val="-7"/>
                <w:sz w:val="20"/>
                <w:szCs w:val="20"/>
                <w:lang w:val="en-AU"/>
              </w:rPr>
              <w:t xml:space="preserve"> </w:t>
            </w:r>
            <w:r w:rsidRPr="003B7D06">
              <w:rPr>
                <w:rFonts w:ascii="Arial" w:hAnsi="Arial" w:cs="Arial"/>
                <w:sz w:val="20"/>
                <w:szCs w:val="20"/>
                <w:lang w:val="en-AU"/>
              </w:rPr>
              <w:t>publish</w:t>
            </w:r>
            <w:r w:rsidRPr="003B7D06">
              <w:rPr>
                <w:rFonts w:ascii="Arial" w:hAnsi="Arial" w:cs="Arial"/>
                <w:spacing w:val="-7"/>
                <w:sz w:val="20"/>
                <w:szCs w:val="20"/>
                <w:lang w:val="en-AU"/>
              </w:rPr>
              <w:t xml:space="preserve"> </w:t>
            </w:r>
            <w:r w:rsidRPr="003B7D06">
              <w:rPr>
                <w:rFonts w:ascii="Arial" w:hAnsi="Arial" w:cs="Arial"/>
                <w:sz w:val="20"/>
                <w:szCs w:val="20"/>
                <w:lang w:val="en-AU"/>
              </w:rPr>
              <w:t>date</w:t>
            </w:r>
            <w:r w:rsidRPr="003B7D06">
              <w:rPr>
                <w:rFonts w:ascii="Arial" w:hAnsi="Arial" w:cs="Arial"/>
                <w:spacing w:val="-7"/>
                <w:sz w:val="20"/>
                <w:szCs w:val="20"/>
                <w:lang w:val="en-AU"/>
              </w:rPr>
              <w:t xml:space="preserve"> </w:t>
            </w:r>
            <w:r w:rsidRPr="003B7D06">
              <w:rPr>
                <w:rFonts w:ascii="Arial" w:hAnsi="Arial" w:cs="Arial"/>
                <w:sz w:val="20"/>
                <w:szCs w:val="20"/>
                <w:lang w:val="en-AU"/>
              </w:rPr>
              <w:t>value</w:t>
            </w:r>
            <w:r w:rsidRPr="003B7D06">
              <w:rPr>
                <w:rFonts w:ascii="Arial" w:hAnsi="Arial" w:cs="Arial"/>
                <w:spacing w:val="-7"/>
                <w:sz w:val="20"/>
                <w:szCs w:val="20"/>
                <w:lang w:val="en-AU"/>
              </w:rPr>
              <w:t xml:space="preserve"> </w:t>
            </w:r>
            <w:r w:rsidRPr="003B7D06">
              <w:rPr>
                <w:rFonts w:ascii="Arial" w:hAnsi="Arial" w:cs="Arial"/>
                <w:sz w:val="20"/>
                <w:szCs w:val="20"/>
                <w:lang w:val="en-AU"/>
              </w:rPr>
              <w:t>for the</w:t>
            </w:r>
            <w:r w:rsidR="00D82D7D">
              <w:rPr>
                <w:rFonts w:ascii="Arial" w:hAnsi="Arial" w:cs="Arial"/>
                <w:sz w:val="20"/>
                <w:szCs w:val="20"/>
                <w:lang w:val="en-AU"/>
              </w:rPr>
              <w:t xml:space="preserve"> UDI record</w:t>
            </w:r>
            <w:r w:rsidRPr="003B7D06">
              <w:rPr>
                <w:rFonts w:ascii="Arial" w:hAnsi="Arial" w:cs="Arial"/>
                <w:sz w:val="20"/>
                <w:szCs w:val="20"/>
                <w:lang w:val="en-AU"/>
              </w:rPr>
              <w:t>.</w:t>
            </w:r>
          </w:p>
        </w:tc>
      </w:tr>
      <w:tr w:rsidR="00E21FB3" w:rsidRPr="003B7D06" w14:paraId="0A9DB6C7" w14:textId="77777777" w:rsidTr="00231FCC">
        <w:trPr>
          <w:trHeight w:val="280"/>
        </w:trPr>
        <w:tc>
          <w:tcPr>
            <w:tcW w:w="1474" w:type="dxa"/>
            <w:vMerge/>
            <w:tcBorders>
              <w:top w:val="nil"/>
            </w:tcBorders>
          </w:tcPr>
          <w:p w14:paraId="2EC96F83" w14:textId="77777777" w:rsidR="00E21FB3" w:rsidRPr="003B7D06" w:rsidRDefault="00E21FB3" w:rsidP="00231FCC"/>
        </w:tc>
        <w:tc>
          <w:tcPr>
            <w:tcW w:w="8165" w:type="dxa"/>
            <w:gridSpan w:val="4"/>
          </w:tcPr>
          <w:p w14:paraId="00C7C358" w14:textId="77777777" w:rsidR="00E21FB3" w:rsidRPr="003B7D06" w:rsidRDefault="00E21FB3" w:rsidP="00231FCC">
            <w:pPr>
              <w:pStyle w:val="TableParagraph"/>
              <w:spacing w:before="0" w:line="260" w:lineRule="exact"/>
              <w:rPr>
                <w:rFonts w:ascii="Arial" w:hAnsi="Arial" w:cs="Arial"/>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r w:rsidRPr="003B7D06">
              <w:rPr>
                <w:rFonts w:ascii="Arial" w:hAnsi="Arial" w:cs="Arial"/>
                <w:spacing w:val="-2"/>
                <w:sz w:val="20"/>
                <w:szCs w:val="20"/>
                <w:lang w:val="en-AU"/>
              </w:rPr>
              <w:t>/document/</w:t>
            </w:r>
            <w:proofErr w:type="spellStart"/>
            <w:r w:rsidRPr="003B7D06">
              <w:rPr>
                <w:rFonts w:ascii="Arial" w:hAnsi="Arial" w:cs="Arial"/>
                <w:spacing w:val="-2"/>
                <w:sz w:val="20"/>
                <w:szCs w:val="20"/>
                <w:lang w:val="en-AU"/>
              </w:rPr>
              <w:t>effectiveTime</w:t>
            </w:r>
            <w:proofErr w:type="spellEnd"/>
            <w:r w:rsidRPr="003B7D06">
              <w:rPr>
                <w:rFonts w:ascii="Arial" w:hAnsi="Arial" w:cs="Arial"/>
                <w:spacing w:val="-2"/>
                <w:sz w:val="20"/>
                <w:szCs w:val="20"/>
                <w:lang w:val="en-AU"/>
              </w:rPr>
              <w:t>/@value</w:t>
            </w:r>
          </w:p>
        </w:tc>
      </w:tr>
      <w:tr w:rsidR="00E21FB3" w:rsidRPr="003B7D06" w14:paraId="3AC310DA" w14:textId="77777777" w:rsidTr="00D21AAF">
        <w:trPr>
          <w:trHeight w:val="1124"/>
        </w:trPr>
        <w:tc>
          <w:tcPr>
            <w:tcW w:w="1474" w:type="dxa"/>
            <w:shd w:val="clear" w:color="auto" w:fill="FF9E1B"/>
          </w:tcPr>
          <w:p w14:paraId="5F799F6C" w14:textId="77777777" w:rsidR="00E21FB3" w:rsidRPr="00D21AAF" w:rsidRDefault="00E21FB3" w:rsidP="00231FCC">
            <w:pPr>
              <w:pStyle w:val="TableParagraph"/>
              <w:spacing w:before="4"/>
              <w:ind w:left="107"/>
              <w:rPr>
                <w:rFonts w:ascii="Arial" w:hAnsi="Arial" w:cs="Arial"/>
                <w:b/>
                <w:i/>
                <w:sz w:val="20"/>
                <w:szCs w:val="20"/>
                <w:lang w:val="en-AU"/>
              </w:rPr>
            </w:pPr>
            <w:r w:rsidRPr="00D21AAF">
              <w:rPr>
                <w:rFonts w:ascii="Arial" w:hAnsi="Arial" w:cs="Arial"/>
                <w:b/>
                <w:i/>
                <w:sz w:val="20"/>
                <w:szCs w:val="20"/>
                <w:lang w:val="en-AU"/>
              </w:rPr>
              <w:t xml:space="preserve">Business </w:t>
            </w:r>
            <w:r w:rsidRPr="00D21AAF">
              <w:rPr>
                <w:rFonts w:ascii="Arial" w:hAnsi="Arial" w:cs="Arial"/>
                <w:b/>
                <w:i/>
                <w:spacing w:val="-2"/>
                <w:sz w:val="20"/>
                <w:szCs w:val="20"/>
                <w:lang w:val="en-AU"/>
              </w:rPr>
              <w:t>Rules</w:t>
            </w:r>
          </w:p>
        </w:tc>
        <w:tc>
          <w:tcPr>
            <w:tcW w:w="8165" w:type="dxa"/>
            <w:gridSpan w:val="4"/>
          </w:tcPr>
          <w:p w14:paraId="57E5E13D" w14:textId="77777777" w:rsidR="00E21FB3" w:rsidRPr="003B7D06" w:rsidRDefault="00E21FB3" w:rsidP="004A422A">
            <w:pPr>
              <w:pStyle w:val="TableParagraph"/>
              <w:numPr>
                <w:ilvl w:val="0"/>
                <w:numId w:val="9"/>
              </w:numPr>
              <w:spacing w:before="4"/>
              <w:rPr>
                <w:rFonts w:ascii="Arial" w:hAnsi="Arial" w:cs="Arial"/>
                <w:sz w:val="20"/>
                <w:szCs w:val="20"/>
                <w:lang w:val="en-AU"/>
              </w:rPr>
            </w:pPr>
            <w:r w:rsidRPr="003B7D06">
              <w:rPr>
                <w:rFonts w:ascii="Arial" w:hAnsi="Arial" w:cs="Arial"/>
                <w:sz w:val="20"/>
                <w:szCs w:val="20"/>
                <w:lang w:val="en-AU"/>
              </w:rPr>
              <w:t>The</w:t>
            </w:r>
            <w:r w:rsidRPr="003B7D06">
              <w:rPr>
                <w:rFonts w:ascii="Arial" w:hAnsi="Arial" w:cs="Arial"/>
                <w:spacing w:val="-3"/>
                <w:sz w:val="20"/>
                <w:szCs w:val="20"/>
                <w:lang w:val="en-AU"/>
              </w:rPr>
              <w:t xml:space="preserve"> </w:t>
            </w:r>
            <w:r w:rsidRPr="003B7D06">
              <w:rPr>
                <w:rFonts w:ascii="Arial" w:hAnsi="Arial" w:cs="Arial"/>
                <w:sz w:val="20"/>
                <w:szCs w:val="20"/>
                <w:lang w:val="en-AU"/>
              </w:rPr>
              <w:t>date must</w:t>
            </w:r>
            <w:r w:rsidRPr="003B7D06">
              <w:rPr>
                <w:rFonts w:ascii="Arial" w:hAnsi="Arial" w:cs="Arial"/>
                <w:spacing w:val="-1"/>
                <w:sz w:val="20"/>
                <w:szCs w:val="20"/>
                <w:lang w:val="en-AU"/>
              </w:rPr>
              <w:t xml:space="preserve"> </w:t>
            </w:r>
            <w:r w:rsidRPr="003B7D06">
              <w:rPr>
                <w:rFonts w:ascii="Arial" w:hAnsi="Arial" w:cs="Arial"/>
                <w:sz w:val="20"/>
                <w:szCs w:val="20"/>
                <w:lang w:val="en-AU"/>
              </w:rPr>
              <w:t xml:space="preserve">follow the format </w:t>
            </w:r>
            <w:r w:rsidRPr="003B7D06">
              <w:rPr>
                <w:rFonts w:ascii="Arial" w:hAnsi="Arial" w:cs="Arial"/>
                <w:spacing w:val="-2"/>
                <w:sz w:val="20"/>
                <w:szCs w:val="20"/>
                <w:lang w:val="en-AU"/>
              </w:rPr>
              <w:t>YYYYMMDD</w:t>
            </w:r>
          </w:p>
          <w:p w14:paraId="28FED201" w14:textId="06616883" w:rsidR="00E21FB3" w:rsidRPr="003B7D06" w:rsidRDefault="00E21FB3" w:rsidP="004A422A">
            <w:pPr>
              <w:pStyle w:val="TableParagraph"/>
              <w:numPr>
                <w:ilvl w:val="0"/>
                <w:numId w:val="9"/>
              </w:numPr>
              <w:spacing w:before="0" w:line="245" w:lineRule="auto"/>
              <w:rPr>
                <w:rFonts w:ascii="Arial" w:hAnsi="Arial" w:cs="Arial"/>
                <w:sz w:val="20"/>
                <w:szCs w:val="20"/>
                <w:lang w:val="en-AU"/>
              </w:rPr>
            </w:pPr>
            <w:r w:rsidRPr="003B7D06">
              <w:rPr>
                <w:rFonts w:ascii="Arial" w:hAnsi="Arial" w:cs="Arial"/>
                <w:sz w:val="20"/>
                <w:szCs w:val="20"/>
                <w:lang w:val="en-AU"/>
              </w:rPr>
              <w:t>The</w:t>
            </w:r>
            <w:r w:rsidRPr="003B7D06">
              <w:rPr>
                <w:rFonts w:ascii="Arial" w:hAnsi="Arial" w:cs="Arial"/>
                <w:spacing w:val="-4"/>
                <w:sz w:val="20"/>
                <w:szCs w:val="20"/>
                <w:lang w:val="en-AU"/>
              </w:rPr>
              <w:t xml:space="preserve"> </w:t>
            </w:r>
            <w:r w:rsidRPr="003B7D06">
              <w:rPr>
                <w:rFonts w:ascii="Arial" w:hAnsi="Arial" w:cs="Arial"/>
                <w:sz w:val="20"/>
                <w:szCs w:val="20"/>
                <w:lang w:val="en-AU"/>
              </w:rPr>
              <w:t>date</w:t>
            </w:r>
            <w:r w:rsidRPr="003B7D06">
              <w:rPr>
                <w:rFonts w:ascii="Arial" w:hAnsi="Arial" w:cs="Arial"/>
                <w:spacing w:val="-2"/>
                <w:sz w:val="20"/>
                <w:szCs w:val="20"/>
                <w:lang w:val="en-AU"/>
              </w:rPr>
              <w:t xml:space="preserve"> </w:t>
            </w:r>
            <w:r w:rsidRPr="003B7D06">
              <w:rPr>
                <w:rFonts w:ascii="Arial" w:hAnsi="Arial" w:cs="Arial"/>
                <w:sz w:val="20"/>
                <w:szCs w:val="20"/>
                <w:lang w:val="en-AU"/>
              </w:rPr>
              <w:t>may be a past, current</w:t>
            </w:r>
            <w:r w:rsidRPr="003B7D06">
              <w:rPr>
                <w:rFonts w:ascii="Arial" w:hAnsi="Arial" w:cs="Arial"/>
                <w:spacing w:val="-2"/>
                <w:sz w:val="20"/>
                <w:szCs w:val="20"/>
                <w:lang w:val="en-AU"/>
              </w:rPr>
              <w:t xml:space="preserve"> </w:t>
            </w:r>
            <w:r w:rsidRPr="003B7D06">
              <w:rPr>
                <w:rFonts w:ascii="Arial" w:hAnsi="Arial" w:cs="Arial"/>
                <w:sz w:val="20"/>
                <w:szCs w:val="20"/>
                <w:lang w:val="en-AU"/>
              </w:rPr>
              <w:t>or</w:t>
            </w:r>
            <w:r w:rsidRPr="003B7D06">
              <w:rPr>
                <w:rFonts w:ascii="Arial" w:hAnsi="Arial" w:cs="Arial"/>
                <w:spacing w:val="-2"/>
                <w:sz w:val="20"/>
                <w:szCs w:val="20"/>
                <w:lang w:val="en-AU"/>
              </w:rPr>
              <w:t xml:space="preserve"> </w:t>
            </w:r>
            <w:r w:rsidRPr="003B7D06">
              <w:rPr>
                <w:rFonts w:ascii="Arial" w:hAnsi="Arial" w:cs="Arial"/>
                <w:sz w:val="20"/>
                <w:szCs w:val="20"/>
                <w:lang w:val="en-AU"/>
              </w:rPr>
              <w:t>future</w:t>
            </w:r>
            <w:r w:rsidRPr="003B7D06">
              <w:rPr>
                <w:rFonts w:ascii="Arial" w:hAnsi="Arial" w:cs="Arial"/>
                <w:spacing w:val="-4"/>
                <w:sz w:val="20"/>
                <w:szCs w:val="20"/>
                <w:lang w:val="en-AU"/>
              </w:rPr>
              <w:t xml:space="preserve"> </w:t>
            </w:r>
            <w:r w:rsidRPr="003B7D06">
              <w:rPr>
                <w:rFonts w:ascii="Arial" w:hAnsi="Arial" w:cs="Arial"/>
                <w:sz w:val="20"/>
                <w:szCs w:val="20"/>
                <w:lang w:val="en-AU"/>
              </w:rPr>
              <w:t>date. It would normally be the current date for immediate publishing, or a future date</w:t>
            </w:r>
          </w:p>
          <w:p w14:paraId="52CB38F8" w14:textId="438E1724" w:rsidR="00E21FB3" w:rsidRPr="003B7D06" w:rsidRDefault="00E21FB3" w:rsidP="004A422A">
            <w:pPr>
              <w:pStyle w:val="TableParagraph"/>
              <w:numPr>
                <w:ilvl w:val="0"/>
                <w:numId w:val="9"/>
              </w:numPr>
              <w:spacing w:before="0" w:line="245" w:lineRule="auto"/>
              <w:rPr>
                <w:rFonts w:ascii="Arial" w:hAnsi="Arial" w:cs="Arial"/>
                <w:sz w:val="20"/>
                <w:szCs w:val="20"/>
                <w:lang w:val="en-AU"/>
              </w:rPr>
            </w:pPr>
            <w:r w:rsidRPr="003B7D06">
              <w:rPr>
                <w:rFonts w:ascii="Arial" w:hAnsi="Arial" w:cs="Arial"/>
                <w:spacing w:val="-2"/>
                <w:sz w:val="20"/>
                <w:szCs w:val="20"/>
                <w:lang w:val="en-AU"/>
              </w:rPr>
              <w:t xml:space="preserve">If the value is missing, invalid, or given more than once, </w:t>
            </w:r>
            <w:r w:rsidRPr="003B7D06">
              <w:rPr>
                <w:rFonts w:ascii="Arial" w:hAnsi="Arial" w:cs="Arial"/>
                <w:sz w:val="20"/>
                <w:szCs w:val="20"/>
                <w:lang w:val="en-AU"/>
              </w:rPr>
              <w:t xml:space="preserve">the </w:t>
            </w:r>
            <w:proofErr w:type="spellStart"/>
            <w:r w:rsidRPr="003B7D06">
              <w:rPr>
                <w:rFonts w:ascii="Arial" w:hAnsi="Arial" w:cs="Arial"/>
                <w:sz w:val="20"/>
                <w:szCs w:val="20"/>
                <w:lang w:val="en-AU"/>
              </w:rPr>
              <w:t>AusUDID</w:t>
            </w:r>
            <w:proofErr w:type="spellEnd"/>
            <w:r w:rsidRPr="003B7D06">
              <w:rPr>
                <w:rFonts w:ascii="Arial" w:hAnsi="Arial" w:cs="Arial"/>
                <w:sz w:val="20"/>
                <w:szCs w:val="20"/>
                <w:lang w:val="en-AU"/>
              </w:rPr>
              <w:t xml:space="preserve"> submission will be rejected as a submission with an invalid</w:t>
            </w:r>
            <w:r w:rsidR="00D82D7D">
              <w:rPr>
                <w:rFonts w:ascii="Arial" w:hAnsi="Arial" w:cs="Arial"/>
                <w:sz w:val="20"/>
                <w:szCs w:val="20"/>
                <w:lang w:val="en-AU"/>
              </w:rPr>
              <w:t xml:space="preserve"> UDI record</w:t>
            </w:r>
            <w:r w:rsidRPr="003B7D06">
              <w:rPr>
                <w:rFonts w:ascii="Arial" w:hAnsi="Arial" w:cs="Arial"/>
                <w:sz w:val="20"/>
                <w:szCs w:val="20"/>
                <w:lang w:val="en-AU"/>
              </w:rPr>
              <w:t xml:space="preserve"> Publish Date</w:t>
            </w:r>
          </w:p>
          <w:p w14:paraId="422A2CEF" w14:textId="40C9C8CC" w:rsidR="00E21FB3" w:rsidRDefault="00E21FB3" w:rsidP="004A422A">
            <w:pPr>
              <w:pStyle w:val="TableParagraph"/>
              <w:numPr>
                <w:ilvl w:val="0"/>
                <w:numId w:val="9"/>
              </w:numPr>
              <w:spacing w:before="0" w:line="245" w:lineRule="auto"/>
              <w:rPr>
                <w:rFonts w:ascii="Arial" w:hAnsi="Arial" w:cs="Arial"/>
                <w:sz w:val="20"/>
                <w:szCs w:val="20"/>
                <w:lang w:val="en-AU"/>
              </w:rPr>
            </w:pPr>
            <w:r w:rsidRPr="003B7D06">
              <w:rPr>
                <w:rFonts w:ascii="Arial" w:hAnsi="Arial" w:cs="Arial"/>
                <w:sz w:val="20"/>
                <w:szCs w:val="20"/>
                <w:lang w:val="en-AU"/>
              </w:rPr>
              <w:t>If the date is in the past or is the current date, the</w:t>
            </w:r>
            <w:r w:rsidR="00492585">
              <w:rPr>
                <w:rFonts w:ascii="Arial" w:hAnsi="Arial" w:cs="Arial"/>
                <w:sz w:val="20"/>
                <w:szCs w:val="20"/>
                <w:lang w:val="en-AU"/>
              </w:rPr>
              <w:t xml:space="preserve"> UDI</w:t>
            </w:r>
            <w:r w:rsidRPr="003B7D06">
              <w:rPr>
                <w:rFonts w:ascii="Arial" w:hAnsi="Arial" w:cs="Arial"/>
                <w:sz w:val="20"/>
                <w:szCs w:val="20"/>
                <w:lang w:val="en-AU"/>
              </w:rPr>
              <w:t xml:space="preserve"> record will be published immediately</w:t>
            </w:r>
          </w:p>
          <w:p w14:paraId="59555C4E" w14:textId="65C12E8D" w:rsidR="005625E3" w:rsidRPr="003B7D06" w:rsidRDefault="005625E3" w:rsidP="004A422A">
            <w:pPr>
              <w:pStyle w:val="TableParagraph"/>
              <w:numPr>
                <w:ilvl w:val="0"/>
                <w:numId w:val="9"/>
              </w:numPr>
              <w:spacing w:before="0" w:line="245" w:lineRule="auto"/>
              <w:rPr>
                <w:rFonts w:ascii="Arial" w:hAnsi="Arial" w:cs="Arial"/>
                <w:sz w:val="20"/>
                <w:szCs w:val="20"/>
                <w:lang w:val="en-AU"/>
              </w:rPr>
            </w:pPr>
            <w:r>
              <w:rPr>
                <w:rFonts w:ascii="Arial" w:hAnsi="Arial" w:cs="Arial"/>
                <w:sz w:val="20"/>
                <w:szCs w:val="20"/>
                <w:lang w:val="en-AU"/>
              </w:rPr>
              <w:t>If the date is in the pas</w:t>
            </w:r>
            <w:r w:rsidR="005E797B">
              <w:rPr>
                <w:rFonts w:ascii="Arial" w:hAnsi="Arial" w:cs="Arial"/>
                <w:sz w:val="20"/>
                <w:szCs w:val="20"/>
                <w:lang w:val="en-AU"/>
              </w:rPr>
              <w:t>t</w:t>
            </w:r>
            <w:r>
              <w:rPr>
                <w:rFonts w:ascii="Arial" w:hAnsi="Arial" w:cs="Arial"/>
                <w:sz w:val="20"/>
                <w:szCs w:val="20"/>
                <w:lang w:val="en-AU"/>
              </w:rPr>
              <w:t xml:space="preserve">, the </w:t>
            </w:r>
            <w:r w:rsidR="00492585">
              <w:rPr>
                <w:rFonts w:ascii="Arial" w:hAnsi="Arial" w:cs="Arial"/>
                <w:sz w:val="20"/>
                <w:szCs w:val="20"/>
                <w:lang w:val="en-AU"/>
              </w:rPr>
              <w:t xml:space="preserve">UDI </w:t>
            </w:r>
            <w:r>
              <w:rPr>
                <w:rFonts w:ascii="Arial" w:hAnsi="Arial" w:cs="Arial"/>
                <w:sz w:val="20"/>
                <w:szCs w:val="20"/>
                <w:lang w:val="en-AU"/>
              </w:rPr>
              <w:t xml:space="preserve">record publish date will be the date </w:t>
            </w:r>
            <w:proofErr w:type="spellStart"/>
            <w:r w:rsidR="005E797B">
              <w:rPr>
                <w:rFonts w:ascii="Arial" w:hAnsi="Arial" w:cs="Arial"/>
                <w:sz w:val="20"/>
                <w:szCs w:val="20"/>
                <w:lang w:val="en-AU"/>
              </w:rPr>
              <w:t>AusUDID</w:t>
            </w:r>
            <w:proofErr w:type="spellEnd"/>
            <w:r w:rsidR="005E797B">
              <w:rPr>
                <w:rFonts w:ascii="Arial" w:hAnsi="Arial" w:cs="Arial"/>
                <w:sz w:val="20"/>
                <w:szCs w:val="20"/>
                <w:lang w:val="en-AU"/>
              </w:rPr>
              <w:t xml:space="preserve"> receives </w:t>
            </w:r>
            <w:r>
              <w:rPr>
                <w:rFonts w:ascii="Arial" w:hAnsi="Arial" w:cs="Arial"/>
                <w:sz w:val="20"/>
                <w:szCs w:val="20"/>
                <w:lang w:val="en-AU"/>
              </w:rPr>
              <w:t xml:space="preserve">the </w:t>
            </w:r>
            <w:r w:rsidR="00492585">
              <w:rPr>
                <w:rFonts w:ascii="Arial" w:hAnsi="Arial" w:cs="Arial"/>
                <w:sz w:val="20"/>
                <w:szCs w:val="20"/>
                <w:lang w:val="en-AU"/>
              </w:rPr>
              <w:t xml:space="preserve">UDI </w:t>
            </w:r>
            <w:r>
              <w:rPr>
                <w:rFonts w:ascii="Arial" w:hAnsi="Arial" w:cs="Arial"/>
                <w:sz w:val="20"/>
                <w:szCs w:val="20"/>
                <w:lang w:val="en-AU"/>
              </w:rPr>
              <w:t>record.</w:t>
            </w:r>
          </w:p>
        </w:tc>
      </w:tr>
    </w:tbl>
    <w:p w14:paraId="7364F868" w14:textId="0D48DAAD" w:rsidR="00490DD3" w:rsidRDefault="00490DD3" w:rsidP="00231FCC">
      <w:pPr>
        <w:pStyle w:val="TableParagraph"/>
        <w:spacing w:before="4"/>
        <w:ind w:left="107"/>
        <w:rPr>
          <w:rFonts w:ascii="Arial" w:hAnsi="Arial" w:cs="Arial"/>
          <w:b/>
          <w:i/>
          <w:color w:val="FFFFFF"/>
          <w:sz w:val="20"/>
          <w:szCs w:val="20"/>
          <w:lang w:val="en-AU"/>
        </w:rPr>
      </w:pPr>
    </w:p>
    <w:p w14:paraId="3EF9E55B" w14:textId="3D1A9772" w:rsidR="00490DD3" w:rsidRDefault="00490DD3">
      <w:pPr>
        <w:rPr>
          <w:rFonts w:eastAsia="Times New Roman" w:cs="Arial"/>
          <w:b/>
          <w:i/>
          <w:color w:val="FFFFFF"/>
        </w:rPr>
      </w:pPr>
    </w:p>
    <w:p w14:paraId="46127C91" w14:textId="77777777" w:rsidR="00CF05E7" w:rsidRDefault="00CF05E7">
      <w:pPr>
        <w:rPr>
          <w:rFonts w:eastAsia="Times New Roman" w:cs="Times New Roman"/>
          <w:b/>
          <w:bCs/>
          <w:color w:val="001871"/>
          <w:sz w:val="32"/>
          <w:szCs w:val="32"/>
        </w:rPr>
      </w:pPr>
      <w:r>
        <w:br w:type="page"/>
      </w:r>
    </w:p>
    <w:p w14:paraId="74FE0B1C" w14:textId="50806A97" w:rsidR="006708A3" w:rsidRPr="003B7D06" w:rsidRDefault="00CF29EB" w:rsidP="00351F9C">
      <w:pPr>
        <w:pStyle w:val="Heading3"/>
      </w:pPr>
      <w:r>
        <w:lastRenderedPageBreak/>
        <w:t xml:space="preserve"> </w:t>
      </w:r>
      <w:proofErr w:type="spellStart"/>
      <w:r w:rsidR="00FE4F4D" w:rsidRPr="604FF763">
        <w:t>AusUDID</w:t>
      </w:r>
      <w:proofErr w:type="spellEnd"/>
      <w:r w:rsidR="00FE4F4D" w:rsidRPr="604FF763">
        <w:t xml:space="preserve"> submission versioning set identifier (</w:t>
      </w:r>
      <w:proofErr w:type="spellStart"/>
      <w:proofErr w:type="gramStart"/>
      <w:r w:rsidR="00FE4F4D" w:rsidRPr="604FF763">
        <w:t>document.setId</w:t>
      </w:r>
      <w:proofErr w:type="spellEnd"/>
      <w:proofErr w:type="gramEnd"/>
      <w:r w:rsidR="00FE4F4D" w:rsidRPr="604FF763">
        <w:t>)</w:t>
      </w:r>
    </w:p>
    <w:p w14:paraId="50FD156D" w14:textId="77777777" w:rsidR="006708A3" w:rsidRPr="003B7D06" w:rsidRDefault="006708A3" w:rsidP="006708A3">
      <w:r w:rsidRPr="003B7D06">
        <w:rPr>
          <w:noProof/>
        </w:rPr>
        <w:drawing>
          <wp:inline distT="0" distB="0" distL="0" distR="0" wp14:anchorId="2AC2076A" wp14:editId="5A39E63C">
            <wp:extent cx="4740250" cy="953626"/>
            <wp:effectExtent l="0" t="0" r="3810" b="0"/>
            <wp:docPr id="27" name="Picture 27"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 screenshot of a computer cod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85995" cy="962829"/>
                    </a:xfrm>
                    <a:prstGeom prst="rect">
                      <a:avLst/>
                    </a:prstGeom>
                    <a:noFill/>
                    <a:ln>
                      <a:noFill/>
                    </a:ln>
                  </pic:spPr>
                </pic:pic>
              </a:graphicData>
            </a:graphic>
          </wp:inline>
        </w:drawing>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74"/>
        <w:gridCol w:w="1362"/>
        <w:gridCol w:w="1361"/>
        <w:gridCol w:w="2211"/>
        <w:gridCol w:w="3231"/>
      </w:tblGrid>
      <w:tr w:rsidR="006708A3" w:rsidRPr="003B7D06" w14:paraId="6014590E" w14:textId="77777777" w:rsidTr="00D43295">
        <w:trPr>
          <w:trHeight w:val="580"/>
        </w:trPr>
        <w:tc>
          <w:tcPr>
            <w:tcW w:w="1474" w:type="dxa"/>
            <w:shd w:val="clear" w:color="auto" w:fill="463192"/>
          </w:tcPr>
          <w:p w14:paraId="182BD1F0" w14:textId="77777777" w:rsidR="006708A3" w:rsidRPr="00D43295" w:rsidRDefault="006708A3" w:rsidP="00231FCC">
            <w:pPr>
              <w:pStyle w:val="TableParagraph"/>
              <w:spacing w:before="51"/>
              <w:ind w:left="57" w:right="57"/>
              <w:jc w:val="center"/>
              <w:rPr>
                <w:rFonts w:asciiTheme="minorHAnsi" w:hAnsiTheme="minorHAnsi" w:cstheme="minorHAnsi"/>
                <w:b/>
                <w:color w:val="FFFFFF" w:themeColor="background1"/>
                <w:lang w:val="en-AU"/>
              </w:rPr>
            </w:pPr>
            <w:r w:rsidRPr="00D43295">
              <w:rPr>
                <w:rFonts w:asciiTheme="minorHAnsi" w:hAnsiTheme="minorHAnsi" w:cstheme="minorHAnsi"/>
                <w:b/>
                <w:color w:val="FFFFFF" w:themeColor="background1"/>
                <w:spacing w:val="-2"/>
                <w:lang w:val="en-AU"/>
              </w:rPr>
              <w:t>Element</w:t>
            </w:r>
          </w:p>
        </w:tc>
        <w:tc>
          <w:tcPr>
            <w:tcW w:w="1362" w:type="dxa"/>
            <w:shd w:val="clear" w:color="auto" w:fill="463192"/>
          </w:tcPr>
          <w:p w14:paraId="6421A7C5" w14:textId="77777777" w:rsidR="006708A3" w:rsidRPr="00D43295" w:rsidRDefault="006708A3" w:rsidP="00231FCC">
            <w:pPr>
              <w:pStyle w:val="TableParagraph"/>
              <w:spacing w:before="51"/>
              <w:ind w:left="57" w:right="57"/>
              <w:jc w:val="center"/>
              <w:rPr>
                <w:rFonts w:asciiTheme="minorHAnsi" w:hAnsiTheme="minorHAnsi" w:cstheme="minorHAnsi"/>
                <w:b/>
                <w:color w:val="FFFFFF" w:themeColor="background1"/>
                <w:lang w:val="en-AU"/>
              </w:rPr>
            </w:pPr>
            <w:r w:rsidRPr="00D43295">
              <w:rPr>
                <w:rFonts w:asciiTheme="minorHAnsi" w:hAnsiTheme="minorHAnsi" w:cstheme="minorHAnsi"/>
                <w:b/>
                <w:color w:val="FFFFFF" w:themeColor="background1"/>
                <w:spacing w:val="-2"/>
                <w:lang w:val="en-AU"/>
              </w:rPr>
              <w:t>Attribute</w:t>
            </w:r>
          </w:p>
        </w:tc>
        <w:tc>
          <w:tcPr>
            <w:tcW w:w="1361" w:type="dxa"/>
            <w:shd w:val="clear" w:color="auto" w:fill="463192"/>
          </w:tcPr>
          <w:p w14:paraId="7A2E2A9F" w14:textId="77777777" w:rsidR="006708A3" w:rsidRPr="00D43295" w:rsidRDefault="006708A3" w:rsidP="00231FCC">
            <w:pPr>
              <w:pStyle w:val="TableParagraph"/>
              <w:spacing w:before="51"/>
              <w:ind w:left="57" w:right="57"/>
              <w:jc w:val="center"/>
              <w:rPr>
                <w:rFonts w:asciiTheme="minorHAnsi" w:hAnsiTheme="minorHAnsi" w:cstheme="minorHAnsi"/>
                <w:b/>
                <w:color w:val="FFFFFF" w:themeColor="background1"/>
                <w:lang w:val="en-AU"/>
              </w:rPr>
            </w:pPr>
            <w:r w:rsidRPr="00D43295">
              <w:rPr>
                <w:rFonts w:asciiTheme="minorHAnsi" w:hAnsiTheme="minorHAnsi" w:cstheme="minorHAnsi"/>
                <w:b/>
                <w:color w:val="FFFFFF" w:themeColor="background1"/>
                <w:spacing w:val="-2"/>
                <w:lang w:val="en-AU"/>
              </w:rPr>
              <w:t>Cardinality</w:t>
            </w:r>
          </w:p>
        </w:tc>
        <w:tc>
          <w:tcPr>
            <w:tcW w:w="2211" w:type="dxa"/>
            <w:shd w:val="clear" w:color="auto" w:fill="463192"/>
          </w:tcPr>
          <w:p w14:paraId="582611D8" w14:textId="77777777" w:rsidR="006708A3" w:rsidRPr="00D43295" w:rsidRDefault="006708A3" w:rsidP="00231FCC">
            <w:pPr>
              <w:pStyle w:val="TableParagraph"/>
              <w:spacing w:before="51"/>
              <w:ind w:left="57" w:right="57"/>
              <w:jc w:val="center"/>
              <w:rPr>
                <w:rFonts w:asciiTheme="minorHAnsi" w:hAnsiTheme="minorHAnsi" w:cstheme="minorHAnsi"/>
                <w:b/>
                <w:color w:val="FFFFFF" w:themeColor="background1"/>
                <w:lang w:val="en-AU"/>
              </w:rPr>
            </w:pPr>
            <w:r w:rsidRPr="00D43295">
              <w:rPr>
                <w:rFonts w:asciiTheme="minorHAnsi" w:hAnsiTheme="minorHAnsi" w:cstheme="minorHAnsi"/>
                <w:b/>
                <w:color w:val="FFFFFF" w:themeColor="background1"/>
                <w:lang w:val="en-AU"/>
              </w:rPr>
              <w:t>Value(s)</w:t>
            </w:r>
            <w:r w:rsidRPr="00D43295">
              <w:rPr>
                <w:rFonts w:asciiTheme="minorHAnsi" w:hAnsiTheme="minorHAnsi" w:cstheme="minorHAnsi"/>
                <w:b/>
                <w:color w:val="FFFFFF" w:themeColor="background1"/>
                <w:spacing w:val="-8"/>
                <w:lang w:val="en-AU"/>
              </w:rPr>
              <w:t xml:space="preserve"> </w:t>
            </w:r>
            <w:r w:rsidRPr="00D43295">
              <w:rPr>
                <w:rFonts w:asciiTheme="minorHAnsi" w:hAnsiTheme="minorHAnsi" w:cstheme="minorHAnsi"/>
                <w:b/>
                <w:color w:val="FFFFFF" w:themeColor="background1"/>
                <w:spacing w:val="-2"/>
                <w:lang w:val="en-AU"/>
              </w:rPr>
              <w:t>Allowed</w:t>
            </w:r>
          </w:p>
          <w:p w14:paraId="47875D84" w14:textId="77777777" w:rsidR="006708A3" w:rsidRPr="00D43295" w:rsidRDefault="006708A3" w:rsidP="00231FCC">
            <w:pPr>
              <w:pStyle w:val="TableParagraph"/>
              <w:spacing w:before="48"/>
              <w:ind w:left="57" w:right="57"/>
              <w:jc w:val="center"/>
              <w:rPr>
                <w:rFonts w:asciiTheme="minorHAnsi" w:hAnsiTheme="minorHAnsi" w:cstheme="minorHAnsi"/>
                <w:b/>
                <w:i/>
                <w:color w:val="FFFFFF" w:themeColor="background1"/>
                <w:lang w:val="en-AU"/>
              </w:rPr>
            </w:pPr>
            <w:r w:rsidRPr="00D43295">
              <w:rPr>
                <w:rFonts w:asciiTheme="minorHAnsi" w:hAnsiTheme="minorHAnsi" w:cstheme="minorHAnsi"/>
                <w:b/>
                <w:i/>
                <w:color w:val="FFFFFF" w:themeColor="background1"/>
                <w:spacing w:val="-2"/>
                <w:lang w:val="en-AU"/>
              </w:rPr>
              <w:t>Examples</w:t>
            </w:r>
          </w:p>
        </w:tc>
        <w:tc>
          <w:tcPr>
            <w:tcW w:w="3231" w:type="dxa"/>
            <w:shd w:val="clear" w:color="auto" w:fill="463192"/>
          </w:tcPr>
          <w:p w14:paraId="2F1B66D3" w14:textId="77777777" w:rsidR="006708A3" w:rsidRPr="00D43295" w:rsidRDefault="006708A3" w:rsidP="00231FCC">
            <w:pPr>
              <w:pStyle w:val="TableParagraph"/>
              <w:spacing w:before="51"/>
              <w:ind w:left="57" w:right="57"/>
              <w:jc w:val="center"/>
              <w:rPr>
                <w:rFonts w:asciiTheme="minorHAnsi" w:hAnsiTheme="minorHAnsi" w:cstheme="minorHAnsi"/>
                <w:b/>
                <w:color w:val="FFFFFF" w:themeColor="background1"/>
                <w:lang w:val="en-AU"/>
              </w:rPr>
            </w:pPr>
            <w:r w:rsidRPr="00D43295">
              <w:rPr>
                <w:rFonts w:asciiTheme="minorHAnsi" w:hAnsiTheme="minorHAnsi" w:cstheme="minorHAnsi"/>
                <w:b/>
                <w:color w:val="FFFFFF" w:themeColor="background1"/>
                <w:spacing w:val="-2"/>
                <w:lang w:val="en-AU"/>
              </w:rPr>
              <w:t>Description</w:t>
            </w:r>
          </w:p>
          <w:p w14:paraId="49446646" w14:textId="77777777" w:rsidR="006708A3" w:rsidRPr="00D43295" w:rsidRDefault="006708A3" w:rsidP="00231FCC">
            <w:pPr>
              <w:pStyle w:val="TableParagraph"/>
              <w:spacing w:before="48"/>
              <w:ind w:left="57" w:right="57"/>
              <w:jc w:val="center"/>
              <w:rPr>
                <w:rFonts w:asciiTheme="minorHAnsi" w:hAnsiTheme="minorHAnsi" w:cstheme="minorHAnsi"/>
                <w:b/>
                <w:i/>
                <w:color w:val="FFFFFF" w:themeColor="background1"/>
                <w:lang w:val="en-AU"/>
              </w:rPr>
            </w:pPr>
            <w:r w:rsidRPr="00D43295">
              <w:rPr>
                <w:rFonts w:asciiTheme="minorHAnsi" w:hAnsiTheme="minorHAnsi" w:cstheme="minorHAnsi"/>
                <w:b/>
                <w:i/>
                <w:color w:val="FFFFFF" w:themeColor="background1"/>
                <w:spacing w:val="-2"/>
                <w:lang w:val="en-AU"/>
              </w:rPr>
              <w:t>Instructions</w:t>
            </w:r>
          </w:p>
        </w:tc>
      </w:tr>
      <w:tr w:rsidR="006708A3" w:rsidRPr="003B7D06" w14:paraId="5ABBA2CE" w14:textId="77777777" w:rsidTr="00F94BFC">
        <w:trPr>
          <w:trHeight w:val="558"/>
        </w:trPr>
        <w:tc>
          <w:tcPr>
            <w:tcW w:w="1474" w:type="dxa"/>
            <w:vMerge w:val="restart"/>
          </w:tcPr>
          <w:p w14:paraId="07A94ED2" w14:textId="77777777" w:rsidR="006708A3" w:rsidRPr="003B7D06" w:rsidRDefault="006708A3" w:rsidP="00231FCC">
            <w:pPr>
              <w:pStyle w:val="TableParagraph"/>
              <w:ind w:left="107"/>
              <w:rPr>
                <w:rFonts w:ascii="Arial" w:hAnsi="Arial" w:cs="Arial"/>
                <w:b/>
                <w:i/>
                <w:sz w:val="20"/>
                <w:szCs w:val="20"/>
                <w:lang w:val="en-AU"/>
              </w:rPr>
            </w:pPr>
            <w:proofErr w:type="spellStart"/>
            <w:r w:rsidRPr="003B7D06">
              <w:rPr>
                <w:rFonts w:ascii="Arial" w:hAnsi="Arial" w:cs="Arial"/>
                <w:b/>
                <w:i/>
                <w:sz w:val="20"/>
                <w:szCs w:val="20"/>
                <w:lang w:val="en-AU"/>
              </w:rPr>
              <w:t>setId</w:t>
            </w:r>
            <w:proofErr w:type="spellEnd"/>
            <w:r w:rsidRPr="003B7D06">
              <w:rPr>
                <w:rFonts w:ascii="Arial" w:hAnsi="Arial" w:cs="Arial"/>
                <w:b/>
                <w:i/>
                <w:spacing w:val="-1"/>
                <w:sz w:val="20"/>
                <w:szCs w:val="20"/>
                <w:lang w:val="en-AU"/>
              </w:rPr>
              <w:t xml:space="preserve"> </w:t>
            </w:r>
          </w:p>
        </w:tc>
        <w:tc>
          <w:tcPr>
            <w:tcW w:w="1362" w:type="dxa"/>
            <w:shd w:val="clear" w:color="auto" w:fill="ECE9F5"/>
          </w:tcPr>
          <w:p w14:paraId="054194E0" w14:textId="77777777" w:rsidR="006708A3" w:rsidRPr="003B7D06" w:rsidRDefault="006708A3" w:rsidP="00231FCC">
            <w:pPr>
              <w:pStyle w:val="TableParagraph"/>
              <w:spacing w:before="0"/>
              <w:ind w:left="0"/>
              <w:rPr>
                <w:rFonts w:ascii="Arial" w:hAnsi="Arial" w:cs="Arial"/>
                <w:sz w:val="20"/>
                <w:szCs w:val="20"/>
                <w:lang w:val="en-AU"/>
              </w:rPr>
            </w:pPr>
          </w:p>
        </w:tc>
        <w:tc>
          <w:tcPr>
            <w:tcW w:w="1361" w:type="dxa"/>
            <w:shd w:val="clear" w:color="auto" w:fill="ECE9F5"/>
          </w:tcPr>
          <w:p w14:paraId="3FF90CE6" w14:textId="77777777" w:rsidR="006708A3" w:rsidRPr="003B7D06" w:rsidRDefault="006708A3" w:rsidP="00231FCC">
            <w:pPr>
              <w:pStyle w:val="TableParagraph"/>
              <w:ind w:left="112" w:right="109"/>
              <w:jc w:val="center"/>
              <w:rPr>
                <w:rFonts w:ascii="Arial" w:hAnsi="Arial" w:cs="Arial"/>
                <w:sz w:val="20"/>
                <w:szCs w:val="20"/>
                <w:lang w:val="en-AU"/>
              </w:rPr>
            </w:pPr>
            <w:r w:rsidRPr="003B7D06">
              <w:rPr>
                <w:rFonts w:ascii="Arial" w:hAnsi="Arial" w:cs="Arial"/>
                <w:spacing w:val="-4"/>
                <w:sz w:val="20"/>
                <w:szCs w:val="20"/>
                <w:lang w:val="en-AU"/>
              </w:rPr>
              <w:t>1..1</w:t>
            </w:r>
          </w:p>
        </w:tc>
        <w:tc>
          <w:tcPr>
            <w:tcW w:w="2211" w:type="dxa"/>
            <w:shd w:val="clear" w:color="auto" w:fill="ECE9F5"/>
          </w:tcPr>
          <w:p w14:paraId="50709DE2" w14:textId="77777777" w:rsidR="006708A3" w:rsidRPr="003B7D06" w:rsidRDefault="006708A3" w:rsidP="00231FCC">
            <w:pPr>
              <w:pStyle w:val="TableParagraph"/>
              <w:spacing w:before="0"/>
              <w:ind w:left="0"/>
              <w:rPr>
                <w:rFonts w:ascii="Arial" w:hAnsi="Arial" w:cs="Arial"/>
                <w:sz w:val="20"/>
                <w:szCs w:val="20"/>
                <w:lang w:val="en-AU"/>
              </w:rPr>
            </w:pPr>
          </w:p>
        </w:tc>
        <w:tc>
          <w:tcPr>
            <w:tcW w:w="3231" w:type="dxa"/>
            <w:shd w:val="clear" w:color="auto" w:fill="ECE9F5"/>
          </w:tcPr>
          <w:p w14:paraId="0B65C823" w14:textId="77777777" w:rsidR="006708A3" w:rsidRPr="003B7D06" w:rsidRDefault="006708A3" w:rsidP="00231FCC">
            <w:pPr>
              <w:pStyle w:val="TableParagraph"/>
              <w:spacing w:before="0" w:line="280" w:lineRule="atLeast"/>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8"/>
                <w:sz w:val="20"/>
                <w:szCs w:val="20"/>
                <w:lang w:val="en-AU"/>
              </w:rPr>
              <w:t xml:space="preserve"> </w:t>
            </w:r>
            <w:r w:rsidRPr="003B7D06">
              <w:rPr>
                <w:rFonts w:ascii="Arial" w:hAnsi="Arial" w:cs="Arial"/>
                <w:sz w:val="20"/>
                <w:szCs w:val="20"/>
                <w:lang w:val="en-AU"/>
              </w:rPr>
              <w:t>is</w:t>
            </w:r>
            <w:r w:rsidRPr="003B7D06">
              <w:rPr>
                <w:rFonts w:ascii="Arial" w:hAnsi="Arial" w:cs="Arial"/>
                <w:spacing w:val="-8"/>
                <w:sz w:val="20"/>
                <w:szCs w:val="20"/>
                <w:lang w:val="en-AU"/>
              </w:rPr>
              <w:t xml:space="preserve"> </w:t>
            </w:r>
            <w:r w:rsidRPr="003B7D06">
              <w:rPr>
                <w:rFonts w:ascii="Arial" w:hAnsi="Arial" w:cs="Arial"/>
                <w:sz w:val="20"/>
                <w:szCs w:val="20"/>
                <w:lang w:val="en-AU"/>
              </w:rPr>
              <w:t>the</w:t>
            </w:r>
            <w:r w:rsidRPr="003B7D06">
              <w:rPr>
                <w:rFonts w:ascii="Arial" w:hAnsi="Arial" w:cs="Arial"/>
                <w:spacing w:val="-8"/>
                <w:sz w:val="20"/>
                <w:szCs w:val="20"/>
                <w:lang w:val="en-AU"/>
              </w:rPr>
              <w:t xml:space="preserve"> </w:t>
            </w:r>
            <w:r w:rsidRPr="003B7D06">
              <w:rPr>
                <w:rFonts w:ascii="Arial" w:hAnsi="Arial" w:cs="Arial"/>
                <w:sz w:val="20"/>
                <w:szCs w:val="20"/>
                <w:lang w:val="en-AU"/>
              </w:rPr>
              <w:t>container</w:t>
            </w:r>
            <w:r w:rsidRPr="003B7D06">
              <w:rPr>
                <w:rFonts w:ascii="Arial" w:hAnsi="Arial" w:cs="Arial"/>
                <w:spacing w:val="-8"/>
                <w:sz w:val="20"/>
                <w:szCs w:val="20"/>
                <w:lang w:val="en-AU"/>
              </w:rPr>
              <w:t xml:space="preserve"> </w:t>
            </w:r>
            <w:r w:rsidRPr="003B7D06">
              <w:rPr>
                <w:rFonts w:ascii="Arial" w:hAnsi="Arial" w:cs="Arial"/>
                <w:sz w:val="20"/>
                <w:szCs w:val="20"/>
                <w:lang w:val="en-AU"/>
              </w:rPr>
              <w:t>element</w:t>
            </w:r>
            <w:r w:rsidRPr="003B7D06">
              <w:rPr>
                <w:rFonts w:ascii="Arial" w:hAnsi="Arial" w:cs="Arial"/>
                <w:spacing w:val="-8"/>
                <w:sz w:val="20"/>
                <w:szCs w:val="20"/>
                <w:lang w:val="en-AU"/>
              </w:rPr>
              <w:t xml:space="preserve"> </w:t>
            </w:r>
            <w:r w:rsidRPr="003B7D06">
              <w:rPr>
                <w:rFonts w:ascii="Arial" w:hAnsi="Arial" w:cs="Arial"/>
                <w:sz w:val="20"/>
                <w:szCs w:val="20"/>
                <w:lang w:val="en-AU"/>
              </w:rPr>
              <w:t>for the versioning set identifier.</w:t>
            </w:r>
          </w:p>
        </w:tc>
      </w:tr>
      <w:tr w:rsidR="006708A3" w:rsidRPr="003B7D06" w14:paraId="5973A095" w14:textId="77777777" w:rsidTr="00231FCC">
        <w:trPr>
          <w:trHeight w:val="838"/>
        </w:trPr>
        <w:tc>
          <w:tcPr>
            <w:tcW w:w="1474" w:type="dxa"/>
            <w:vMerge/>
            <w:tcBorders>
              <w:top w:val="nil"/>
            </w:tcBorders>
          </w:tcPr>
          <w:p w14:paraId="6B61AC99" w14:textId="77777777" w:rsidR="006708A3" w:rsidRPr="003B7D06" w:rsidRDefault="006708A3" w:rsidP="00231FCC"/>
        </w:tc>
        <w:tc>
          <w:tcPr>
            <w:tcW w:w="1362" w:type="dxa"/>
          </w:tcPr>
          <w:p w14:paraId="1D275BC6" w14:textId="77777777" w:rsidR="006708A3" w:rsidRPr="003B7D06" w:rsidRDefault="006708A3" w:rsidP="00231FCC">
            <w:pPr>
              <w:pStyle w:val="TableParagraph"/>
              <w:spacing w:before="2"/>
              <w:rPr>
                <w:rFonts w:ascii="Arial" w:hAnsi="Arial" w:cs="Arial"/>
                <w:b/>
                <w:i/>
                <w:sz w:val="20"/>
                <w:szCs w:val="20"/>
                <w:lang w:val="en-AU"/>
              </w:rPr>
            </w:pPr>
            <w:r w:rsidRPr="003B7D06">
              <w:rPr>
                <w:rFonts w:ascii="Arial" w:hAnsi="Arial" w:cs="Arial"/>
                <w:b/>
                <w:i/>
                <w:spacing w:val="-4"/>
                <w:sz w:val="20"/>
                <w:szCs w:val="20"/>
                <w:lang w:val="en-AU"/>
              </w:rPr>
              <w:t>Root</w:t>
            </w:r>
          </w:p>
        </w:tc>
        <w:tc>
          <w:tcPr>
            <w:tcW w:w="1361" w:type="dxa"/>
          </w:tcPr>
          <w:p w14:paraId="09F88DE1" w14:textId="77777777" w:rsidR="006708A3" w:rsidRPr="003B7D06" w:rsidRDefault="006708A3" w:rsidP="00231FCC">
            <w:pPr>
              <w:pStyle w:val="TableParagraph"/>
              <w:spacing w:before="2"/>
              <w:ind w:left="112" w:right="109"/>
              <w:jc w:val="center"/>
              <w:rPr>
                <w:rFonts w:ascii="Arial" w:hAnsi="Arial" w:cs="Arial"/>
                <w:sz w:val="20"/>
                <w:szCs w:val="20"/>
                <w:lang w:val="en-AU"/>
              </w:rPr>
            </w:pPr>
            <w:r w:rsidRPr="003B7D06">
              <w:rPr>
                <w:rFonts w:ascii="Arial" w:hAnsi="Arial" w:cs="Arial"/>
                <w:spacing w:val="-4"/>
                <w:sz w:val="20"/>
                <w:szCs w:val="20"/>
                <w:lang w:val="en-AU"/>
              </w:rPr>
              <w:t>1..1</w:t>
            </w:r>
          </w:p>
        </w:tc>
        <w:tc>
          <w:tcPr>
            <w:tcW w:w="2211" w:type="dxa"/>
          </w:tcPr>
          <w:p w14:paraId="1F67A723" w14:textId="77777777" w:rsidR="006708A3" w:rsidRPr="003B7D06" w:rsidRDefault="006708A3" w:rsidP="00231FCC">
            <w:pPr>
              <w:pStyle w:val="TableParagraph"/>
              <w:spacing w:before="2"/>
              <w:ind w:left="424" w:right="424"/>
              <w:jc w:val="center"/>
              <w:rPr>
                <w:rFonts w:ascii="Arial" w:hAnsi="Arial" w:cs="Arial"/>
                <w:sz w:val="20"/>
                <w:szCs w:val="20"/>
                <w:lang w:val="en-AU"/>
              </w:rPr>
            </w:pPr>
            <w:r w:rsidRPr="003B7D06">
              <w:rPr>
                <w:rFonts w:ascii="Arial" w:hAnsi="Arial" w:cs="Arial"/>
                <w:spacing w:val="-4"/>
                <w:sz w:val="20"/>
                <w:szCs w:val="20"/>
                <w:lang w:val="en-AU"/>
              </w:rPr>
              <w:t>UUID</w:t>
            </w:r>
          </w:p>
        </w:tc>
        <w:tc>
          <w:tcPr>
            <w:tcW w:w="3231" w:type="dxa"/>
          </w:tcPr>
          <w:p w14:paraId="6683BE9B" w14:textId="77777777" w:rsidR="006708A3" w:rsidRPr="003B7D06" w:rsidRDefault="006708A3" w:rsidP="00231FCC">
            <w:pPr>
              <w:pStyle w:val="TableParagraph"/>
              <w:spacing w:before="2"/>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1"/>
                <w:sz w:val="20"/>
                <w:szCs w:val="20"/>
                <w:lang w:val="en-AU"/>
              </w:rPr>
              <w:t xml:space="preserve"> </w:t>
            </w:r>
            <w:r w:rsidRPr="003B7D06">
              <w:rPr>
                <w:rFonts w:ascii="Arial" w:hAnsi="Arial" w:cs="Arial"/>
                <w:sz w:val="20"/>
                <w:szCs w:val="20"/>
                <w:lang w:val="en-AU"/>
              </w:rPr>
              <w:t>is the unique</w:t>
            </w:r>
            <w:r w:rsidRPr="003B7D06">
              <w:rPr>
                <w:rFonts w:ascii="Arial" w:hAnsi="Arial" w:cs="Arial"/>
                <w:spacing w:val="-1"/>
                <w:sz w:val="20"/>
                <w:szCs w:val="20"/>
                <w:lang w:val="en-AU"/>
              </w:rPr>
              <w:t xml:space="preserve"> </w:t>
            </w:r>
            <w:r w:rsidRPr="003B7D06">
              <w:rPr>
                <w:rFonts w:ascii="Arial" w:hAnsi="Arial" w:cs="Arial"/>
                <w:sz w:val="20"/>
                <w:szCs w:val="20"/>
                <w:lang w:val="en-AU"/>
              </w:rPr>
              <w:t xml:space="preserve">identifier </w:t>
            </w:r>
            <w:r w:rsidRPr="003B7D06">
              <w:rPr>
                <w:rFonts w:ascii="Arial" w:hAnsi="Arial" w:cs="Arial"/>
                <w:spacing w:val="-4"/>
                <w:sz w:val="20"/>
                <w:szCs w:val="20"/>
                <w:lang w:val="en-AU"/>
              </w:rPr>
              <w:t>used</w:t>
            </w:r>
          </w:p>
          <w:p w14:paraId="673438CB" w14:textId="77777777" w:rsidR="006708A3" w:rsidRPr="003B7D06" w:rsidRDefault="006708A3" w:rsidP="00231FCC">
            <w:pPr>
              <w:pStyle w:val="TableParagraph"/>
              <w:spacing w:before="0" w:line="280" w:lineRule="atLeast"/>
              <w:rPr>
                <w:rFonts w:ascii="Arial" w:hAnsi="Arial" w:cs="Arial"/>
                <w:sz w:val="20"/>
                <w:szCs w:val="20"/>
                <w:lang w:val="en-AU"/>
              </w:rPr>
            </w:pPr>
            <w:r w:rsidRPr="003B7D06">
              <w:rPr>
                <w:rFonts w:ascii="Arial" w:hAnsi="Arial" w:cs="Arial"/>
                <w:sz w:val="20"/>
                <w:szCs w:val="20"/>
                <w:lang w:val="en-AU"/>
              </w:rPr>
              <w:t>to</w:t>
            </w:r>
            <w:r w:rsidRPr="003B7D06">
              <w:rPr>
                <w:rFonts w:ascii="Arial" w:hAnsi="Arial" w:cs="Arial"/>
                <w:spacing w:val="-8"/>
                <w:sz w:val="20"/>
                <w:szCs w:val="20"/>
                <w:lang w:val="en-AU"/>
              </w:rPr>
              <w:t xml:space="preserve"> </w:t>
            </w:r>
            <w:r w:rsidRPr="003B7D06">
              <w:rPr>
                <w:rFonts w:ascii="Arial" w:hAnsi="Arial" w:cs="Arial"/>
                <w:sz w:val="20"/>
                <w:szCs w:val="20"/>
                <w:lang w:val="en-AU"/>
              </w:rPr>
              <w:t>track</w:t>
            </w:r>
            <w:r w:rsidRPr="003B7D06">
              <w:rPr>
                <w:rFonts w:ascii="Arial" w:hAnsi="Arial" w:cs="Arial"/>
                <w:spacing w:val="-7"/>
                <w:sz w:val="20"/>
                <w:szCs w:val="20"/>
                <w:lang w:val="en-AU"/>
              </w:rPr>
              <w:t xml:space="preserve"> </w:t>
            </w:r>
            <w:r w:rsidRPr="003B7D06">
              <w:rPr>
                <w:rFonts w:ascii="Arial" w:hAnsi="Arial" w:cs="Arial"/>
                <w:sz w:val="20"/>
                <w:szCs w:val="20"/>
                <w:lang w:val="en-AU"/>
              </w:rPr>
              <w:t>a</w:t>
            </w:r>
            <w:r w:rsidRPr="003B7D06">
              <w:rPr>
                <w:rFonts w:ascii="Arial" w:hAnsi="Arial" w:cs="Arial"/>
                <w:spacing w:val="-9"/>
                <w:sz w:val="20"/>
                <w:szCs w:val="20"/>
                <w:lang w:val="en-AU"/>
              </w:rPr>
              <w:t xml:space="preserve"> </w:t>
            </w:r>
            <w:r w:rsidRPr="003B7D06">
              <w:rPr>
                <w:rFonts w:ascii="Arial" w:hAnsi="Arial" w:cs="Arial"/>
                <w:sz w:val="20"/>
                <w:szCs w:val="20"/>
                <w:lang w:val="en-AU"/>
              </w:rPr>
              <w:t>document</w:t>
            </w:r>
            <w:r w:rsidRPr="003B7D06">
              <w:rPr>
                <w:rFonts w:ascii="Arial" w:hAnsi="Arial" w:cs="Arial"/>
                <w:spacing w:val="-8"/>
                <w:sz w:val="20"/>
                <w:szCs w:val="20"/>
                <w:lang w:val="en-AU"/>
              </w:rPr>
              <w:t xml:space="preserve"> </w:t>
            </w:r>
            <w:r w:rsidRPr="003B7D06">
              <w:rPr>
                <w:rFonts w:ascii="Arial" w:hAnsi="Arial" w:cs="Arial"/>
                <w:sz w:val="20"/>
                <w:szCs w:val="20"/>
                <w:lang w:val="en-AU"/>
              </w:rPr>
              <w:t>and</w:t>
            </w:r>
            <w:r w:rsidRPr="003B7D06">
              <w:rPr>
                <w:rFonts w:ascii="Arial" w:hAnsi="Arial" w:cs="Arial"/>
                <w:spacing w:val="-8"/>
                <w:sz w:val="20"/>
                <w:szCs w:val="20"/>
                <w:lang w:val="en-AU"/>
              </w:rPr>
              <w:t xml:space="preserve"> </w:t>
            </w:r>
            <w:r w:rsidRPr="003B7D06">
              <w:rPr>
                <w:rFonts w:ascii="Arial" w:hAnsi="Arial" w:cs="Arial"/>
                <w:sz w:val="20"/>
                <w:szCs w:val="20"/>
                <w:lang w:val="en-AU"/>
              </w:rPr>
              <w:t xml:space="preserve">its </w:t>
            </w:r>
            <w:r w:rsidRPr="003B7D06">
              <w:rPr>
                <w:rFonts w:ascii="Arial" w:hAnsi="Arial" w:cs="Arial"/>
                <w:spacing w:val="-2"/>
                <w:sz w:val="20"/>
                <w:szCs w:val="20"/>
                <w:lang w:val="en-AU"/>
              </w:rPr>
              <w:t>versions.</w:t>
            </w:r>
          </w:p>
        </w:tc>
      </w:tr>
      <w:tr w:rsidR="006708A3" w:rsidRPr="003B7D06" w14:paraId="571B07A4" w14:textId="77777777" w:rsidTr="00231FCC">
        <w:trPr>
          <w:trHeight w:val="280"/>
        </w:trPr>
        <w:tc>
          <w:tcPr>
            <w:tcW w:w="1474" w:type="dxa"/>
            <w:vMerge/>
            <w:tcBorders>
              <w:top w:val="nil"/>
            </w:tcBorders>
          </w:tcPr>
          <w:p w14:paraId="43E44FFE" w14:textId="77777777" w:rsidR="006708A3" w:rsidRPr="003B7D06" w:rsidRDefault="006708A3" w:rsidP="00231FCC"/>
        </w:tc>
        <w:tc>
          <w:tcPr>
            <w:tcW w:w="8165" w:type="dxa"/>
            <w:gridSpan w:val="4"/>
          </w:tcPr>
          <w:p w14:paraId="28DD9147" w14:textId="77777777" w:rsidR="006708A3" w:rsidRPr="003B7D06" w:rsidRDefault="006708A3" w:rsidP="00231FCC">
            <w:pPr>
              <w:pStyle w:val="TableParagraph"/>
              <w:spacing w:line="257" w:lineRule="exact"/>
              <w:rPr>
                <w:rFonts w:ascii="Arial" w:hAnsi="Arial" w:cs="Arial"/>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r w:rsidRPr="003B7D06">
              <w:rPr>
                <w:rFonts w:ascii="Arial" w:hAnsi="Arial" w:cs="Arial"/>
                <w:spacing w:val="-2"/>
                <w:sz w:val="20"/>
                <w:szCs w:val="20"/>
                <w:lang w:val="en-AU"/>
              </w:rPr>
              <w:t>/document/</w:t>
            </w:r>
            <w:proofErr w:type="spellStart"/>
            <w:r w:rsidRPr="003B7D06">
              <w:rPr>
                <w:rFonts w:ascii="Arial" w:hAnsi="Arial" w:cs="Arial"/>
                <w:spacing w:val="-2"/>
                <w:sz w:val="20"/>
                <w:szCs w:val="20"/>
                <w:lang w:val="en-AU"/>
              </w:rPr>
              <w:t>setId</w:t>
            </w:r>
            <w:proofErr w:type="spellEnd"/>
            <w:r w:rsidRPr="003B7D06">
              <w:rPr>
                <w:rFonts w:ascii="Arial" w:hAnsi="Arial" w:cs="Arial"/>
                <w:spacing w:val="-2"/>
                <w:sz w:val="20"/>
                <w:szCs w:val="20"/>
                <w:lang w:val="en-AU"/>
              </w:rPr>
              <w:t>/@root</w:t>
            </w:r>
          </w:p>
        </w:tc>
      </w:tr>
      <w:tr w:rsidR="006708A3" w:rsidRPr="003B7D06" w14:paraId="36BA37C2" w14:textId="77777777" w:rsidTr="00D21AAF">
        <w:trPr>
          <w:trHeight w:val="1266"/>
        </w:trPr>
        <w:tc>
          <w:tcPr>
            <w:tcW w:w="1474" w:type="dxa"/>
            <w:shd w:val="clear" w:color="auto" w:fill="FF9E1B"/>
          </w:tcPr>
          <w:p w14:paraId="4300F6EB" w14:textId="77777777" w:rsidR="006708A3" w:rsidRPr="00D21AAF" w:rsidRDefault="006708A3" w:rsidP="00231FCC">
            <w:pPr>
              <w:pStyle w:val="TableParagraph"/>
              <w:ind w:left="107"/>
              <w:rPr>
                <w:rFonts w:ascii="Arial" w:hAnsi="Arial" w:cs="Arial"/>
                <w:b/>
                <w:i/>
                <w:sz w:val="20"/>
                <w:szCs w:val="20"/>
                <w:lang w:val="en-AU"/>
              </w:rPr>
            </w:pPr>
            <w:r w:rsidRPr="00D21AAF">
              <w:rPr>
                <w:rFonts w:ascii="Arial" w:hAnsi="Arial" w:cs="Arial"/>
                <w:b/>
                <w:i/>
                <w:sz w:val="20"/>
                <w:szCs w:val="20"/>
                <w:lang w:val="en-AU"/>
              </w:rPr>
              <w:t xml:space="preserve">Business </w:t>
            </w:r>
            <w:r w:rsidRPr="00D21AAF">
              <w:rPr>
                <w:rFonts w:ascii="Arial" w:hAnsi="Arial" w:cs="Arial"/>
                <w:b/>
                <w:i/>
                <w:spacing w:val="-2"/>
                <w:sz w:val="20"/>
                <w:szCs w:val="20"/>
                <w:lang w:val="en-AU"/>
              </w:rPr>
              <w:t>Rules</w:t>
            </w:r>
          </w:p>
        </w:tc>
        <w:tc>
          <w:tcPr>
            <w:tcW w:w="8165" w:type="dxa"/>
            <w:gridSpan w:val="4"/>
          </w:tcPr>
          <w:p w14:paraId="170D7522" w14:textId="4030C250" w:rsidR="006708A3" w:rsidRPr="003B7D06" w:rsidRDefault="006708A3" w:rsidP="004A422A">
            <w:pPr>
              <w:pStyle w:val="TableParagraph"/>
              <w:numPr>
                <w:ilvl w:val="0"/>
                <w:numId w:val="15"/>
              </w:numPr>
              <w:tabs>
                <w:tab w:val="left" w:pos="465"/>
              </w:tabs>
              <w:spacing w:before="0" w:line="242" w:lineRule="auto"/>
              <w:ind w:right="578"/>
              <w:rPr>
                <w:rFonts w:ascii="Arial" w:hAnsi="Arial" w:cs="Arial"/>
                <w:sz w:val="20"/>
                <w:szCs w:val="20"/>
                <w:lang w:val="en-AU"/>
              </w:rPr>
            </w:pPr>
            <w:r w:rsidRPr="003B7D06">
              <w:rPr>
                <w:rFonts w:ascii="Arial" w:hAnsi="Arial" w:cs="Arial"/>
                <w:sz w:val="20"/>
                <w:szCs w:val="20"/>
                <w:lang w:val="en-AU"/>
              </w:rPr>
              <w:t>The</w:t>
            </w:r>
            <w:r w:rsidRPr="003B7D06">
              <w:rPr>
                <w:rFonts w:ascii="Arial" w:hAnsi="Arial" w:cs="Arial"/>
                <w:spacing w:val="-4"/>
                <w:sz w:val="20"/>
                <w:szCs w:val="20"/>
                <w:lang w:val="en-AU"/>
              </w:rPr>
              <w:t xml:space="preserve"> </w:t>
            </w:r>
            <w:proofErr w:type="spellStart"/>
            <w:r w:rsidRPr="003B7D06">
              <w:rPr>
                <w:rFonts w:ascii="Arial" w:hAnsi="Arial" w:cs="Arial"/>
                <w:b/>
                <w:i/>
                <w:sz w:val="20"/>
                <w:szCs w:val="20"/>
                <w:lang w:val="en-AU"/>
              </w:rPr>
              <w:t>setId</w:t>
            </w:r>
            <w:proofErr w:type="spellEnd"/>
            <w:r w:rsidRPr="003B7D06">
              <w:rPr>
                <w:rFonts w:ascii="Arial" w:hAnsi="Arial" w:cs="Arial"/>
                <w:b/>
                <w:i/>
                <w:spacing w:val="-3"/>
                <w:sz w:val="20"/>
                <w:szCs w:val="20"/>
                <w:lang w:val="en-AU"/>
              </w:rPr>
              <w:t xml:space="preserve"> </w:t>
            </w:r>
            <w:r w:rsidRPr="003B7D06">
              <w:rPr>
                <w:rFonts w:ascii="Arial" w:hAnsi="Arial" w:cs="Arial"/>
                <w:sz w:val="20"/>
                <w:szCs w:val="20"/>
                <w:lang w:val="en-AU"/>
              </w:rPr>
              <w:t>element</w:t>
            </w:r>
            <w:r w:rsidRPr="003B7D06">
              <w:rPr>
                <w:rFonts w:ascii="Arial" w:hAnsi="Arial" w:cs="Arial"/>
                <w:spacing w:val="-3"/>
                <w:sz w:val="20"/>
                <w:szCs w:val="20"/>
                <w:lang w:val="en-AU"/>
              </w:rPr>
              <w:t xml:space="preserve"> </w:t>
            </w:r>
            <w:r w:rsidRPr="003B7D06">
              <w:rPr>
                <w:rFonts w:ascii="Arial" w:hAnsi="Arial" w:cs="Arial"/>
                <w:sz w:val="20"/>
                <w:szCs w:val="20"/>
                <w:lang w:val="en-AU"/>
              </w:rPr>
              <w:t>is</w:t>
            </w:r>
            <w:r w:rsidRPr="003B7D06">
              <w:rPr>
                <w:rFonts w:ascii="Arial" w:hAnsi="Arial" w:cs="Arial"/>
                <w:spacing w:val="-3"/>
                <w:sz w:val="20"/>
                <w:szCs w:val="20"/>
                <w:lang w:val="en-AU"/>
              </w:rPr>
              <w:t xml:space="preserve"> </w:t>
            </w:r>
            <w:r w:rsidRPr="003B7D06">
              <w:rPr>
                <w:rFonts w:ascii="Arial" w:hAnsi="Arial" w:cs="Arial"/>
                <w:sz w:val="20"/>
                <w:szCs w:val="20"/>
                <w:lang w:val="en-AU"/>
              </w:rPr>
              <w:t>the</w:t>
            </w:r>
            <w:r w:rsidRPr="003B7D06">
              <w:rPr>
                <w:rFonts w:ascii="Arial" w:hAnsi="Arial" w:cs="Arial"/>
                <w:spacing w:val="-2"/>
                <w:sz w:val="20"/>
                <w:szCs w:val="20"/>
                <w:lang w:val="en-AU"/>
              </w:rPr>
              <w:t xml:space="preserve"> </w:t>
            </w:r>
            <w:r w:rsidRPr="003B7D06">
              <w:rPr>
                <w:rFonts w:ascii="Arial" w:hAnsi="Arial" w:cs="Arial"/>
                <w:sz w:val="20"/>
                <w:szCs w:val="20"/>
                <w:lang w:val="en-AU"/>
              </w:rPr>
              <w:t>attribute</w:t>
            </w:r>
            <w:r w:rsidRPr="003B7D06">
              <w:rPr>
                <w:rFonts w:ascii="Arial" w:hAnsi="Arial" w:cs="Arial"/>
                <w:spacing w:val="-3"/>
                <w:sz w:val="20"/>
                <w:szCs w:val="20"/>
                <w:lang w:val="en-AU"/>
              </w:rPr>
              <w:t xml:space="preserve"> </w:t>
            </w:r>
            <w:r w:rsidRPr="003B7D06">
              <w:rPr>
                <w:rFonts w:ascii="Arial" w:hAnsi="Arial" w:cs="Arial"/>
                <w:sz w:val="20"/>
                <w:szCs w:val="20"/>
                <w:lang w:val="en-AU"/>
              </w:rPr>
              <w:t>used</w:t>
            </w:r>
            <w:r w:rsidRPr="003B7D06">
              <w:rPr>
                <w:rFonts w:ascii="Arial" w:hAnsi="Arial" w:cs="Arial"/>
                <w:spacing w:val="-3"/>
                <w:sz w:val="20"/>
                <w:szCs w:val="20"/>
                <w:lang w:val="en-AU"/>
              </w:rPr>
              <w:t xml:space="preserve"> </w:t>
            </w:r>
            <w:r w:rsidRPr="003B7D06">
              <w:rPr>
                <w:rFonts w:ascii="Arial" w:hAnsi="Arial" w:cs="Arial"/>
                <w:sz w:val="20"/>
                <w:szCs w:val="20"/>
                <w:lang w:val="en-AU"/>
              </w:rPr>
              <w:t>to</w:t>
            </w:r>
            <w:r w:rsidRPr="003B7D06">
              <w:rPr>
                <w:rFonts w:ascii="Arial" w:hAnsi="Arial" w:cs="Arial"/>
                <w:spacing w:val="-3"/>
                <w:sz w:val="20"/>
                <w:szCs w:val="20"/>
                <w:lang w:val="en-AU"/>
              </w:rPr>
              <w:t xml:space="preserve"> </w:t>
            </w:r>
            <w:r w:rsidRPr="003B7D06">
              <w:rPr>
                <w:rFonts w:ascii="Arial" w:hAnsi="Arial" w:cs="Arial"/>
                <w:sz w:val="20"/>
                <w:szCs w:val="20"/>
                <w:lang w:val="en-AU"/>
              </w:rPr>
              <w:t>keep</w:t>
            </w:r>
            <w:r w:rsidRPr="003B7D06">
              <w:rPr>
                <w:rFonts w:ascii="Arial" w:hAnsi="Arial" w:cs="Arial"/>
                <w:spacing w:val="-3"/>
                <w:sz w:val="20"/>
                <w:szCs w:val="20"/>
                <w:lang w:val="en-AU"/>
              </w:rPr>
              <w:t xml:space="preserve"> </w:t>
            </w:r>
            <w:r w:rsidRPr="003B7D06">
              <w:rPr>
                <w:rFonts w:ascii="Arial" w:hAnsi="Arial" w:cs="Arial"/>
                <w:sz w:val="20"/>
                <w:szCs w:val="20"/>
                <w:lang w:val="en-AU"/>
              </w:rPr>
              <w:t>updates</w:t>
            </w:r>
            <w:r w:rsidRPr="003B7D06">
              <w:rPr>
                <w:rFonts w:ascii="Arial" w:hAnsi="Arial" w:cs="Arial"/>
                <w:spacing w:val="-3"/>
                <w:sz w:val="20"/>
                <w:szCs w:val="20"/>
                <w:lang w:val="en-AU"/>
              </w:rPr>
              <w:t xml:space="preserve"> </w:t>
            </w:r>
            <w:r w:rsidRPr="003B7D06">
              <w:rPr>
                <w:rFonts w:ascii="Arial" w:hAnsi="Arial" w:cs="Arial"/>
                <w:sz w:val="20"/>
                <w:szCs w:val="20"/>
                <w:lang w:val="en-AU"/>
              </w:rPr>
              <w:t>linked</w:t>
            </w:r>
            <w:r w:rsidRPr="003B7D06">
              <w:rPr>
                <w:rFonts w:ascii="Arial" w:hAnsi="Arial" w:cs="Arial"/>
                <w:spacing w:val="-3"/>
                <w:sz w:val="20"/>
                <w:szCs w:val="20"/>
                <w:lang w:val="en-AU"/>
              </w:rPr>
              <w:t xml:space="preserve"> </w:t>
            </w:r>
            <w:r w:rsidRPr="003B7D06">
              <w:rPr>
                <w:rFonts w:ascii="Arial" w:hAnsi="Arial" w:cs="Arial"/>
                <w:sz w:val="20"/>
                <w:szCs w:val="20"/>
                <w:lang w:val="en-AU"/>
              </w:rPr>
              <w:t>to</w:t>
            </w:r>
            <w:r w:rsidRPr="003B7D06">
              <w:rPr>
                <w:rFonts w:ascii="Arial" w:hAnsi="Arial" w:cs="Arial"/>
                <w:spacing w:val="-3"/>
                <w:sz w:val="20"/>
                <w:szCs w:val="20"/>
                <w:lang w:val="en-AU"/>
              </w:rPr>
              <w:t xml:space="preserve"> </w:t>
            </w:r>
            <w:r w:rsidRPr="003B7D06">
              <w:rPr>
                <w:rFonts w:ascii="Arial" w:hAnsi="Arial" w:cs="Arial"/>
                <w:sz w:val="20"/>
                <w:szCs w:val="20"/>
                <w:lang w:val="en-AU"/>
              </w:rPr>
              <w:t>the</w:t>
            </w:r>
            <w:r w:rsidRPr="003B7D06">
              <w:rPr>
                <w:rFonts w:ascii="Arial" w:hAnsi="Arial" w:cs="Arial"/>
                <w:spacing w:val="-4"/>
                <w:sz w:val="20"/>
                <w:szCs w:val="20"/>
                <w:lang w:val="en-AU"/>
              </w:rPr>
              <w:t xml:space="preserve"> </w:t>
            </w:r>
            <w:r w:rsidRPr="003B7D06">
              <w:rPr>
                <w:rFonts w:ascii="Arial" w:hAnsi="Arial" w:cs="Arial"/>
                <w:sz w:val="20"/>
                <w:szCs w:val="20"/>
                <w:lang w:val="en-AU"/>
              </w:rPr>
              <w:t>initial</w:t>
            </w:r>
            <w:r w:rsidRPr="003B7D06">
              <w:rPr>
                <w:rFonts w:ascii="Arial" w:hAnsi="Arial" w:cs="Arial"/>
                <w:spacing w:val="-3"/>
                <w:sz w:val="20"/>
                <w:szCs w:val="20"/>
                <w:lang w:val="en-AU"/>
              </w:rPr>
              <w:t xml:space="preserve"> </w:t>
            </w:r>
            <w:r w:rsidRPr="003B7D06">
              <w:rPr>
                <w:rFonts w:ascii="Arial" w:hAnsi="Arial" w:cs="Arial"/>
                <w:sz w:val="20"/>
                <w:szCs w:val="20"/>
                <w:lang w:val="en-AU"/>
              </w:rPr>
              <w:t>UDI submission.</w:t>
            </w:r>
            <w:r w:rsidRPr="003B7D06">
              <w:rPr>
                <w:rFonts w:ascii="Arial" w:hAnsi="Arial" w:cs="Arial"/>
                <w:spacing w:val="40"/>
                <w:sz w:val="20"/>
                <w:szCs w:val="20"/>
                <w:lang w:val="en-AU"/>
              </w:rPr>
              <w:t xml:space="preserve"> </w:t>
            </w:r>
            <w:r w:rsidRPr="003B7D06">
              <w:rPr>
                <w:rFonts w:ascii="Arial" w:hAnsi="Arial" w:cs="Arial"/>
                <w:sz w:val="20"/>
                <w:szCs w:val="20"/>
                <w:lang w:val="en-AU"/>
              </w:rPr>
              <w:t>This value will be unique for a</w:t>
            </w:r>
            <w:r w:rsidR="00D82D7D">
              <w:rPr>
                <w:rFonts w:ascii="Arial" w:hAnsi="Arial" w:cs="Arial"/>
                <w:sz w:val="20"/>
                <w:szCs w:val="20"/>
                <w:lang w:val="en-AU"/>
              </w:rPr>
              <w:t xml:space="preserve"> UDI record</w:t>
            </w:r>
          </w:p>
          <w:p w14:paraId="7A535212" w14:textId="77777777" w:rsidR="006708A3" w:rsidRPr="003B7D06" w:rsidRDefault="006708A3" w:rsidP="004A422A">
            <w:pPr>
              <w:pStyle w:val="TableParagraph"/>
              <w:numPr>
                <w:ilvl w:val="0"/>
                <w:numId w:val="15"/>
              </w:numPr>
              <w:tabs>
                <w:tab w:val="left" w:pos="465"/>
              </w:tabs>
              <w:spacing w:before="0" w:line="242" w:lineRule="auto"/>
              <w:ind w:right="273"/>
              <w:rPr>
                <w:rFonts w:ascii="Arial" w:hAnsi="Arial" w:cs="Arial"/>
                <w:sz w:val="20"/>
                <w:szCs w:val="20"/>
                <w:lang w:val="en-AU"/>
              </w:rPr>
            </w:pPr>
            <w:r w:rsidRPr="003B7D06">
              <w:rPr>
                <w:rFonts w:ascii="Arial" w:hAnsi="Arial" w:cs="Arial"/>
                <w:sz w:val="20"/>
                <w:szCs w:val="20"/>
                <w:lang w:val="en-AU"/>
              </w:rPr>
              <w:t>For</w:t>
            </w:r>
            <w:r w:rsidRPr="003B7D06">
              <w:rPr>
                <w:rFonts w:ascii="Arial" w:hAnsi="Arial" w:cs="Arial"/>
                <w:spacing w:val="-3"/>
                <w:sz w:val="20"/>
                <w:szCs w:val="20"/>
                <w:lang w:val="en-AU"/>
              </w:rPr>
              <w:t xml:space="preserve"> </w:t>
            </w:r>
            <w:r w:rsidRPr="003B7D06">
              <w:rPr>
                <w:rFonts w:ascii="Arial" w:hAnsi="Arial" w:cs="Arial"/>
                <w:sz w:val="20"/>
                <w:szCs w:val="20"/>
                <w:lang w:val="en-AU"/>
              </w:rPr>
              <w:t>initial</w:t>
            </w:r>
            <w:r w:rsidRPr="003B7D06">
              <w:rPr>
                <w:rFonts w:ascii="Arial" w:hAnsi="Arial" w:cs="Arial"/>
                <w:spacing w:val="-2"/>
                <w:sz w:val="20"/>
                <w:szCs w:val="20"/>
                <w:lang w:val="en-AU"/>
              </w:rPr>
              <w:t xml:space="preserve"> </w:t>
            </w:r>
            <w:proofErr w:type="spellStart"/>
            <w:r w:rsidRPr="003B7D06">
              <w:rPr>
                <w:rFonts w:ascii="Arial" w:hAnsi="Arial" w:cs="Arial"/>
                <w:sz w:val="20"/>
                <w:szCs w:val="20"/>
                <w:lang w:val="en-AU"/>
              </w:rPr>
              <w:t>AusUDID</w:t>
            </w:r>
            <w:proofErr w:type="spellEnd"/>
            <w:r w:rsidRPr="003B7D06">
              <w:rPr>
                <w:rFonts w:ascii="Arial" w:hAnsi="Arial" w:cs="Arial"/>
                <w:spacing w:val="-4"/>
                <w:sz w:val="20"/>
                <w:szCs w:val="20"/>
                <w:lang w:val="en-AU"/>
              </w:rPr>
              <w:t xml:space="preserve"> </w:t>
            </w:r>
            <w:r w:rsidRPr="003B7D06">
              <w:rPr>
                <w:rFonts w:ascii="Arial" w:hAnsi="Arial" w:cs="Arial"/>
                <w:sz w:val="20"/>
                <w:szCs w:val="20"/>
                <w:lang w:val="en-AU"/>
              </w:rPr>
              <w:t>submissions</w:t>
            </w:r>
            <w:r w:rsidRPr="003B7D06">
              <w:rPr>
                <w:rFonts w:ascii="Arial" w:hAnsi="Arial" w:cs="Arial"/>
                <w:spacing w:val="-2"/>
                <w:sz w:val="20"/>
                <w:szCs w:val="20"/>
                <w:lang w:val="en-AU"/>
              </w:rPr>
              <w:t xml:space="preserve"> </w:t>
            </w:r>
            <w:r w:rsidRPr="003B7D06">
              <w:rPr>
                <w:rFonts w:ascii="Arial" w:hAnsi="Arial" w:cs="Arial"/>
                <w:sz w:val="20"/>
                <w:szCs w:val="20"/>
                <w:lang w:val="en-AU"/>
              </w:rPr>
              <w:t>the</w:t>
            </w:r>
            <w:r w:rsidRPr="003B7D06">
              <w:rPr>
                <w:rFonts w:ascii="Arial" w:hAnsi="Arial" w:cs="Arial"/>
                <w:spacing w:val="-4"/>
                <w:sz w:val="20"/>
                <w:szCs w:val="20"/>
                <w:lang w:val="en-AU"/>
              </w:rPr>
              <w:t xml:space="preserve"> </w:t>
            </w:r>
            <w:proofErr w:type="spellStart"/>
            <w:r w:rsidRPr="003B7D06">
              <w:rPr>
                <w:rFonts w:ascii="Arial" w:hAnsi="Arial" w:cs="Arial"/>
                <w:b/>
                <w:i/>
                <w:sz w:val="20"/>
                <w:szCs w:val="20"/>
                <w:lang w:val="en-AU"/>
              </w:rPr>
              <w:t>setId</w:t>
            </w:r>
            <w:proofErr w:type="spellEnd"/>
            <w:r w:rsidRPr="003B7D06">
              <w:rPr>
                <w:rFonts w:ascii="Arial" w:hAnsi="Arial" w:cs="Arial"/>
                <w:b/>
                <w:i/>
                <w:spacing w:val="-3"/>
                <w:sz w:val="20"/>
                <w:szCs w:val="20"/>
                <w:lang w:val="en-AU"/>
              </w:rPr>
              <w:t xml:space="preserve"> </w:t>
            </w:r>
            <w:r w:rsidRPr="003B7D06">
              <w:rPr>
                <w:rFonts w:ascii="Arial" w:hAnsi="Arial" w:cs="Arial"/>
                <w:sz w:val="20"/>
                <w:szCs w:val="20"/>
                <w:lang w:val="en-AU"/>
              </w:rPr>
              <w:t>must</w:t>
            </w:r>
            <w:r w:rsidRPr="003B7D06">
              <w:rPr>
                <w:rFonts w:ascii="Arial" w:hAnsi="Arial" w:cs="Arial"/>
                <w:spacing w:val="-3"/>
                <w:sz w:val="20"/>
                <w:szCs w:val="20"/>
                <w:lang w:val="en-AU"/>
              </w:rPr>
              <w:t xml:space="preserve"> </w:t>
            </w:r>
            <w:r w:rsidRPr="003B7D06">
              <w:rPr>
                <w:rFonts w:ascii="Arial" w:hAnsi="Arial" w:cs="Arial"/>
                <w:sz w:val="20"/>
                <w:szCs w:val="20"/>
                <w:lang w:val="en-AU"/>
              </w:rPr>
              <w:t>be</w:t>
            </w:r>
            <w:r w:rsidRPr="003B7D06">
              <w:rPr>
                <w:rFonts w:ascii="Arial" w:hAnsi="Arial" w:cs="Arial"/>
                <w:spacing w:val="-3"/>
                <w:sz w:val="20"/>
                <w:szCs w:val="20"/>
                <w:lang w:val="en-AU"/>
              </w:rPr>
              <w:t xml:space="preserve"> </w:t>
            </w:r>
            <w:r w:rsidRPr="003B7D06">
              <w:rPr>
                <w:rFonts w:ascii="Arial" w:hAnsi="Arial" w:cs="Arial"/>
                <w:sz w:val="20"/>
                <w:szCs w:val="20"/>
                <w:lang w:val="en-AU"/>
              </w:rPr>
              <w:t>unique;</w:t>
            </w:r>
            <w:r w:rsidRPr="003B7D06">
              <w:rPr>
                <w:rFonts w:ascii="Arial" w:hAnsi="Arial" w:cs="Arial"/>
                <w:spacing w:val="-3"/>
                <w:sz w:val="20"/>
                <w:szCs w:val="20"/>
                <w:lang w:val="en-AU"/>
              </w:rPr>
              <w:t xml:space="preserve"> </w:t>
            </w:r>
            <w:r w:rsidRPr="003B7D06">
              <w:rPr>
                <w:rFonts w:ascii="Arial" w:hAnsi="Arial" w:cs="Arial"/>
                <w:sz w:val="20"/>
                <w:szCs w:val="20"/>
                <w:lang w:val="en-AU"/>
              </w:rPr>
              <w:t>if</w:t>
            </w:r>
            <w:r w:rsidRPr="003B7D06">
              <w:rPr>
                <w:rFonts w:ascii="Arial" w:hAnsi="Arial" w:cs="Arial"/>
                <w:spacing w:val="-3"/>
                <w:sz w:val="20"/>
                <w:szCs w:val="20"/>
                <w:lang w:val="en-AU"/>
              </w:rPr>
              <w:t xml:space="preserve"> </w:t>
            </w:r>
            <w:r w:rsidRPr="003B7D06">
              <w:rPr>
                <w:rFonts w:ascii="Arial" w:hAnsi="Arial" w:cs="Arial"/>
                <w:sz w:val="20"/>
                <w:szCs w:val="20"/>
                <w:lang w:val="en-AU"/>
              </w:rPr>
              <w:t>the</w:t>
            </w:r>
            <w:r w:rsidRPr="003B7D06">
              <w:rPr>
                <w:rFonts w:ascii="Arial" w:hAnsi="Arial" w:cs="Arial"/>
                <w:spacing w:val="-4"/>
                <w:sz w:val="20"/>
                <w:szCs w:val="20"/>
                <w:lang w:val="en-AU"/>
              </w:rPr>
              <w:t xml:space="preserve"> </w:t>
            </w:r>
            <w:proofErr w:type="spellStart"/>
            <w:r w:rsidRPr="003B7D06">
              <w:rPr>
                <w:rFonts w:ascii="Arial" w:hAnsi="Arial" w:cs="Arial"/>
                <w:b/>
                <w:i/>
                <w:sz w:val="20"/>
                <w:szCs w:val="20"/>
                <w:lang w:val="en-AU"/>
              </w:rPr>
              <w:t>setId</w:t>
            </w:r>
            <w:proofErr w:type="spellEnd"/>
            <w:r w:rsidRPr="003B7D06">
              <w:rPr>
                <w:rFonts w:ascii="Arial" w:hAnsi="Arial" w:cs="Arial"/>
                <w:b/>
                <w:i/>
                <w:spacing w:val="-3"/>
                <w:sz w:val="20"/>
                <w:szCs w:val="20"/>
                <w:lang w:val="en-AU"/>
              </w:rPr>
              <w:t xml:space="preserve"> </w:t>
            </w:r>
            <w:r w:rsidRPr="003B7D06">
              <w:rPr>
                <w:rFonts w:ascii="Arial" w:hAnsi="Arial" w:cs="Arial"/>
                <w:sz w:val="20"/>
                <w:szCs w:val="20"/>
                <w:lang w:val="en-AU"/>
              </w:rPr>
              <w:t>is</w:t>
            </w:r>
            <w:r w:rsidRPr="003B7D06">
              <w:rPr>
                <w:rFonts w:ascii="Arial" w:hAnsi="Arial" w:cs="Arial"/>
                <w:spacing w:val="-3"/>
                <w:sz w:val="20"/>
                <w:szCs w:val="20"/>
                <w:lang w:val="en-AU"/>
              </w:rPr>
              <w:t xml:space="preserve"> </w:t>
            </w:r>
            <w:r w:rsidRPr="003B7D06">
              <w:rPr>
                <w:rFonts w:ascii="Arial" w:hAnsi="Arial" w:cs="Arial"/>
                <w:sz w:val="20"/>
                <w:szCs w:val="20"/>
                <w:lang w:val="en-AU"/>
              </w:rPr>
              <w:t>already</w:t>
            </w:r>
            <w:r w:rsidRPr="003B7D06">
              <w:rPr>
                <w:rFonts w:ascii="Arial" w:hAnsi="Arial" w:cs="Arial"/>
                <w:spacing w:val="-8"/>
                <w:sz w:val="20"/>
                <w:szCs w:val="20"/>
                <w:lang w:val="en-AU"/>
              </w:rPr>
              <w:t xml:space="preserve"> </w:t>
            </w:r>
            <w:r w:rsidRPr="003B7D06">
              <w:rPr>
                <w:rFonts w:ascii="Arial" w:hAnsi="Arial" w:cs="Arial"/>
                <w:sz w:val="20"/>
                <w:szCs w:val="20"/>
                <w:lang w:val="en-AU"/>
              </w:rPr>
              <w:t>in the system, the submission will be rejected</w:t>
            </w:r>
          </w:p>
          <w:p w14:paraId="64B55555" w14:textId="299B3EFF" w:rsidR="005E797B" w:rsidRDefault="006708A3" w:rsidP="004A422A">
            <w:pPr>
              <w:pStyle w:val="TableParagraph"/>
              <w:numPr>
                <w:ilvl w:val="0"/>
                <w:numId w:val="15"/>
              </w:numPr>
              <w:tabs>
                <w:tab w:val="left" w:pos="465"/>
              </w:tabs>
              <w:spacing w:before="0" w:line="242" w:lineRule="auto"/>
              <w:ind w:right="118"/>
              <w:rPr>
                <w:rFonts w:ascii="Arial" w:hAnsi="Arial" w:cs="Arial"/>
                <w:sz w:val="20"/>
                <w:szCs w:val="20"/>
                <w:lang w:val="en-AU"/>
              </w:rPr>
            </w:pPr>
            <w:r w:rsidRPr="003B7D06">
              <w:rPr>
                <w:rFonts w:ascii="Arial" w:hAnsi="Arial" w:cs="Arial"/>
                <w:sz w:val="20"/>
                <w:szCs w:val="20"/>
                <w:lang w:val="en-AU"/>
              </w:rPr>
              <w:t>For</w:t>
            </w:r>
            <w:r w:rsidRPr="003B7D06">
              <w:rPr>
                <w:rFonts w:ascii="Arial" w:hAnsi="Arial" w:cs="Arial"/>
                <w:spacing w:val="-4"/>
                <w:sz w:val="20"/>
                <w:szCs w:val="20"/>
                <w:lang w:val="en-AU"/>
              </w:rPr>
              <w:t xml:space="preserve"> </w:t>
            </w:r>
            <w:r w:rsidRPr="003B7D06">
              <w:rPr>
                <w:rFonts w:ascii="Arial" w:hAnsi="Arial" w:cs="Arial"/>
                <w:sz w:val="20"/>
                <w:szCs w:val="20"/>
                <w:lang w:val="en-AU"/>
              </w:rPr>
              <w:t>all</w:t>
            </w:r>
            <w:r w:rsidRPr="003B7D06">
              <w:rPr>
                <w:rFonts w:ascii="Arial" w:hAnsi="Arial" w:cs="Arial"/>
                <w:spacing w:val="-2"/>
                <w:sz w:val="20"/>
                <w:szCs w:val="20"/>
                <w:lang w:val="en-AU"/>
              </w:rPr>
              <w:t xml:space="preserve"> </w:t>
            </w:r>
            <w:r w:rsidRPr="003B7D06">
              <w:rPr>
                <w:rFonts w:ascii="Arial" w:hAnsi="Arial" w:cs="Arial"/>
                <w:sz w:val="20"/>
                <w:szCs w:val="20"/>
                <w:lang w:val="en-AU"/>
              </w:rPr>
              <w:t>submission</w:t>
            </w:r>
            <w:r w:rsidRPr="003B7D06">
              <w:rPr>
                <w:rFonts w:ascii="Arial" w:hAnsi="Arial" w:cs="Arial"/>
                <w:spacing w:val="-3"/>
                <w:sz w:val="20"/>
                <w:szCs w:val="20"/>
                <w:lang w:val="en-AU"/>
              </w:rPr>
              <w:t xml:space="preserve"> </w:t>
            </w:r>
            <w:r w:rsidRPr="003B7D06">
              <w:rPr>
                <w:rFonts w:ascii="Arial" w:hAnsi="Arial" w:cs="Arial"/>
                <w:sz w:val="20"/>
                <w:szCs w:val="20"/>
                <w:lang w:val="en-AU"/>
              </w:rPr>
              <w:t>updates,</w:t>
            </w:r>
            <w:r w:rsidRPr="003B7D06">
              <w:rPr>
                <w:rFonts w:ascii="Arial" w:hAnsi="Arial" w:cs="Arial"/>
                <w:spacing w:val="-3"/>
                <w:sz w:val="20"/>
                <w:szCs w:val="20"/>
                <w:lang w:val="en-AU"/>
              </w:rPr>
              <w:t xml:space="preserve"> </w:t>
            </w:r>
            <w:r w:rsidRPr="003B7D06">
              <w:rPr>
                <w:rFonts w:ascii="Arial" w:hAnsi="Arial" w:cs="Arial"/>
                <w:sz w:val="20"/>
                <w:szCs w:val="20"/>
                <w:lang w:val="en-AU"/>
              </w:rPr>
              <w:t>before</w:t>
            </w:r>
            <w:r w:rsidRPr="003B7D06">
              <w:rPr>
                <w:rFonts w:ascii="Arial" w:hAnsi="Arial" w:cs="Arial"/>
                <w:spacing w:val="-4"/>
                <w:sz w:val="20"/>
                <w:szCs w:val="20"/>
                <w:lang w:val="en-AU"/>
              </w:rPr>
              <w:t xml:space="preserve"> </w:t>
            </w:r>
            <w:r w:rsidRPr="003B7D06">
              <w:rPr>
                <w:rFonts w:ascii="Arial" w:hAnsi="Arial" w:cs="Arial"/>
                <w:sz w:val="20"/>
                <w:szCs w:val="20"/>
                <w:lang w:val="en-AU"/>
              </w:rPr>
              <w:t>or</w:t>
            </w:r>
            <w:r w:rsidRPr="003B7D06">
              <w:rPr>
                <w:rFonts w:ascii="Arial" w:hAnsi="Arial" w:cs="Arial"/>
                <w:spacing w:val="-3"/>
                <w:sz w:val="20"/>
                <w:szCs w:val="20"/>
                <w:lang w:val="en-AU"/>
              </w:rPr>
              <w:t xml:space="preserve"> </w:t>
            </w:r>
            <w:r w:rsidRPr="003B7D06">
              <w:rPr>
                <w:rFonts w:ascii="Arial" w:hAnsi="Arial" w:cs="Arial"/>
                <w:sz w:val="20"/>
                <w:szCs w:val="20"/>
                <w:lang w:val="en-AU"/>
              </w:rPr>
              <w:t>after</w:t>
            </w:r>
            <w:r w:rsidRPr="003B7D06">
              <w:rPr>
                <w:rFonts w:ascii="Arial" w:hAnsi="Arial" w:cs="Arial"/>
                <w:spacing w:val="-3"/>
                <w:sz w:val="20"/>
                <w:szCs w:val="20"/>
                <w:lang w:val="en-AU"/>
              </w:rPr>
              <w:t xml:space="preserve"> </w:t>
            </w:r>
            <w:r w:rsidRPr="003B7D06">
              <w:rPr>
                <w:rFonts w:ascii="Arial" w:hAnsi="Arial" w:cs="Arial"/>
                <w:sz w:val="20"/>
                <w:szCs w:val="20"/>
                <w:lang w:val="en-AU"/>
              </w:rPr>
              <w:t>the</w:t>
            </w:r>
            <w:r w:rsidRPr="003B7D06">
              <w:rPr>
                <w:rFonts w:ascii="Arial" w:hAnsi="Arial" w:cs="Arial"/>
                <w:spacing w:val="-3"/>
                <w:sz w:val="20"/>
                <w:szCs w:val="20"/>
                <w:lang w:val="en-AU"/>
              </w:rPr>
              <w:t xml:space="preserve"> </w:t>
            </w:r>
            <w:r>
              <w:rPr>
                <w:rFonts w:ascii="Arial" w:hAnsi="Arial" w:cs="Arial"/>
                <w:sz w:val="20"/>
                <w:szCs w:val="20"/>
                <w:lang w:val="en-AU"/>
              </w:rPr>
              <w:t>Grace Period</w:t>
            </w:r>
            <w:r w:rsidRPr="003B7D06">
              <w:rPr>
                <w:rFonts w:ascii="Arial" w:hAnsi="Arial" w:cs="Arial"/>
                <w:sz w:val="20"/>
                <w:szCs w:val="20"/>
                <w:lang w:val="en-AU"/>
              </w:rPr>
              <w:t>,</w:t>
            </w:r>
            <w:r w:rsidRPr="003B7D06">
              <w:rPr>
                <w:rFonts w:ascii="Arial" w:hAnsi="Arial" w:cs="Arial"/>
                <w:spacing w:val="-1"/>
                <w:sz w:val="20"/>
                <w:szCs w:val="20"/>
                <w:lang w:val="en-AU"/>
              </w:rPr>
              <w:t xml:space="preserve"> </w:t>
            </w:r>
            <w:r w:rsidRPr="003B7D06">
              <w:rPr>
                <w:rFonts w:ascii="Arial" w:hAnsi="Arial" w:cs="Arial"/>
                <w:sz w:val="20"/>
                <w:szCs w:val="20"/>
                <w:lang w:val="en-AU"/>
              </w:rPr>
              <w:t>the</w:t>
            </w:r>
            <w:r w:rsidRPr="003B7D06">
              <w:rPr>
                <w:rFonts w:ascii="Arial" w:hAnsi="Arial" w:cs="Arial"/>
                <w:spacing w:val="-4"/>
                <w:sz w:val="20"/>
                <w:szCs w:val="20"/>
                <w:lang w:val="en-AU"/>
              </w:rPr>
              <w:t xml:space="preserve"> </w:t>
            </w:r>
            <w:proofErr w:type="spellStart"/>
            <w:r w:rsidRPr="003B7D06">
              <w:rPr>
                <w:rFonts w:ascii="Arial" w:hAnsi="Arial" w:cs="Arial"/>
                <w:b/>
                <w:i/>
                <w:sz w:val="20"/>
                <w:szCs w:val="20"/>
                <w:lang w:val="en-AU"/>
              </w:rPr>
              <w:t>setId</w:t>
            </w:r>
            <w:proofErr w:type="spellEnd"/>
            <w:r w:rsidRPr="003B7D06">
              <w:rPr>
                <w:rFonts w:ascii="Arial" w:hAnsi="Arial" w:cs="Arial"/>
                <w:b/>
                <w:i/>
                <w:spacing w:val="-3"/>
                <w:sz w:val="20"/>
                <w:szCs w:val="20"/>
                <w:lang w:val="en-AU"/>
              </w:rPr>
              <w:t xml:space="preserve"> </w:t>
            </w:r>
            <w:r w:rsidRPr="003B7D06">
              <w:rPr>
                <w:rFonts w:ascii="Arial" w:hAnsi="Arial" w:cs="Arial"/>
                <w:bCs/>
                <w:iCs/>
                <w:spacing w:val="-3"/>
                <w:sz w:val="20"/>
                <w:szCs w:val="20"/>
                <w:lang w:val="en-AU"/>
              </w:rPr>
              <w:t>sh</w:t>
            </w:r>
            <w:r w:rsidRPr="003B7D06">
              <w:rPr>
                <w:rFonts w:ascii="Arial" w:hAnsi="Arial" w:cs="Arial"/>
                <w:sz w:val="20"/>
                <w:szCs w:val="20"/>
                <w:lang w:val="en-AU"/>
              </w:rPr>
              <w:t>ould</w:t>
            </w:r>
            <w:r w:rsidRPr="003B7D06">
              <w:rPr>
                <w:rFonts w:ascii="Arial" w:hAnsi="Arial" w:cs="Arial"/>
                <w:spacing w:val="-3"/>
                <w:sz w:val="20"/>
                <w:szCs w:val="20"/>
                <w:lang w:val="en-AU"/>
              </w:rPr>
              <w:t xml:space="preserve"> </w:t>
            </w:r>
            <w:r w:rsidRPr="003B7D06">
              <w:rPr>
                <w:rFonts w:ascii="Arial" w:hAnsi="Arial" w:cs="Arial"/>
                <w:sz w:val="20"/>
                <w:szCs w:val="20"/>
                <w:lang w:val="en-AU"/>
              </w:rPr>
              <w:t xml:space="preserve">already be in the system for the Primary DI and should be used with the </w:t>
            </w:r>
            <w:proofErr w:type="spellStart"/>
            <w:r w:rsidRPr="003B7D06">
              <w:rPr>
                <w:rFonts w:ascii="Arial" w:hAnsi="Arial" w:cs="Arial"/>
                <w:b/>
                <w:i/>
                <w:sz w:val="20"/>
                <w:szCs w:val="20"/>
                <w:lang w:val="en-AU"/>
              </w:rPr>
              <w:t>versionNumber</w:t>
            </w:r>
            <w:proofErr w:type="spellEnd"/>
            <w:r w:rsidRPr="003B7D06">
              <w:rPr>
                <w:rFonts w:ascii="Arial" w:hAnsi="Arial" w:cs="Arial"/>
                <w:b/>
                <w:i/>
                <w:sz w:val="20"/>
                <w:szCs w:val="20"/>
                <w:lang w:val="en-AU"/>
              </w:rPr>
              <w:t xml:space="preserve"> </w:t>
            </w:r>
            <w:r w:rsidRPr="003B7D06">
              <w:rPr>
                <w:rFonts w:ascii="Arial" w:hAnsi="Arial" w:cs="Arial"/>
                <w:sz w:val="20"/>
                <w:szCs w:val="20"/>
                <w:lang w:val="en-AU"/>
              </w:rPr>
              <w:t>incremented by one</w:t>
            </w:r>
          </w:p>
          <w:p w14:paraId="698069A2" w14:textId="2E980AB6" w:rsidR="006708A3" w:rsidRPr="00450413" w:rsidRDefault="005E797B" w:rsidP="004A422A">
            <w:pPr>
              <w:pStyle w:val="TableParagraph"/>
              <w:numPr>
                <w:ilvl w:val="0"/>
                <w:numId w:val="15"/>
              </w:numPr>
              <w:tabs>
                <w:tab w:val="left" w:pos="465"/>
              </w:tabs>
              <w:spacing w:before="0" w:line="242" w:lineRule="auto"/>
              <w:ind w:right="118"/>
              <w:rPr>
                <w:rFonts w:ascii="Arial" w:hAnsi="Arial" w:cs="Arial"/>
                <w:sz w:val="20"/>
                <w:szCs w:val="20"/>
                <w:lang w:val="en-AU"/>
              </w:rPr>
            </w:pPr>
            <w:r>
              <w:rPr>
                <w:rFonts w:ascii="Arial" w:hAnsi="Arial" w:cs="Arial"/>
                <w:sz w:val="20"/>
                <w:szCs w:val="20"/>
                <w:lang w:val="en-AU"/>
              </w:rPr>
              <w:t>A</w:t>
            </w:r>
            <w:r w:rsidR="006708A3" w:rsidRPr="003B7D06">
              <w:rPr>
                <w:rFonts w:ascii="Arial" w:hAnsi="Arial" w:cs="Arial"/>
                <w:sz w:val="20"/>
                <w:szCs w:val="20"/>
                <w:lang w:val="en-AU"/>
              </w:rPr>
              <w:t xml:space="preserve">n organisation may </w:t>
            </w:r>
            <w:r>
              <w:rPr>
                <w:rFonts w:ascii="Arial" w:hAnsi="Arial" w:cs="Arial"/>
                <w:sz w:val="20"/>
                <w:szCs w:val="20"/>
                <w:lang w:val="en-AU"/>
              </w:rPr>
              <w:t xml:space="preserve">change </w:t>
            </w:r>
            <w:r w:rsidR="006708A3" w:rsidRPr="003B7D06">
              <w:rPr>
                <w:rFonts w:ascii="Arial" w:hAnsi="Arial" w:cs="Arial"/>
                <w:sz w:val="20"/>
                <w:szCs w:val="20"/>
                <w:lang w:val="en-AU"/>
              </w:rPr>
              <w:t xml:space="preserve">the </w:t>
            </w:r>
            <w:proofErr w:type="spellStart"/>
            <w:r w:rsidR="006708A3" w:rsidRPr="003B7D06">
              <w:rPr>
                <w:rFonts w:ascii="Arial" w:hAnsi="Arial" w:cs="Arial"/>
                <w:b/>
                <w:i/>
                <w:sz w:val="20"/>
                <w:szCs w:val="20"/>
                <w:lang w:val="en-AU"/>
              </w:rPr>
              <w:t>setId</w:t>
            </w:r>
            <w:proofErr w:type="spellEnd"/>
            <w:r w:rsidR="006708A3" w:rsidRPr="003B7D06">
              <w:rPr>
                <w:rFonts w:ascii="Arial" w:hAnsi="Arial" w:cs="Arial"/>
                <w:b/>
                <w:i/>
                <w:sz w:val="20"/>
                <w:szCs w:val="20"/>
                <w:lang w:val="en-AU"/>
              </w:rPr>
              <w:t xml:space="preserve">. </w:t>
            </w:r>
            <w:r w:rsidR="006708A3" w:rsidRPr="003B7D06">
              <w:rPr>
                <w:rFonts w:ascii="Arial" w:hAnsi="Arial" w:cs="Arial"/>
                <w:bCs/>
                <w:iCs/>
                <w:sz w:val="20"/>
                <w:szCs w:val="20"/>
                <w:lang w:val="en-AU"/>
              </w:rPr>
              <w:t>The</w:t>
            </w:r>
            <w:r w:rsidR="006708A3" w:rsidRPr="003B7D06">
              <w:rPr>
                <w:rFonts w:ascii="Arial" w:hAnsi="Arial" w:cs="Arial"/>
                <w:b/>
                <w:iCs/>
                <w:sz w:val="20"/>
                <w:szCs w:val="20"/>
                <w:lang w:val="en-AU"/>
              </w:rPr>
              <w:t xml:space="preserve"> </w:t>
            </w:r>
            <w:proofErr w:type="spellStart"/>
            <w:r w:rsidR="006708A3" w:rsidRPr="003B7D06">
              <w:rPr>
                <w:rFonts w:ascii="Arial" w:hAnsi="Arial" w:cs="Arial"/>
                <w:b/>
                <w:iCs/>
                <w:sz w:val="20"/>
                <w:szCs w:val="20"/>
                <w:lang w:val="en-AU"/>
              </w:rPr>
              <w:t>versionNumber</w:t>
            </w:r>
            <w:proofErr w:type="spellEnd"/>
            <w:r w:rsidR="006708A3" w:rsidRPr="003B7D06">
              <w:rPr>
                <w:rFonts w:ascii="Arial" w:hAnsi="Arial" w:cs="Arial"/>
                <w:bCs/>
                <w:iCs/>
                <w:sz w:val="20"/>
                <w:szCs w:val="20"/>
                <w:lang w:val="en-AU"/>
              </w:rPr>
              <w:t xml:space="preserve"> must be restarted at 1 and the old </w:t>
            </w:r>
            <w:proofErr w:type="spellStart"/>
            <w:r w:rsidR="006708A3" w:rsidRPr="003B7D06">
              <w:rPr>
                <w:rFonts w:ascii="Arial" w:hAnsi="Arial" w:cs="Arial"/>
                <w:b/>
                <w:i/>
                <w:sz w:val="20"/>
                <w:szCs w:val="20"/>
                <w:lang w:val="en-AU"/>
              </w:rPr>
              <w:t>setId</w:t>
            </w:r>
            <w:proofErr w:type="spellEnd"/>
            <w:r w:rsidR="006708A3" w:rsidRPr="003B7D06">
              <w:rPr>
                <w:rFonts w:ascii="Arial" w:hAnsi="Arial" w:cs="Arial"/>
                <w:bCs/>
                <w:iCs/>
                <w:sz w:val="20"/>
                <w:szCs w:val="20"/>
                <w:lang w:val="en-AU"/>
              </w:rPr>
              <w:t xml:space="preserve"> will be made inactive</w:t>
            </w:r>
          </w:p>
          <w:p w14:paraId="2384A664" w14:textId="09B8AA93" w:rsidR="005E797B" w:rsidRPr="003B7D06" w:rsidRDefault="005E797B" w:rsidP="004A422A">
            <w:pPr>
              <w:pStyle w:val="TableParagraph"/>
              <w:numPr>
                <w:ilvl w:val="0"/>
                <w:numId w:val="15"/>
              </w:numPr>
              <w:tabs>
                <w:tab w:val="left" w:pos="465"/>
              </w:tabs>
              <w:spacing w:before="0" w:line="242" w:lineRule="auto"/>
              <w:ind w:right="118"/>
              <w:rPr>
                <w:rFonts w:ascii="Arial" w:hAnsi="Arial" w:cs="Arial"/>
                <w:sz w:val="20"/>
                <w:szCs w:val="20"/>
                <w:lang w:val="en-AU"/>
              </w:rPr>
            </w:pPr>
            <w:r>
              <w:rPr>
                <w:rFonts w:ascii="Arial" w:hAnsi="Arial" w:cs="Arial"/>
                <w:sz w:val="20"/>
                <w:szCs w:val="20"/>
                <w:lang w:val="en-AU"/>
              </w:rPr>
              <w:t xml:space="preserve">A </w:t>
            </w:r>
            <w:proofErr w:type="spellStart"/>
            <w:r w:rsidRPr="008371C8">
              <w:rPr>
                <w:rFonts w:ascii="Arial" w:hAnsi="Arial" w:cs="Arial"/>
                <w:b/>
                <w:bCs/>
                <w:i/>
                <w:iCs/>
                <w:sz w:val="20"/>
                <w:szCs w:val="20"/>
                <w:lang w:val="en-AU"/>
              </w:rPr>
              <w:t>setId</w:t>
            </w:r>
            <w:proofErr w:type="spellEnd"/>
            <w:r>
              <w:rPr>
                <w:rFonts w:ascii="Arial" w:hAnsi="Arial" w:cs="Arial"/>
                <w:sz w:val="20"/>
                <w:szCs w:val="20"/>
                <w:lang w:val="en-AU"/>
              </w:rPr>
              <w:t xml:space="preserve"> cannot be used </w:t>
            </w:r>
            <w:r w:rsidR="00253500">
              <w:rPr>
                <w:rFonts w:ascii="Arial" w:hAnsi="Arial" w:cs="Arial"/>
                <w:sz w:val="20"/>
                <w:szCs w:val="20"/>
                <w:lang w:val="en-AU"/>
              </w:rPr>
              <w:t xml:space="preserve">after </w:t>
            </w:r>
            <w:r>
              <w:rPr>
                <w:rFonts w:ascii="Arial" w:hAnsi="Arial" w:cs="Arial"/>
                <w:sz w:val="20"/>
                <w:szCs w:val="20"/>
                <w:lang w:val="en-AU"/>
              </w:rPr>
              <w:t>it has been made inactive</w:t>
            </w:r>
            <w:r w:rsidR="00253500" w:rsidRPr="003B7D06">
              <w:rPr>
                <w:rFonts w:ascii="Arial" w:hAnsi="Arial" w:cs="Arial"/>
                <w:sz w:val="20"/>
                <w:szCs w:val="20"/>
                <w:lang w:val="en-AU"/>
              </w:rPr>
              <w:t xml:space="preserve"> </w:t>
            </w:r>
          </w:p>
          <w:p w14:paraId="7E6157AB" w14:textId="5330CBA9" w:rsidR="006708A3" w:rsidRPr="003B7D06" w:rsidRDefault="006708A3" w:rsidP="004A422A">
            <w:pPr>
              <w:pStyle w:val="TableParagraph"/>
              <w:numPr>
                <w:ilvl w:val="0"/>
                <w:numId w:val="15"/>
              </w:numPr>
              <w:tabs>
                <w:tab w:val="left" w:pos="464"/>
              </w:tabs>
              <w:spacing w:before="0"/>
              <w:rPr>
                <w:rFonts w:ascii="Arial" w:hAnsi="Arial" w:cs="Arial"/>
                <w:sz w:val="20"/>
                <w:szCs w:val="20"/>
                <w:lang w:val="en-AU"/>
              </w:rPr>
            </w:pPr>
            <w:r w:rsidRPr="003B7D06">
              <w:rPr>
                <w:rFonts w:ascii="Arial" w:hAnsi="Arial" w:cs="Arial"/>
                <w:sz w:val="20"/>
                <w:szCs w:val="20"/>
                <w:lang w:val="en-AU"/>
              </w:rPr>
              <w:t>For</w:t>
            </w:r>
            <w:r w:rsidRPr="003B7D06">
              <w:rPr>
                <w:rFonts w:ascii="Arial" w:hAnsi="Arial" w:cs="Arial"/>
                <w:spacing w:val="-3"/>
                <w:sz w:val="20"/>
                <w:szCs w:val="20"/>
                <w:lang w:val="en-AU"/>
              </w:rPr>
              <w:t xml:space="preserve"> </w:t>
            </w:r>
            <w:r w:rsidRPr="003B7D06">
              <w:rPr>
                <w:rFonts w:ascii="Arial" w:hAnsi="Arial" w:cs="Arial"/>
                <w:sz w:val="20"/>
                <w:szCs w:val="20"/>
                <w:lang w:val="en-AU"/>
              </w:rPr>
              <w:t>first time</w:t>
            </w:r>
            <w:r w:rsidRPr="003B7D06">
              <w:rPr>
                <w:rFonts w:ascii="Arial" w:hAnsi="Arial" w:cs="Arial"/>
                <w:spacing w:val="-2"/>
                <w:sz w:val="20"/>
                <w:szCs w:val="20"/>
                <w:lang w:val="en-AU"/>
              </w:rPr>
              <w:t xml:space="preserve"> </w:t>
            </w:r>
            <w:r w:rsidRPr="003B7D06">
              <w:rPr>
                <w:rFonts w:ascii="Arial" w:hAnsi="Arial" w:cs="Arial"/>
                <w:sz w:val="20"/>
                <w:szCs w:val="20"/>
                <w:lang w:val="en-AU"/>
              </w:rPr>
              <w:t>edits to</w:t>
            </w:r>
            <w:r w:rsidR="00492585">
              <w:rPr>
                <w:rFonts w:ascii="Arial" w:hAnsi="Arial" w:cs="Arial"/>
                <w:sz w:val="20"/>
                <w:szCs w:val="20"/>
                <w:lang w:val="en-AU"/>
              </w:rPr>
              <w:t xml:space="preserve"> UDI</w:t>
            </w:r>
            <w:r w:rsidRPr="003B7D06">
              <w:rPr>
                <w:rFonts w:ascii="Arial" w:hAnsi="Arial" w:cs="Arial"/>
                <w:spacing w:val="-1"/>
                <w:sz w:val="20"/>
                <w:szCs w:val="20"/>
                <w:lang w:val="en-AU"/>
              </w:rPr>
              <w:t xml:space="preserve"> </w:t>
            </w:r>
            <w:r w:rsidRPr="003B7D06">
              <w:rPr>
                <w:rFonts w:ascii="Arial" w:hAnsi="Arial" w:cs="Arial"/>
                <w:sz w:val="20"/>
                <w:szCs w:val="20"/>
                <w:lang w:val="en-AU"/>
              </w:rPr>
              <w:t>records initially</w:t>
            </w:r>
            <w:r w:rsidRPr="003B7D06">
              <w:rPr>
                <w:rFonts w:ascii="Arial" w:hAnsi="Arial" w:cs="Arial"/>
                <w:spacing w:val="-6"/>
                <w:sz w:val="20"/>
                <w:szCs w:val="20"/>
                <w:lang w:val="en-AU"/>
              </w:rPr>
              <w:t xml:space="preserve"> </w:t>
            </w:r>
            <w:r w:rsidRPr="003B7D06">
              <w:rPr>
                <w:rFonts w:ascii="Arial" w:hAnsi="Arial" w:cs="Arial"/>
                <w:sz w:val="20"/>
                <w:szCs w:val="20"/>
                <w:lang w:val="en-AU"/>
              </w:rPr>
              <w:t>entered</w:t>
            </w:r>
            <w:r w:rsidRPr="003B7D06">
              <w:rPr>
                <w:rFonts w:ascii="Arial" w:hAnsi="Arial" w:cs="Arial"/>
                <w:spacing w:val="-1"/>
                <w:sz w:val="20"/>
                <w:szCs w:val="20"/>
                <w:lang w:val="en-AU"/>
              </w:rPr>
              <w:t xml:space="preserve"> </w:t>
            </w:r>
            <w:r w:rsidRPr="003B7D06">
              <w:rPr>
                <w:rFonts w:ascii="Arial" w:hAnsi="Arial" w:cs="Arial"/>
                <w:sz w:val="20"/>
                <w:szCs w:val="20"/>
                <w:lang w:val="en-AU"/>
              </w:rPr>
              <w:t>via a different channel,</w:t>
            </w:r>
            <w:r w:rsidRPr="003B7D06">
              <w:rPr>
                <w:rFonts w:ascii="Arial" w:hAnsi="Arial" w:cs="Arial"/>
                <w:spacing w:val="-4"/>
                <w:sz w:val="20"/>
                <w:szCs w:val="20"/>
                <w:lang w:val="en-AU"/>
              </w:rPr>
              <w:t xml:space="preserve"> </w:t>
            </w:r>
            <w:r w:rsidRPr="003B7D06">
              <w:rPr>
                <w:rFonts w:ascii="Arial" w:hAnsi="Arial" w:cs="Arial"/>
                <w:sz w:val="20"/>
                <w:szCs w:val="20"/>
                <w:lang w:val="en-AU"/>
              </w:rPr>
              <w:t>provide</w:t>
            </w:r>
            <w:r w:rsidRPr="003B7D06">
              <w:rPr>
                <w:rFonts w:ascii="Arial" w:hAnsi="Arial" w:cs="Arial"/>
                <w:spacing w:val="-4"/>
                <w:sz w:val="20"/>
                <w:szCs w:val="20"/>
                <w:lang w:val="en-AU"/>
              </w:rPr>
              <w:t xml:space="preserve"> </w:t>
            </w:r>
            <w:r w:rsidRPr="003B7D06">
              <w:rPr>
                <w:rFonts w:ascii="Arial" w:hAnsi="Arial" w:cs="Arial"/>
                <w:sz w:val="20"/>
                <w:szCs w:val="20"/>
                <w:lang w:val="en-AU"/>
              </w:rPr>
              <w:t>a</w:t>
            </w:r>
            <w:r w:rsidRPr="003B7D06">
              <w:rPr>
                <w:rFonts w:ascii="Arial" w:hAnsi="Arial" w:cs="Arial"/>
                <w:spacing w:val="-6"/>
                <w:sz w:val="20"/>
                <w:szCs w:val="20"/>
                <w:lang w:val="en-AU"/>
              </w:rPr>
              <w:t xml:space="preserve"> </w:t>
            </w:r>
            <w:r w:rsidRPr="003B7D06">
              <w:rPr>
                <w:rFonts w:ascii="Arial" w:hAnsi="Arial" w:cs="Arial"/>
                <w:sz w:val="20"/>
                <w:szCs w:val="20"/>
                <w:lang w:val="en-AU"/>
              </w:rPr>
              <w:t>new</w:t>
            </w:r>
            <w:r w:rsidRPr="003B7D06">
              <w:rPr>
                <w:rFonts w:ascii="Arial" w:hAnsi="Arial" w:cs="Arial"/>
                <w:spacing w:val="-2"/>
                <w:sz w:val="20"/>
                <w:szCs w:val="20"/>
                <w:lang w:val="en-AU"/>
              </w:rPr>
              <w:t xml:space="preserve"> </w:t>
            </w:r>
            <w:proofErr w:type="spellStart"/>
            <w:r w:rsidRPr="003B7D06">
              <w:rPr>
                <w:rFonts w:ascii="Arial" w:hAnsi="Arial" w:cs="Arial"/>
                <w:b/>
                <w:i/>
                <w:sz w:val="20"/>
                <w:szCs w:val="20"/>
                <w:lang w:val="en-AU"/>
              </w:rPr>
              <w:t>setId</w:t>
            </w:r>
            <w:proofErr w:type="spellEnd"/>
            <w:r w:rsidRPr="003B7D06">
              <w:rPr>
                <w:rFonts w:ascii="Arial" w:hAnsi="Arial" w:cs="Arial"/>
                <w:b/>
                <w:i/>
                <w:spacing w:val="-4"/>
                <w:sz w:val="20"/>
                <w:szCs w:val="20"/>
                <w:lang w:val="en-AU"/>
              </w:rPr>
              <w:t xml:space="preserve"> </w:t>
            </w:r>
            <w:r w:rsidRPr="003B7D06">
              <w:rPr>
                <w:rFonts w:ascii="Arial" w:hAnsi="Arial" w:cs="Arial"/>
                <w:sz w:val="20"/>
                <w:szCs w:val="20"/>
                <w:lang w:val="en-AU"/>
              </w:rPr>
              <w:t>since</w:t>
            </w:r>
            <w:r w:rsidRPr="003B7D06">
              <w:rPr>
                <w:rFonts w:ascii="Arial" w:hAnsi="Arial" w:cs="Arial"/>
                <w:spacing w:val="-4"/>
                <w:sz w:val="20"/>
                <w:szCs w:val="20"/>
                <w:lang w:val="en-AU"/>
              </w:rPr>
              <w:t xml:space="preserve"> other channels </w:t>
            </w:r>
            <w:r w:rsidRPr="003B7D06">
              <w:rPr>
                <w:rFonts w:ascii="Arial" w:hAnsi="Arial" w:cs="Arial"/>
                <w:sz w:val="20"/>
                <w:szCs w:val="20"/>
                <w:lang w:val="en-AU"/>
              </w:rPr>
              <w:t>will</w:t>
            </w:r>
            <w:r w:rsidRPr="003B7D06">
              <w:rPr>
                <w:rFonts w:ascii="Arial" w:hAnsi="Arial" w:cs="Arial"/>
                <w:spacing w:val="-2"/>
                <w:sz w:val="20"/>
                <w:szCs w:val="20"/>
                <w:lang w:val="en-AU"/>
              </w:rPr>
              <w:t xml:space="preserve"> </w:t>
            </w:r>
            <w:r w:rsidRPr="003B7D06">
              <w:rPr>
                <w:rFonts w:ascii="Arial" w:hAnsi="Arial" w:cs="Arial"/>
                <w:sz w:val="20"/>
                <w:szCs w:val="20"/>
                <w:lang w:val="en-AU"/>
              </w:rPr>
              <w:t>not</w:t>
            </w:r>
            <w:r w:rsidRPr="003B7D06">
              <w:rPr>
                <w:rFonts w:ascii="Arial" w:hAnsi="Arial" w:cs="Arial"/>
                <w:spacing w:val="-4"/>
                <w:sz w:val="20"/>
                <w:szCs w:val="20"/>
                <w:lang w:val="en-AU"/>
              </w:rPr>
              <w:t xml:space="preserve"> </w:t>
            </w:r>
            <w:r w:rsidRPr="003B7D06">
              <w:rPr>
                <w:rFonts w:ascii="Arial" w:hAnsi="Arial" w:cs="Arial"/>
                <w:sz w:val="20"/>
                <w:szCs w:val="20"/>
                <w:lang w:val="en-AU"/>
              </w:rPr>
              <w:t xml:space="preserve">have a </w:t>
            </w:r>
            <w:proofErr w:type="spellStart"/>
            <w:r w:rsidRPr="003B7D06">
              <w:rPr>
                <w:rFonts w:ascii="Arial" w:hAnsi="Arial" w:cs="Arial"/>
                <w:b/>
                <w:i/>
                <w:sz w:val="20"/>
                <w:szCs w:val="20"/>
                <w:lang w:val="en-AU"/>
              </w:rPr>
              <w:t>setId</w:t>
            </w:r>
            <w:proofErr w:type="spellEnd"/>
          </w:p>
          <w:p w14:paraId="776D49EE" w14:textId="77777777" w:rsidR="006708A3" w:rsidRPr="003B7D06" w:rsidRDefault="006708A3" w:rsidP="004A422A">
            <w:pPr>
              <w:pStyle w:val="TableParagraph"/>
              <w:numPr>
                <w:ilvl w:val="0"/>
                <w:numId w:val="15"/>
              </w:numPr>
              <w:spacing w:before="0" w:line="245" w:lineRule="auto"/>
              <w:rPr>
                <w:rFonts w:ascii="Arial" w:hAnsi="Arial" w:cs="Arial"/>
                <w:sz w:val="20"/>
                <w:szCs w:val="20"/>
                <w:lang w:val="en-AU"/>
              </w:rPr>
            </w:pPr>
            <w:r w:rsidRPr="003B7D06">
              <w:rPr>
                <w:rFonts w:ascii="Arial" w:hAnsi="Arial" w:cs="Arial"/>
                <w:spacing w:val="-2"/>
                <w:sz w:val="20"/>
                <w:szCs w:val="20"/>
                <w:lang w:val="en-AU"/>
              </w:rPr>
              <w:t xml:space="preserve">If the </w:t>
            </w:r>
            <w:proofErr w:type="spellStart"/>
            <w:r w:rsidRPr="003B7D06">
              <w:rPr>
                <w:rFonts w:ascii="Arial" w:hAnsi="Arial" w:cs="Arial"/>
                <w:b/>
                <w:bCs/>
                <w:i/>
                <w:iCs/>
                <w:spacing w:val="-2"/>
                <w:sz w:val="20"/>
                <w:szCs w:val="20"/>
                <w:lang w:val="en-AU"/>
              </w:rPr>
              <w:t>setId</w:t>
            </w:r>
            <w:proofErr w:type="spellEnd"/>
            <w:r w:rsidRPr="003B7D06">
              <w:rPr>
                <w:rFonts w:ascii="Arial" w:hAnsi="Arial" w:cs="Arial"/>
                <w:spacing w:val="-2"/>
                <w:sz w:val="20"/>
                <w:szCs w:val="20"/>
                <w:lang w:val="en-AU"/>
              </w:rPr>
              <w:t xml:space="preserve"> is missing, invalid, given more than once, not unique (exists for another organisation or another UDI record), or has been marked as inactive, </w:t>
            </w:r>
            <w:r w:rsidRPr="003B7D06">
              <w:rPr>
                <w:rFonts w:ascii="Arial" w:hAnsi="Arial" w:cs="Arial"/>
                <w:sz w:val="20"/>
                <w:szCs w:val="20"/>
                <w:lang w:val="en-AU"/>
              </w:rPr>
              <w:t xml:space="preserve">the </w:t>
            </w:r>
            <w:proofErr w:type="spellStart"/>
            <w:r w:rsidRPr="003B7D06">
              <w:rPr>
                <w:rFonts w:ascii="Arial" w:hAnsi="Arial" w:cs="Arial"/>
                <w:sz w:val="20"/>
                <w:szCs w:val="20"/>
                <w:lang w:val="en-AU"/>
              </w:rPr>
              <w:t>AusUDID</w:t>
            </w:r>
            <w:proofErr w:type="spellEnd"/>
            <w:r w:rsidRPr="003B7D06">
              <w:rPr>
                <w:rFonts w:ascii="Arial" w:hAnsi="Arial" w:cs="Arial"/>
                <w:sz w:val="20"/>
                <w:szCs w:val="20"/>
                <w:lang w:val="en-AU"/>
              </w:rPr>
              <w:t xml:space="preserve"> submission will be rejected as a submission with an invalid </w:t>
            </w:r>
            <w:proofErr w:type="spellStart"/>
            <w:r w:rsidRPr="003B7D06">
              <w:rPr>
                <w:rFonts w:ascii="Arial" w:hAnsi="Arial" w:cs="Arial"/>
                <w:b/>
                <w:bCs/>
                <w:i/>
                <w:iCs/>
                <w:sz w:val="20"/>
                <w:szCs w:val="20"/>
                <w:lang w:val="en-AU"/>
              </w:rPr>
              <w:t>setId</w:t>
            </w:r>
            <w:proofErr w:type="spellEnd"/>
            <w:r w:rsidRPr="003B7D06">
              <w:rPr>
                <w:rFonts w:ascii="Arial" w:hAnsi="Arial" w:cs="Arial"/>
                <w:sz w:val="20"/>
                <w:szCs w:val="20"/>
                <w:lang w:val="en-AU"/>
              </w:rPr>
              <w:t>.</w:t>
            </w:r>
          </w:p>
        </w:tc>
      </w:tr>
    </w:tbl>
    <w:p w14:paraId="5F5D8A3A" w14:textId="69860E4D" w:rsidR="00AA2EEC" w:rsidRPr="003B7D06" w:rsidRDefault="00CF29EB" w:rsidP="00351F9C">
      <w:pPr>
        <w:pStyle w:val="Heading3"/>
      </w:pPr>
      <w:r>
        <w:t xml:space="preserve"> </w:t>
      </w:r>
      <w:proofErr w:type="spellStart"/>
      <w:r w:rsidR="006708A3" w:rsidRPr="604FF763">
        <w:t>AusUDID</w:t>
      </w:r>
      <w:proofErr w:type="spellEnd"/>
      <w:r w:rsidR="006708A3" w:rsidRPr="604FF763">
        <w:t xml:space="preserve"> submission version number (</w:t>
      </w:r>
      <w:proofErr w:type="spellStart"/>
      <w:proofErr w:type="gramStart"/>
      <w:r w:rsidR="006708A3" w:rsidRPr="604FF763">
        <w:t>document.versionNumber</w:t>
      </w:r>
      <w:proofErr w:type="spellEnd"/>
      <w:proofErr w:type="gramEnd"/>
      <w:r w:rsidR="006708A3" w:rsidRPr="604FF763">
        <w:t>)</w:t>
      </w:r>
    </w:p>
    <w:p w14:paraId="228CB408" w14:textId="77777777" w:rsidR="00AA2EEC" w:rsidRPr="003B7D06" w:rsidRDefault="00AA2EEC" w:rsidP="00AA2EEC">
      <w:r w:rsidRPr="003B7D06">
        <w:rPr>
          <w:noProof/>
        </w:rPr>
        <w:drawing>
          <wp:inline distT="0" distB="0" distL="0" distR="0" wp14:anchorId="5CB2B2BA" wp14:editId="0B5A186E">
            <wp:extent cx="4286707" cy="862385"/>
            <wp:effectExtent l="0" t="0" r="0" b="0"/>
            <wp:docPr id="28" name="Picture 28"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A screenshot of a computer cod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96215" cy="864298"/>
                    </a:xfrm>
                    <a:prstGeom prst="rect">
                      <a:avLst/>
                    </a:prstGeom>
                    <a:noFill/>
                    <a:ln>
                      <a:noFill/>
                    </a:ln>
                  </pic:spPr>
                </pic:pic>
              </a:graphicData>
            </a:graphic>
          </wp:inline>
        </w:drawing>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87"/>
        <w:gridCol w:w="1343"/>
        <w:gridCol w:w="1342"/>
        <w:gridCol w:w="2013"/>
        <w:gridCol w:w="3354"/>
      </w:tblGrid>
      <w:tr w:rsidR="00AA2EEC" w:rsidRPr="003B7D06" w14:paraId="38E261C1" w14:textId="77777777" w:rsidTr="00D43295">
        <w:trPr>
          <w:trHeight w:val="580"/>
        </w:trPr>
        <w:tc>
          <w:tcPr>
            <w:tcW w:w="1587" w:type="dxa"/>
            <w:shd w:val="clear" w:color="auto" w:fill="463192"/>
          </w:tcPr>
          <w:p w14:paraId="0AE34C09" w14:textId="77777777" w:rsidR="00AA2EEC" w:rsidRPr="00D43295" w:rsidRDefault="00AA2EEC"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Element</w:t>
            </w:r>
          </w:p>
        </w:tc>
        <w:tc>
          <w:tcPr>
            <w:tcW w:w="1343" w:type="dxa"/>
            <w:shd w:val="clear" w:color="auto" w:fill="463192"/>
          </w:tcPr>
          <w:p w14:paraId="4CE8A06E" w14:textId="77777777" w:rsidR="00AA2EEC" w:rsidRPr="00D43295" w:rsidRDefault="00AA2EEC"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Attribute</w:t>
            </w:r>
          </w:p>
        </w:tc>
        <w:tc>
          <w:tcPr>
            <w:tcW w:w="1342" w:type="dxa"/>
            <w:shd w:val="clear" w:color="auto" w:fill="463192"/>
          </w:tcPr>
          <w:p w14:paraId="135F676B" w14:textId="77777777" w:rsidR="00AA2EEC" w:rsidRPr="00D43295" w:rsidRDefault="00AA2EEC"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Cardinality</w:t>
            </w:r>
          </w:p>
        </w:tc>
        <w:tc>
          <w:tcPr>
            <w:tcW w:w="2013" w:type="dxa"/>
            <w:shd w:val="clear" w:color="auto" w:fill="463192"/>
          </w:tcPr>
          <w:p w14:paraId="4E0F23F9" w14:textId="77777777" w:rsidR="00AA2EEC" w:rsidRPr="00D43295" w:rsidRDefault="00AA2EEC"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lang w:val="en-AU"/>
              </w:rPr>
              <w:t>Value(s)</w:t>
            </w:r>
            <w:r w:rsidRPr="00D43295">
              <w:rPr>
                <w:rFonts w:ascii="Arial" w:hAnsi="Arial" w:cs="Arial"/>
                <w:b/>
                <w:color w:val="FFFFFF" w:themeColor="background1"/>
                <w:spacing w:val="-6"/>
                <w:lang w:val="en-AU"/>
              </w:rPr>
              <w:t xml:space="preserve"> </w:t>
            </w:r>
            <w:r w:rsidRPr="00D43295">
              <w:rPr>
                <w:rFonts w:ascii="Arial" w:hAnsi="Arial" w:cs="Arial"/>
                <w:b/>
                <w:color w:val="FFFFFF" w:themeColor="background1"/>
                <w:spacing w:val="-2"/>
                <w:lang w:val="en-AU"/>
              </w:rPr>
              <w:t>Allowed</w:t>
            </w:r>
          </w:p>
          <w:p w14:paraId="35E3F8D3" w14:textId="77777777" w:rsidR="00AA2EEC" w:rsidRPr="00D43295" w:rsidRDefault="00AA2EEC" w:rsidP="00231FCC">
            <w:pPr>
              <w:pStyle w:val="TableParagraph"/>
              <w:spacing w:before="52" w:line="229" w:lineRule="exact"/>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Examples</w:t>
            </w:r>
          </w:p>
        </w:tc>
        <w:tc>
          <w:tcPr>
            <w:tcW w:w="3354" w:type="dxa"/>
            <w:shd w:val="clear" w:color="auto" w:fill="463192"/>
          </w:tcPr>
          <w:p w14:paraId="05CD89AD" w14:textId="77777777" w:rsidR="00AA2EEC" w:rsidRPr="00D43295" w:rsidRDefault="00AA2EEC"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Description</w:t>
            </w:r>
          </w:p>
          <w:p w14:paraId="39276F37" w14:textId="77777777" w:rsidR="00AA2EEC" w:rsidRPr="00D43295" w:rsidRDefault="00AA2EEC" w:rsidP="00231FCC">
            <w:pPr>
              <w:pStyle w:val="TableParagraph"/>
              <w:spacing w:before="52" w:line="229" w:lineRule="exact"/>
              <w:ind w:left="57" w:right="57"/>
              <w:jc w:val="center"/>
              <w:rPr>
                <w:rFonts w:ascii="Arial" w:hAnsi="Arial" w:cs="Arial"/>
                <w:b/>
                <w:i/>
                <w:color w:val="FFFFFF" w:themeColor="background1"/>
                <w:lang w:val="en-AU"/>
              </w:rPr>
            </w:pPr>
            <w:r w:rsidRPr="00D43295">
              <w:rPr>
                <w:rFonts w:ascii="Arial" w:hAnsi="Arial" w:cs="Arial"/>
                <w:b/>
                <w:i/>
                <w:color w:val="FFFFFF" w:themeColor="background1"/>
                <w:spacing w:val="-2"/>
                <w:lang w:val="en-AU"/>
              </w:rPr>
              <w:t>Instructions</w:t>
            </w:r>
          </w:p>
        </w:tc>
      </w:tr>
      <w:tr w:rsidR="00AA2EEC" w:rsidRPr="003B7D06" w14:paraId="7413E2CF" w14:textId="77777777" w:rsidTr="00F94BFC">
        <w:trPr>
          <w:trHeight w:val="839"/>
        </w:trPr>
        <w:tc>
          <w:tcPr>
            <w:tcW w:w="1587" w:type="dxa"/>
            <w:vMerge w:val="restart"/>
          </w:tcPr>
          <w:p w14:paraId="5FCCFB9C" w14:textId="77777777" w:rsidR="00AA2EEC" w:rsidRPr="003B7D06" w:rsidRDefault="00AA2EEC" w:rsidP="00231FCC">
            <w:pPr>
              <w:pStyle w:val="TableParagraph"/>
              <w:ind w:left="107"/>
              <w:rPr>
                <w:rFonts w:ascii="Arial" w:hAnsi="Arial" w:cs="Arial"/>
                <w:b/>
                <w:i/>
                <w:sz w:val="20"/>
                <w:szCs w:val="20"/>
                <w:lang w:val="en-AU"/>
              </w:rPr>
            </w:pPr>
            <w:proofErr w:type="spellStart"/>
            <w:r w:rsidRPr="003B7D06">
              <w:rPr>
                <w:rFonts w:ascii="Arial" w:hAnsi="Arial" w:cs="Arial"/>
                <w:b/>
                <w:i/>
                <w:sz w:val="20"/>
                <w:szCs w:val="20"/>
                <w:lang w:val="en-AU"/>
              </w:rPr>
              <w:t>versionNumber</w:t>
            </w:r>
            <w:proofErr w:type="spellEnd"/>
            <w:r w:rsidRPr="003B7D06">
              <w:rPr>
                <w:rFonts w:ascii="Arial" w:hAnsi="Arial" w:cs="Arial"/>
                <w:b/>
                <w:i/>
                <w:spacing w:val="1"/>
                <w:sz w:val="20"/>
                <w:szCs w:val="20"/>
                <w:lang w:val="en-AU"/>
              </w:rPr>
              <w:t xml:space="preserve"> </w:t>
            </w:r>
          </w:p>
        </w:tc>
        <w:tc>
          <w:tcPr>
            <w:tcW w:w="1343" w:type="dxa"/>
            <w:shd w:val="clear" w:color="auto" w:fill="ECE9F5"/>
          </w:tcPr>
          <w:p w14:paraId="55DD68FC" w14:textId="77777777" w:rsidR="00AA2EEC" w:rsidRPr="003B7D06" w:rsidRDefault="00AA2EEC" w:rsidP="00231FCC">
            <w:pPr>
              <w:pStyle w:val="TableParagraph"/>
              <w:spacing w:before="0"/>
              <w:ind w:left="0"/>
              <w:rPr>
                <w:rFonts w:ascii="Arial" w:hAnsi="Arial" w:cs="Arial"/>
                <w:sz w:val="20"/>
                <w:szCs w:val="20"/>
                <w:lang w:val="en-AU"/>
              </w:rPr>
            </w:pPr>
          </w:p>
        </w:tc>
        <w:tc>
          <w:tcPr>
            <w:tcW w:w="1342" w:type="dxa"/>
            <w:shd w:val="clear" w:color="auto" w:fill="ECE9F5"/>
          </w:tcPr>
          <w:p w14:paraId="2A11792B" w14:textId="77777777" w:rsidR="00AA2EEC" w:rsidRPr="003B7D06" w:rsidRDefault="00AA2EEC" w:rsidP="00231FCC">
            <w:pPr>
              <w:pStyle w:val="TableParagraph"/>
              <w:ind w:left="112" w:right="109"/>
              <w:jc w:val="center"/>
              <w:rPr>
                <w:rFonts w:ascii="Arial" w:hAnsi="Arial" w:cs="Arial"/>
                <w:sz w:val="20"/>
                <w:szCs w:val="20"/>
                <w:lang w:val="en-AU"/>
              </w:rPr>
            </w:pPr>
            <w:r w:rsidRPr="003B7D06">
              <w:rPr>
                <w:rFonts w:ascii="Arial" w:hAnsi="Arial" w:cs="Arial"/>
                <w:spacing w:val="-4"/>
                <w:sz w:val="20"/>
                <w:szCs w:val="20"/>
                <w:lang w:val="en-AU"/>
              </w:rPr>
              <w:t>1..1</w:t>
            </w:r>
          </w:p>
        </w:tc>
        <w:tc>
          <w:tcPr>
            <w:tcW w:w="2013" w:type="dxa"/>
            <w:shd w:val="clear" w:color="auto" w:fill="ECE9F5"/>
          </w:tcPr>
          <w:p w14:paraId="7B62367E" w14:textId="77777777" w:rsidR="00AA2EEC" w:rsidRPr="003B7D06" w:rsidRDefault="00AA2EEC" w:rsidP="00231FCC">
            <w:pPr>
              <w:pStyle w:val="TableParagraph"/>
              <w:spacing w:before="0"/>
              <w:ind w:left="0"/>
              <w:rPr>
                <w:rFonts w:ascii="Arial" w:hAnsi="Arial" w:cs="Arial"/>
                <w:sz w:val="20"/>
                <w:szCs w:val="20"/>
                <w:lang w:val="en-AU"/>
              </w:rPr>
            </w:pPr>
          </w:p>
        </w:tc>
        <w:tc>
          <w:tcPr>
            <w:tcW w:w="3354" w:type="dxa"/>
            <w:shd w:val="clear" w:color="auto" w:fill="ECE9F5"/>
          </w:tcPr>
          <w:p w14:paraId="01D171BE" w14:textId="77777777" w:rsidR="00AA2EEC" w:rsidRPr="003B7D06" w:rsidRDefault="00AA2EEC" w:rsidP="00231FCC">
            <w:pPr>
              <w:pStyle w:val="TableParagraph"/>
              <w:rPr>
                <w:rFonts w:ascii="Arial" w:hAnsi="Arial" w:cs="Arial"/>
                <w:sz w:val="20"/>
                <w:szCs w:val="20"/>
                <w:lang w:val="en-AU"/>
              </w:rPr>
            </w:pPr>
            <w:r w:rsidRPr="003B7D06">
              <w:rPr>
                <w:rFonts w:ascii="Arial" w:hAnsi="Arial" w:cs="Arial"/>
                <w:sz w:val="20"/>
                <w:szCs w:val="20"/>
                <w:lang w:val="en-AU"/>
              </w:rPr>
              <w:t>This</w:t>
            </w:r>
            <w:r w:rsidRPr="003B7D06">
              <w:rPr>
                <w:rFonts w:ascii="Arial" w:hAnsi="Arial" w:cs="Arial"/>
                <w:spacing w:val="-1"/>
                <w:sz w:val="20"/>
                <w:szCs w:val="20"/>
                <w:lang w:val="en-AU"/>
              </w:rPr>
              <w:t xml:space="preserve"> </w:t>
            </w:r>
            <w:r w:rsidRPr="003B7D06">
              <w:rPr>
                <w:rFonts w:ascii="Arial" w:hAnsi="Arial" w:cs="Arial"/>
                <w:sz w:val="20"/>
                <w:szCs w:val="20"/>
                <w:lang w:val="en-AU"/>
              </w:rPr>
              <w:t>is</w:t>
            </w:r>
            <w:r w:rsidRPr="003B7D06">
              <w:rPr>
                <w:rFonts w:ascii="Arial" w:hAnsi="Arial" w:cs="Arial"/>
                <w:spacing w:val="-1"/>
                <w:sz w:val="20"/>
                <w:szCs w:val="20"/>
                <w:lang w:val="en-AU"/>
              </w:rPr>
              <w:t xml:space="preserve"> </w:t>
            </w:r>
            <w:r w:rsidRPr="003B7D06">
              <w:rPr>
                <w:rFonts w:ascii="Arial" w:hAnsi="Arial" w:cs="Arial"/>
                <w:sz w:val="20"/>
                <w:szCs w:val="20"/>
                <w:lang w:val="en-AU"/>
              </w:rPr>
              <w:t>the</w:t>
            </w:r>
            <w:r w:rsidRPr="003B7D06">
              <w:rPr>
                <w:rFonts w:ascii="Arial" w:hAnsi="Arial" w:cs="Arial"/>
                <w:spacing w:val="-1"/>
                <w:sz w:val="20"/>
                <w:szCs w:val="20"/>
                <w:lang w:val="en-AU"/>
              </w:rPr>
              <w:t xml:space="preserve"> </w:t>
            </w:r>
            <w:r w:rsidRPr="003B7D06">
              <w:rPr>
                <w:rFonts w:ascii="Arial" w:hAnsi="Arial" w:cs="Arial"/>
                <w:sz w:val="20"/>
                <w:szCs w:val="20"/>
                <w:lang w:val="en-AU"/>
              </w:rPr>
              <w:t>container</w:t>
            </w:r>
            <w:r w:rsidRPr="003B7D06">
              <w:rPr>
                <w:rFonts w:ascii="Arial" w:hAnsi="Arial" w:cs="Arial"/>
                <w:spacing w:val="-1"/>
                <w:sz w:val="20"/>
                <w:szCs w:val="20"/>
                <w:lang w:val="en-AU"/>
              </w:rPr>
              <w:t xml:space="preserve"> </w:t>
            </w:r>
            <w:r w:rsidRPr="003B7D06">
              <w:rPr>
                <w:rFonts w:ascii="Arial" w:hAnsi="Arial" w:cs="Arial"/>
                <w:sz w:val="20"/>
                <w:szCs w:val="20"/>
                <w:lang w:val="en-AU"/>
              </w:rPr>
              <w:t xml:space="preserve">element </w:t>
            </w:r>
            <w:r w:rsidRPr="003B7D06">
              <w:rPr>
                <w:rFonts w:ascii="Arial" w:hAnsi="Arial" w:cs="Arial"/>
                <w:spacing w:val="-5"/>
                <w:sz w:val="20"/>
                <w:szCs w:val="20"/>
                <w:lang w:val="en-AU"/>
              </w:rPr>
              <w:t>for</w:t>
            </w:r>
          </w:p>
          <w:p w14:paraId="5B054423" w14:textId="77777777" w:rsidR="00AA2EEC" w:rsidRPr="003B7D06" w:rsidRDefault="00AA2EEC" w:rsidP="00231FCC">
            <w:pPr>
              <w:pStyle w:val="TableParagraph"/>
              <w:spacing w:before="0" w:line="280" w:lineRule="atLeast"/>
              <w:ind w:right="141"/>
              <w:rPr>
                <w:rFonts w:ascii="Arial" w:hAnsi="Arial" w:cs="Arial"/>
                <w:sz w:val="20"/>
                <w:szCs w:val="20"/>
                <w:lang w:val="en-AU"/>
              </w:rPr>
            </w:pPr>
            <w:r w:rsidRPr="003B7D06">
              <w:rPr>
                <w:rFonts w:ascii="Arial" w:hAnsi="Arial" w:cs="Arial"/>
                <w:sz w:val="20"/>
                <w:szCs w:val="20"/>
                <w:lang w:val="en-AU"/>
              </w:rPr>
              <w:t>the</w:t>
            </w:r>
            <w:r w:rsidRPr="003B7D06">
              <w:rPr>
                <w:rFonts w:ascii="Arial" w:hAnsi="Arial" w:cs="Arial"/>
                <w:spacing w:val="-13"/>
                <w:sz w:val="20"/>
                <w:szCs w:val="20"/>
                <w:lang w:val="en-AU"/>
              </w:rPr>
              <w:t xml:space="preserve"> </w:t>
            </w:r>
            <w:proofErr w:type="spellStart"/>
            <w:r w:rsidRPr="003B7D06">
              <w:rPr>
                <w:rFonts w:ascii="Arial" w:hAnsi="Arial" w:cs="Arial"/>
                <w:sz w:val="20"/>
                <w:szCs w:val="20"/>
                <w:lang w:val="en-AU"/>
              </w:rPr>
              <w:t>AusUDID</w:t>
            </w:r>
            <w:proofErr w:type="spellEnd"/>
            <w:r w:rsidRPr="003B7D06">
              <w:rPr>
                <w:rFonts w:ascii="Arial" w:hAnsi="Arial" w:cs="Arial"/>
                <w:spacing w:val="-13"/>
                <w:sz w:val="20"/>
                <w:szCs w:val="20"/>
                <w:lang w:val="en-AU"/>
              </w:rPr>
              <w:t xml:space="preserve"> </w:t>
            </w:r>
            <w:r w:rsidRPr="003B7D06">
              <w:rPr>
                <w:rFonts w:ascii="Arial" w:hAnsi="Arial" w:cs="Arial"/>
                <w:sz w:val="20"/>
                <w:szCs w:val="20"/>
                <w:lang w:val="en-AU"/>
              </w:rPr>
              <w:t>submission</w:t>
            </w:r>
            <w:r w:rsidRPr="003B7D06">
              <w:rPr>
                <w:rFonts w:ascii="Arial" w:hAnsi="Arial" w:cs="Arial"/>
                <w:spacing w:val="-13"/>
                <w:sz w:val="20"/>
                <w:szCs w:val="20"/>
                <w:lang w:val="en-AU"/>
              </w:rPr>
              <w:t xml:space="preserve"> </w:t>
            </w:r>
            <w:r w:rsidRPr="003B7D06">
              <w:rPr>
                <w:rFonts w:ascii="Arial" w:hAnsi="Arial" w:cs="Arial"/>
                <w:sz w:val="20"/>
                <w:szCs w:val="20"/>
                <w:lang w:val="en-AU"/>
              </w:rPr>
              <w:t xml:space="preserve">version </w:t>
            </w:r>
            <w:r w:rsidRPr="003B7D06">
              <w:rPr>
                <w:rFonts w:ascii="Arial" w:hAnsi="Arial" w:cs="Arial"/>
                <w:spacing w:val="-2"/>
                <w:sz w:val="20"/>
                <w:szCs w:val="20"/>
                <w:lang w:val="en-AU"/>
              </w:rPr>
              <w:t>number.</w:t>
            </w:r>
          </w:p>
        </w:tc>
      </w:tr>
      <w:tr w:rsidR="00AA2EEC" w:rsidRPr="003B7D06" w14:paraId="3D7541FF" w14:textId="77777777" w:rsidTr="2A215624">
        <w:trPr>
          <w:trHeight w:val="842"/>
        </w:trPr>
        <w:tc>
          <w:tcPr>
            <w:tcW w:w="1587" w:type="dxa"/>
            <w:vMerge/>
          </w:tcPr>
          <w:p w14:paraId="39F105DA" w14:textId="77777777" w:rsidR="00AA2EEC" w:rsidRPr="003B7D06" w:rsidRDefault="00AA2EEC" w:rsidP="00231FCC"/>
        </w:tc>
        <w:tc>
          <w:tcPr>
            <w:tcW w:w="1343" w:type="dxa"/>
          </w:tcPr>
          <w:p w14:paraId="6E7A5056" w14:textId="77777777" w:rsidR="00AA2EEC" w:rsidRPr="003B7D06" w:rsidRDefault="00AA2EEC" w:rsidP="00231FCC">
            <w:pPr>
              <w:pStyle w:val="TableParagraph"/>
              <w:rPr>
                <w:rFonts w:ascii="Arial" w:hAnsi="Arial" w:cs="Arial"/>
                <w:b/>
                <w:i/>
                <w:sz w:val="20"/>
                <w:szCs w:val="20"/>
                <w:lang w:val="en-AU"/>
              </w:rPr>
            </w:pPr>
            <w:r w:rsidRPr="003B7D06">
              <w:rPr>
                <w:rFonts w:ascii="Arial" w:hAnsi="Arial" w:cs="Arial"/>
                <w:b/>
                <w:i/>
                <w:spacing w:val="-2"/>
                <w:sz w:val="20"/>
                <w:szCs w:val="20"/>
                <w:lang w:val="en-AU"/>
              </w:rPr>
              <w:t>Value</w:t>
            </w:r>
          </w:p>
        </w:tc>
        <w:tc>
          <w:tcPr>
            <w:tcW w:w="1342" w:type="dxa"/>
          </w:tcPr>
          <w:p w14:paraId="6568F2C5" w14:textId="77777777" w:rsidR="00AA2EEC" w:rsidRPr="003B7D06" w:rsidRDefault="00AA2EEC" w:rsidP="00231FCC">
            <w:pPr>
              <w:pStyle w:val="TableParagraph"/>
              <w:ind w:left="112" w:right="109"/>
              <w:jc w:val="center"/>
              <w:rPr>
                <w:rFonts w:ascii="Arial" w:hAnsi="Arial" w:cs="Arial"/>
                <w:sz w:val="20"/>
                <w:szCs w:val="20"/>
                <w:lang w:val="en-AU"/>
              </w:rPr>
            </w:pPr>
            <w:r w:rsidRPr="003B7D06">
              <w:rPr>
                <w:rFonts w:ascii="Arial" w:hAnsi="Arial" w:cs="Arial"/>
                <w:spacing w:val="-4"/>
                <w:sz w:val="20"/>
                <w:szCs w:val="20"/>
                <w:lang w:val="en-AU"/>
              </w:rPr>
              <w:t>1..1</w:t>
            </w:r>
          </w:p>
        </w:tc>
        <w:tc>
          <w:tcPr>
            <w:tcW w:w="2013" w:type="dxa"/>
          </w:tcPr>
          <w:p w14:paraId="06364F67" w14:textId="77777777" w:rsidR="00AA2EEC" w:rsidRPr="003B7D06" w:rsidRDefault="00AA2EEC" w:rsidP="00231FCC">
            <w:pPr>
              <w:pStyle w:val="TableParagraph"/>
              <w:ind w:left="142" w:right="142"/>
              <w:jc w:val="center"/>
              <w:rPr>
                <w:rFonts w:ascii="Arial" w:hAnsi="Arial" w:cs="Arial"/>
                <w:sz w:val="20"/>
                <w:szCs w:val="20"/>
                <w:lang w:val="en-AU"/>
              </w:rPr>
            </w:pPr>
            <w:r w:rsidRPr="003B7D06">
              <w:rPr>
                <w:rFonts w:ascii="Arial" w:hAnsi="Arial" w:cs="Arial"/>
                <w:spacing w:val="-2"/>
                <w:sz w:val="20"/>
                <w:szCs w:val="20"/>
                <w:lang w:val="en-AU"/>
              </w:rPr>
              <w:t>Integer</w:t>
            </w:r>
          </w:p>
          <w:p w14:paraId="6C90E21B" w14:textId="77777777" w:rsidR="00AA2EEC" w:rsidRPr="003B7D06" w:rsidRDefault="00AA2EEC" w:rsidP="00231FCC">
            <w:pPr>
              <w:pStyle w:val="TableParagraph"/>
              <w:spacing w:before="10"/>
              <w:ind w:left="0"/>
              <w:rPr>
                <w:rFonts w:ascii="Arial" w:hAnsi="Arial" w:cs="Arial"/>
                <w:b/>
                <w:i/>
                <w:sz w:val="20"/>
                <w:szCs w:val="20"/>
                <w:lang w:val="en-AU"/>
              </w:rPr>
            </w:pPr>
          </w:p>
          <w:p w14:paraId="0D3F0EC9" w14:textId="77777777" w:rsidR="00AA2EEC" w:rsidRPr="003B7D06" w:rsidRDefault="00AA2EEC" w:rsidP="00231FCC">
            <w:pPr>
              <w:pStyle w:val="TableParagraph"/>
              <w:spacing w:before="0" w:line="257" w:lineRule="exact"/>
              <w:ind w:left="143" w:right="140"/>
              <w:jc w:val="center"/>
              <w:rPr>
                <w:rFonts w:ascii="Arial" w:hAnsi="Arial" w:cs="Arial"/>
                <w:i/>
                <w:sz w:val="20"/>
                <w:szCs w:val="20"/>
                <w:lang w:val="en-AU"/>
              </w:rPr>
            </w:pPr>
            <w:r w:rsidRPr="003B7D06">
              <w:rPr>
                <w:rFonts w:ascii="Arial" w:hAnsi="Arial" w:cs="Arial"/>
                <w:i/>
                <w:sz w:val="20"/>
                <w:szCs w:val="20"/>
                <w:lang w:val="en-AU"/>
              </w:rPr>
              <w:t>e.g.</w:t>
            </w:r>
            <w:r w:rsidRPr="003B7D06">
              <w:rPr>
                <w:rFonts w:ascii="Arial" w:hAnsi="Arial" w:cs="Arial"/>
                <w:i/>
                <w:spacing w:val="-1"/>
                <w:sz w:val="20"/>
                <w:szCs w:val="20"/>
                <w:lang w:val="en-AU"/>
              </w:rPr>
              <w:t xml:space="preserve"> </w:t>
            </w:r>
            <w:r w:rsidRPr="003B7D06">
              <w:rPr>
                <w:rFonts w:ascii="Arial" w:hAnsi="Arial" w:cs="Arial"/>
                <w:i/>
                <w:sz w:val="20"/>
                <w:szCs w:val="20"/>
                <w:lang w:val="en-AU"/>
              </w:rPr>
              <w:t xml:space="preserve">1, 2, </w:t>
            </w:r>
            <w:r w:rsidRPr="003B7D06">
              <w:rPr>
                <w:rFonts w:ascii="Arial" w:hAnsi="Arial" w:cs="Arial"/>
                <w:i/>
                <w:spacing w:val="-10"/>
                <w:sz w:val="20"/>
                <w:szCs w:val="20"/>
                <w:lang w:val="en-AU"/>
              </w:rPr>
              <w:t>3</w:t>
            </w:r>
          </w:p>
        </w:tc>
        <w:tc>
          <w:tcPr>
            <w:tcW w:w="3354" w:type="dxa"/>
          </w:tcPr>
          <w:p w14:paraId="4726FAED" w14:textId="77777777" w:rsidR="00AA2EEC" w:rsidRPr="003B7D06" w:rsidRDefault="00AA2EEC" w:rsidP="00231FCC">
            <w:pPr>
              <w:pStyle w:val="TableParagraph"/>
              <w:spacing w:before="0" w:line="280" w:lineRule="exact"/>
              <w:ind w:right="141"/>
              <w:rPr>
                <w:rFonts w:ascii="Arial" w:hAnsi="Arial" w:cs="Arial"/>
                <w:sz w:val="20"/>
                <w:szCs w:val="20"/>
                <w:lang w:val="en-AU"/>
              </w:rPr>
            </w:pPr>
            <w:r w:rsidRPr="003B7D06">
              <w:rPr>
                <w:rFonts w:ascii="Arial" w:hAnsi="Arial" w:cs="Arial"/>
                <w:sz w:val="20"/>
                <w:szCs w:val="20"/>
                <w:lang w:val="en-AU"/>
              </w:rPr>
              <w:t xml:space="preserve">The </w:t>
            </w:r>
            <w:r w:rsidRPr="003B7D06">
              <w:rPr>
                <w:rFonts w:ascii="Arial" w:hAnsi="Arial" w:cs="Arial"/>
                <w:b/>
                <w:i/>
                <w:sz w:val="20"/>
                <w:szCs w:val="20"/>
                <w:lang w:val="en-AU"/>
              </w:rPr>
              <w:t xml:space="preserve">value </w:t>
            </w:r>
            <w:r w:rsidRPr="003B7D06">
              <w:rPr>
                <w:rFonts w:ascii="Arial" w:hAnsi="Arial" w:cs="Arial"/>
                <w:sz w:val="20"/>
                <w:szCs w:val="20"/>
                <w:lang w:val="en-AU"/>
              </w:rPr>
              <w:t>attribute provides the version</w:t>
            </w:r>
            <w:r w:rsidRPr="003B7D06">
              <w:rPr>
                <w:rFonts w:ascii="Arial" w:hAnsi="Arial" w:cs="Arial"/>
                <w:spacing w:val="-8"/>
                <w:sz w:val="20"/>
                <w:szCs w:val="20"/>
                <w:lang w:val="en-AU"/>
              </w:rPr>
              <w:t xml:space="preserve"> </w:t>
            </w:r>
            <w:r w:rsidRPr="003B7D06">
              <w:rPr>
                <w:rFonts w:ascii="Arial" w:hAnsi="Arial" w:cs="Arial"/>
                <w:sz w:val="20"/>
                <w:szCs w:val="20"/>
                <w:lang w:val="en-AU"/>
              </w:rPr>
              <w:t>of</w:t>
            </w:r>
            <w:r w:rsidRPr="003B7D06">
              <w:rPr>
                <w:rFonts w:ascii="Arial" w:hAnsi="Arial" w:cs="Arial"/>
                <w:spacing w:val="-9"/>
                <w:sz w:val="20"/>
                <w:szCs w:val="20"/>
                <w:lang w:val="en-AU"/>
              </w:rPr>
              <w:t xml:space="preserve"> </w:t>
            </w:r>
            <w:r w:rsidRPr="003B7D06">
              <w:rPr>
                <w:rFonts w:ascii="Arial" w:hAnsi="Arial" w:cs="Arial"/>
                <w:sz w:val="20"/>
                <w:szCs w:val="20"/>
                <w:lang w:val="en-AU"/>
              </w:rPr>
              <w:t>document</w:t>
            </w:r>
            <w:r w:rsidRPr="003B7D06">
              <w:rPr>
                <w:rFonts w:ascii="Arial" w:hAnsi="Arial" w:cs="Arial"/>
                <w:spacing w:val="-8"/>
                <w:sz w:val="20"/>
                <w:szCs w:val="20"/>
                <w:lang w:val="en-AU"/>
              </w:rPr>
              <w:t xml:space="preserve"> </w:t>
            </w:r>
            <w:r w:rsidRPr="003B7D06">
              <w:rPr>
                <w:rFonts w:ascii="Arial" w:hAnsi="Arial" w:cs="Arial"/>
                <w:sz w:val="20"/>
                <w:szCs w:val="20"/>
                <w:lang w:val="en-AU"/>
              </w:rPr>
              <w:t>that</w:t>
            </w:r>
            <w:r w:rsidRPr="003B7D06">
              <w:rPr>
                <w:rFonts w:ascii="Arial" w:hAnsi="Arial" w:cs="Arial"/>
                <w:spacing w:val="-7"/>
                <w:sz w:val="20"/>
                <w:szCs w:val="20"/>
                <w:lang w:val="en-AU"/>
              </w:rPr>
              <w:t xml:space="preserve"> </w:t>
            </w:r>
            <w:r w:rsidRPr="003B7D06">
              <w:rPr>
                <w:rFonts w:ascii="Arial" w:hAnsi="Arial" w:cs="Arial"/>
                <w:sz w:val="20"/>
                <w:szCs w:val="20"/>
                <w:lang w:val="en-AU"/>
              </w:rPr>
              <w:t>is</w:t>
            </w:r>
            <w:r w:rsidRPr="003B7D06">
              <w:rPr>
                <w:rFonts w:ascii="Arial" w:hAnsi="Arial" w:cs="Arial"/>
                <w:spacing w:val="-8"/>
                <w:sz w:val="20"/>
                <w:szCs w:val="20"/>
                <w:lang w:val="en-AU"/>
              </w:rPr>
              <w:t xml:space="preserve"> </w:t>
            </w:r>
            <w:r w:rsidRPr="003B7D06">
              <w:rPr>
                <w:rFonts w:ascii="Arial" w:hAnsi="Arial" w:cs="Arial"/>
                <w:sz w:val="20"/>
                <w:szCs w:val="20"/>
                <w:lang w:val="en-AU"/>
              </w:rPr>
              <w:t>being sent in the message.</w:t>
            </w:r>
          </w:p>
        </w:tc>
      </w:tr>
      <w:tr w:rsidR="00AA2EEC" w:rsidRPr="003B7D06" w14:paraId="74922C27" w14:textId="77777777" w:rsidTr="2A215624">
        <w:trPr>
          <w:trHeight w:val="277"/>
        </w:trPr>
        <w:tc>
          <w:tcPr>
            <w:tcW w:w="1587" w:type="dxa"/>
            <w:vMerge/>
          </w:tcPr>
          <w:p w14:paraId="56719CB1" w14:textId="77777777" w:rsidR="00AA2EEC" w:rsidRPr="003B7D06" w:rsidRDefault="00AA2EEC" w:rsidP="00231FCC"/>
        </w:tc>
        <w:tc>
          <w:tcPr>
            <w:tcW w:w="8052" w:type="dxa"/>
            <w:gridSpan w:val="4"/>
          </w:tcPr>
          <w:p w14:paraId="5F950FF6" w14:textId="77777777" w:rsidR="00AA2EEC" w:rsidRPr="003B7D06" w:rsidRDefault="00AA2EEC" w:rsidP="00231FCC">
            <w:pPr>
              <w:pStyle w:val="TableParagraph"/>
              <w:spacing w:before="1" w:line="257" w:lineRule="exact"/>
              <w:rPr>
                <w:rFonts w:ascii="Arial" w:hAnsi="Arial" w:cs="Arial"/>
                <w:sz w:val="20"/>
                <w:szCs w:val="20"/>
                <w:lang w:val="en-AU"/>
              </w:rPr>
            </w:pPr>
            <w:r w:rsidRPr="003B7D06">
              <w:rPr>
                <w:rFonts w:ascii="Arial" w:hAnsi="Arial" w:cs="Arial"/>
                <w:b/>
                <w:sz w:val="20"/>
                <w:szCs w:val="20"/>
                <w:lang w:val="en-AU"/>
              </w:rPr>
              <w:t>XPATH:</w:t>
            </w:r>
            <w:r w:rsidRPr="003B7D06">
              <w:rPr>
                <w:rFonts w:ascii="Arial" w:hAnsi="Arial" w:cs="Arial"/>
                <w:b/>
                <w:spacing w:val="-1"/>
                <w:sz w:val="20"/>
                <w:szCs w:val="20"/>
                <w:lang w:val="en-AU"/>
              </w:rPr>
              <w:t xml:space="preserve"> </w:t>
            </w:r>
            <w:r w:rsidRPr="003B7D06">
              <w:rPr>
                <w:rFonts w:ascii="Arial" w:hAnsi="Arial" w:cs="Arial"/>
                <w:spacing w:val="-2"/>
                <w:sz w:val="20"/>
                <w:szCs w:val="20"/>
                <w:lang w:val="en-AU"/>
              </w:rPr>
              <w:t>/document/</w:t>
            </w:r>
            <w:proofErr w:type="spellStart"/>
            <w:r w:rsidRPr="003B7D06">
              <w:rPr>
                <w:rFonts w:ascii="Arial" w:hAnsi="Arial" w:cs="Arial"/>
                <w:spacing w:val="-2"/>
                <w:sz w:val="20"/>
                <w:szCs w:val="20"/>
                <w:lang w:val="en-AU"/>
              </w:rPr>
              <w:t>versionNumber</w:t>
            </w:r>
            <w:proofErr w:type="spellEnd"/>
            <w:r w:rsidRPr="003B7D06">
              <w:rPr>
                <w:rFonts w:ascii="Arial" w:hAnsi="Arial" w:cs="Arial"/>
                <w:spacing w:val="-2"/>
                <w:sz w:val="20"/>
                <w:szCs w:val="20"/>
                <w:lang w:val="en-AU"/>
              </w:rPr>
              <w:t>/@value</w:t>
            </w:r>
          </w:p>
        </w:tc>
      </w:tr>
      <w:tr w:rsidR="00AA2EEC" w:rsidRPr="003B7D06" w14:paraId="42A42F29" w14:textId="77777777" w:rsidTr="00D21AAF">
        <w:trPr>
          <w:trHeight w:val="1727"/>
        </w:trPr>
        <w:tc>
          <w:tcPr>
            <w:tcW w:w="1587" w:type="dxa"/>
            <w:shd w:val="clear" w:color="auto" w:fill="FF9E1B"/>
          </w:tcPr>
          <w:p w14:paraId="26B4C191" w14:textId="77777777" w:rsidR="00AA2EEC" w:rsidRPr="00D21AAF" w:rsidRDefault="00AA2EEC" w:rsidP="00231FCC">
            <w:pPr>
              <w:pStyle w:val="TableParagraph"/>
              <w:ind w:left="107"/>
              <w:rPr>
                <w:rFonts w:ascii="Arial" w:hAnsi="Arial" w:cs="Arial"/>
                <w:b/>
                <w:i/>
                <w:sz w:val="20"/>
                <w:szCs w:val="20"/>
                <w:lang w:val="en-AU"/>
              </w:rPr>
            </w:pPr>
            <w:r w:rsidRPr="00D21AAF">
              <w:rPr>
                <w:rFonts w:ascii="Arial" w:hAnsi="Arial" w:cs="Arial"/>
                <w:b/>
                <w:i/>
                <w:sz w:val="20"/>
                <w:szCs w:val="20"/>
                <w:lang w:val="en-AU"/>
              </w:rPr>
              <w:t xml:space="preserve">Business </w:t>
            </w:r>
            <w:r w:rsidRPr="00D21AAF">
              <w:rPr>
                <w:rFonts w:ascii="Arial" w:hAnsi="Arial" w:cs="Arial"/>
                <w:b/>
                <w:i/>
                <w:spacing w:val="-2"/>
                <w:sz w:val="20"/>
                <w:szCs w:val="20"/>
                <w:lang w:val="en-AU"/>
              </w:rPr>
              <w:t>Rules</w:t>
            </w:r>
          </w:p>
        </w:tc>
        <w:tc>
          <w:tcPr>
            <w:tcW w:w="8052" w:type="dxa"/>
            <w:gridSpan w:val="4"/>
          </w:tcPr>
          <w:p w14:paraId="632861B6" w14:textId="77777777" w:rsidR="00735920" w:rsidRPr="006A703D" w:rsidRDefault="00AA2EEC" w:rsidP="00735920">
            <w:pPr>
              <w:pStyle w:val="TableParagraph"/>
              <w:numPr>
                <w:ilvl w:val="0"/>
                <w:numId w:val="10"/>
              </w:numPr>
              <w:tabs>
                <w:tab w:val="left" w:pos="465"/>
              </w:tabs>
              <w:spacing w:before="1" w:line="242" w:lineRule="auto"/>
              <w:ind w:right="433"/>
              <w:jc w:val="both"/>
            </w:pPr>
            <w:r w:rsidRPr="00735920">
              <w:rPr>
                <w:rFonts w:ascii="Arial" w:hAnsi="Arial" w:cs="Arial"/>
                <w:sz w:val="20"/>
                <w:szCs w:val="20"/>
                <w:lang w:val="en-AU"/>
              </w:rPr>
              <w:t>The</w:t>
            </w:r>
            <w:r w:rsidRPr="00735920">
              <w:rPr>
                <w:rFonts w:ascii="Arial" w:hAnsi="Arial" w:cs="Arial"/>
                <w:spacing w:val="-5"/>
                <w:sz w:val="20"/>
                <w:szCs w:val="20"/>
                <w:lang w:val="en-AU"/>
              </w:rPr>
              <w:t xml:space="preserve"> </w:t>
            </w:r>
            <w:r w:rsidRPr="00735920">
              <w:rPr>
                <w:rFonts w:ascii="Arial" w:hAnsi="Arial" w:cs="Arial"/>
                <w:sz w:val="20"/>
                <w:szCs w:val="20"/>
                <w:lang w:val="en-AU"/>
              </w:rPr>
              <w:t>value</w:t>
            </w:r>
            <w:r w:rsidRPr="00735920">
              <w:rPr>
                <w:rFonts w:ascii="Arial" w:hAnsi="Arial" w:cs="Arial"/>
                <w:spacing w:val="-3"/>
                <w:sz w:val="20"/>
                <w:szCs w:val="20"/>
                <w:lang w:val="en-AU"/>
              </w:rPr>
              <w:t xml:space="preserve"> </w:t>
            </w:r>
            <w:r w:rsidRPr="00735920">
              <w:rPr>
                <w:rFonts w:ascii="Arial" w:hAnsi="Arial" w:cs="Arial"/>
                <w:sz w:val="20"/>
                <w:szCs w:val="20"/>
                <w:lang w:val="en-AU"/>
              </w:rPr>
              <w:t>attribute</w:t>
            </w:r>
            <w:r w:rsidRPr="00735920">
              <w:rPr>
                <w:rFonts w:ascii="Arial" w:hAnsi="Arial" w:cs="Arial"/>
                <w:spacing w:val="-4"/>
                <w:sz w:val="20"/>
                <w:szCs w:val="20"/>
                <w:lang w:val="en-AU"/>
              </w:rPr>
              <w:t xml:space="preserve"> </w:t>
            </w:r>
            <w:r w:rsidRPr="00735920">
              <w:rPr>
                <w:rFonts w:ascii="Arial" w:hAnsi="Arial" w:cs="Arial"/>
                <w:sz w:val="20"/>
                <w:szCs w:val="20"/>
                <w:lang w:val="en-AU"/>
              </w:rPr>
              <w:t>should</w:t>
            </w:r>
            <w:r w:rsidRPr="00735920">
              <w:rPr>
                <w:rFonts w:ascii="Arial" w:hAnsi="Arial" w:cs="Arial"/>
                <w:spacing w:val="-3"/>
                <w:sz w:val="20"/>
                <w:szCs w:val="20"/>
                <w:lang w:val="en-AU"/>
              </w:rPr>
              <w:t xml:space="preserve"> </w:t>
            </w:r>
            <w:r w:rsidRPr="00735920">
              <w:rPr>
                <w:rFonts w:ascii="Arial" w:hAnsi="Arial" w:cs="Arial"/>
                <w:sz w:val="20"/>
                <w:szCs w:val="20"/>
                <w:lang w:val="en-AU"/>
              </w:rPr>
              <w:t>increment</w:t>
            </w:r>
            <w:r w:rsidRPr="00735920">
              <w:rPr>
                <w:rFonts w:ascii="Arial" w:hAnsi="Arial" w:cs="Arial"/>
                <w:spacing w:val="-3"/>
                <w:sz w:val="20"/>
                <w:szCs w:val="20"/>
                <w:lang w:val="en-AU"/>
              </w:rPr>
              <w:t xml:space="preserve"> </w:t>
            </w:r>
            <w:r w:rsidRPr="00735920">
              <w:rPr>
                <w:rFonts w:ascii="Arial" w:hAnsi="Arial" w:cs="Arial"/>
                <w:sz w:val="20"/>
                <w:szCs w:val="20"/>
                <w:lang w:val="en-AU"/>
              </w:rPr>
              <w:t>by</w:t>
            </w:r>
            <w:r w:rsidRPr="00735920">
              <w:rPr>
                <w:rFonts w:ascii="Arial" w:hAnsi="Arial" w:cs="Arial"/>
                <w:spacing w:val="-8"/>
                <w:sz w:val="20"/>
                <w:szCs w:val="20"/>
                <w:lang w:val="en-AU"/>
              </w:rPr>
              <w:t xml:space="preserve"> </w:t>
            </w:r>
            <w:r w:rsidRPr="00735920">
              <w:rPr>
                <w:rFonts w:ascii="Arial" w:hAnsi="Arial" w:cs="Arial"/>
                <w:sz w:val="20"/>
                <w:szCs w:val="20"/>
                <w:lang w:val="en-AU"/>
              </w:rPr>
              <w:t>one</w:t>
            </w:r>
            <w:r w:rsidRPr="00735920">
              <w:rPr>
                <w:rFonts w:ascii="Arial" w:hAnsi="Arial" w:cs="Arial"/>
                <w:spacing w:val="-2"/>
                <w:sz w:val="20"/>
                <w:szCs w:val="20"/>
                <w:lang w:val="en-AU"/>
              </w:rPr>
              <w:t xml:space="preserve"> </w:t>
            </w:r>
            <w:r w:rsidRPr="00735920">
              <w:rPr>
                <w:rFonts w:ascii="Arial" w:hAnsi="Arial" w:cs="Arial"/>
                <w:sz w:val="20"/>
                <w:szCs w:val="20"/>
                <w:lang w:val="en-AU"/>
              </w:rPr>
              <w:t>for</w:t>
            </w:r>
            <w:r w:rsidRPr="00735920">
              <w:rPr>
                <w:rFonts w:ascii="Arial" w:hAnsi="Arial" w:cs="Arial"/>
                <w:spacing w:val="-5"/>
                <w:sz w:val="20"/>
                <w:szCs w:val="20"/>
                <w:lang w:val="en-AU"/>
              </w:rPr>
              <w:t xml:space="preserve"> </w:t>
            </w:r>
            <w:r w:rsidRPr="00735920">
              <w:rPr>
                <w:rFonts w:ascii="Arial" w:hAnsi="Arial" w:cs="Arial"/>
                <w:sz w:val="20"/>
                <w:szCs w:val="20"/>
                <w:lang w:val="en-AU"/>
              </w:rPr>
              <w:t>each</w:t>
            </w:r>
            <w:r w:rsidRPr="00735920">
              <w:rPr>
                <w:rFonts w:ascii="Arial" w:hAnsi="Arial" w:cs="Arial"/>
                <w:spacing w:val="-3"/>
                <w:sz w:val="20"/>
                <w:szCs w:val="20"/>
                <w:lang w:val="en-AU"/>
              </w:rPr>
              <w:t xml:space="preserve"> </w:t>
            </w:r>
            <w:r w:rsidRPr="00735920">
              <w:rPr>
                <w:rFonts w:ascii="Arial" w:hAnsi="Arial" w:cs="Arial"/>
                <w:sz w:val="20"/>
                <w:szCs w:val="20"/>
                <w:lang w:val="en-AU"/>
              </w:rPr>
              <w:t>update</w:t>
            </w:r>
          </w:p>
          <w:p w14:paraId="04DCFB28" w14:textId="72C20250" w:rsidR="005E797B" w:rsidRPr="006A703D" w:rsidRDefault="005E797B" w:rsidP="00735920">
            <w:pPr>
              <w:pStyle w:val="TableParagraph"/>
              <w:numPr>
                <w:ilvl w:val="0"/>
                <w:numId w:val="10"/>
              </w:numPr>
              <w:tabs>
                <w:tab w:val="left" w:pos="465"/>
              </w:tabs>
              <w:spacing w:before="1" w:line="242" w:lineRule="auto"/>
              <w:ind w:right="433"/>
              <w:jc w:val="both"/>
              <w:rPr>
                <w:rFonts w:ascii="Arial" w:hAnsi="Arial" w:cs="Arial"/>
                <w:sz w:val="20"/>
                <w:szCs w:val="20"/>
              </w:rPr>
            </w:pPr>
            <w:r w:rsidRPr="2A215624">
              <w:rPr>
                <w:rFonts w:ascii="Arial" w:hAnsi="Arial" w:cs="Arial"/>
                <w:sz w:val="20"/>
                <w:szCs w:val="20"/>
              </w:rPr>
              <w:t xml:space="preserve">A </w:t>
            </w:r>
            <w:proofErr w:type="spellStart"/>
            <w:r w:rsidRPr="2A215624">
              <w:rPr>
                <w:rFonts w:ascii="Arial" w:hAnsi="Arial" w:cs="Arial"/>
                <w:b/>
                <w:i/>
                <w:sz w:val="20"/>
                <w:szCs w:val="20"/>
              </w:rPr>
              <w:t>versionNumber</w:t>
            </w:r>
            <w:proofErr w:type="spellEnd"/>
            <w:r w:rsidRPr="2A215624">
              <w:rPr>
                <w:rFonts w:ascii="Arial" w:hAnsi="Arial" w:cs="Arial"/>
                <w:sz w:val="20"/>
                <w:szCs w:val="20"/>
              </w:rPr>
              <w:t xml:space="preserve"> cannot be incremented for an inactive </w:t>
            </w:r>
            <w:proofErr w:type="spellStart"/>
            <w:r w:rsidRPr="2A215624">
              <w:rPr>
                <w:rFonts w:ascii="Arial" w:hAnsi="Arial" w:cs="Arial"/>
                <w:b/>
                <w:i/>
                <w:sz w:val="20"/>
                <w:szCs w:val="20"/>
              </w:rPr>
              <w:t>setId</w:t>
            </w:r>
            <w:proofErr w:type="spellEnd"/>
          </w:p>
          <w:p w14:paraId="69709BE8" w14:textId="6C316D26" w:rsidR="00AA2EEC" w:rsidRPr="003B7D06" w:rsidRDefault="00AA2EEC" w:rsidP="004A422A">
            <w:pPr>
              <w:pStyle w:val="TableParagraph"/>
              <w:numPr>
                <w:ilvl w:val="0"/>
                <w:numId w:val="10"/>
              </w:numPr>
              <w:tabs>
                <w:tab w:val="left" w:pos="465"/>
              </w:tabs>
              <w:spacing w:before="0" w:line="244" w:lineRule="auto"/>
              <w:ind w:right="102"/>
              <w:rPr>
                <w:rFonts w:ascii="Arial" w:hAnsi="Arial" w:cs="Arial"/>
                <w:sz w:val="20"/>
                <w:szCs w:val="20"/>
                <w:lang w:val="en-AU"/>
              </w:rPr>
            </w:pPr>
            <w:r w:rsidRPr="003B7D06">
              <w:rPr>
                <w:rFonts w:ascii="Arial" w:hAnsi="Arial" w:cs="Arial"/>
                <w:sz w:val="20"/>
                <w:szCs w:val="20"/>
                <w:lang w:val="en-AU"/>
              </w:rPr>
              <w:t xml:space="preserve">For first time edits to </w:t>
            </w:r>
            <w:r w:rsidR="00492585">
              <w:rPr>
                <w:rFonts w:ascii="Arial" w:hAnsi="Arial" w:cs="Arial"/>
                <w:sz w:val="20"/>
                <w:szCs w:val="20"/>
                <w:lang w:val="en-AU"/>
              </w:rPr>
              <w:t xml:space="preserve">UDI </w:t>
            </w:r>
            <w:r w:rsidRPr="003B7D06">
              <w:rPr>
                <w:rFonts w:ascii="Arial" w:hAnsi="Arial" w:cs="Arial"/>
                <w:sz w:val="20"/>
                <w:szCs w:val="20"/>
                <w:lang w:val="en-AU"/>
              </w:rPr>
              <w:t>records initially entered via a different channel,</w:t>
            </w:r>
            <w:r w:rsidRPr="003B7D06">
              <w:rPr>
                <w:rFonts w:ascii="Arial" w:hAnsi="Arial" w:cs="Arial"/>
                <w:spacing w:val="-4"/>
                <w:sz w:val="20"/>
                <w:szCs w:val="20"/>
                <w:lang w:val="en-AU"/>
              </w:rPr>
              <w:t xml:space="preserve"> </w:t>
            </w:r>
            <w:r w:rsidRPr="003B7D06">
              <w:rPr>
                <w:rFonts w:ascii="Arial" w:hAnsi="Arial" w:cs="Arial"/>
                <w:sz w:val="20"/>
                <w:szCs w:val="20"/>
                <w:lang w:val="en-AU"/>
              </w:rPr>
              <w:t>provide</w:t>
            </w:r>
            <w:r w:rsidRPr="003B7D06">
              <w:rPr>
                <w:rFonts w:ascii="Arial" w:hAnsi="Arial" w:cs="Arial"/>
                <w:spacing w:val="-4"/>
                <w:sz w:val="20"/>
                <w:szCs w:val="20"/>
                <w:lang w:val="en-AU"/>
              </w:rPr>
              <w:t xml:space="preserve"> </w:t>
            </w:r>
            <w:r w:rsidRPr="003B7D06">
              <w:rPr>
                <w:rFonts w:ascii="Arial" w:hAnsi="Arial" w:cs="Arial"/>
                <w:sz w:val="20"/>
                <w:szCs w:val="20"/>
                <w:lang w:val="en-AU"/>
              </w:rPr>
              <w:t>a</w:t>
            </w:r>
            <w:r w:rsidRPr="003B7D06">
              <w:rPr>
                <w:rFonts w:ascii="Arial" w:hAnsi="Arial" w:cs="Arial"/>
                <w:spacing w:val="-6"/>
                <w:sz w:val="20"/>
                <w:szCs w:val="20"/>
                <w:lang w:val="en-AU"/>
              </w:rPr>
              <w:t xml:space="preserve"> </w:t>
            </w:r>
            <w:r w:rsidRPr="003B7D06">
              <w:rPr>
                <w:rFonts w:ascii="Arial" w:hAnsi="Arial" w:cs="Arial"/>
                <w:sz w:val="20"/>
                <w:szCs w:val="20"/>
                <w:lang w:val="en-AU"/>
              </w:rPr>
              <w:t xml:space="preserve">new </w:t>
            </w:r>
            <w:proofErr w:type="spellStart"/>
            <w:r w:rsidRPr="003B7D06">
              <w:rPr>
                <w:rFonts w:ascii="Arial" w:hAnsi="Arial" w:cs="Arial"/>
                <w:b/>
                <w:i/>
                <w:sz w:val="20"/>
                <w:szCs w:val="20"/>
                <w:lang w:val="en-AU"/>
              </w:rPr>
              <w:t>versionNumbe</w:t>
            </w:r>
            <w:r w:rsidRPr="003B7D06">
              <w:rPr>
                <w:rFonts w:ascii="Arial" w:hAnsi="Arial" w:cs="Arial"/>
                <w:sz w:val="20"/>
                <w:szCs w:val="20"/>
                <w:lang w:val="en-AU"/>
              </w:rPr>
              <w:t>r</w:t>
            </w:r>
            <w:proofErr w:type="spellEnd"/>
            <w:r w:rsidRPr="003B7D06">
              <w:rPr>
                <w:rFonts w:ascii="Arial" w:hAnsi="Arial" w:cs="Arial"/>
                <w:spacing w:val="-4"/>
                <w:sz w:val="20"/>
                <w:szCs w:val="20"/>
                <w:lang w:val="en-AU"/>
              </w:rPr>
              <w:t xml:space="preserve"> </w:t>
            </w:r>
            <w:r w:rsidRPr="003B7D06">
              <w:rPr>
                <w:rFonts w:ascii="Arial" w:hAnsi="Arial" w:cs="Arial"/>
                <w:sz w:val="20"/>
                <w:szCs w:val="20"/>
                <w:lang w:val="en-AU"/>
              </w:rPr>
              <w:t>since</w:t>
            </w:r>
            <w:r w:rsidRPr="003B7D06">
              <w:rPr>
                <w:rFonts w:ascii="Arial" w:hAnsi="Arial" w:cs="Arial"/>
                <w:spacing w:val="-5"/>
                <w:sz w:val="20"/>
                <w:szCs w:val="20"/>
                <w:lang w:val="en-AU"/>
              </w:rPr>
              <w:t xml:space="preserve"> other channels</w:t>
            </w:r>
            <w:r w:rsidRPr="003B7D06">
              <w:rPr>
                <w:rFonts w:ascii="Arial" w:hAnsi="Arial" w:cs="Arial"/>
                <w:spacing w:val="-4"/>
                <w:sz w:val="20"/>
                <w:szCs w:val="20"/>
                <w:lang w:val="en-AU"/>
              </w:rPr>
              <w:t xml:space="preserve"> </w:t>
            </w:r>
            <w:r w:rsidRPr="003B7D06">
              <w:rPr>
                <w:rFonts w:ascii="Arial" w:hAnsi="Arial" w:cs="Arial"/>
                <w:sz w:val="20"/>
                <w:szCs w:val="20"/>
                <w:lang w:val="en-AU"/>
              </w:rPr>
              <w:t xml:space="preserve">will not have a </w:t>
            </w:r>
            <w:proofErr w:type="spellStart"/>
            <w:r w:rsidRPr="003B7D06">
              <w:rPr>
                <w:rFonts w:ascii="Arial" w:hAnsi="Arial" w:cs="Arial"/>
                <w:b/>
                <w:i/>
                <w:sz w:val="20"/>
                <w:szCs w:val="20"/>
                <w:lang w:val="en-AU"/>
              </w:rPr>
              <w:t>versionNumber</w:t>
            </w:r>
            <w:proofErr w:type="spellEnd"/>
          </w:p>
          <w:p w14:paraId="2019F6B7" w14:textId="215D39E4" w:rsidR="00AA2EEC" w:rsidRPr="003B7D06" w:rsidRDefault="00AA2EEC" w:rsidP="004A422A">
            <w:pPr>
              <w:pStyle w:val="TableParagraph"/>
              <w:numPr>
                <w:ilvl w:val="0"/>
                <w:numId w:val="10"/>
              </w:numPr>
              <w:tabs>
                <w:tab w:val="left" w:pos="465"/>
              </w:tabs>
              <w:spacing w:before="0" w:line="242" w:lineRule="auto"/>
              <w:ind w:right="256"/>
              <w:rPr>
                <w:rFonts w:ascii="Arial" w:hAnsi="Arial" w:cs="Arial"/>
                <w:sz w:val="20"/>
                <w:szCs w:val="20"/>
                <w:lang w:val="en-AU"/>
              </w:rPr>
            </w:pPr>
            <w:r w:rsidRPr="003B7D06">
              <w:rPr>
                <w:rFonts w:ascii="Arial" w:hAnsi="Arial" w:cs="Arial"/>
                <w:sz w:val="20"/>
                <w:szCs w:val="20"/>
                <w:lang w:val="en-AU"/>
              </w:rPr>
              <w:t xml:space="preserve">The combination of </w:t>
            </w:r>
            <w:proofErr w:type="spellStart"/>
            <w:r w:rsidRPr="003B7D06">
              <w:rPr>
                <w:rFonts w:ascii="Arial" w:hAnsi="Arial" w:cs="Arial"/>
                <w:b/>
                <w:i/>
                <w:sz w:val="20"/>
                <w:szCs w:val="20"/>
                <w:lang w:val="en-AU"/>
              </w:rPr>
              <w:t>setId</w:t>
            </w:r>
            <w:proofErr w:type="spellEnd"/>
            <w:r w:rsidRPr="003B7D06">
              <w:rPr>
                <w:rFonts w:ascii="Arial" w:hAnsi="Arial" w:cs="Arial"/>
                <w:b/>
                <w:i/>
                <w:sz w:val="20"/>
                <w:szCs w:val="20"/>
                <w:lang w:val="en-AU"/>
              </w:rPr>
              <w:t xml:space="preserve"> </w:t>
            </w:r>
            <w:r w:rsidRPr="003B7D06">
              <w:rPr>
                <w:rFonts w:ascii="Arial" w:hAnsi="Arial" w:cs="Arial"/>
                <w:sz w:val="20"/>
                <w:szCs w:val="20"/>
                <w:lang w:val="en-AU"/>
              </w:rPr>
              <w:t xml:space="preserve">and </w:t>
            </w:r>
            <w:proofErr w:type="spellStart"/>
            <w:r w:rsidRPr="003B7D06">
              <w:rPr>
                <w:rFonts w:ascii="Arial" w:hAnsi="Arial" w:cs="Arial"/>
                <w:b/>
                <w:i/>
                <w:sz w:val="20"/>
                <w:szCs w:val="20"/>
                <w:lang w:val="en-AU"/>
              </w:rPr>
              <w:t>versionNumber</w:t>
            </w:r>
            <w:proofErr w:type="spellEnd"/>
            <w:r w:rsidRPr="003B7D06">
              <w:rPr>
                <w:rFonts w:ascii="Arial" w:hAnsi="Arial" w:cs="Arial"/>
                <w:b/>
                <w:i/>
                <w:sz w:val="20"/>
                <w:szCs w:val="20"/>
                <w:lang w:val="en-AU"/>
              </w:rPr>
              <w:t xml:space="preserve"> </w:t>
            </w:r>
            <w:r w:rsidRPr="003B7D06">
              <w:rPr>
                <w:rFonts w:ascii="Arial" w:hAnsi="Arial" w:cs="Arial"/>
                <w:sz w:val="20"/>
                <w:szCs w:val="20"/>
                <w:lang w:val="en-AU"/>
              </w:rPr>
              <w:t>shall be unique for the</w:t>
            </w:r>
            <w:r w:rsidR="00D82D7D">
              <w:rPr>
                <w:rFonts w:ascii="Arial" w:hAnsi="Arial" w:cs="Arial"/>
                <w:sz w:val="20"/>
                <w:szCs w:val="20"/>
                <w:lang w:val="en-AU"/>
              </w:rPr>
              <w:t xml:space="preserve"> UDI record</w:t>
            </w:r>
            <w:r w:rsidRPr="003B7D06">
              <w:rPr>
                <w:rFonts w:ascii="Arial" w:hAnsi="Arial" w:cs="Arial"/>
                <w:sz w:val="20"/>
                <w:szCs w:val="20"/>
                <w:lang w:val="en-AU"/>
              </w:rPr>
              <w:t xml:space="preserve"> (i.e.</w:t>
            </w:r>
            <w:r w:rsidRPr="003B7D06">
              <w:rPr>
                <w:rFonts w:ascii="Arial" w:hAnsi="Arial" w:cs="Arial"/>
                <w:spacing w:val="-3"/>
                <w:sz w:val="20"/>
                <w:szCs w:val="20"/>
                <w:lang w:val="en-AU"/>
              </w:rPr>
              <w:t xml:space="preserve"> </w:t>
            </w:r>
            <w:r w:rsidRPr="003B7D06">
              <w:rPr>
                <w:rFonts w:ascii="Arial" w:hAnsi="Arial" w:cs="Arial"/>
                <w:sz w:val="20"/>
                <w:szCs w:val="20"/>
                <w:lang w:val="en-AU"/>
              </w:rPr>
              <w:t>for</w:t>
            </w:r>
            <w:r w:rsidRPr="003B7D06">
              <w:rPr>
                <w:rFonts w:ascii="Arial" w:hAnsi="Arial" w:cs="Arial"/>
                <w:spacing w:val="-5"/>
                <w:sz w:val="20"/>
                <w:szCs w:val="20"/>
                <w:lang w:val="en-AU"/>
              </w:rPr>
              <w:t xml:space="preserve"> </w:t>
            </w:r>
            <w:r w:rsidRPr="003B7D06">
              <w:rPr>
                <w:rFonts w:ascii="Arial" w:hAnsi="Arial" w:cs="Arial"/>
                <w:sz w:val="20"/>
                <w:szCs w:val="20"/>
                <w:lang w:val="en-AU"/>
              </w:rPr>
              <w:t>that</w:t>
            </w:r>
            <w:r w:rsidRPr="003B7D06">
              <w:rPr>
                <w:rFonts w:ascii="Arial" w:hAnsi="Arial" w:cs="Arial"/>
                <w:spacing w:val="-3"/>
                <w:sz w:val="20"/>
                <w:szCs w:val="20"/>
                <w:lang w:val="en-AU"/>
              </w:rPr>
              <w:t xml:space="preserve"> P</w:t>
            </w:r>
            <w:r w:rsidRPr="003B7D06">
              <w:rPr>
                <w:rFonts w:ascii="Arial" w:hAnsi="Arial" w:cs="Arial"/>
                <w:sz w:val="20"/>
                <w:szCs w:val="20"/>
                <w:lang w:val="en-AU"/>
              </w:rPr>
              <w:t>rimary</w:t>
            </w:r>
            <w:r w:rsidRPr="003B7D06">
              <w:rPr>
                <w:rFonts w:ascii="Arial" w:hAnsi="Arial" w:cs="Arial"/>
                <w:spacing w:val="-8"/>
                <w:sz w:val="20"/>
                <w:szCs w:val="20"/>
                <w:lang w:val="en-AU"/>
              </w:rPr>
              <w:t xml:space="preserve"> </w:t>
            </w:r>
            <w:r w:rsidRPr="003B7D06">
              <w:rPr>
                <w:rFonts w:ascii="Arial" w:hAnsi="Arial" w:cs="Arial"/>
                <w:sz w:val="20"/>
                <w:szCs w:val="20"/>
                <w:lang w:val="en-AU"/>
              </w:rPr>
              <w:t>DI,</w:t>
            </w:r>
            <w:r w:rsidRPr="003B7D06">
              <w:rPr>
                <w:rFonts w:ascii="Arial" w:hAnsi="Arial" w:cs="Arial"/>
                <w:spacing w:val="-1"/>
                <w:sz w:val="20"/>
                <w:szCs w:val="20"/>
                <w:lang w:val="en-AU"/>
              </w:rPr>
              <w:t xml:space="preserve"> </w:t>
            </w:r>
            <w:r w:rsidRPr="003B7D06">
              <w:rPr>
                <w:rFonts w:ascii="Arial" w:hAnsi="Arial" w:cs="Arial"/>
                <w:sz w:val="20"/>
                <w:szCs w:val="20"/>
                <w:lang w:val="en-AU"/>
              </w:rPr>
              <w:t>the</w:t>
            </w:r>
            <w:r w:rsidRPr="003B7D06">
              <w:rPr>
                <w:rFonts w:ascii="Arial" w:hAnsi="Arial" w:cs="Arial"/>
                <w:spacing w:val="-3"/>
                <w:sz w:val="20"/>
                <w:szCs w:val="20"/>
                <w:lang w:val="en-AU"/>
              </w:rPr>
              <w:t xml:space="preserve"> </w:t>
            </w:r>
            <w:r w:rsidRPr="003B7D06">
              <w:rPr>
                <w:rFonts w:ascii="Arial" w:hAnsi="Arial" w:cs="Arial"/>
                <w:sz w:val="20"/>
                <w:szCs w:val="20"/>
                <w:lang w:val="en-AU"/>
              </w:rPr>
              <w:t>combination</w:t>
            </w:r>
            <w:r w:rsidRPr="003B7D06">
              <w:rPr>
                <w:rFonts w:ascii="Arial" w:hAnsi="Arial" w:cs="Arial"/>
                <w:spacing w:val="-3"/>
                <w:sz w:val="20"/>
                <w:szCs w:val="20"/>
                <w:lang w:val="en-AU"/>
              </w:rPr>
              <w:t xml:space="preserve"> </w:t>
            </w:r>
            <w:r w:rsidRPr="003B7D06">
              <w:rPr>
                <w:rFonts w:ascii="Arial" w:hAnsi="Arial" w:cs="Arial"/>
                <w:sz w:val="20"/>
                <w:szCs w:val="20"/>
                <w:lang w:val="en-AU"/>
              </w:rPr>
              <w:t>should</w:t>
            </w:r>
            <w:r w:rsidRPr="003B7D06">
              <w:rPr>
                <w:rFonts w:ascii="Arial" w:hAnsi="Arial" w:cs="Arial"/>
                <w:spacing w:val="-3"/>
                <w:sz w:val="20"/>
                <w:szCs w:val="20"/>
                <w:lang w:val="en-AU"/>
              </w:rPr>
              <w:t xml:space="preserve"> </w:t>
            </w:r>
            <w:r w:rsidRPr="003B7D06">
              <w:rPr>
                <w:rFonts w:ascii="Arial" w:hAnsi="Arial" w:cs="Arial"/>
                <w:sz w:val="20"/>
                <w:szCs w:val="20"/>
                <w:lang w:val="en-AU"/>
              </w:rPr>
              <w:t>not</w:t>
            </w:r>
            <w:r w:rsidRPr="003B7D06">
              <w:rPr>
                <w:rFonts w:ascii="Arial" w:hAnsi="Arial" w:cs="Arial"/>
                <w:spacing w:val="-3"/>
                <w:sz w:val="20"/>
                <w:szCs w:val="20"/>
                <w:lang w:val="en-AU"/>
              </w:rPr>
              <w:t xml:space="preserve"> </w:t>
            </w:r>
            <w:r w:rsidRPr="003B7D06">
              <w:rPr>
                <w:rFonts w:ascii="Arial" w:hAnsi="Arial" w:cs="Arial"/>
                <w:sz w:val="20"/>
                <w:szCs w:val="20"/>
                <w:lang w:val="en-AU"/>
              </w:rPr>
              <w:t>already</w:t>
            </w:r>
            <w:r w:rsidRPr="003B7D06">
              <w:rPr>
                <w:rFonts w:ascii="Arial" w:hAnsi="Arial" w:cs="Arial"/>
                <w:spacing w:val="-8"/>
                <w:sz w:val="20"/>
                <w:szCs w:val="20"/>
                <w:lang w:val="en-AU"/>
              </w:rPr>
              <w:t xml:space="preserve"> </w:t>
            </w:r>
            <w:r w:rsidRPr="003B7D06">
              <w:rPr>
                <w:rFonts w:ascii="Arial" w:hAnsi="Arial" w:cs="Arial"/>
                <w:sz w:val="20"/>
                <w:szCs w:val="20"/>
                <w:lang w:val="en-AU"/>
              </w:rPr>
              <w:t>exist</w:t>
            </w:r>
            <w:r w:rsidRPr="003B7D06">
              <w:rPr>
                <w:rFonts w:ascii="Arial" w:hAnsi="Arial" w:cs="Arial"/>
                <w:spacing w:val="-3"/>
                <w:sz w:val="20"/>
                <w:szCs w:val="20"/>
                <w:lang w:val="en-AU"/>
              </w:rPr>
              <w:t xml:space="preserve"> </w:t>
            </w:r>
            <w:r w:rsidRPr="003B7D06">
              <w:rPr>
                <w:rFonts w:ascii="Arial" w:hAnsi="Arial" w:cs="Arial"/>
                <w:sz w:val="20"/>
                <w:szCs w:val="20"/>
                <w:lang w:val="en-AU"/>
              </w:rPr>
              <w:t>in</w:t>
            </w:r>
            <w:r w:rsidRPr="003B7D06">
              <w:rPr>
                <w:rFonts w:ascii="Arial" w:hAnsi="Arial" w:cs="Arial"/>
                <w:spacing w:val="-3"/>
                <w:sz w:val="20"/>
                <w:szCs w:val="20"/>
                <w:lang w:val="en-AU"/>
              </w:rPr>
              <w:t xml:space="preserve"> </w:t>
            </w:r>
            <w:r w:rsidRPr="003B7D06">
              <w:rPr>
                <w:rFonts w:ascii="Arial" w:hAnsi="Arial" w:cs="Arial"/>
                <w:sz w:val="20"/>
                <w:szCs w:val="20"/>
                <w:lang w:val="en-AU"/>
              </w:rPr>
              <w:t>the</w:t>
            </w:r>
            <w:r w:rsidRPr="003B7D06">
              <w:rPr>
                <w:rFonts w:ascii="Arial" w:hAnsi="Arial" w:cs="Arial"/>
                <w:spacing w:val="-4"/>
                <w:sz w:val="20"/>
                <w:szCs w:val="20"/>
                <w:lang w:val="en-AU"/>
              </w:rPr>
              <w:t xml:space="preserve"> </w:t>
            </w:r>
            <w:r w:rsidRPr="003B7D06">
              <w:rPr>
                <w:rFonts w:ascii="Arial" w:hAnsi="Arial" w:cs="Arial"/>
                <w:sz w:val="20"/>
                <w:szCs w:val="20"/>
                <w:lang w:val="en-AU"/>
              </w:rPr>
              <w:t>database)</w:t>
            </w:r>
          </w:p>
          <w:p w14:paraId="1F1A7F62" w14:textId="1D6195E6" w:rsidR="00AA2EEC" w:rsidRPr="008371C8" w:rsidRDefault="00AA2EEC" w:rsidP="004A422A">
            <w:pPr>
              <w:pStyle w:val="TableParagraph"/>
              <w:numPr>
                <w:ilvl w:val="0"/>
                <w:numId w:val="10"/>
              </w:numPr>
              <w:tabs>
                <w:tab w:val="left" w:pos="464"/>
              </w:tabs>
              <w:spacing w:before="0" w:line="272" w:lineRule="exact"/>
              <w:ind w:left="464" w:hanging="359"/>
              <w:rPr>
                <w:rFonts w:ascii="Arial" w:hAnsi="Arial" w:cs="Arial"/>
                <w:sz w:val="20"/>
                <w:szCs w:val="20"/>
                <w:lang w:val="en-AU"/>
              </w:rPr>
            </w:pPr>
            <w:r w:rsidRPr="003B7D06">
              <w:rPr>
                <w:rFonts w:ascii="Arial" w:hAnsi="Arial" w:cs="Arial"/>
                <w:sz w:val="20"/>
                <w:szCs w:val="20"/>
                <w:lang w:val="en-AU"/>
              </w:rPr>
              <w:t>See</w:t>
            </w:r>
            <w:r w:rsidRPr="003B7D06">
              <w:rPr>
                <w:rFonts w:ascii="Arial" w:hAnsi="Arial" w:cs="Arial"/>
                <w:spacing w:val="-1"/>
                <w:sz w:val="20"/>
                <w:szCs w:val="20"/>
                <w:lang w:val="en-AU"/>
              </w:rPr>
              <w:t xml:space="preserve"> </w:t>
            </w:r>
            <w:hyperlink w:anchor="_Versioning_HL7_SPL" w:history="1">
              <w:r w:rsidR="000E13EF" w:rsidRPr="000E13EF">
                <w:rPr>
                  <w:rStyle w:val="Hyperlink"/>
                  <w:rFonts w:cs="Arial"/>
                  <w:spacing w:val="-1"/>
                  <w:sz w:val="20"/>
                  <w:szCs w:val="20"/>
                  <w:lang w:val="en-AU"/>
                </w:rPr>
                <w:t>Versioning HL7 SPL submissions</w:t>
              </w:r>
            </w:hyperlink>
            <w:r w:rsidR="000E13EF">
              <w:rPr>
                <w:rFonts w:ascii="Arial" w:hAnsi="Arial" w:cs="Arial"/>
                <w:spacing w:val="-1"/>
                <w:sz w:val="20"/>
                <w:szCs w:val="20"/>
                <w:lang w:val="en-AU"/>
              </w:rPr>
              <w:t xml:space="preserve"> </w:t>
            </w:r>
            <w:r w:rsidRPr="003B7D06">
              <w:rPr>
                <w:rFonts w:ascii="Arial" w:hAnsi="Arial" w:cs="Arial"/>
                <w:sz w:val="20"/>
                <w:szCs w:val="20"/>
                <w:lang w:val="en-AU"/>
              </w:rPr>
              <w:t>for more</w:t>
            </w:r>
            <w:r w:rsidRPr="003B7D06">
              <w:rPr>
                <w:rFonts w:ascii="Arial" w:hAnsi="Arial" w:cs="Arial"/>
                <w:spacing w:val="-2"/>
                <w:sz w:val="20"/>
                <w:szCs w:val="20"/>
                <w:lang w:val="en-AU"/>
              </w:rPr>
              <w:t xml:space="preserve"> information</w:t>
            </w:r>
          </w:p>
          <w:p w14:paraId="56958F38" w14:textId="77777777" w:rsidR="00AA2EEC" w:rsidRPr="003B7D06" w:rsidRDefault="00AA2EEC" w:rsidP="004A422A">
            <w:pPr>
              <w:pStyle w:val="TableParagraph"/>
              <w:numPr>
                <w:ilvl w:val="0"/>
                <w:numId w:val="10"/>
              </w:numPr>
              <w:tabs>
                <w:tab w:val="left" w:pos="464"/>
              </w:tabs>
              <w:spacing w:before="0" w:line="272" w:lineRule="exact"/>
              <w:ind w:left="464" w:hanging="359"/>
              <w:rPr>
                <w:rFonts w:ascii="Arial" w:hAnsi="Arial" w:cs="Arial"/>
                <w:sz w:val="20"/>
                <w:szCs w:val="20"/>
                <w:lang w:val="en-AU"/>
              </w:rPr>
            </w:pPr>
            <w:r w:rsidRPr="003B7D06">
              <w:rPr>
                <w:rFonts w:ascii="Arial" w:hAnsi="Arial" w:cs="Arial"/>
                <w:spacing w:val="-2"/>
                <w:sz w:val="20"/>
                <w:szCs w:val="20"/>
                <w:lang w:val="en-AU"/>
              </w:rPr>
              <w:t xml:space="preserve">If the </w:t>
            </w:r>
            <w:proofErr w:type="spellStart"/>
            <w:r w:rsidRPr="003B7D06">
              <w:rPr>
                <w:rFonts w:ascii="Arial" w:hAnsi="Arial" w:cs="Arial"/>
                <w:spacing w:val="-2"/>
                <w:sz w:val="20"/>
                <w:szCs w:val="20"/>
                <w:lang w:val="en-AU"/>
              </w:rPr>
              <w:t>versionNumber</w:t>
            </w:r>
            <w:proofErr w:type="spellEnd"/>
            <w:r w:rsidRPr="003B7D06">
              <w:rPr>
                <w:rFonts w:ascii="Arial" w:hAnsi="Arial" w:cs="Arial"/>
                <w:spacing w:val="-2"/>
                <w:sz w:val="20"/>
                <w:szCs w:val="20"/>
                <w:lang w:val="en-AU"/>
              </w:rPr>
              <w:t xml:space="preserve"> is missing, invalid, given more than once, not 1 for a new </w:t>
            </w:r>
            <w:proofErr w:type="spellStart"/>
            <w:r w:rsidRPr="003B7D06">
              <w:rPr>
                <w:rFonts w:ascii="Arial" w:hAnsi="Arial" w:cs="Arial"/>
                <w:b/>
                <w:bCs/>
                <w:i/>
                <w:iCs/>
                <w:spacing w:val="-2"/>
                <w:sz w:val="20"/>
                <w:szCs w:val="20"/>
                <w:lang w:val="en-AU"/>
              </w:rPr>
              <w:t>setId</w:t>
            </w:r>
            <w:proofErr w:type="spellEnd"/>
            <w:r w:rsidRPr="003B7D06">
              <w:rPr>
                <w:rFonts w:ascii="Arial" w:hAnsi="Arial" w:cs="Arial"/>
                <w:spacing w:val="-2"/>
                <w:sz w:val="20"/>
                <w:szCs w:val="20"/>
                <w:lang w:val="en-AU"/>
              </w:rPr>
              <w:t xml:space="preserve">, is not 1 more than the stored </w:t>
            </w:r>
            <w:proofErr w:type="spellStart"/>
            <w:r w:rsidRPr="003B7D06">
              <w:rPr>
                <w:rFonts w:ascii="Arial" w:hAnsi="Arial" w:cs="Arial"/>
                <w:spacing w:val="-2"/>
                <w:sz w:val="20"/>
                <w:szCs w:val="20"/>
                <w:lang w:val="en-AU"/>
              </w:rPr>
              <w:t>versionNumber</w:t>
            </w:r>
            <w:proofErr w:type="spellEnd"/>
            <w:r w:rsidRPr="003B7D06">
              <w:rPr>
                <w:rFonts w:ascii="Arial" w:hAnsi="Arial" w:cs="Arial"/>
                <w:spacing w:val="-2"/>
                <w:sz w:val="20"/>
                <w:szCs w:val="20"/>
                <w:lang w:val="en-AU"/>
              </w:rPr>
              <w:t xml:space="preserve">, </w:t>
            </w:r>
            <w:r w:rsidRPr="003B7D06">
              <w:rPr>
                <w:rFonts w:ascii="Arial" w:hAnsi="Arial" w:cs="Arial"/>
                <w:sz w:val="20"/>
                <w:szCs w:val="20"/>
                <w:lang w:val="en-AU"/>
              </w:rPr>
              <w:t xml:space="preserve">the </w:t>
            </w:r>
            <w:proofErr w:type="spellStart"/>
            <w:r w:rsidRPr="003B7D06">
              <w:rPr>
                <w:rFonts w:ascii="Arial" w:hAnsi="Arial" w:cs="Arial"/>
                <w:sz w:val="20"/>
                <w:szCs w:val="20"/>
                <w:lang w:val="en-AU"/>
              </w:rPr>
              <w:t>AusUDID</w:t>
            </w:r>
            <w:proofErr w:type="spellEnd"/>
            <w:r w:rsidRPr="003B7D06">
              <w:rPr>
                <w:rFonts w:ascii="Arial" w:hAnsi="Arial" w:cs="Arial"/>
                <w:sz w:val="20"/>
                <w:szCs w:val="20"/>
                <w:lang w:val="en-AU"/>
              </w:rPr>
              <w:t xml:space="preserve"> submission will be rejected as a submission with an invalid </w:t>
            </w:r>
            <w:proofErr w:type="spellStart"/>
            <w:r w:rsidRPr="003B7D06">
              <w:rPr>
                <w:rFonts w:ascii="Arial" w:hAnsi="Arial" w:cs="Arial"/>
                <w:sz w:val="20"/>
                <w:szCs w:val="20"/>
                <w:lang w:val="en-AU"/>
              </w:rPr>
              <w:t>versionNumber</w:t>
            </w:r>
            <w:proofErr w:type="spellEnd"/>
            <w:r w:rsidRPr="003B7D06">
              <w:rPr>
                <w:rFonts w:ascii="Arial" w:hAnsi="Arial" w:cs="Arial"/>
                <w:sz w:val="20"/>
                <w:szCs w:val="20"/>
                <w:lang w:val="en-AU"/>
              </w:rPr>
              <w:t>.</w:t>
            </w:r>
          </w:p>
        </w:tc>
      </w:tr>
    </w:tbl>
    <w:p w14:paraId="44DAF9B3" w14:textId="7233F4CB" w:rsidR="006708A3" w:rsidRDefault="00AA2EEC" w:rsidP="00351F9C">
      <w:pPr>
        <w:pStyle w:val="Heading2"/>
        <w:ind w:left="737" w:hanging="737"/>
      </w:pPr>
      <w:bookmarkStart w:id="34" w:name="_Toc197411252"/>
      <w:r>
        <w:t>Submitter</w:t>
      </w:r>
      <w:bookmarkEnd w:id="34"/>
    </w:p>
    <w:p w14:paraId="5E4EC2DD" w14:textId="47D7AB09" w:rsidR="002A3285" w:rsidRDefault="002A3285" w:rsidP="002A3285">
      <w:r w:rsidRPr="604FF763">
        <w:t>Device</w:t>
      </w:r>
      <w:r w:rsidRPr="604FF763">
        <w:rPr>
          <w:spacing w:val="-5"/>
        </w:rPr>
        <w:t xml:space="preserve"> </w:t>
      </w:r>
      <w:r w:rsidRPr="604FF763">
        <w:t>information</w:t>
      </w:r>
      <w:r w:rsidRPr="604FF763">
        <w:rPr>
          <w:spacing w:val="-2"/>
        </w:rPr>
        <w:t xml:space="preserve"> </w:t>
      </w:r>
      <w:r w:rsidRPr="604FF763">
        <w:t>can</w:t>
      </w:r>
      <w:r w:rsidRPr="604FF763">
        <w:rPr>
          <w:spacing w:val="-3"/>
        </w:rPr>
        <w:t xml:space="preserve"> </w:t>
      </w:r>
      <w:r w:rsidRPr="604FF763">
        <w:t>be</w:t>
      </w:r>
      <w:r w:rsidRPr="604FF763">
        <w:rPr>
          <w:spacing w:val="-4"/>
        </w:rPr>
        <w:t xml:space="preserve"> </w:t>
      </w:r>
      <w:r w:rsidRPr="604FF763">
        <w:t>submitted</w:t>
      </w:r>
      <w:r w:rsidRPr="604FF763">
        <w:rPr>
          <w:spacing w:val="-2"/>
        </w:rPr>
        <w:t xml:space="preserve"> </w:t>
      </w:r>
      <w:r w:rsidRPr="604FF763">
        <w:t>to</w:t>
      </w:r>
      <w:r w:rsidRPr="604FF763">
        <w:rPr>
          <w:spacing w:val="-3"/>
        </w:rPr>
        <w:t xml:space="preserve"> </w:t>
      </w:r>
      <w:r w:rsidRPr="604FF763">
        <w:t>the</w:t>
      </w:r>
      <w:r w:rsidRPr="604FF763">
        <w:rPr>
          <w:spacing w:val="-4"/>
        </w:rPr>
        <w:t xml:space="preserve"> </w:t>
      </w:r>
      <w:proofErr w:type="spellStart"/>
      <w:r w:rsidRPr="604FF763">
        <w:t>AusUDID</w:t>
      </w:r>
      <w:proofErr w:type="spellEnd"/>
      <w:r w:rsidRPr="604FF763">
        <w:rPr>
          <w:spacing w:val="-5"/>
        </w:rPr>
        <w:t xml:space="preserve"> </w:t>
      </w:r>
      <w:r w:rsidRPr="604FF763">
        <w:t>by</w:t>
      </w:r>
      <w:r w:rsidRPr="604FF763">
        <w:rPr>
          <w:spacing w:val="-6"/>
        </w:rPr>
        <w:t xml:space="preserve"> </w:t>
      </w:r>
      <w:r w:rsidRPr="604FF763">
        <w:rPr>
          <w:spacing w:val="-3"/>
        </w:rPr>
        <w:t>Manufacturers, Sponsors, Agents</w:t>
      </w:r>
      <w:r w:rsidRPr="604FF763">
        <w:rPr>
          <w:spacing w:val="-4"/>
        </w:rPr>
        <w:t xml:space="preserve"> </w:t>
      </w:r>
      <w:r w:rsidRPr="604FF763">
        <w:t>or</w:t>
      </w:r>
      <w:r w:rsidRPr="604FF763">
        <w:rPr>
          <w:spacing w:val="-3"/>
        </w:rPr>
        <w:t xml:space="preserve"> </w:t>
      </w:r>
      <w:r w:rsidRPr="604FF763">
        <w:t>third</w:t>
      </w:r>
      <w:r w:rsidR="008E4023">
        <w:t xml:space="preserve"> </w:t>
      </w:r>
      <w:r w:rsidRPr="604FF763">
        <w:t>parties.</w:t>
      </w:r>
      <w:r w:rsidRPr="604FF763">
        <w:rPr>
          <w:spacing w:val="-3"/>
        </w:rPr>
        <w:t xml:space="preserve"> </w:t>
      </w:r>
      <w:r w:rsidRPr="604FF763">
        <w:t>Each</w:t>
      </w:r>
      <w:r w:rsidRPr="604FF763">
        <w:rPr>
          <w:spacing w:val="-3"/>
        </w:rPr>
        <w:t xml:space="preserve"> </w:t>
      </w:r>
      <w:proofErr w:type="spellStart"/>
      <w:r w:rsidRPr="604FF763">
        <w:t>AusUDID</w:t>
      </w:r>
      <w:proofErr w:type="spellEnd"/>
      <w:r w:rsidRPr="604FF763">
        <w:rPr>
          <w:spacing w:val="-2"/>
        </w:rPr>
        <w:t xml:space="preserve"> </w:t>
      </w:r>
      <w:r w:rsidRPr="604FF763">
        <w:t>HL7 SPL xml submission must indicate the author of the document, i.e. the document sender.</w:t>
      </w:r>
    </w:p>
    <w:p w14:paraId="0E96889B" w14:textId="77777777" w:rsidR="002A3285" w:rsidRPr="003B7D06" w:rsidRDefault="002A3285" w:rsidP="002A3285">
      <w:r w:rsidRPr="604FF763">
        <w:t xml:space="preserve">Note: </w:t>
      </w:r>
      <w:proofErr w:type="spellStart"/>
      <w:r w:rsidRPr="604FF763">
        <w:t>AusUDID</w:t>
      </w:r>
      <w:proofErr w:type="spellEnd"/>
      <w:r w:rsidRPr="604FF763">
        <w:t xml:space="preserve"> does not use DUNS numbers. </w:t>
      </w:r>
    </w:p>
    <w:p w14:paraId="40036080" w14:textId="77777777" w:rsidR="002A3285" w:rsidRPr="003B7D06" w:rsidRDefault="002A3285" w:rsidP="008646F5">
      <w:pPr>
        <w:pStyle w:val="ListBullet"/>
      </w:pPr>
      <w:r w:rsidRPr="003B7D06">
        <w:t>Labeller</w:t>
      </w:r>
      <w:r w:rsidRPr="003B7D06">
        <w:rPr>
          <w:spacing w:val="-3"/>
        </w:rPr>
        <w:t xml:space="preserve"> </w:t>
      </w:r>
      <w:r w:rsidRPr="003B7D06">
        <w:t>as the</w:t>
      </w:r>
      <w:r w:rsidRPr="003B7D06">
        <w:rPr>
          <w:spacing w:val="-2"/>
        </w:rPr>
        <w:t xml:space="preserve"> </w:t>
      </w:r>
      <w:r w:rsidRPr="003B7D06">
        <w:t>sender</w:t>
      </w:r>
      <w:r w:rsidRPr="003B7D06">
        <w:rPr>
          <w:spacing w:val="-2"/>
        </w:rPr>
        <w:t xml:space="preserve"> </w:t>
      </w:r>
      <w:r w:rsidRPr="003B7D06">
        <w:t>of</w:t>
      </w:r>
      <w:r w:rsidRPr="003B7D06">
        <w:rPr>
          <w:spacing w:val="-2"/>
        </w:rPr>
        <w:t xml:space="preserve"> </w:t>
      </w:r>
      <w:r w:rsidRPr="003B7D06">
        <w:t>the</w:t>
      </w:r>
      <w:r w:rsidRPr="003B7D06">
        <w:rPr>
          <w:spacing w:val="-2"/>
        </w:rPr>
        <w:t xml:space="preserve"> </w:t>
      </w:r>
      <w:r w:rsidRPr="003B7D06">
        <w:t>HL7 SPL</w:t>
      </w:r>
      <w:r w:rsidRPr="003B7D06">
        <w:rPr>
          <w:spacing w:val="-5"/>
        </w:rPr>
        <w:t xml:space="preserve"> </w:t>
      </w:r>
      <w:r w:rsidRPr="003B7D06">
        <w:t>xml submission – used by the Manufacturer and must provide the TGA Business Services (TBS) Organisation number for the Manufacturer.</w:t>
      </w:r>
    </w:p>
    <w:p w14:paraId="5C99DF32" w14:textId="77777777" w:rsidR="002A3285" w:rsidRPr="003B7D06" w:rsidRDefault="002A3285" w:rsidP="008646F5">
      <w:pPr>
        <w:pStyle w:val="ListBullet"/>
      </w:pPr>
      <w:r w:rsidRPr="003B7D06">
        <w:t>Sponsor as sender of the HL7 SPL xml submission – used by the Sponsor and must provide the TBS Organisation number for the Sponsor.</w:t>
      </w:r>
    </w:p>
    <w:p w14:paraId="1614730F" w14:textId="77777777" w:rsidR="002A3285" w:rsidRPr="003B7D06" w:rsidRDefault="002A3285" w:rsidP="008646F5">
      <w:pPr>
        <w:pStyle w:val="ListBullet"/>
      </w:pPr>
      <w:r w:rsidRPr="003B7D06">
        <w:t>Agent as sender of the HL7 SPL xml submission – used by an organisation registered as an Agent within TBS and must provide</w:t>
      </w:r>
      <w:r w:rsidRPr="003B7D06">
        <w:rPr>
          <w:spacing w:val="-1"/>
        </w:rPr>
        <w:t xml:space="preserve"> the TBS Organisation number for the Agent.</w:t>
      </w:r>
    </w:p>
    <w:p w14:paraId="298EBD86" w14:textId="4D07B650" w:rsidR="002A3285" w:rsidRPr="003B7D06" w:rsidRDefault="009D7320" w:rsidP="008646F5">
      <w:pPr>
        <w:pStyle w:val="ListBullet"/>
      </w:pPr>
      <w:r>
        <w:t xml:space="preserve">A </w:t>
      </w:r>
      <w:proofErr w:type="gramStart"/>
      <w:r>
        <w:t>T</w:t>
      </w:r>
      <w:r w:rsidR="002A3285" w:rsidRPr="604FF763">
        <w:t xml:space="preserve">hird </w:t>
      </w:r>
      <w:r>
        <w:t>P</w:t>
      </w:r>
      <w:r w:rsidR="002A3285" w:rsidRPr="604FF763">
        <w:t>arty</w:t>
      </w:r>
      <w:proofErr w:type="gramEnd"/>
      <w:r>
        <w:t xml:space="preserve"> Data Provider </w:t>
      </w:r>
      <w:r w:rsidR="002A3285" w:rsidRPr="604FF763">
        <w:t xml:space="preserve">who is not registered in TBS as an Agent must </w:t>
      </w:r>
      <w:r w:rsidR="002A3285" w:rsidRPr="604FF763">
        <w:rPr>
          <w:spacing w:val="-1"/>
        </w:rPr>
        <w:t xml:space="preserve">provide the TBS Organisation number for the Sponsor or Manufacturer on whose behalf they are providing the data. </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2A3285" w:rsidRPr="00215D48" w14:paraId="7CA3D90B" w14:textId="77777777" w:rsidTr="006E1DB4">
        <w:trPr>
          <w:trHeight w:val="510"/>
        </w:trPr>
        <w:tc>
          <w:tcPr>
            <w:tcW w:w="1276" w:type="dxa"/>
            <w:shd w:val="clear" w:color="auto" w:fill="FF9E1B"/>
            <w:vAlign w:val="center"/>
          </w:tcPr>
          <w:p w14:paraId="10EB5D7A" w14:textId="77777777" w:rsidR="002A3285" w:rsidRPr="00215D48" w:rsidRDefault="002A3285" w:rsidP="00231FCC">
            <w:pPr>
              <w:jc w:val="center"/>
            </w:pPr>
            <w:r w:rsidRPr="00215D48">
              <w:rPr>
                <w:noProof/>
              </w:rPr>
              <w:drawing>
                <wp:inline distT="0" distB="0" distL="0" distR="0" wp14:anchorId="34CA74A5" wp14:editId="55E9A08D">
                  <wp:extent cx="487681" cy="487681"/>
                  <wp:effectExtent l="0" t="0" r="7620" b="7620"/>
                  <wp:docPr id="12" name="Picture 12" descr="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png"/>
                          <pic:cNvPicPr/>
                        </pic:nvPicPr>
                        <pic:blipFill>
                          <a:blip r:embed="rId12"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306DBACB" w14:textId="64BA2DFF" w:rsidR="002A3285" w:rsidRPr="00215D48" w:rsidRDefault="002A3285" w:rsidP="00231FCC">
            <w:r w:rsidRPr="604FF763">
              <w:t xml:space="preserve">Prior to submitting data to </w:t>
            </w:r>
            <w:proofErr w:type="spellStart"/>
            <w:r w:rsidRPr="604FF763">
              <w:t>AusUDID</w:t>
            </w:r>
            <w:proofErr w:type="spellEnd"/>
            <w:r w:rsidR="00A836A3" w:rsidRPr="604FF763">
              <w:t xml:space="preserve">, you should organise, collect and validate your data. </w:t>
            </w:r>
          </w:p>
        </w:tc>
      </w:tr>
    </w:tbl>
    <w:p w14:paraId="79F28494" w14:textId="6537A687" w:rsidR="00DF3258" w:rsidRPr="003B7D06" w:rsidRDefault="00DF3258" w:rsidP="00D43295">
      <w:pPr>
        <w:spacing w:before="120"/>
      </w:pPr>
      <w:r w:rsidRPr="604FF763">
        <w:t xml:space="preserve">During HL7 SPL submission processing, the “sender” is authenticated via the API keys that accompany the message, i.e. the “sender” and the API subscription keys must be for the same organisation. </w:t>
      </w:r>
    </w:p>
    <w:p w14:paraId="67D52CD5" w14:textId="77777777" w:rsidR="00DF3258" w:rsidRDefault="00DF3258" w:rsidP="00DF3258">
      <w:r w:rsidRPr="604FF763">
        <w:t xml:space="preserve">If the sender organisation does not match the API subscription keys, or is not associated to the </w:t>
      </w:r>
      <w:proofErr w:type="spellStart"/>
      <w:r w:rsidRPr="604FF763">
        <w:t>AusUDID</w:t>
      </w:r>
      <w:proofErr w:type="spellEnd"/>
      <w:r w:rsidRPr="604FF763">
        <w:t xml:space="preserve"> account, i.e. the Manufacturer, Sponsor or Agent Organisation number is not associated to the account, the entire submission will be rejected. The error message will state that that the submitter is not authorised to send </w:t>
      </w:r>
      <w:proofErr w:type="spellStart"/>
      <w:r w:rsidRPr="604FF763">
        <w:t>AusUDID</w:t>
      </w:r>
      <w:proofErr w:type="spellEnd"/>
      <w:r w:rsidRPr="604FF763">
        <w:t xml:space="preserve"> submissions for the Organisation.</w:t>
      </w:r>
    </w:p>
    <w:p w14:paraId="7C2121F5" w14:textId="56DF8BF1" w:rsidR="002A3285" w:rsidRPr="00351F9C" w:rsidRDefault="00CF29EB" w:rsidP="00351F9C">
      <w:pPr>
        <w:pStyle w:val="Heading3"/>
        <w:rPr>
          <w:rStyle w:val="Strong"/>
          <w:b/>
          <w:bCs/>
        </w:rPr>
      </w:pPr>
      <w:r>
        <w:rPr>
          <w:rStyle w:val="Strong"/>
          <w:b/>
          <w:bCs/>
        </w:rPr>
        <w:t xml:space="preserve"> </w:t>
      </w:r>
      <w:r w:rsidR="00DF3258" w:rsidRPr="0072121A">
        <w:rPr>
          <w:rStyle w:val="Strong"/>
          <w:b/>
          <w:bCs/>
        </w:rPr>
        <w:t>Manufacturer organisation</w:t>
      </w:r>
      <w:r w:rsidR="001563C1" w:rsidRPr="0072121A">
        <w:rPr>
          <w:rStyle w:val="Strong"/>
          <w:b/>
          <w:bCs/>
        </w:rPr>
        <w:t xml:space="preserve"> (</w:t>
      </w:r>
      <w:proofErr w:type="spellStart"/>
      <w:proofErr w:type="gramStart"/>
      <w:r w:rsidR="001563C1" w:rsidRPr="0072121A">
        <w:rPr>
          <w:rStyle w:val="Strong"/>
          <w:b/>
          <w:bCs/>
        </w:rPr>
        <w:t>author.assignedEntity.representedOrganization</w:t>
      </w:r>
      <w:proofErr w:type="spellEnd"/>
      <w:proofErr w:type="gramEnd"/>
      <w:r w:rsidR="001563C1" w:rsidRPr="0072121A">
        <w:rPr>
          <w:rStyle w:val="Strong"/>
          <w:b/>
          <w:bCs/>
        </w:rPr>
        <w:t>)</w:t>
      </w:r>
    </w:p>
    <w:p w14:paraId="11DD1789" w14:textId="77777777" w:rsidR="001563C1" w:rsidRPr="003B7D06" w:rsidRDefault="001563C1" w:rsidP="001563C1">
      <w:r w:rsidRPr="604FF763">
        <w:t>The</w:t>
      </w:r>
      <w:r w:rsidRPr="604FF763">
        <w:rPr>
          <w:spacing w:val="-5"/>
        </w:rPr>
        <w:t xml:space="preserve"> </w:t>
      </w:r>
      <w:r w:rsidRPr="604FF763">
        <w:t>following XML</w:t>
      </w:r>
      <w:r w:rsidRPr="604FF763">
        <w:rPr>
          <w:spacing w:val="-4"/>
        </w:rPr>
        <w:t xml:space="preserve"> </w:t>
      </w:r>
      <w:r w:rsidRPr="604FF763">
        <w:t>Snippet includes</w:t>
      </w:r>
      <w:r w:rsidRPr="604FF763">
        <w:rPr>
          <w:spacing w:val="-1"/>
        </w:rPr>
        <w:t xml:space="preserve"> </w:t>
      </w:r>
      <w:r w:rsidRPr="604FF763">
        <w:t>the elements and</w:t>
      </w:r>
      <w:r w:rsidRPr="604FF763">
        <w:rPr>
          <w:spacing w:val="-1"/>
        </w:rPr>
        <w:t xml:space="preserve"> </w:t>
      </w:r>
      <w:r w:rsidRPr="604FF763">
        <w:t>attributes required</w:t>
      </w:r>
      <w:r w:rsidRPr="604FF763">
        <w:rPr>
          <w:spacing w:val="-1"/>
        </w:rPr>
        <w:t xml:space="preserve"> </w:t>
      </w:r>
      <w:r w:rsidRPr="604FF763">
        <w:t xml:space="preserve">for the </w:t>
      </w:r>
      <w:r w:rsidRPr="604FF763">
        <w:rPr>
          <w:spacing w:val="-2"/>
        </w:rPr>
        <w:t>Manufacturer:</w:t>
      </w:r>
    </w:p>
    <w:p w14:paraId="69DCAA40" w14:textId="77777777" w:rsidR="001563C1" w:rsidRPr="003B7D06" w:rsidRDefault="001563C1" w:rsidP="001563C1">
      <w:pPr>
        <w:rPr>
          <w:sz w:val="18"/>
          <w:szCs w:val="18"/>
        </w:rPr>
      </w:pPr>
      <w:r w:rsidRPr="003B7D06">
        <w:rPr>
          <w:noProof/>
        </w:rPr>
        <w:lastRenderedPageBreak/>
        <w:drawing>
          <wp:inline distT="0" distB="0" distL="0" distR="0" wp14:anchorId="517C3E07" wp14:editId="3200FC02">
            <wp:extent cx="4491533" cy="1638088"/>
            <wp:effectExtent l="0" t="0" r="4445" b="635"/>
            <wp:docPr id="14" name="Picture 14"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screenshot of a computer code"/>
                    <pic:cNvPicPr/>
                  </pic:nvPicPr>
                  <pic:blipFill>
                    <a:blip r:embed="rId26"/>
                    <a:stretch>
                      <a:fillRect/>
                    </a:stretch>
                  </pic:blipFill>
                  <pic:spPr>
                    <a:xfrm>
                      <a:off x="0" y="0"/>
                      <a:ext cx="4520528" cy="1648663"/>
                    </a:xfrm>
                    <a:prstGeom prst="rect">
                      <a:avLst/>
                    </a:prstGeom>
                  </pic:spPr>
                </pic:pic>
              </a:graphicData>
            </a:graphic>
          </wp:inline>
        </w:drawing>
      </w:r>
    </w:p>
    <w:p w14:paraId="78AADA87" w14:textId="590892F0" w:rsidR="009D487C" w:rsidRPr="00351F9C" w:rsidRDefault="00CF29EB" w:rsidP="00DF5E3E">
      <w:pPr>
        <w:pStyle w:val="Heading4"/>
      </w:pPr>
      <w:r>
        <w:rPr>
          <w:rStyle w:val="Strong"/>
          <w:b w:val="0"/>
          <w:bCs/>
        </w:rPr>
        <w:t xml:space="preserve"> </w:t>
      </w:r>
      <w:r w:rsidR="001563C1" w:rsidRPr="001D4244">
        <w:rPr>
          <w:rStyle w:val="Strong"/>
          <w:b w:val="0"/>
          <w:bCs/>
        </w:rPr>
        <w:t>Manufacturer (assignedEntity1.code)</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9D487C" w:rsidRPr="003B7D06" w14:paraId="0CA755AD" w14:textId="77777777" w:rsidTr="00D43295">
        <w:trPr>
          <w:trHeight w:val="580"/>
        </w:trPr>
        <w:tc>
          <w:tcPr>
            <w:tcW w:w="1304" w:type="dxa"/>
            <w:shd w:val="clear" w:color="auto" w:fill="463192"/>
          </w:tcPr>
          <w:p w14:paraId="4D8E7244" w14:textId="77777777" w:rsidR="009D487C" w:rsidRPr="00D43295" w:rsidRDefault="009D487C" w:rsidP="00231FCC">
            <w:pPr>
              <w:ind w:left="57" w:right="57"/>
              <w:jc w:val="center"/>
              <w:rPr>
                <w:color w:val="FFFFFF" w:themeColor="background1"/>
                <w:sz w:val="22"/>
                <w:szCs w:val="22"/>
              </w:rPr>
            </w:pPr>
            <w:r w:rsidRPr="00D43295">
              <w:rPr>
                <w:b/>
                <w:color w:val="FFFFFF" w:themeColor="background1"/>
                <w:spacing w:val="-2"/>
                <w:sz w:val="22"/>
                <w:szCs w:val="22"/>
              </w:rPr>
              <w:t>Element</w:t>
            </w:r>
          </w:p>
        </w:tc>
        <w:tc>
          <w:tcPr>
            <w:tcW w:w="1532" w:type="dxa"/>
            <w:shd w:val="clear" w:color="auto" w:fill="463192"/>
          </w:tcPr>
          <w:p w14:paraId="6CC2730B" w14:textId="77777777" w:rsidR="009D487C" w:rsidRPr="00D43295" w:rsidRDefault="009D487C" w:rsidP="00231FCC">
            <w:pPr>
              <w:ind w:left="57" w:right="57"/>
              <w:jc w:val="center"/>
              <w:rPr>
                <w:color w:val="FFFFFF" w:themeColor="background1"/>
                <w:sz w:val="22"/>
                <w:szCs w:val="22"/>
              </w:rPr>
            </w:pPr>
            <w:r w:rsidRPr="00D43295">
              <w:rPr>
                <w:b/>
                <w:color w:val="FFFFFF" w:themeColor="background1"/>
                <w:spacing w:val="-2"/>
                <w:sz w:val="22"/>
                <w:szCs w:val="22"/>
              </w:rPr>
              <w:t>Attribute</w:t>
            </w:r>
          </w:p>
        </w:tc>
        <w:tc>
          <w:tcPr>
            <w:tcW w:w="1361" w:type="dxa"/>
            <w:shd w:val="clear" w:color="auto" w:fill="463192"/>
          </w:tcPr>
          <w:p w14:paraId="7AC44CC0" w14:textId="77777777" w:rsidR="009D487C" w:rsidRPr="00D43295" w:rsidRDefault="009D487C" w:rsidP="00231FCC">
            <w:pPr>
              <w:ind w:left="57" w:right="57"/>
              <w:jc w:val="center"/>
              <w:rPr>
                <w:color w:val="FFFFFF" w:themeColor="background1"/>
                <w:sz w:val="22"/>
                <w:szCs w:val="22"/>
              </w:rPr>
            </w:pPr>
            <w:r w:rsidRPr="00D43295">
              <w:rPr>
                <w:b/>
                <w:color w:val="FFFFFF" w:themeColor="background1"/>
                <w:spacing w:val="-2"/>
                <w:sz w:val="22"/>
                <w:szCs w:val="22"/>
              </w:rPr>
              <w:t>Cardinality</w:t>
            </w:r>
          </w:p>
        </w:tc>
        <w:tc>
          <w:tcPr>
            <w:tcW w:w="2041" w:type="dxa"/>
            <w:shd w:val="clear" w:color="auto" w:fill="463192"/>
          </w:tcPr>
          <w:p w14:paraId="57C16759" w14:textId="77777777" w:rsidR="009D487C" w:rsidRPr="00D43295" w:rsidRDefault="009D487C"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lang w:val="en-AU"/>
              </w:rPr>
              <w:t>Value(s)</w:t>
            </w:r>
            <w:r w:rsidRPr="00D43295">
              <w:rPr>
                <w:rFonts w:ascii="Arial" w:hAnsi="Arial" w:cs="Arial"/>
                <w:b/>
                <w:color w:val="FFFFFF" w:themeColor="background1"/>
                <w:spacing w:val="-6"/>
                <w:lang w:val="en-AU"/>
              </w:rPr>
              <w:t xml:space="preserve"> </w:t>
            </w:r>
            <w:r w:rsidRPr="00D43295">
              <w:rPr>
                <w:rFonts w:ascii="Arial" w:hAnsi="Arial" w:cs="Arial"/>
                <w:b/>
                <w:color w:val="FFFFFF" w:themeColor="background1"/>
                <w:spacing w:val="-2"/>
                <w:lang w:val="en-AU"/>
              </w:rPr>
              <w:t>Allowed</w:t>
            </w:r>
          </w:p>
          <w:p w14:paraId="31A69614" w14:textId="77777777" w:rsidR="009D487C" w:rsidRPr="00D43295" w:rsidRDefault="009D487C" w:rsidP="00231FCC">
            <w:pPr>
              <w:ind w:left="57" w:right="57"/>
              <w:jc w:val="center"/>
              <w:rPr>
                <w:color w:val="FFFFFF" w:themeColor="background1"/>
                <w:sz w:val="22"/>
                <w:szCs w:val="22"/>
              </w:rPr>
            </w:pPr>
            <w:r w:rsidRPr="00D43295">
              <w:rPr>
                <w:b/>
                <w:i/>
                <w:color w:val="FFFFFF" w:themeColor="background1"/>
                <w:spacing w:val="-2"/>
                <w:sz w:val="22"/>
                <w:szCs w:val="22"/>
              </w:rPr>
              <w:t>Examples</w:t>
            </w:r>
          </w:p>
        </w:tc>
        <w:tc>
          <w:tcPr>
            <w:tcW w:w="3401" w:type="dxa"/>
            <w:shd w:val="clear" w:color="auto" w:fill="463192"/>
          </w:tcPr>
          <w:p w14:paraId="5ED84173" w14:textId="77777777" w:rsidR="009D487C" w:rsidRPr="00D43295" w:rsidRDefault="009D487C" w:rsidP="00231FCC">
            <w:pPr>
              <w:pStyle w:val="TableParagraph"/>
              <w:spacing w:before="50"/>
              <w:ind w:left="57" w:right="57"/>
              <w:jc w:val="center"/>
              <w:rPr>
                <w:rFonts w:ascii="Arial" w:hAnsi="Arial" w:cs="Arial"/>
                <w:b/>
                <w:color w:val="FFFFFF" w:themeColor="background1"/>
                <w:lang w:val="en-AU"/>
              </w:rPr>
            </w:pPr>
            <w:r w:rsidRPr="00D43295">
              <w:rPr>
                <w:rFonts w:ascii="Arial" w:hAnsi="Arial" w:cs="Arial"/>
                <w:b/>
                <w:color w:val="FFFFFF" w:themeColor="background1"/>
                <w:spacing w:val="-2"/>
                <w:lang w:val="en-AU"/>
              </w:rPr>
              <w:t>Description</w:t>
            </w:r>
          </w:p>
          <w:p w14:paraId="2953BDDB" w14:textId="77777777" w:rsidR="009D487C" w:rsidRPr="00D43295" w:rsidRDefault="009D487C" w:rsidP="00231FCC">
            <w:pPr>
              <w:ind w:left="57" w:right="57"/>
              <w:jc w:val="center"/>
              <w:rPr>
                <w:color w:val="FFFFFF" w:themeColor="background1"/>
                <w:sz w:val="22"/>
                <w:szCs w:val="22"/>
              </w:rPr>
            </w:pPr>
            <w:r w:rsidRPr="00D43295">
              <w:rPr>
                <w:b/>
                <w:i/>
                <w:color w:val="FFFFFF" w:themeColor="background1"/>
                <w:spacing w:val="-2"/>
                <w:sz w:val="22"/>
                <w:szCs w:val="22"/>
              </w:rPr>
              <w:t>Instructions</w:t>
            </w:r>
          </w:p>
        </w:tc>
      </w:tr>
      <w:tr w:rsidR="009D487C" w:rsidRPr="003B7D06" w14:paraId="2A1BE8D5" w14:textId="77777777" w:rsidTr="00F94BFC">
        <w:trPr>
          <w:trHeight w:val="1120"/>
        </w:trPr>
        <w:tc>
          <w:tcPr>
            <w:tcW w:w="1304" w:type="dxa"/>
            <w:vMerge w:val="restart"/>
          </w:tcPr>
          <w:p w14:paraId="0A8E7C88" w14:textId="77777777" w:rsidR="009D487C" w:rsidRPr="003B7D06" w:rsidRDefault="009D487C" w:rsidP="00231FCC">
            <w:pPr>
              <w:rPr>
                <w:b/>
                <w:bCs/>
              </w:rPr>
            </w:pPr>
            <w:r w:rsidRPr="003B7D06">
              <w:rPr>
                <w:b/>
                <w:bCs/>
              </w:rPr>
              <w:t>Code</w:t>
            </w:r>
          </w:p>
        </w:tc>
        <w:tc>
          <w:tcPr>
            <w:tcW w:w="1532" w:type="dxa"/>
            <w:shd w:val="clear" w:color="auto" w:fill="ECE9F5"/>
          </w:tcPr>
          <w:p w14:paraId="174C271B" w14:textId="77777777" w:rsidR="009D487C" w:rsidRPr="003B7D06" w:rsidRDefault="009D487C" w:rsidP="00231FCC">
            <w:pPr>
              <w:pStyle w:val="TableParagraph"/>
              <w:spacing w:before="0"/>
              <w:ind w:left="0"/>
              <w:rPr>
                <w:b/>
                <w:bCs/>
                <w:lang w:val="en-AU"/>
              </w:rPr>
            </w:pPr>
          </w:p>
        </w:tc>
        <w:tc>
          <w:tcPr>
            <w:tcW w:w="1361" w:type="dxa"/>
            <w:shd w:val="clear" w:color="auto" w:fill="ECE9F5"/>
          </w:tcPr>
          <w:p w14:paraId="5F84E50A" w14:textId="77777777" w:rsidR="009D487C" w:rsidRPr="003B7D06" w:rsidRDefault="009D487C" w:rsidP="00231FCC">
            <w:r w:rsidRPr="003B7D06">
              <w:t>1..1</w:t>
            </w:r>
          </w:p>
        </w:tc>
        <w:tc>
          <w:tcPr>
            <w:tcW w:w="2041" w:type="dxa"/>
            <w:shd w:val="clear" w:color="auto" w:fill="ECE9F5"/>
          </w:tcPr>
          <w:p w14:paraId="08538D3F" w14:textId="77777777" w:rsidR="009D487C" w:rsidRPr="003B7D06" w:rsidRDefault="009D487C" w:rsidP="00231FCC">
            <w:pPr>
              <w:pStyle w:val="TableParagraph"/>
              <w:spacing w:before="0"/>
              <w:ind w:left="0"/>
              <w:rPr>
                <w:lang w:val="en-AU"/>
              </w:rPr>
            </w:pPr>
          </w:p>
        </w:tc>
        <w:tc>
          <w:tcPr>
            <w:tcW w:w="3401" w:type="dxa"/>
            <w:shd w:val="clear" w:color="auto" w:fill="ECE9F5"/>
          </w:tcPr>
          <w:p w14:paraId="085E70D9" w14:textId="77777777" w:rsidR="009D487C" w:rsidRPr="003B7D06" w:rsidRDefault="009D487C" w:rsidP="00231FCC">
            <w:r w:rsidRPr="604FF763">
              <w:t>The code element is the container for</w:t>
            </w:r>
            <w:r w:rsidRPr="604FF763">
              <w:rPr>
                <w:spacing w:val="-8"/>
              </w:rPr>
              <w:t xml:space="preserve"> </w:t>
            </w:r>
            <w:r w:rsidRPr="604FF763">
              <w:t>the</w:t>
            </w:r>
            <w:r w:rsidRPr="604FF763">
              <w:rPr>
                <w:spacing w:val="-6"/>
              </w:rPr>
              <w:t xml:space="preserve"> </w:t>
            </w:r>
            <w:r w:rsidRPr="604FF763">
              <w:t>identification</w:t>
            </w:r>
            <w:r w:rsidRPr="604FF763">
              <w:rPr>
                <w:spacing w:val="-6"/>
              </w:rPr>
              <w:t xml:space="preserve"> </w:t>
            </w:r>
            <w:r w:rsidRPr="604FF763">
              <w:t>of</w:t>
            </w:r>
            <w:r w:rsidRPr="604FF763">
              <w:rPr>
                <w:spacing w:val="-7"/>
              </w:rPr>
              <w:t xml:space="preserve"> </w:t>
            </w:r>
            <w:r w:rsidRPr="604FF763">
              <w:t>the</w:t>
            </w:r>
            <w:r w:rsidRPr="604FF763">
              <w:rPr>
                <w:spacing w:val="-7"/>
              </w:rPr>
              <w:t xml:space="preserve"> </w:t>
            </w:r>
            <w:r w:rsidRPr="604FF763">
              <w:t>type</w:t>
            </w:r>
            <w:r w:rsidRPr="604FF763">
              <w:rPr>
                <w:spacing w:val="-5"/>
              </w:rPr>
              <w:t xml:space="preserve"> </w:t>
            </w:r>
            <w:r w:rsidRPr="604FF763">
              <w:t xml:space="preserve">of submitter for the </w:t>
            </w:r>
            <w:proofErr w:type="spellStart"/>
            <w:r w:rsidRPr="604FF763">
              <w:t>AusUDID</w:t>
            </w:r>
            <w:proofErr w:type="spellEnd"/>
            <w:r w:rsidRPr="604FF763">
              <w:t xml:space="preserve"> submission.</w:t>
            </w:r>
          </w:p>
        </w:tc>
      </w:tr>
      <w:tr w:rsidR="009D487C" w:rsidRPr="003B7D06" w14:paraId="46D85759" w14:textId="77777777" w:rsidTr="604FF763">
        <w:trPr>
          <w:trHeight w:val="1117"/>
        </w:trPr>
        <w:tc>
          <w:tcPr>
            <w:tcW w:w="1304" w:type="dxa"/>
            <w:vMerge/>
          </w:tcPr>
          <w:p w14:paraId="0BC00F78" w14:textId="77777777" w:rsidR="009D487C" w:rsidRPr="003B7D06" w:rsidRDefault="009D487C" w:rsidP="00231FCC">
            <w:pPr>
              <w:rPr>
                <w:b/>
                <w:bCs/>
                <w:sz w:val="2"/>
                <w:szCs w:val="2"/>
              </w:rPr>
            </w:pPr>
          </w:p>
        </w:tc>
        <w:tc>
          <w:tcPr>
            <w:tcW w:w="1532" w:type="dxa"/>
          </w:tcPr>
          <w:p w14:paraId="621E2B22" w14:textId="77777777" w:rsidR="009D487C" w:rsidRPr="003B7D06" w:rsidRDefault="009D487C" w:rsidP="00231FCC">
            <w:pPr>
              <w:rPr>
                <w:b/>
                <w:bCs/>
              </w:rPr>
            </w:pPr>
            <w:r w:rsidRPr="003B7D06">
              <w:rPr>
                <w:b/>
                <w:bCs/>
              </w:rPr>
              <w:t>Code</w:t>
            </w:r>
          </w:p>
        </w:tc>
        <w:tc>
          <w:tcPr>
            <w:tcW w:w="1361" w:type="dxa"/>
          </w:tcPr>
          <w:p w14:paraId="3A69AE90" w14:textId="77777777" w:rsidR="009D487C" w:rsidRPr="003B7D06" w:rsidRDefault="009D487C" w:rsidP="00231FCC">
            <w:r w:rsidRPr="003B7D06">
              <w:t>1..1</w:t>
            </w:r>
          </w:p>
        </w:tc>
        <w:tc>
          <w:tcPr>
            <w:tcW w:w="2041" w:type="dxa"/>
          </w:tcPr>
          <w:p w14:paraId="035AA3C8" w14:textId="77777777" w:rsidR="009D487C" w:rsidRPr="003B7D06" w:rsidRDefault="009D487C" w:rsidP="00231FCC">
            <w:r w:rsidRPr="003B7D06">
              <w:t>Alphanumeric</w:t>
            </w:r>
          </w:p>
          <w:p w14:paraId="4749DE7C" w14:textId="77777777" w:rsidR="009D487C" w:rsidRPr="003B7D06" w:rsidRDefault="009D487C" w:rsidP="00231FCC">
            <w:r w:rsidRPr="003B7D06">
              <w:t>C101684</w:t>
            </w:r>
          </w:p>
        </w:tc>
        <w:tc>
          <w:tcPr>
            <w:tcW w:w="3401" w:type="dxa"/>
          </w:tcPr>
          <w:p w14:paraId="77E9290A" w14:textId="77777777" w:rsidR="009D487C" w:rsidRPr="003B7D06" w:rsidRDefault="009D487C" w:rsidP="00231FCC">
            <w:r w:rsidRPr="604FF763">
              <w:t>This</w:t>
            </w:r>
            <w:r w:rsidRPr="604FF763">
              <w:rPr>
                <w:spacing w:val="-5"/>
              </w:rPr>
              <w:t xml:space="preserve"> </w:t>
            </w:r>
            <w:r w:rsidRPr="604FF763">
              <w:t>is</w:t>
            </w:r>
            <w:r w:rsidRPr="604FF763">
              <w:rPr>
                <w:spacing w:val="-5"/>
              </w:rPr>
              <w:t xml:space="preserve"> </w:t>
            </w:r>
            <w:r w:rsidRPr="604FF763">
              <w:t>the</w:t>
            </w:r>
            <w:r w:rsidRPr="604FF763">
              <w:rPr>
                <w:spacing w:val="-5"/>
              </w:rPr>
              <w:t xml:space="preserve"> </w:t>
            </w:r>
            <w:r w:rsidRPr="604FF763">
              <w:rPr>
                <w:b/>
                <w:bCs/>
                <w:i/>
                <w:iCs/>
              </w:rPr>
              <w:t>code</w:t>
            </w:r>
            <w:r w:rsidRPr="604FF763">
              <w:rPr>
                <w:b/>
                <w:bCs/>
                <w:i/>
                <w:iCs/>
                <w:spacing w:val="-6"/>
              </w:rPr>
              <w:t xml:space="preserve"> </w:t>
            </w:r>
            <w:r w:rsidRPr="604FF763">
              <w:t>for</w:t>
            </w:r>
            <w:r w:rsidRPr="604FF763">
              <w:rPr>
                <w:spacing w:val="-7"/>
              </w:rPr>
              <w:t xml:space="preserve"> </w:t>
            </w:r>
            <w:r w:rsidRPr="604FF763">
              <w:t>the</w:t>
            </w:r>
            <w:r w:rsidRPr="604FF763">
              <w:rPr>
                <w:spacing w:val="-5"/>
              </w:rPr>
              <w:t xml:space="preserve"> </w:t>
            </w:r>
            <w:r w:rsidRPr="604FF763">
              <w:t>type</w:t>
            </w:r>
            <w:r w:rsidRPr="604FF763">
              <w:rPr>
                <w:spacing w:val="-6"/>
              </w:rPr>
              <w:t xml:space="preserve"> </w:t>
            </w:r>
            <w:r w:rsidRPr="604FF763">
              <w:t xml:space="preserve">of submitter for a </w:t>
            </w:r>
            <w:proofErr w:type="spellStart"/>
            <w:r w:rsidRPr="604FF763">
              <w:t>AusUDID</w:t>
            </w:r>
            <w:proofErr w:type="spellEnd"/>
            <w:r w:rsidRPr="604FF763">
              <w:t xml:space="preserve"> submission,</w:t>
            </w:r>
            <w:r w:rsidRPr="604FF763">
              <w:rPr>
                <w:spacing w:val="-11"/>
              </w:rPr>
              <w:t xml:space="preserve"> </w:t>
            </w:r>
            <w:r w:rsidRPr="604FF763">
              <w:t>in</w:t>
            </w:r>
            <w:r w:rsidRPr="604FF763">
              <w:rPr>
                <w:spacing w:val="-11"/>
              </w:rPr>
              <w:t xml:space="preserve"> </w:t>
            </w:r>
            <w:r w:rsidRPr="604FF763">
              <w:t>this</w:t>
            </w:r>
            <w:r w:rsidRPr="604FF763">
              <w:rPr>
                <w:spacing w:val="-11"/>
              </w:rPr>
              <w:t xml:space="preserve"> </w:t>
            </w:r>
            <w:r w:rsidRPr="604FF763">
              <w:t>case,</w:t>
            </w:r>
            <w:r w:rsidRPr="604FF763">
              <w:rPr>
                <w:spacing w:val="-11"/>
              </w:rPr>
              <w:t xml:space="preserve"> </w:t>
            </w:r>
            <w:r w:rsidRPr="604FF763">
              <w:t>the Manufacturer Organisation.</w:t>
            </w:r>
          </w:p>
        </w:tc>
      </w:tr>
      <w:tr w:rsidR="009D487C" w:rsidRPr="003B7D06" w14:paraId="778B5CEE" w14:textId="77777777" w:rsidTr="604FF763">
        <w:trPr>
          <w:trHeight w:val="840"/>
        </w:trPr>
        <w:tc>
          <w:tcPr>
            <w:tcW w:w="1304" w:type="dxa"/>
            <w:vMerge/>
          </w:tcPr>
          <w:p w14:paraId="749BCEC4" w14:textId="77777777" w:rsidR="009D487C" w:rsidRPr="003B7D06" w:rsidRDefault="009D487C" w:rsidP="00231FCC">
            <w:pPr>
              <w:rPr>
                <w:sz w:val="2"/>
                <w:szCs w:val="2"/>
              </w:rPr>
            </w:pPr>
          </w:p>
        </w:tc>
        <w:tc>
          <w:tcPr>
            <w:tcW w:w="8335" w:type="dxa"/>
            <w:gridSpan w:val="4"/>
          </w:tcPr>
          <w:p w14:paraId="18582274" w14:textId="77777777" w:rsidR="009D487C" w:rsidRPr="003B7D06" w:rsidRDefault="009D487C" w:rsidP="00231FCC">
            <w:pPr>
              <w:rPr>
                <w:b/>
                <w:bCs/>
              </w:rPr>
            </w:pPr>
            <w:r w:rsidRPr="003B7D06">
              <w:rPr>
                <w:b/>
                <w:bCs/>
              </w:rPr>
              <w:t>XPATH:</w:t>
            </w:r>
          </w:p>
          <w:p w14:paraId="082E6953" w14:textId="77777777" w:rsidR="009D487C" w:rsidRPr="003B7D06" w:rsidRDefault="009D487C" w:rsidP="00231FCC">
            <w:r w:rsidRPr="604FF763">
              <w:t>/document/author/assignedEntity/representedOrganization/assignedEntity1/code[@code="C101684"]</w:t>
            </w:r>
          </w:p>
        </w:tc>
      </w:tr>
      <w:tr w:rsidR="009D487C" w:rsidRPr="003B7D06" w14:paraId="26504D0C" w14:textId="77777777" w:rsidTr="604FF763">
        <w:trPr>
          <w:trHeight w:val="839"/>
        </w:trPr>
        <w:tc>
          <w:tcPr>
            <w:tcW w:w="1304" w:type="dxa"/>
            <w:vMerge/>
          </w:tcPr>
          <w:p w14:paraId="3879171D" w14:textId="77777777" w:rsidR="009D487C" w:rsidRPr="003B7D06" w:rsidRDefault="009D487C" w:rsidP="00231FCC">
            <w:pPr>
              <w:rPr>
                <w:sz w:val="2"/>
                <w:szCs w:val="2"/>
              </w:rPr>
            </w:pPr>
          </w:p>
        </w:tc>
        <w:tc>
          <w:tcPr>
            <w:tcW w:w="1532" w:type="dxa"/>
          </w:tcPr>
          <w:p w14:paraId="187888BB" w14:textId="77777777" w:rsidR="009D487C" w:rsidRPr="003B7D06" w:rsidRDefault="009D487C" w:rsidP="604FF763">
            <w:pPr>
              <w:rPr>
                <w:b/>
                <w:bCs/>
                <w:i/>
                <w:iCs/>
              </w:rPr>
            </w:pPr>
            <w:proofErr w:type="spellStart"/>
            <w:r w:rsidRPr="604FF763">
              <w:rPr>
                <w:b/>
                <w:bCs/>
                <w:i/>
                <w:iCs/>
              </w:rPr>
              <w:t>codeSystem</w:t>
            </w:r>
            <w:proofErr w:type="spellEnd"/>
          </w:p>
        </w:tc>
        <w:tc>
          <w:tcPr>
            <w:tcW w:w="1361" w:type="dxa"/>
          </w:tcPr>
          <w:p w14:paraId="63223590" w14:textId="77777777" w:rsidR="009D487C" w:rsidRPr="003B7D06" w:rsidRDefault="009D487C" w:rsidP="00231FCC">
            <w:r w:rsidRPr="003B7D06">
              <w:t>1..1</w:t>
            </w:r>
          </w:p>
        </w:tc>
        <w:tc>
          <w:tcPr>
            <w:tcW w:w="2041" w:type="dxa"/>
          </w:tcPr>
          <w:p w14:paraId="326DC807" w14:textId="77777777" w:rsidR="009D487C" w:rsidRPr="003B7D06" w:rsidRDefault="009D487C" w:rsidP="00231FCC">
            <w:r w:rsidRPr="003B7D06">
              <w:t>OID</w:t>
            </w:r>
          </w:p>
          <w:p w14:paraId="389F91E8" w14:textId="77777777" w:rsidR="009D487C" w:rsidRPr="003B7D06" w:rsidRDefault="009D487C" w:rsidP="00231FCC">
            <w:r w:rsidRPr="003B7D06">
              <w:t>2.16.840.1.113883.</w:t>
            </w:r>
          </w:p>
          <w:p w14:paraId="5CAD3132" w14:textId="77777777" w:rsidR="009D487C" w:rsidRPr="003B7D06" w:rsidRDefault="009D487C" w:rsidP="00231FCC">
            <w:r w:rsidRPr="003B7D06">
              <w:t>3.26.1.1</w:t>
            </w:r>
          </w:p>
        </w:tc>
        <w:tc>
          <w:tcPr>
            <w:tcW w:w="3401" w:type="dxa"/>
          </w:tcPr>
          <w:p w14:paraId="7B4522AD" w14:textId="77777777" w:rsidR="009D487C" w:rsidRPr="003B7D06" w:rsidRDefault="009D487C" w:rsidP="00231FCC">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t>unique</w:t>
            </w:r>
            <w:r w:rsidRPr="604FF763">
              <w:rPr>
                <w:spacing w:val="-8"/>
              </w:rPr>
              <w:t xml:space="preserve"> </w:t>
            </w:r>
            <w:r w:rsidRPr="604FF763">
              <w:t>identifier</w:t>
            </w:r>
            <w:r w:rsidRPr="604FF763">
              <w:rPr>
                <w:spacing w:val="-7"/>
              </w:rPr>
              <w:t xml:space="preserve"> </w:t>
            </w:r>
            <w:r w:rsidRPr="604FF763">
              <w:t>for</w:t>
            </w:r>
            <w:r w:rsidRPr="604FF763">
              <w:rPr>
                <w:spacing w:val="-7"/>
              </w:rPr>
              <w:t xml:space="preserve"> </w:t>
            </w:r>
            <w:r w:rsidRPr="604FF763">
              <w:t xml:space="preserve">the </w:t>
            </w:r>
            <w:proofErr w:type="spellStart"/>
            <w:r w:rsidRPr="604FF763">
              <w:rPr>
                <w:b/>
                <w:bCs/>
                <w:i/>
                <w:iCs/>
              </w:rPr>
              <w:t>codeSystem</w:t>
            </w:r>
            <w:proofErr w:type="spellEnd"/>
            <w:r w:rsidRPr="604FF763">
              <w:rPr>
                <w:b/>
                <w:bCs/>
                <w:i/>
                <w:iCs/>
              </w:rPr>
              <w:t xml:space="preserve"> </w:t>
            </w:r>
            <w:r w:rsidRPr="604FF763">
              <w:t>associated with the code attribute.</w:t>
            </w:r>
          </w:p>
        </w:tc>
      </w:tr>
      <w:tr w:rsidR="009D487C" w:rsidRPr="003B7D06" w14:paraId="6A29E8C6" w14:textId="77777777" w:rsidTr="604FF763">
        <w:trPr>
          <w:trHeight w:val="839"/>
        </w:trPr>
        <w:tc>
          <w:tcPr>
            <w:tcW w:w="1304" w:type="dxa"/>
            <w:vMerge/>
          </w:tcPr>
          <w:p w14:paraId="71A8851F" w14:textId="77777777" w:rsidR="009D487C" w:rsidRPr="003B7D06" w:rsidRDefault="009D487C" w:rsidP="00231FCC">
            <w:pPr>
              <w:rPr>
                <w:sz w:val="2"/>
                <w:szCs w:val="2"/>
              </w:rPr>
            </w:pPr>
          </w:p>
        </w:tc>
        <w:tc>
          <w:tcPr>
            <w:tcW w:w="8335" w:type="dxa"/>
            <w:gridSpan w:val="4"/>
          </w:tcPr>
          <w:p w14:paraId="6907E634" w14:textId="77777777" w:rsidR="009D487C" w:rsidRPr="003B7D06" w:rsidRDefault="009D487C" w:rsidP="00231FCC">
            <w:pPr>
              <w:rPr>
                <w:b/>
                <w:bCs/>
              </w:rPr>
            </w:pPr>
            <w:r w:rsidRPr="003B7D06">
              <w:rPr>
                <w:b/>
                <w:bCs/>
              </w:rPr>
              <w:t>XPATH:</w:t>
            </w:r>
          </w:p>
          <w:p w14:paraId="6F17411D" w14:textId="77777777" w:rsidR="009D487C" w:rsidRPr="003B7D06" w:rsidRDefault="009D487C" w:rsidP="00231FCC">
            <w:r w:rsidRPr="604FF763">
              <w:t>/document/author/assignedEntity/representedOrganization/assignedEntity1/code[@code="C101684"]/@codeSystem</w:t>
            </w:r>
          </w:p>
        </w:tc>
      </w:tr>
      <w:tr w:rsidR="009D487C" w:rsidRPr="003B7D06" w14:paraId="62484D85" w14:textId="77777777" w:rsidTr="00D21AAF">
        <w:trPr>
          <w:trHeight w:val="573"/>
        </w:trPr>
        <w:tc>
          <w:tcPr>
            <w:tcW w:w="1304" w:type="dxa"/>
            <w:shd w:val="clear" w:color="auto" w:fill="FF9E1B"/>
          </w:tcPr>
          <w:p w14:paraId="64D3DBDA" w14:textId="7D2E63A0" w:rsidR="009D487C" w:rsidRPr="00D21AAF" w:rsidRDefault="009D487C" w:rsidP="00231FCC">
            <w:r w:rsidRPr="00D21AAF">
              <w:rPr>
                <w:b/>
                <w:i/>
              </w:rPr>
              <w:t xml:space="preserve">Business </w:t>
            </w:r>
            <w:r w:rsidR="00B4129B" w:rsidRPr="00D21AAF">
              <w:rPr>
                <w:b/>
                <w:i/>
              </w:rPr>
              <w:t>R</w:t>
            </w:r>
            <w:r w:rsidRPr="00D21AAF">
              <w:rPr>
                <w:b/>
                <w:i/>
                <w:spacing w:val="-2"/>
              </w:rPr>
              <w:t>ules</w:t>
            </w:r>
          </w:p>
        </w:tc>
        <w:tc>
          <w:tcPr>
            <w:tcW w:w="8335" w:type="dxa"/>
            <w:gridSpan w:val="4"/>
          </w:tcPr>
          <w:p w14:paraId="2EA637ED" w14:textId="64157EC9" w:rsidR="009D487C" w:rsidRPr="003B7D06" w:rsidRDefault="009D487C" w:rsidP="008646F5">
            <w:pPr>
              <w:pStyle w:val="ListParagraph"/>
              <w:numPr>
                <w:ilvl w:val="0"/>
                <w:numId w:val="16"/>
              </w:numPr>
            </w:pPr>
            <w:r w:rsidRPr="604FF763">
              <w:t xml:space="preserve">One and only one </w:t>
            </w:r>
            <w:proofErr w:type="spellStart"/>
            <w:r w:rsidRPr="604FF763">
              <w:t>representedOrganization</w:t>
            </w:r>
            <w:proofErr w:type="spellEnd"/>
            <w:r w:rsidRPr="604FF763">
              <w:t xml:space="preserve"> is required</w:t>
            </w:r>
          </w:p>
          <w:p w14:paraId="7FA8141C" w14:textId="77777777" w:rsidR="00735920" w:rsidRDefault="009D487C" w:rsidP="008646F5">
            <w:pPr>
              <w:pStyle w:val="ListParagraph"/>
              <w:numPr>
                <w:ilvl w:val="0"/>
                <w:numId w:val="16"/>
              </w:numPr>
            </w:pPr>
            <w:r w:rsidRPr="003B7D06">
              <w:t xml:space="preserve">The code must be one </w:t>
            </w:r>
            <w:r w:rsidRPr="003B7D06">
              <w:rPr>
                <w:spacing w:val="-3"/>
              </w:rPr>
              <w:t>of the allowed values</w:t>
            </w:r>
            <w:r w:rsidRPr="003B7D06">
              <w:t>:</w:t>
            </w:r>
          </w:p>
          <w:p w14:paraId="3E5437E2" w14:textId="4D8CAFEB" w:rsidR="00735920" w:rsidRDefault="009D487C" w:rsidP="008646F5">
            <w:pPr>
              <w:pStyle w:val="ListParagraph"/>
              <w:numPr>
                <w:ilvl w:val="1"/>
                <w:numId w:val="16"/>
              </w:numPr>
            </w:pPr>
            <w:r w:rsidRPr="003B7D06">
              <w:t>C101684</w:t>
            </w:r>
          </w:p>
          <w:p w14:paraId="4A7907C0" w14:textId="725CFEE5" w:rsidR="00735920" w:rsidRDefault="009D487C" w:rsidP="008646F5">
            <w:pPr>
              <w:pStyle w:val="ListParagraph"/>
              <w:numPr>
                <w:ilvl w:val="1"/>
                <w:numId w:val="16"/>
              </w:numPr>
            </w:pPr>
            <w:r w:rsidRPr="003B7D06">
              <w:t>AU1000</w:t>
            </w:r>
          </w:p>
          <w:p w14:paraId="10CC69ED" w14:textId="7463404D" w:rsidR="00735920" w:rsidRDefault="009D487C" w:rsidP="008646F5">
            <w:pPr>
              <w:pStyle w:val="ListParagraph"/>
              <w:numPr>
                <w:ilvl w:val="1"/>
                <w:numId w:val="16"/>
              </w:numPr>
            </w:pPr>
            <w:r w:rsidRPr="003B7D06">
              <w:t>AU1001</w:t>
            </w:r>
          </w:p>
          <w:p w14:paraId="39BC50FF" w14:textId="1EA6CC93" w:rsidR="009D487C" w:rsidRPr="003B7D06" w:rsidRDefault="009D487C" w:rsidP="008646F5">
            <w:pPr>
              <w:pStyle w:val="ListParagraph"/>
              <w:numPr>
                <w:ilvl w:val="1"/>
                <w:numId w:val="16"/>
              </w:numPr>
            </w:pPr>
            <w:r w:rsidRPr="003B7D06">
              <w:t>C101710</w:t>
            </w:r>
          </w:p>
          <w:p w14:paraId="087C0E92" w14:textId="2F377556" w:rsidR="009D487C" w:rsidRPr="003B7D06" w:rsidRDefault="009D487C" w:rsidP="008646F5">
            <w:pPr>
              <w:pStyle w:val="ListParagraph"/>
              <w:numPr>
                <w:ilvl w:val="0"/>
                <w:numId w:val="16"/>
              </w:numPr>
            </w:pPr>
            <w:r w:rsidRPr="003B7D06">
              <w:t>The</w:t>
            </w:r>
            <w:r w:rsidRPr="003B7D06">
              <w:rPr>
                <w:spacing w:val="-5"/>
              </w:rPr>
              <w:t xml:space="preserve"> </w:t>
            </w:r>
            <w:r w:rsidRPr="003B7D06">
              <w:rPr>
                <w:b/>
                <w:i/>
              </w:rPr>
              <w:t>code</w:t>
            </w:r>
            <w:r w:rsidRPr="003B7D06">
              <w:rPr>
                <w:b/>
                <w:i/>
                <w:spacing w:val="-1"/>
              </w:rPr>
              <w:t xml:space="preserve"> </w:t>
            </w:r>
            <w:r w:rsidRPr="003B7D06">
              <w:t>attribute</w:t>
            </w:r>
            <w:r w:rsidRPr="003B7D06">
              <w:rPr>
                <w:spacing w:val="-4"/>
              </w:rPr>
              <w:t xml:space="preserve"> </w:t>
            </w:r>
            <w:r w:rsidRPr="003B7D06">
              <w:t>must</w:t>
            </w:r>
            <w:r w:rsidRPr="003B7D06">
              <w:rPr>
                <w:spacing w:val="-3"/>
              </w:rPr>
              <w:t xml:space="preserve"> </w:t>
            </w:r>
            <w:r w:rsidRPr="003B7D06">
              <w:t>have</w:t>
            </w:r>
            <w:r w:rsidRPr="003B7D06">
              <w:rPr>
                <w:spacing w:val="-4"/>
              </w:rPr>
              <w:t xml:space="preserve"> </w:t>
            </w:r>
            <w:r w:rsidRPr="003B7D06">
              <w:t>the</w:t>
            </w:r>
            <w:r w:rsidRPr="003B7D06">
              <w:rPr>
                <w:spacing w:val="-3"/>
              </w:rPr>
              <w:t xml:space="preserve"> </w:t>
            </w:r>
            <w:r w:rsidRPr="003B7D06">
              <w:t>value</w:t>
            </w:r>
            <w:r w:rsidRPr="003B7D06">
              <w:rPr>
                <w:spacing w:val="-4"/>
              </w:rPr>
              <w:t xml:space="preserve"> </w:t>
            </w:r>
            <w:r w:rsidRPr="003B7D06">
              <w:t>of</w:t>
            </w:r>
            <w:r w:rsidRPr="003B7D06">
              <w:rPr>
                <w:spacing w:val="-3"/>
              </w:rPr>
              <w:t xml:space="preserve"> </w:t>
            </w:r>
            <w:r w:rsidRPr="003B7D06">
              <w:t>“C101684”</w:t>
            </w:r>
            <w:r w:rsidRPr="003B7D06">
              <w:rPr>
                <w:spacing w:val="-4"/>
              </w:rPr>
              <w:t xml:space="preserve"> </w:t>
            </w:r>
            <w:r w:rsidRPr="003B7D06">
              <w:t>if</w:t>
            </w:r>
            <w:r w:rsidRPr="003B7D06">
              <w:rPr>
                <w:spacing w:val="-3"/>
              </w:rPr>
              <w:t xml:space="preserve"> </w:t>
            </w:r>
            <w:r w:rsidRPr="003B7D06">
              <w:t>the</w:t>
            </w:r>
            <w:r w:rsidRPr="003B7D06">
              <w:rPr>
                <w:spacing w:val="-4"/>
              </w:rPr>
              <w:t xml:space="preserve"> </w:t>
            </w:r>
            <w:r w:rsidRPr="003B7D06">
              <w:t>submitter</w:t>
            </w:r>
            <w:r w:rsidRPr="003B7D06">
              <w:rPr>
                <w:spacing w:val="-5"/>
              </w:rPr>
              <w:t xml:space="preserve"> </w:t>
            </w:r>
            <w:r w:rsidRPr="003B7D06">
              <w:t>is</w:t>
            </w:r>
            <w:r w:rsidRPr="003B7D06">
              <w:rPr>
                <w:spacing w:val="-3"/>
              </w:rPr>
              <w:t xml:space="preserve"> </w:t>
            </w:r>
            <w:r w:rsidRPr="003B7D06">
              <w:t>the</w:t>
            </w:r>
            <w:r w:rsidRPr="003B7D06">
              <w:rPr>
                <w:spacing w:val="-4"/>
              </w:rPr>
              <w:t xml:space="preserve"> Manufacturer</w:t>
            </w:r>
            <w:r w:rsidRPr="003B7D06">
              <w:t xml:space="preserve"> Organisation.</w:t>
            </w:r>
            <w:r w:rsidRPr="003B7D06">
              <w:rPr>
                <w:spacing w:val="40"/>
              </w:rPr>
              <w:t xml:space="preserve"> </w:t>
            </w:r>
            <w:r w:rsidRPr="003B7D06">
              <w:t xml:space="preserve">See </w:t>
            </w:r>
            <w:hyperlink w:anchor="_Sponsor_organisation" w:history="1">
              <w:r w:rsidR="006A115B" w:rsidRPr="006A115B">
                <w:rPr>
                  <w:rStyle w:val="Hyperlink"/>
                  <w:rFonts w:asciiTheme="majorHAnsi" w:hAnsiTheme="majorHAnsi"/>
                </w:rPr>
                <w:t>Sponsor organisation</w:t>
              </w:r>
            </w:hyperlink>
            <w:r w:rsidR="006A115B">
              <w:t xml:space="preserve"> </w:t>
            </w:r>
            <w:r w:rsidRPr="003B7D06">
              <w:t>if the sender is a Sponsor, or</w:t>
            </w:r>
            <w:r w:rsidR="006A115B">
              <w:t xml:space="preserve"> </w:t>
            </w:r>
            <w:hyperlink w:anchor="_Agent_organisation" w:history="1">
              <w:r w:rsidR="006A115B" w:rsidRPr="006A115B">
                <w:rPr>
                  <w:rStyle w:val="Hyperlink"/>
                  <w:rFonts w:asciiTheme="majorHAnsi" w:hAnsiTheme="majorHAnsi"/>
                </w:rPr>
                <w:t>Agent organisation</w:t>
              </w:r>
            </w:hyperlink>
            <w:r w:rsidRPr="003B7D06">
              <w:t xml:space="preserve"> if the sender is an Agent</w:t>
            </w:r>
            <w:r w:rsidR="00D21F7D">
              <w:t xml:space="preserve"> </w:t>
            </w:r>
          </w:p>
          <w:p w14:paraId="1A47B8E7" w14:textId="77777777" w:rsidR="009D487C" w:rsidRPr="003B7D06" w:rsidRDefault="009D487C" w:rsidP="008646F5">
            <w:pPr>
              <w:pStyle w:val="ListParagraph"/>
              <w:numPr>
                <w:ilvl w:val="0"/>
                <w:numId w:val="16"/>
              </w:numPr>
            </w:pPr>
            <w:r w:rsidRPr="604FF763">
              <w:rPr>
                <w:spacing w:val="-2"/>
              </w:rPr>
              <w:t xml:space="preserve">If the value is missing, or given more than once, </w:t>
            </w:r>
            <w:r w:rsidRPr="604FF763">
              <w:t xml:space="preserve">the </w:t>
            </w:r>
            <w:proofErr w:type="spellStart"/>
            <w:r w:rsidRPr="604FF763">
              <w:t>AusUDID</w:t>
            </w:r>
            <w:proofErr w:type="spellEnd"/>
            <w:r w:rsidRPr="604FF763">
              <w:t xml:space="preserve"> submission will be rejected as a submission with an invalid Submitter</w:t>
            </w:r>
          </w:p>
          <w:p w14:paraId="4C8D42CB" w14:textId="77777777" w:rsidR="009D487C" w:rsidRPr="003B7D06" w:rsidRDefault="009D487C" w:rsidP="008646F5">
            <w:pPr>
              <w:pStyle w:val="ListParagraph"/>
              <w:numPr>
                <w:ilvl w:val="0"/>
                <w:numId w:val="16"/>
              </w:numPr>
            </w:pPr>
            <w:r w:rsidRPr="003B7D06">
              <w:lastRenderedPageBreak/>
              <w:t>Note:</w:t>
            </w:r>
            <w:r w:rsidRPr="003B7D06">
              <w:rPr>
                <w:spacing w:val="-1"/>
              </w:rPr>
              <w:t xml:space="preserve"> </w:t>
            </w:r>
            <w:r w:rsidRPr="003B7D06">
              <w:t>no</w:t>
            </w:r>
            <w:r w:rsidRPr="003B7D06">
              <w:rPr>
                <w:spacing w:val="-1"/>
              </w:rPr>
              <w:t xml:space="preserve"> </w:t>
            </w:r>
            <w:r w:rsidRPr="003B7D06">
              <w:t>other processing</w:t>
            </w:r>
            <w:r w:rsidRPr="003B7D06">
              <w:rPr>
                <w:spacing w:val="-4"/>
              </w:rPr>
              <w:t xml:space="preserve"> </w:t>
            </w:r>
            <w:r w:rsidRPr="003B7D06">
              <w:t>or validation</w:t>
            </w:r>
            <w:r w:rsidRPr="003B7D06">
              <w:rPr>
                <w:spacing w:val="-1"/>
              </w:rPr>
              <w:t xml:space="preserve"> </w:t>
            </w:r>
            <w:r w:rsidRPr="003B7D06">
              <w:t>will be</w:t>
            </w:r>
            <w:r w:rsidRPr="003B7D06">
              <w:rPr>
                <w:spacing w:val="-2"/>
              </w:rPr>
              <w:t xml:space="preserve"> </w:t>
            </w:r>
            <w:r w:rsidRPr="003B7D06">
              <w:t>completed if</w:t>
            </w:r>
            <w:r w:rsidRPr="003B7D06">
              <w:rPr>
                <w:spacing w:val="-2"/>
              </w:rPr>
              <w:t xml:space="preserve"> </w:t>
            </w:r>
            <w:r w:rsidRPr="003B7D06">
              <w:t>there is an invalid Submitter</w:t>
            </w:r>
            <w:r w:rsidRPr="003B7D06">
              <w:rPr>
                <w:spacing w:val="-2"/>
              </w:rPr>
              <w:t>.</w:t>
            </w:r>
          </w:p>
        </w:tc>
      </w:tr>
    </w:tbl>
    <w:p w14:paraId="38D39CFC" w14:textId="38F9DABA" w:rsidR="00E73BB1" w:rsidRDefault="00CF29EB" w:rsidP="00351F9C">
      <w:pPr>
        <w:pStyle w:val="Heading3"/>
      </w:pPr>
      <w:r>
        <w:lastRenderedPageBreak/>
        <w:t xml:space="preserve"> </w:t>
      </w:r>
      <w:r w:rsidR="009D487C">
        <w:t>Sponsor organisation</w:t>
      </w:r>
    </w:p>
    <w:p w14:paraId="293A3C20" w14:textId="77777777" w:rsidR="00E73BB1" w:rsidRPr="003B7D06" w:rsidRDefault="00E73BB1" w:rsidP="00E73BB1">
      <w:r w:rsidRPr="604FF763">
        <w:t>The</w:t>
      </w:r>
      <w:r w:rsidRPr="604FF763">
        <w:rPr>
          <w:spacing w:val="-5"/>
        </w:rPr>
        <w:t xml:space="preserve"> </w:t>
      </w:r>
      <w:r w:rsidRPr="604FF763">
        <w:t>following XML</w:t>
      </w:r>
      <w:r w:rsidRPr="604FF763">
        <w:rPr>
          <w:spacing w:val="-4"/>
        </w:rPr>
        <w:t xml:space="preserve"> </w:t>
      </w:r>
      <w:r w:rsidRPr="604FF763">
        <w:t>Snippet includes</w:t>
      </w:r>
      <w:r w:rsidRPr="604FF763">
        <w:rPr>
          <w:spacing w:val="-1"/>
        </w:rPr>
        <w:t xml:space="preserve"> </w:t>
      </w:r>
      <w:r w:rsidRPr="604FF763">
        <w:t>the elements and</w:t>
      </w:r>
      <w:r w:rsidRPr="604FF763">
        <w:rPr>
          <w:spacing w:val="-1"/>
        </w:rPr>
        <w:t xml:space="preserve"> </w:t>
      </w:r>
      <w:r w:rsidRPr="604FF763">
        <w:t>attributes required</w:t>
      </w:r>
      <w:r w:rsidRPr="604FF763">
        <w:rPr>
          <w:spacing w:val="-1"/>
        </w:rPr>
        <w:t xml:space="preserve"> </w:t>
      </w:r>
      <w:r w:rsidRPr="604FF763">
        <w:t xml:space="preserve">for the </w:t>
      </w:r>
      <w:r w:rsidRPr="604FF763">
        <w:rPr>
          <w:spacing w:val="-2"/>
        </w:rPr>
        <w:t>Sponsor:</w:t>
      </w:r>
    </w:p>
    <w:p w14:paraId="3A216387" w14:textId="77777777" w:rsidR="00E73BB1" w:rsidRPr="003B7D06" w:rsidRDefault="00E73BB1" w:rsidP="00E73BB1">
      <w:pPr>
        <w:rPr>
          <w:sz w:val="18"/>
        </w:rPr>
      </w:pPr>
      <w:r w:rsidRPr="003B7D06">
        <w:rPr>
          <w:noProof/>
        </w:rPr>
        <w:drawing>
          <wp:inline distT="0" distB="0" distL="0" distR="0" wp14:anchorId="2DF40BF5" wp14:editId="728C69AF">
            <wp:extent cx="4667098" cy="1850368"/>
            <wp:effectExtent l="0" t="0" r="635" b="0"/>
            <wp:docPr id="15" name="Picture 15"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screenshot of a computer code"/>
                    <pic:cNvPicPr/>
                  </pic:nvPicPr>
                  <pic:blipFill>
                    <a:blip r:embed="rId27"/>
                    <a:stretch>
                      <a:fillRect/>
                    </a:stretch>
                  </pic:blipFill>
                  <pic:spPr>
                    <a:xfrm>
                      <a:off x="0" y="0"/>
                      <a:ext cx="4696108" cy="1861870"/>
                    </a:xfrm>
                    <a:prstGeom prst="rect">
                      <a:avLst/>
                    </a:prstGeom>
                  </pic:spPr>
                </pic:pic>
              </a:graphicData>
            </a:graphic>
          </wp:inline>
        </w:drawing>
      </w:r>
    </w:p>
    <w:p w14:paraId="238BE980" w14:textId="1DADD2F0" w:rsidR="00077D21" w:rsidRPr="00351F9C" w:rsidRDefault="00CF29EB" w:rsidP="00DF5E3E">
      <w:pPr>
        <w:pStyle w:val="Heading4"/>
      </w:pPr>
      <w:r>
        <w:rPr>
          <w:rStyle w:val="Strong"/>
          <w:b w:val="0"/>
          <w:bCs/>
        </w:rPr>
        <w:t xml:space="preserve"> </w:t>
      </w:r>
      <w:r w:rsidR="00E73BB1" w:rsidRPr="00DA76F4">
        <w:rPr>
          <w:rStyle w:val="Strong"/>
          <w:b w:val="0"/>
          <w:bCs/>
        </w:rPr>
        <w:t>Sponsor (assignedEntity1.code)</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86"/>
        <w:gridCol w:w="1517"/>
        <w:gridCol w:w="1348"/>
        <w:gridCol w:w="2021"/>
        <w:gridCol w:w="3367"/>
      </w:tblGrid>
      <w:tr w:rsidR="00077D21" w:rsidRPr="003B7D06" w14:paraId="5FD25730" w14:textId="77777777" w:rsidTr="00D43295">
        <w:trPr>
          <w:trHeight w:val="580"/>
        </w:trPr>
        <w:tc>
          <w:tcPr>
            <w:tcW w:w="1386" w:type="dxa"/>
            <w:shd w:val="clear" w:color="auto" w:fill="463192"/>
          </w:tcPr>
          <w:p w14:paraId="49898B79" w14:textId="77777777" w:rsidR="00077D21" w:rsidRPr="00D43295" w:rsidRDefault="00077D21" w:rsidP="00231FCC">
            <w:pPr>
              <w:ind w:left="57" w:right="57"/>
              <w:jc w:val="center"/>
              <w:rPr>
                <w:b/>
                <w:bCs/>
                <w:color w:val="FFFFFF" w:themeColor="background1"/>
                <w:sz w:val="22"/>
                <w:szCs w:val="22"/>
              </w:rPr>
            </w:pPr>
            <w:r w:rsidRPr="00D43295">
              <w:rPr>
                <w:b/>
                <w:bCs/>
                <w:color w:val="FFFFFF" w:themeColor="background1"/>
                <w:sz w:val="22"/>
                <w:szCs w:val="22"/>
              </w:rPr>
              <w:t>Element</w:t>
            </w:r>
          </w:p>
        </w:tc>
        <w:tc>
          <w:tcPr>
            <w:tcW w:w="1517" w:type="dxa"/>
            <w:shd w:val="clear" w:color="auto" w:fill="463192"/>
          </w:tcPr>
          <w:p w14:paraId="3CB86EBC" w14:textId="77777777" w:rsidR="00077D21" w:rsidRPr="00D43295" w:rsidRDefault="00077D21" w:rsidP="00231FCC">
            <w:pPr>
              <w:spacing w:after="0"/>
              <w:ind w:left="57" w:right="57"/>
              <w:jc w:val="center"/>
              <w:rPr>
                <w:b/>
                <w:bCs/>
                <w:color w:val="FFFFFF" w:themeColor="background1"/>
                <w:sz w:val="22"/>
                <w:szCs w:val="22"/>
              </w:rPr>
            </w:pPr>
            <w:r w:rsidRPr="00D43295">
              <w:rPr>
                <w:b/>
                <w:bCs/>
                <w:color w:val="FFFFFF" w:themeColor="background1"/>
                <w:sz w:val="22"/>
                <w:szCs w:val="22"/>
              </w:rPr>
              <w:t>Attribute</w:t>
            </w:r>
          </w:p>
        </w:tc>
        <w:tc>
          <w:tcPr>
            <w:tcW w:w="1348" w:type="dxa"/>
            <w:shd w:val="clear" w:color="auto" w:fill="463192"/>
          </w:tcPr>
          <w:p w14:paraId="0A7CEA9B" w14:textId="77777777" w:rsidR="00077D21" w:rsidRPr="00D43295" w:rsidRDefault="00077D21" w:rsidP="00231FCC">
            <w:pPr>
              <w:spacing w:after="0"/>
              <w:ind w:left="57" w:right="57"/>
              <w:jc w:val="center"/>
              <w:rPr>
                <w:b/>
                <w:bCs/>
                <w:color w:val="FFFFFF" w:themeColor="background1"/>
                <w:sz w:val="22"/>
                <w:szCs w:val="22"/>
              </w:rPr>
            </w:pPr>
            <w:r w:rsidRPr="00D43295">
              <w:rPr>
                <w:b/>
                <w:bCs/>
                <w:color w:val="FFFFFF" w:themeColor="background1"/>
                <w:sz w:val="22"/>
                <w:szCs w:val="22"/>
              </w:rPr>
              <w:t>Cardinality</w:t>
            </w:r>
          </w:p>
        </w:tc>
        <w:tc>
          <w:tcPr>
            <w:tcW w:w="2021" w:type="dxa"/>
            <w:shd w:val="clear" w:color="auto" w:fill="463192"/>
          </w:tcPr>
          <w:p w14:paraId="7540FAA5" w14:textId="77777777" w:rsidR="00077D21" w:rsidRPr="00D43295" w:rsidRDefault="00077D21" w:rsidP="00231FCC">
            <w:pPr>
              <w:spacing w:after="0"/>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58DC90F0" w14:textId="77777777" w:rsidR="00077D21" w:rsidRPr="00D43295" w:rsidRDefault="00077D21" w:rsidP="00231FCC">
            <w:pPr>
              <w:spacing w:after="0"/>
              <w:ind w:left="57" w:right="57"/>
              <w:jc w:val="center"/>
              <w:rPr>
                <w:b/>
                <w:bCs/>
                <w:color w:val="FFFFFF" w:themeColor="background1"/>
                <w:sz w:val="22"/>
                <w:szCs w:val="22"/>
              </w:rPr>
            </w:pPr>
            <w:r w:rsidRPr="00D43295">
              <w:rPr>
                <w:b/>
                <w:bCs/>
                <w:color w:val="FFFFFF" w:themeColor="background1"/>
                <w:sz w:val="22"/>
                <w:szCs w:val="22"/>
              </w:rPr>
              <w:t>Examples</w:t>
            </w:r>
          </w:p>
        </w:tc>
        <w:tc>
          <w:tcPr>
            <w:tcW w:w="3367" w:type="dxa"/>
            <w:shd w:val="clear" w:color="auto" w:fill="463192"/>
          </w:tcPr>
          <w:p w14:paraId="20B130EA" w14:textId="77777777" w:rsidR="00077D21" w:rsidRPr="00D43295" w:rsidRDefault="00077D21"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48AE3FCC" w14:textId="77777777" w:rsidR="00077D21" w:rsidRPr="00D43295" w:rsidRDefault="00077D21" w:rsidP="00231FCC">
            <w:pPr>
              <w:spacing w:after="0"/>
              <w:ind w:left="57" w:right="57"/>
              <w:jc w:val="center"/>
              <w:rPr>
                <w:b/>
                <w:bCs/>
                <w:color w:val="FFFFFF" w:themeColor="background1"/>
                <w:sz w:val="22"/>
                <w:szCs w:val="22"/>
              </w:rPr>
            </w:pPr>
            <w:r w:rsidRPr="00D43295">
              <w:rPr>
                <w:b/>
                <w:bCs/>
                <w:color w:val="FFFFFF" w:themeColor="background1"/>
                <w:sz w:val="22"/>
                <w:szCs w:val="22"/>
              </w:rPr>
              <w:t>Instructions</w:t>
            </w:r>
          </w:p>
        </w:tc>
      </w:tr>
      <w:tr w:rsidR="00077D21" w:rsidRPr="003B7D06" w14:paraId="72ABBEF7" w14:textId="77777777" w:rsidTr="00F94BFC">
        <w:trPr>
          <w:trHeight w:val="1120"/>
        </w:trPr>
        <w:tc>
          <w:tcPr>
            <w:tcW w:w="1386" w:type="dxa"/>
            <w:vMerge w:val="restart"/>
          </w:tcPr>
          <w:p w14:paraId="2367C3BA" w14:textId="77777777" w:rsidR="00077D21" w:rsidRPr="003B7D06" w:rsidRDefault="00077D21" w:rsidP="00231FCC">
            <w:pPr>
              <w:rPr>
                <w:b/>
                <w:bCs/>
                <w:i/>
                <w:iCs/>
              </w:rPr>
            </w:pPr>
            <w:r w:rsidRPr="003B7D06">
              <w:rPr>
                <w:b/>
                <w:bCs/>
                <w:i/>
                <w:iCs/>
              </w:rPr>
              <w:t>Code</w:t>
            </w:r>
          </w:p>
        </w:tc>
        <w:tc>
          <w:tcPr>
            <w:tcW w:w="1517" w:type="dxa"/>
            <w:shd w:val="clear" w:color="auto" w:fill="ECE9F5"/>
          </w:tcPr>
          <w:p w14:paraId="5ECC70A3" w14:textId="77777777" w:rsidR="00077D21" w:rsidRPr="003B7D06" w:rsidRDefault="00077D21" w:rsidP="00231FCC">
            <w:pPr>
              <w:pStyle w:val="TableParagraph"/>
              <w:spacing w:before="0"/>
              <w:ind w:left="0"/>
              <w:rPr>
                <w:lang w:val="en-AU"/>
              </w:rPr>
            </w:pPr>
          </w:p>
        </w:tc>
        <w:tc>
          <w:tcPr>
            <w:tcW w:w="1348" w:type="dxa"/>
            <w:shd w:val="clear" w:color="auto" w:fill="ECE9F5"/>
          </w:tcPr>
          <w:p w14:paraId="640A14A6" w14:textId="77777777" w:rsidR="00077D21" w:rsidRPr="003B7D06" w:rsidRDefault="00077D21" w:rsidP="00231FCC">
            <w:r w:rsidRPr="003B7D06">
              <w:t>1..1</w:t>
            </w:r>
          </w:p>
        </w:tc>
        <w:tc>
          <w:tcPr>
            <w:tcW w:w="2021" w:type="dxa"/>
            <w:shd w:val="clear" w:color="auto" w:fill="ECE9F5"/>
          </w:tcPr>
          <w:p w14:paraId="71C712AC" w14:textId="77777777" w:rsidR="00077D21" w:rsidRPr="003B7D06" w:rsidRDefault="00077D21" w:rsidP="00231FCC">
            <w:pPr>
              <w:pStyle w:val="TableParagraph"/>
              <w:spacing w:before="0"/>
              <w:ind w:left="0"/>
              <w:rPr>
                <w:lang w:val="en-AU"/>
              </w:rPr>
            </w:pPr>
          </w:p>
        </w:tc>
        <w:tc>
          <w:tcPr>
            <w:tcW w:w="3367" w:type="dxa"/>
            <w:shd w:val="clear" w:color="auto" w:fill="ECE9F5"/>
          </w:tcPr>
          <w:p w14:paraId="7D243FAD" w14:textId="77777777" w:rsidR="00077D21" w:rsidRPr="003B7D06" w:rsidRDefault="00077D21" w:rsidP="00231FCC">
            <w:r w:rsidRPr="604FF763">
              <w:t>The code element is the container for</w:t>
            </w:r>
            <w:r w:rsidRPr="604FF763">
              <w:rPr>
                <w:spacing w:val="-8"/>
              </w:rPr>
              <w:t xml:space="preserve"> </w:t>
            </w:r>
            <w:r w:rsidRPr="604FF763">
              <w:t>the</w:t>
            </w:r>
            <w:r w:rsidRPr="604FF763">
              <w:rPr>
                <w:spacing w:val="-6"/>
              </w:rPr>
              <w:t xml:space="preserve"> </w:t>
            </w:r>
            <w:r w:rsidRPr="604FF763">
              <w:t>identification</w:t>
            </w:r>
            <w:r w:rsidRPr="604FF763">
              <w:rPr>
                <w:spacing w:val="-6"/>
              </w:rPr>
              <w:t xml:space="preserve"> </w:t>
            </w:r>
            <w:r w:rsidRPr="604FF763">
              <w:t>of</w:t>
            </w:r>
            <w:r w:rsidRPr="604FF763">
              <w:rPr>
                <w:spacing w:val="-7"/>
              </w:rPr>
              <w:t xml:space="preserve"> </w:t>
            </w:r>
            <w:r w:rsidRPr="604FF763">
              <w:t>the</w:t>
            </w:r>
            <w:r w:rsidRPr="604FF763">
              <w:rPr>
                <w:spacing w:val="-7"/>
              </w:rPr>
              <w:t xml:space="preserve"> </w:t>
            </w:r>
            <w:r w:rsidRPr="604FF763">
              <w:t>type</w:t>
            </w:r>
            <w:r w:rsidRPr="604FF763">
              <w:rPr>
                <w:spacing w:val="-5"/>
              </w:rPr>
              <w:t xml:space="preserve"> </w:t>
            </w:r>
            <w:r w:rsidRPr="604FF763">
              <w:t xml:space="preserve">of submitter for the </w:t>
            </w:r>
            <w:proofErr w:type="spellStart"/>
            <w:r w:rsidRPr="604FF763">
              <w:t>AusUDID</w:t>
            </w:r>
            <w:proofErr w:type="spellEnd"/>
            <w:r w:rsidRPr="604FF763">
              <w:t xml:space="preserve"> submission.</w:t>
            </w:r>
          </w:p>
        </w:tc>
      </w:tr>
      <w:tr w:rsidR="00077D21" w:rsidRPr="003B7D06" w14:paraId="52D9E28C" w14:textId="77777777" w:rsidTr="604FF763">
        <w:trPr>
          <w:trHeight w:val="1117"/>
        </w:trPr>
        <w:tc>
          <w:tcPr>
            <w:tcW w:w="1386" w:type="dxa"/>
            <w:vMerge/>
          </w:tcPr>
          <w:p w14:paraId="41C9F1F5" w14:textId="77777777" w:rsidR="00077D21" w:rsidRPr="003B7D06" w:rsidRDefault="00077D21" w:rsidP="00231FCC">
            <w:pPr>
              <w:rPr>
                <w:sz w:val="2"/>
                <w:szCs w:val="2"/>
              </w:rPr>
            </w:pPr>
          </w:p>
        </w:tc>
        <w:tc>
          <w:tcPr>
            <w:tcW w:w="1517" w:type="dxa"/>
          </w:tcPr>
          <w:p w14:paraId="7B5410F4" w14:textId="77777777" w:rsidR="00077D21" w:rsidRPr="003B7D06" w:rsidRDefault="00077D21" w:rsidP="00231FCC">
            <w:pPr>
              <w:rPr>
                <w:b/>
                <w:bCs/>
                <w:i/>
                <w:iCs/>
              </w:rPr>
            </w:pPr>
            <w:r w:rsidRPr="003B7D06">
              <w:rPr>
                <w:b/>
                <w:bCs/>
                <w:i/>
                <w:iCs/>
              </w:rPr>
              <w:t>Code</w:t>
            </w:r>
          </w:p>
        </w:tc>
        <w:tc>
          <w:tcPr>
            <w:tcW w:w="1348" w:type="dxa"/>
          </w:tcPr>
          <w:p w14:paraId="631B4F62" w14:textId="77777777" w:rsidR="00077D21" w:rsidRPr="003B7D06" w:rsidRDefault="00077D21" w:rsidP="00231FCC">
            <w:r w:rsidRPr="003B7D06">
              <w:t>1..1</w:t>
            </w:r>
          </w:p>
        </w:tc>
        <w:tc>
          <w:tcPr>
            <w:tcW w:w="2021" w:type="dxa"/>
          </w:tcPr>
          <w:p w14:paraId="29C14E6D" w14:textId="77777777" w:rsidR="00077D21" w:rsidRPr="003B7D06" w:rsidRDefault="00077D21" w:rsidP="00231FCC">
            <w:r w:rsidRPr="003B7D06">
              <w:t>Alphanumeric</w:t>
            </w:r>
          </w:p>
          <w:p w14:paraId="77EA6DAE" w14:textId="77777777" w:rsidR="00077D21" w:rsidRPr="003B7D06" w:rsidRDefault="00077D21" w:rsidP="00231FCC">
            <w:r w:rsidRPr="003B7D06">
              <w:t>AU1000</w:t>
            </w:r>
          </w:p>
        </w:tc>
        <w:tc>
          <w:tcPr>
            <w:tcW w:w="3367" w:type="dxa"/>
          </w:tcPr>
          <w:p w14:paraId="777EB45A" w14:textId="77777777" w:rsidR="00077D21" w:rsidRPr="003B7D06" w:rsidRDefault="00077D21" w:rsidP="00231FCC">
            <w:r w:rsidRPr="604FF763">
              <w:t>This</w:t>
            </w:r>
            <w:r w:rsidRPr="604FF763">
              <w:rPr>
                <w:spacing w:val="-5"/>
              </w:rPr>
              <w:t xml:space="preserve"> </w:t>
            </w:r>
            <w:r w:rsidRPr="604FF763">
              <w:t>is</w:t>
            </w:r>
            <w:r w:rsidRPr="604FF763">
              <w:rPr>
                <w:spacing w:val="-5"/>
              </w:rPr>
              <w:t xml:space="preserve"> </w:t>
            </w:r>
            <w:r w:rsidRPr="604FF763">
              <w:t>the</w:t>
            </w:r>
            <w:r w:rsidRPr="604FF763">
              <w:rPr>
                <w:spacing w:val="-5"/>
              </w:rPr>
              <w:t xml:space="preserve"> </w:t>
            </w:r>
            <w:r w:rsidRPr="604FF763">
              <w:rPr>
                <w:b/>
                <w:bCs/>
                <w:i/>
                <w:iCs/>
              </w:rPr>
              <w:t>code</w:t>
            </w:r>
            <w:r w:rsidRPr="604FF763">
              <w:rPr>
                <w:b/>
                <w:bCs/>
                <w:i/>
                <w:iCs/>
                <w:spacing w:val="-6"/>
              </w:rPr>
              <w:t xml:space="preserve"> </w:t>
            </w:r>
            <w:r w:rsidRPr="604FF763">
              <w:t>for</w:t>
            </w:r>
            <w:r w:rsidRPr="604FF763">
              <w:rPr>
                <w:spacing w:val="-7"/>
              </w:rPr>
              <w:t xml:space="preserve"> </w:t>
            </w:r>
            <w:r w:rsidRPr="604FF763">
              <w:t>the</w:t>
            </w:r>
            <w:r w:rsidRPr="604FF763">
              <w:rPr>
                <w:spacing w:val="-5"/>
              </w:rPr>
              <w:t xml:space="preserve"> </w:t>
            </w:r>
            <w:r w:rsidRPr="604FF763">
              <w:t>type</w:t>
            </w:r>
            <w:r w:rsidRPr="604FF763">
              <w:rPr>
                <w:spacing w:val="-6"/>
              </w:rPr>
              <w:t xml:space="preserve"> </w:t>
            </w:r>
            <w:r w:rsidRPr="604FF763">
              <w:t xml:space="preserve">of submitter for a </w:t>
            </w:r>
            <w:proofErr w:type="spellStart"/>
            <w:r w:rsidRPr="604FF763">
              <w:t>AusUDID</w:t>
            </w:r>
            <w:proofErr w:type="spellEnd"/>
            <w:r w:rsidRPr="604FF763">
              <w:t xml:space="preserve"> submission,</w:t>
            </w:r>
            <w:r w:rsidRPr="604FF763">
              <w:rPr>
                <w:spacing w:val="-11"/>
              </w:rPr>
              <w:t xml:space="preserve"> </w:t>
            </w:r>
            <w:r w:rsidRPr="604FF763">
              <w:t>in</w:t>
            </w:r>
            <w:r w:rsidRPr="604FF763">
              <w:rPr>
                <w:spacing w:val="-11"/>
              </w:rPr>
              <w:t xml:space="preserve"> </w:t>
            </w:r>
            <w:r w:rsidRPr="604FF763">
              <w:t>this</w:t>
            </w:r>
            <w:r w:rsidRPr="604FF763">
              <w:rPr>
                <w:spacing w:val="-11"/>
              </w:rPr>
              <w:t xml:space="preserve"> </w:t>
            </w:r>
            <w:r w:rsidRPr="604FF763">
              <w:t>case,</w:t>
            </w:r>
            <w:r w:rsidRPr="604FF763">
              <w:rPr>
                <w:spacing w:val="-11"/>
              </w:rPr>
              <w:t xml:space="preserve"> </w:t>
            </w:r>
            <w:r w:rsidRPr="604FF763">
              <w:t>the Sponsor Organisation.</w:t>
            </w:r>
          </w:p>
        </w:tc>
      </w:tr>
      <w:tr w:rsidR="00077D21" w:rsidRPr="003B7D06" w14:paraId="229046CC" w14:textId="77777777" w:rsidTr="604FF763">
        <w:trPr>
          <w:trHeight w:val="840"/>
        </w:trPr>
        <w:tc>
          <w:tcPr>
            <w:tcW w:w="1386" w:type="dxa"/>
            <w:vMerge/>
          </w:tcPr>
          <w:p w14:paraId="0BD4E676" w14:textId="77777777" w:rsidR="00077D21" w:rsidRPr="003B7D06" w:rsidRDefault="00077D21" w:rsidP="00231FCC">
            <w:pPr>
              <w:rPr>
                <w:sz w:val="2"/>
                <w:szCs w:val="2"/>
              </w:rPr>
            </w:pPr>
          </w:p>
        </w:tc>
        <w:tc>
          <w:tcPr>
            <w:tcW w:w="8253" w:type="dxa"/>
            <w:gridSpan w:val="4"/>
          </w:tcPr>
          <w:p w14:paraId="0199E8EE" w14:textId="77777777" w:rsidR="00077D21" w:rsidRPr="003B7D06" w:rsidRDefault="00077D21" w:rsidP="00231FCC">
            <w:pPr>
              <w:rPr>
                <w:b/>
                <w:bCs/>
              </w:rPr>
            </w:pPr>
            <w:r w:rsidRPr="003B7D06">
              <w:rPr>
                <w:b/>
                <w:bCs/>
              </w:rPr>
              <w:t>XPATH:</w:t>
            </w:r>
          </w:p>
          <w:p w14:paraId="08899E73" w14:textId="77777777" w:rsidR="00077D21" w:rsidRPr="003B7D06" w:rsidRDefault="00077D21" w:rsidP="00231FCC">
            <w:r w:rsidRPr="604FF763">
              <w:t>/document/author/assignedEntity/representedOrganization/assignedEntity1/code[@code="AU1000"]</w:t>
            </w:r>
          </w:p>
        </w:tc>
      </w:tr>
      <w:tr w:rsidR="00077D21" w:rsidRPr="003B7D06" w14:paraId="3B5C3C64" w14:textId="77777777" w:rsidTr="604FF763">
        <w:trPr>
          <w:trHeight w:val="839"/>
        </w:trPr>
        <w:tc>
          <w:tcPr>
            <w:tcW w:w="1386" w:type="dxa"/>
            <w:vMerge/>
          </w:tcPr>
          <w:p w14:paraId="13F8B4C0" w14:textId="77777777" w:rsidR="00077D21" w:rsidRPr="003B7D06" w:rsidRDefault="00077D21" w:rsidP="00231FCC">
            <w:pPr>
              <w:rPr>
                <w:sz w:val="2"/>
                <w:szCs w:val="2"/>
              </w:rPr>
            </w:pPr>
          </w:p>
        </w:tc>
        <w:tc>
          <w:tcPr>
            <w:tcW w:w="1517" w:type="dxa"/>
          </w:tcPr>
          <w:p w14:paraId="473AE129" w14:textId="77777777" w:rsidR="00077D21" w:rsidRPr="003B7D06" w:rsidRDefault="00077D21" w:rsidP="604FF763">
            <w:pPr>
              <w:rPr>
                <w:b/>
                <w:bCs/>
                <w:i/>
                <w:iCs/>
              </w:rPr>
            </w:pPr>
            <w:proofErr w:type="spellStart"/>
            <w:r w:rsidRPr="604FF763">
              <w:rPr>
                <w:b/>
                <w:bCs/>
                <w:i/>
                <w:iCs/>
              </w:rPr>
              <w:t>codeSystem</w:t>
            </w:r>
            <w:proofErr w:type="spellEnd"/>
          </w:p>
        </w:tc>
        <w:tc>
          <w:tcPr>
            <w:tcW w:w="1348" w:type="dxa"/>
          </w:tcPr>
          <w:p w14:paraId="38DCB4F4" w14:textId="77777777" w:rsidR="00077D21" w:rsidRPr="003B7D06" w:rsidRDefault="00077D21" w:rsidP="00231FCC">
            <w:r w:rsidRPr="003B7D06">
              <w:t>1..1</w:t>
            </w:r>
          </w:p>
        </w:tc>
        <w:tc>
          <w:tcPr>
            <w:tcW w:w="2021" w:type="dxa"/>
          </w:tcPr>
          <w:p w14:paraId="0616C8B7" w14:textId="77777777" w:rsidR="00077D21" w:rsidRPr="003B7D06" w:rsidRDefault="00077D21" w:rsidP="00231FCC">
            <w:r w:rsidRPr="003B7D06">
              <w:t>OID</w:t>
            </w:r>
          </w:p>
          <w:p w14:paraId="331EC051" w14:textId="77777777" w:rsidR="00077D21" w:rsidRPr="003B7D06" w:rsidRDefault="00077D21" w:rsidP="00231FCC">
            <w:r w:rsidRPr="003B7D06">
              <w:t>1.2.36.1.2001.1005.85</w:t>
            </w:r>
          </w:p>
        </w:tc>
        <w:tc>
          <w:tcPr>
            <w:tcW w:w="3367" w:type="dxa"/>
          </w:tcPr>
          <w:p w14:paraId="3DC4A0DE" w14:textId="77777777" w:rsidR="00077D21" w:rsidRPr="003B7D06" w:rsidRDefault="00077D21" w:rsidP="00231FCC">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t>unique</w:t>
            </w:r>
            <w:r w:rsidRPr="604FF763">
              <w:rPr>
                <w:spacing w:val="-8"/>
              </w:rPr>
              <w:t xml:space="preserve"> </w:t>
            </w:r>
            <w:r w:rsidRPr="604FF763">
              <w:t>identifier</w:t>
            </w:r>
            <w:r w:rsidRPr="604FF763">
              <w:rPr>
                <w:spacing w:val="-7"/>
              </w:rPr>
              <w:t xml:space="preserve"> </w:t>
            </w:r>
            <w:r w:rsidRPr="604FF763">
              <w:t>for</w:t>
            </w:r>
            <w:r w:rsidRPr="604FF763">
              <w:rPr>
                <w:spacing w:val="-7"/>
              </w:rPr>
              <w:t xml:space="preserve"> </w:t>
            </w:r>
            <w:r w:rsidRPr="604FF763">
              <w:t xml:space="preserve">the </w:t>
            </w:r>
            <w:proofErr w:type="spellStart"/>
            <w:r w:rsidRPr="604FF763">
              <w:rPr>
                <w:b/>
                <w:bCs/>
                <w:i/>
                <w:iCs/>
              </w:rPr>
              <w:t>codeSystem</w:t>
            </w:r>
            <w:proofErr w:type="spellEnd"/>
            <w:r w:rsidRPr="604FF763">
              <w:rPr>
                <w:b/>
                <w:bCs/>
                <w:i/>
                <w:iCs/>
              </w:rPr>
              <w:t xml:space="preserve"> </w:t>
            </w:r>
            <w:r w:rsidRPr="604FF763">
              <w:t>associated with the code attribute.</w:t>
            </w:r>
          </w:p>
        </w:tc>
      </w:tr>
      <w:tr w:rsidR="00077D21" w:rsidRPr="003B7D06" w14:paraId="40500F6B" w14:textId="77777777" w:rsidTr="604FF763">
        <w:trPr>
          <w:trHeight w:val="839"/>
        </w:trPr>
        <w:tc>
          <w:tcPr>
            <w:tcW w:w="1386" w:type="dxa"/>
            <w:vMerge/>
          </w:tcPr>
          <w:p w14:paraId="5C8596B4" w14:textId="77777777" w:rsidR="00077D21" w:rsidRPr="003B7D06" w:rsidRDefault="00077D21" w:rsidP="00231FCC">
            <w:pPr>
              <w:rPr>
                <w:sz w:val="2"/>
                <w:szCs w:val="2"/>
              </w:rPr>
            </w:pPr>
          </w:p>
        </w:tc>
        <w:tc>
          <w:tcPr>
            <w:tcW w:w="8253" w:type="dxa"/>
            <w:gridSpan w:val="4"/>
          </w:tcPr>
          <w:p w14:paraId="0BF35115" w14:textId="77777777" w:rsidR="00077D21" w:rsidRPr="003B7D06" w:rsidRDefault="00077D21" w:rsidP="00231FCC">
            <w:pPr>
              <w:rPr>
                <w:b/>
                <w:bCs/>
              </w:rPr>
            </w:pPr>
            <w:r w:rsidRPr="003B7D06">
              <w:rPr>
                <w:b/>
                <w:bCs/>
              </w:rPr>
              <w:t>XPATH:</w:t>
            </w:r>
          </w:p>
          <w:p w14:paraId="107A565E" w14:textId="77777777" w:rsidR="00077D21" w:rsidRPr="003B7D06" w:rsidRDefault="00077D21" w:rsidP="00231FCC">
            <w:r w:rsidRPr="604FF763">
              <w:t>/document/author/assignedEntity/representedOrganization/assignedEntity1/code[@code=”AU1000”]/@codeSystem</w:t>
            </w:r>
          </w:p>
        </w:tc>
      </w:tr>
      <w:tr w:rsidR="00077D21" w:rsidRPr="003B7D06" w14:paraId="41396D89" w14:textId="77777777" w:rsidTr="00D21AAF">
        <w:trPr>
          <w:trHeight w:val="573"/>
        </w:trPr>
        <w:tc>
          <w:tcPr>
            <w:tcW w:w="1386" w:type="dxa"/>
            <w:shd w:val="clear" w:color="auto" w:fill="FF9E1B"/>
          </w:tcPr>
          <w:p w14:paraId="5A6C4958" w14:textId="77777777" w:rsidR="00077D21" w:rsidRPr="00D21AAF" w:rsidRDefault="00077D21" w:rsidP="00231FCC">
            <w:r w:rsidRPr="00D21AAF">
              <w:rPr>
                <w:b/>
                <w:i/>
              </w:rPr>
              <w:t xml:space="preserve">Business </w:t>
            </w:r>
            <w:r w:rsidRPr="00D21AAF">
              <w:rPr>
                <w:b/>
                <w:i/>
                <w:spacing w:val="-2"/>
              </w:rPr>
              <w:t>Rules</w:t>
            </w:r>
          </w:p>
        </w:tc>
        <w:tc>
          <w:tcPr>
            <w:tcW w:w="8253" w:type="dxa"/>
            <w:gridSpan w:val="4"/>
          </w:tcPr>
          <w:p w14:paraId="0746AE22" w14:textId="77777777" w:rsidR="00077D21" w:rsidRPr="003B7D06" w:rsidRDefault="00077D21" w:rsidP="008646F5">
            <w:pPr>
              <w:pStyle w:val="ListParagraph"/>
              <w:numPr>
                <w:ilvl w:val="0"/>
                <w:numId w:val="17"/>
              </w:numPr>
            </w:pPr>
            <w:r w:rsidRPr="604FF763">
              <w:t xml:space="preserve">One and only one </w:t>
            </w:r>
            <w:proofErr w:type="spellStart"/>
            <w:r w:rsidRPr="604FF763">
              <w:t>representedOrganization</w:t>
            </w:r>
            <w:proofErr w:type="spellEnd"/>
            <w:r w:rsidRPr="604FF763">
              <w:t xml:space="preserve"> is required</w:t>
            </w:r>
          </w:p>
          <w:p w14:paraId="631A131E" w14:textId="77777777" w:rsidR="000148DF" w:rsidRDefault="00077D21" w:rsidP="008646F5">
            <w:pPr>
              <w:pStyle w:val="ListParagraph"/>
              <w:numPr>
                <w:ilvl w:val="0"/>
                <w:numId w:val="17"/>
              </w:numPr>
            </w:pPr>
            <w:r w:rsidRPr="003B7D06">
              <w:t xml:space="preserve">The code must be one </w:t>
            </w:r>
            <w:r w:rsidRPr="003B7D06">
              <w:rPr>
                <w:spacing w:val="-3"/>
              </w:rPr>
              <w:t>of the allowed values</w:t>
            </w:r>
            <w:r w:rsidRPr="003B7D06">
              <w:t>:</w:t>
            </w:r>
          </w:p>
          <w:p w14:paraId="49AFDF8A" w14:textId="0002EDF6" w:rsidR="000148DF" w:rsidRDefault="00077D21" w:rsidP="008646F5">
            <w:pPr>
              <w:pStyle w:val="ListParagraph"/>
              <w:numPr>
                <w:ilvl w:val="1"/>
                <w:numId w:val="17"/>
              </w:numPr>
            </w:pPr>
            <w:r w:rsidRPr="003B7D06">
              <w:t>C101684</w:t>
            </w:r>
          </w:p>
          <w:p w14:paraId="17AC3117" w14:textId="5449C6DC" w:rsidR="000148DF" w:rsidRDefault="00077D21" w:rsidP="008646F5">
            <w:pPr>
              <w:pStyle w:val="ListParagraph"/>
              <w:numPr>
                <w:ilvl w:val="1"/>
                <w:numId w:val="17"/>
              </w:numPr>
            </w:pPr>
            <w:r w:rsidRPr="003B7D06">
              <w:t>AU1000</w:t>
            </w:r>
          </w:p>
          <w:p w14:paraId="706612B6" w14:textId="7A62F334" w:rsidR="000148DF" w:rsidRDefault="00077D21" w:rsidP="008646F5">
            <w:pPr>
              <w:pStyle w:val="ListParagraph"/>
              <w:numPr>
                <w:ilvl w:val="1"/>
                <w:numId w:val="17"/>
              </w:numPr>
            </w:pPr>
            <w:r w:rsidRPr="003B7D06">
              <w:t>AU1001</w:t>
            </w:r>
          </w:p>
          <w:p w14:paraId="3D92F6D0" w14:textId="666CA0EA" w:rsidR="00077D21" w:rsidRPr="003B7D06" w:rsidRDefault="00077D21" w:rsidP="008646F5">
            <w:pPr>
              <w:pStyle w:val="ListParagraph"/>
              <w:numPr>
                <w:ilvl w:val="1"/>
                <w:numId w:val="17"/>
              </w:numPr>
            </w:pPr>
            <w:r w:rsidRPr="003B7D06">
              <w:t>C101710</w:t>
            </w:r>
          </w:p>
          <w:p w14:paraId="4C850602" w14:textId="5D3B6330" w:rsidR="006876D8" w:rsidRPr="003B7D06" w:rsidRDefault="00077D21" w:rsidP="00DA16D3">
            <w:pPr>
              <w:pStyle w:val="ListParagraph"/>
              <w:numPr>
                <w:ilvl w:val="0"/>
                <w:numId w:val="17"/>
              </w:numPr>
            </w:pPr>
            <w:r w:rsidRPr="003B7D06">
              <w:lastRenderedPageBreak/>
              <w:t>The</w:t>
            </w:r>
            <w:r w:rsidRPr="003B7D06">
              <w:rPr>
                <w:spacing w:val="-5"/>
              </w:rPr>
              <w:t xml:space="preserve"> </w:t>
            </w:r>
            <w:r w:rsidRPr="003B7D06">
              <w:rPr>
                <w:b/>
                <w:i/>
              </w:rPr>
              <w:t>code</w:t>
            </w:r>
            <w:r w:rsidRPr="003B7D06">
              <w:rPr>
                <w:b/>
                <w:i/>
                <w:spacing w:val="-1"/>
              </w:rPr>
              <w:t xml:space="preserve"> </w:t>
            </w:r>
            <w:r w:rsidRPr="003B7D06">
              <w:t>attribute</w:t>
            </w:r>
            <w:r w:rsidRPr="003B7D06">
              <w:rPr>
                <w:spacing w:val="-4"/>
              </w:rPr>
              <w:t xml:space="preserve"> </w:t>
            </w:r>
            <w:r w:rsidRPr="003B7D06">
              <w:t>must</w:t>
            </w:r>
            <w:r w:rsidRPr="003B7D06">
              <w:rPr>
                <w:spacing w:val="-3"/>
              </w:rPr>
              <w:t xml:space="preserve"> </w:t>
            </w:r>
            <w:r w:rsidRPr="003B7D06">
              <w:t>have</w:t>
            </w:r>
            <w:r w:rsidRPr="003B7D06">
              <w:rPr>
                <w:spacing w:val="-4"/>
              </w:rPr>
              <w:t xml:space="preserve"> </w:t>
            </w:r>
            <w:r w:rsidRPr="003B7D06">
              <w:t>the</w:t>
            </w:r>
            <w:r w:rsidRPr="003B7D06">
              <w:rPr>
                <w:spacing w:val="-3"/>
              </w:rPr>
              <w:t xml:space="preserve"> </w:t>
            </w:r>
            <w:r w:rsidRPr="003B7D06">
              <w:t>value</w:t>
            </w:r>
            <w:r w:rsidRPr="003B7D06">
              <w:rPr>
                <w:spacing w:val="-4"/>
              </w:rPr>
              <w:t xml:space="preserve"> </w:t>
            </w:r>
            <w:r w:rsidRPr="003B7D06">
              <w:t>of</w:t>
            </w:r>
            <w:r w:rsidRPr="003B7D06">
              <w:rPr>
                <w:spacing w:val="-3"/>
              </w:rPr>
              <w:t xml:space="preserve"> </w:t>
            </w:r>
            <w:r w:rsidRPr="003B7D06">
              <w:t>“AU1000”</w:t>
            </w:r>
            <w:r w:rsidRPr="003B7D06">
              <w:rPr>
                <w:spacing w:val="-4"/>
              </w:rPr>
              <w:t xml:space="preserve"> </w:t>
            </w:r>
            <w:r w:rsidRPr="003B7D06">
              <w:t>if</w:t>
            </w:r>
            <w:r w:rsidRPr="003B7D06">
              <w:rPr>
                <w:spacing w:val="-3"/>
              </w:rPr>
              <w:t xml:space="preserve"> </w:t>
            </w:r>
            <w:r w:rsidRPr="003B7D06">
              <w:t>the</w:t>
            </w:r>
            <w:r w:rsidRPr="003B7D06">
              <w:rPr>
                <w:spacing w:val="-4"/>
              </w:rPr>
              <w:t xml:space="preserve"> </w:t>
            </w:r>
            <w:r w:rsidRPr="003B7D06">
              <w:t>submitter</w:t>
            </w:r>
            <w:r w:rsidRPr="003B7D06">
              <w:rPr>
                <w:spacing w:val="-5"/>
              </w:rPr>
              <w:t xml:space="preserve"> </w:t>
            </w:r>
            <w:r w:rsidRPr="003B7D06">
              <w:t>is</w:t>
            </w:r>
            <w:r w:rsidRPr="003B7D06">
              <w:rPr>
                <w:spacing w:val="-3"/>
              </w:rPr>
              <w:t xml:space="preserve"> </w:t>
            </w:r>
            <w:r w:rsidRPr="003B7D06">
              <w:t>the</w:t>
            </w:r>
            <w:r w:rsidRPr="003B7D06">
              <w:rPr>
                <w:spacing w:val="-4"/>
              </w:rPr>
              <w:t xml:space="preserve"> Sponsor</w:t>
            </w:r>
            <w:r w:rsidRPr="003B7D06">
              <w:t xml:space="preserve"> Organisation.</w:t>
            </w:r>
            <w:r w:rsidRPr="003B7D06">
              <w:rPr>
                <w:spacing w:val="40"/>
              </w:rPr>
              <w:t xml:space="preserve"> </w:t>
            </w:r>
            <w:r w:rsidRPr="003B7D06">
              <w:t xml:space="preserve">See Section </w:t>
            </w:r>
            <w:hyperlink w:anchor="_Manufacturer_organisation_(author.a" w:history="1">
              <w:r w:rsidR="006876D8" w:rsidRPr="00D21F7D">
                <w:rPr>
                  <w:rStyle w:val="Hyperlink"/>
                  <w:rFonts w:asciiTheme="majorHAnsi" w:hAnsiTheme="majorHAnsi"/>
                </w:rPr>
                <w:t>Manufacturer organisation (</w:t>
              </w:r>
              <w:proofErr w:type="spellStart"/>
              <w:r w:rsidR="006876D8" w:rsidRPr="00D21F7D">
                <w:rPr>
                  <w:rStyle w:val="Hyperlink"/>
                  <w:rFonts w:asciiTheme="majorHAnsi" w:hAnsiTheme="majorHAnsi"/>
                </w:rPr>
                <w:t>author.assignedEntity.representedOrganization</w:t>
              </w:r>
              <w:proofErr w:type="spellEnd"/>
              <w:r w:rsidR="006876D8" w:rsidRPr="00D21F7D">
                <w:rPr>
                  <w:rStyle w:val="Hyperlink"/>
                  <w:rFonts w:asciiTheme="majorHAnsi" w:hAnsiTheme="majorHAnsi"/>
                </w:rPr>
                <w:t>)</w:t>
              </w:r>
            </w:hyperlink>
            <w:r w:rsidR="006876D8">
              <w:t xml:space="preserve"> </w:t>
            </w:r>
            <w:r w:rsidRPr="003B7D06">
              <w:t xml:space="preserve">if the sender is a Manufacturer, or </w:t>
            </w:r>
            <w:hyperlink w:anchor="_Agent_organisation" w:history="1">
              <w:r w:rsidR="006876D8" w:rsidRPr="006A115B">
                <w:rPr>
                  <w:rStyle w:val="Hyperlink"/>
                  <w:rFonts w:asciiTheme="majorHAnsi" w:hAnsiTheme="majorHAnsi"/>
                </w:rPr>
                <w:t>Agent organisation</w:t>
              </w:r>
            </w:hyperlink>
            <w:r w:rsidR="006876D8">
              <w:t xml:space="preserve"> </w:t>
            </w:r>
            <w:r w:rsidRPr="003B7D06">
              <w:t>if the sender is an Agent</w:t>
            </w:r>
          </w:p>
          <w:p w14:paraId="6557B266" w14:textId="77777777" w:rsidR="00077D21" w:rsidRPr="003B7D06" w:rsidRDefault="00077D21" w:rsidP="008646F5">
            <w:pPr>
              <w:pStyle w:val="ListParagraph"/>
              <w:numPr>
                <w:ilvl w:val="0"/>
                <w:numId w:val="17"/>
              </w:numPr>
            </w:pPr>
            <w:r w:rsidRPr="604FF763">
              <w:rPr>
                <w:spacing w:val="-2"/>
              </w:rPr>
              <w:t xml:space="preserve">If the value is missing, or given more than once, </w:t>
            </w:r>
            <w:r w:rsidRPr="604FF763">
              <w:t xml:space="preserve">the </w:t>
            </w:r>
            <w:proofErr w:type="spellStart"/>
            <w:r w:rsidRPr="604FF763">
              <w:t>AusUDID</w:t>
            </w:r>
            <w:proofErr w:type="spellEnd"/>
            <w:r w:rsidRPr="604FF763">
              <w:t xml:space="preserve"> submission will be rejected as a submission with an invalid Submitter</w:t>
            </w:r>
          </w:p>
          <w:p w14:paraId="7063D6EE" w14:textId="77777777" w:rsidR="00077D21" w:rsidRPr="003B7D06" w:rsidRDefault="00077D21" w:rsidP="008646F5">
            <w:pPr>
              <w:pStyle w:val="ListParagraph"/>
              <w:numPr>
                <w:ilvl w:val="0"/>
                <w:numId w:val="17"/>
              </w:numPr>
            </w:pPr>
            <w:r w:rsidRPr="003B7D06">
              <w:t>Note:</w:t>
            </w:r>
            <w:r w:rsidRPr="003B7D06">
              <w:rPr>
                <w:spacing w:val="-1"/>
              </w:rPr>
              <w:t xml:space="preserve"> </w:t>
            </w:r>
            <w:r w:rsidRPr="003B7D06">
              <w:t>no</w:t>
            </w:r>
            <w:r w:rsidRPr="003B7D06">
              <w:rPr>
                <w:spacing w:val="-1"/>
              </w:rPr>
              <w:t xml:space="preserve"> </w:t>
            </w:r>
            <w:r w:rsidRPr="003B7D06">
              <w:t>other processing</w:t>
            </w:r>
            <w:r w:rsidRPr="003B7D06">
              <w:rPr>
                <w:spacing w:val="-4"/>
              </w:rPr>
              <w:t xml:space="preserve"> </w:t>
            </w:r>
            <w:r w:rsidRPr="003B7D06">
              <w:t>or validation</w:t>
            </w:r>
            <w:r w:rsidRPr="003B7D06">
              <w:rPr>
                <w:spacing w:val="-1"/>
              </w:rPr>
              <w:t xml:space="preserve"> </w:t>
            </w:r>
            <w:r w:rsidRPr="003B7D06">
              <w:t>will be</w:t>
            </w:r>
            <w:r w:rsidRPr="003B7D06">
              <w:rPr>
                <w:spacing w:val="-2"/>
              </w:rPr>
              <w:t xml:space="preserve"> </w:t>
            </w:r>
            <w:r w:rsidRPr="003B7D06">
              <w:t>completed if</w:t>
            </w:r>
            <w:r w:rsidRPr="003B7D06">
              <w:rPr>
                <w:spacing w:val="-2"/>
              </w:rPr>
              <w:t xml:space="preserve"> </w:t>
            </w:r>
            <w:r w:rsidRPr="003B7D06">
              <w:t>there is an invalid Submitter</w:t>
            </w:r>
            <w:r w:rsidRPr="003B7D06">
              <w:rPr>
                <w:spacing w:val="-2"/>
              </w:rPr>
              <w:t>.</w:t>
            </w:r>
          </w:p>
        </w:tc>
      </w:tr>
    </w:tbl>
    <w:p w14:paraId="275807A0" w14:textId="3081FB2F" w:rsidR="00077D21" w:rsidRPr="00351F9C" w:rsidRDefault="00CF29EB" w:rsidP="00351F9C">
      <w:pPr>
        <w:pStyle w:val="Heading3"/>
        <w:rPr>
          <w:rStyle w:val="Strong"/>
          <w:b/>
          <w:bCs/>
        </w:rPr>
      </w:pPr>
      <w:bookmarkStart w:id="35" w:name="_Agent_organisation"/>
      <w:bookmarkEnd w:id="35"/>
      <w:r>
        <w:rPr>
          <w:rStyle w:val="Strong"/>
          <w:b/>
          <w:bCs/>
        </w:rPr>
        <w:lastRenderedPageBreak/>
        <w:t xml:space="preserve"> </w:t>
      </w:r>
      <w:r w:rsidR="00077D21" w:rsidRPr="0072121A">
        <w:rPr>
          <w:rStyle w:val="Strong"/>
          <w:b/>
          <w:bCs/>
        </w:rPr>
        <w:t>Agent organisation</w:t>
      </w:r>
    </w:p>
    <w:p w14:paraId="3E89CB34" w14:textId="77777777" w:rsidR="00995EC0" w:rsidRPr="003B7D06" w:rsidRDefault="00995EC0" w:rsidP="00995EC0">
      <w:r w:rsidRPr="604FF763">
        <w:t>The</w:t>
      </w:r>
      <w:r w:rsidRPr="604FF763">
        <w:rPr>
          <w:spacing w:val="-5"/>
        </w:rPr>
        <w:t xml:space="preserve"> </w:t>
      </w:r>
      <w:r w:rsidRPr="604FF763">
        <w:t>following XML</w:t>
      </w:r>
      <w:r w:rsidRPr="604FF763">
        <w:rPr>
          <w:spacing w:val="-4"/>
        </w:rPr>
        <w:t xml:space="preserve"> </w:t>
      </w:r>
      <w:r w:rsidRPr="604FF763">
        <w:t>Snippet includes</w:t>
      </w:r>
      <w:r w:rsidRPr="604FF763">
        <w:rPr>
          <w:spacing w:val="-1"/>
        </w:rPr>
        <w:t xml:space="preserve"> </w:t>
      </w:r>
      <w:r w:rsidRPr="604FF763">
        <w:t>the elements and</w:t>
      </w:r>
      <w:r w:rsidRPr="604FF763">
        <w:rPr>
          <w:spacing w:val="-1"/>
        </w:rPr>
        <w:t xml:space="preserve"> </w:t>
      </w:r>
      <w:r w:rsidRPr="604FF763">
        <w:t>attributes required</w:t>
      </w:r>
      <w:r w:rsidRPr="604FF763">
        <w:rPr>
          <w:spacing w:val="-1"/>
        </w:rPr>
        <w:t xml:space="preserve"> </w:t>
      </w:r>
      <w:r w:rsidRPr="604FF763">
        <w:t>for the Agent</w:t>
      </w:r>
      <w:r w:rsidRPr="604FF763">
        <w:rPr>
          <w:spacing w:val="-2"/>
        </w:rPr>
        <w:t>:</w:t>
      </w:r>
    </w:p>
    <w:p w14:paraId="47455DE3" w14:textId="77777777" w:rsidR="00995EC0" w:rsidRPr="003B7D06" w:rsidRDefault="00995EC0" w:rsidP="00995EC0">
      <w:pPr>
        <w:rPr>
          <w:sz w:val="18"/>
        </w:rPr>
      </w:pPr>
      <w:r w:rsidRPr="003B7D06">
        <w:rPr>
          <w:noProof/>
        </w:rPr>
        <w:drawing>
          <wp:inline distT="0" distB="0" distL="0" distR="0" wp14:anchorId="4B2F98B1" wp14:editId="68F558A4">
            <wp:extent cx="3931920" cy="1572768"/>
            <wp:effectExtent l="0" t="0" r="0" b="8890"/>
            <wp:docPr id="16" name="Picture 16"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screenshot of a computer code"/>
                    <pic:cNvPicPr/>
                  </pic:nvPicPr>
                  <pic:blipFill>
                    <a:blip r:embed="rId28"/>
                    <a:stretch>
                      <a:fillRect/>
                    </a:stretch>
                  </pic:blipFill>
                  <pic:spPr>
                    <a:xfrm>
                      <a:off x="0" y="0"/>
                      <a:ext cx="3953569" cy="1581428"/>
                    </a:xfrm>
                    <a:prstGeom prst="rect">
                      <a:avLst/>
                    </a:prstGeom>
                  </pic:spPr>
                </pic:pic>
              </a:graphicData>
            </a:graphic>
          </wp:inline>
        </w:drawing>
      </w:r>
    </w:p>
    <w:p w14:paraId="4CA4B9A5" w14:textId="058E042F" w:rsidR="00817449" w:rsidRPr="00152DFE" w:rsidRDefault="00CF29EB" w:rsidP="00DF5E3E">
      <w:pPr>
        <w:pStyle w:val="Heading4"/>
        <w:rPr>
          <w:b/>
        </w:rPr>
      </w:pPr>
      <w:r>
        <w:rPr>
          <w:rStyle w:val="Strong"/>
          <w:b w:val="0"/>
          <w:bCs/>
        </w:rPr>
        <w:t xml:space="preserve"> </w:t>
      </w:r>
      <w:r w:rsidR="00B863AE" w:rsidRPr="00152DFE">
        <w:rPr>
          <w:rStyle w:val="Strong"/>
          <w:b w:val="0"/>
          <w:bCs/>
        </w:rPr>
        <w:t>Agent (assignedEntity1.code)</w:t>
      </w:r>
    </w:p>
    <w:tbl>
      <w:tblPr>
        <w:tblW w:w="9639" w:type="dxa"/>
        <w:tblInd w:w="-5" w:type="dxa"/>
        <w:tblBorders>
          <w:top w:val="single" w:sz="4" w:space="0" w:color="002C47" w:themeColor="text1"/>
          <w:left w:val="single" w:sz="4" w:space="0" w:color="002C47" w:themeColor="text1"/>
          <w:bottom w:val="single" w:sz="4" w:space="0" w:color="002C47" w:themeColor="text1"/>
          <w:right w:val="single" w:sz="4" w:space="0" w:color="002C47" w:themeColor="text1"/>
          <w:insideH w:val="single" w:sz="4" w:space="0" w:color="002C47" w:themeColor="text1"/>
          <w:insideV w:val="single" w:sz="4" w:space="0" w:color="002C47" w:themeColor="text1"/>
        </w:tblBorders>
        <w:tblLayout w:type="fixed"/>
        <w:tblCellMar>
          <w:left w:w="0" w:type="dxa"/>
          <w:right w:w="0" w:type="dxa"/>
        </w:tblCellMar>
        <w:tblLook w:val="01E0" w:firstRow="1" w:lastRow="1" w:firstColumn="1" w:lastColumn="1" w:noHBand="0" w:noVBand="0"/>
      </w:tblPr>
      <w:tblGrid>
        <w:gridCol w:w="1304"/>
        <w:gridCol w:w="1532"/>
        <w:gridCol w:w="1361"/>
        <w:gridCol w:w="2385"/>
        <w:gridCol w:w="3057"/>
      </w:tblGrid>
      <w:tr w:rsidR="00817449" w:rsidRPr="003B7D06" w14:paraId="19505DD1" w14:textId="77777777" w:rsidTr="00D43295">
        <w:trPr>
          <w:trHeight w:val="580"/>
        </w:trPr>
        <w:tc>
          <w:tcPr>
            <w:tcW w:w="1304" w:type="dxa"/>
            <w:shd w:val="clear" w:color="auto" w:fill="463192"/>
          </w:tcPr>
          <w:p w14:paraId="6672C8C7" w14:textId="77777777" w:rsidR="00817449" w:rsidRPr="00D43295" w:rsidRDefault="00817449"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532" w:type="dxa"/>
            <w:shd w:val="clear" w:color="auto" w:fill="463192"/>
          </w:tcPr>
          <w:p w14:paraId="5C8D7254" w14:textId="77777777" w:rsidR="00817449" w:rsidRPr="00D43295" w:rsidRDefault="00817449"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61" w:type="dxa"/>
            <w:shd w:val="clear" w:color="auto" w:fill="463192"/>
          </w:tcPr>
          <w:p w14:paraId="3967D9E8" w14:textId="77777777" w:rsidR="00817449" w:rsidRPr="00D43295" w:rsidRDefault="00817449"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385" w:type="dxa"/>
            <w:shd w:val="clear" w:color="auto" w:fill="463192"/>
          </w:tcPr>
          <w:p w14:paraId="601F6781" w14:textId="77777777" w:rsidR="00817449" w:rsidRPr="00D43295" w:rsidRDefault="00817449"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2FD2B1FB" w14:textId="77777777" w:rsidR="00817449" w:rsidRPr="00D43295" w:rsidRDefault="00817449"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057" w:type="dxa"/>
            <w:shd w:val="clear" w:color="auto" w:fill="463192"/>
          </w:tcPr>
          <w:p w14:paraId="4102B629" w14:textId="77777777" w:rsidR="00817449" w:rsidRPr="00D43295" w:rsidRDefault="00817449"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201323C7" w14:textId="77777777" w:rsidR="00817449" w:rsidRPr="00D43295" w:rsidRDefault="00817449"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817449" w:rsidRPr="003B7D06" w14:paraId="6B210BAC" w14:textId="77777777" w:rsidTr="00F94BFC">
        <w:trPr>
          <w:trHeight w:val="817"/>
        </w:trPr>
        <w:tc>
          <w:tcPr>
            <w:tcW w:w="1304" w:type="dxa"/>
            <w:vMerge w:val="restart"/>
          </w:tcPr>
          <w:p w14:paraId="3B2BCA35" w14:textId="77777777" w:rsidR="00817449" w:rsidRPr="003B7D06" w:rsidRDefault="00817449" w:rsidP="00231FCC">
            <w:pPr>
              <w:rPr>
                <w:b/>
                <w:bCs/>
                <w:i/>
                <w:iCs/>
              </w:rPr>
            </w:pPr>
            <w:r w:rsidRPr="003B7D06">
              <w:rPr>
                <w:b/>
                <w:bCs/>
                <w:i/>
                <w:iCs/>
              </w:rPr>
              <w:t>Code</w:t>
            </w:r>
          </w:p>
        </w:tc>
        <w:tc>
          <w:tcPr>
            <w:tcW w:w="1532" w:type="dxa"/>
            <w:shd w:val="clear" w:color="auto" w:fill="ECE9F5"/>
          </w:tcPr>
          <w:p w14:paraId="19F91E56" w14:textId="77777777" w:rsidR="00817449" w:rsidRPr="003B7D06" w:rsidRDefault="00817449" w:rsidP="00231FCC">
            <w:pPr>
              <w:pStyle w:val="TableParagraph"/>
              <w:spacing w:before="0"/>
              <w:ind w:left="0"/>
              <w:rPr>
                <w:lang w:val="en-AU"/>
              </w:rPr>
            </w:pPr>
          </w:p>
        </w:tc>
        <w:tc>
          <w:tcPr>
            <w:tcW w:w="1361" w:type="dxa"/>
            <w:shd w:val="clear" w:color="auto" w:fill="ECE9F5"/>
          </w:tcPr>
          <w:p w14:paraId="050D7CDF" w14:textId="77777777" w:rsidR="00817449" w:rsidRPr="003B7D06" w:rsidRDefault="00817449" w:rsidP="00231FCC">
            <w:r w:rsidRPr="003B7D06">
              <w:t>1..1</w:t>
            </w:r>
          </w:p>
        </w:tc>
        <w:tc>
          <w:tcPr>
            <w:tcW w:w="2385" w:type="dxa"/>
            <w:shd w:val="clear" w:color="auto" w:fill="ECE9F5"/>
          </w:tcPr>
          <w:p w14:paraId="717C3041" w14:textId="77777777" w:rsidR="00817449" w:rsidRPr="003B7D06" w:rsidRDefault="00817449" w:rsidP="00231FCC">
            <w:pPr>
              <w:pStyle w:val="TableParagraph"/>
              <w:spacing w:before="0"/>
              <w:ind w:left="0"/>
              <w:rPr>
                <w:lang w:val="en-AU"/>
              </w:rPr>
            </w:pPr>
          </w:p>
        </w:tc>
        <w:tc>
          <w:tcPr>
            <w:tcW w:w="3057" w:type="dxa"/>
            <w:shd w:val="clear" w:color="auto" w:fill="ECE9F5"/>
          </w:tcPr>
          <w:p w14:paraId="44542520" w14:textId="77777777" w:rsidR="00817449" w:rsidRPr="003B7D06" w:rsidRDefault="00817449" w:rsidP="00231FCC">
            <w:r w:rsidRPr="604FF763">
              <w:t>The code element is the container for</w:t>
            </w:r>
            <w:r w:rsidRPr="604FF763">
              <w:rPr>
                <w:spacing w:val="-8"/>
              </w:rPr>
              <w:t xml:space="preserve"> </w:t>
            </w:r>
            <w:r w:rsidRPr="604FF763">
              <w:t>the</w:t>
            </w:r>
            <w:r w:rsidRPr="604FF763">
              <w:rPr>
                <w:spacing w:val="-6"/>
              </w:rPr>
              <w:t xml:space="preserve"> </w:t>
            </w:r>
            <w:r w:rsidRPr="604FF763">
              <w:t>identification</w:t>
            </w:r>
            <w:r w:rsidRPr="604FF763">
              <w:rPr>
                <w:spacing w:val="-6"/>
              </w:rPr>
              <w:t xml:space="preserve"> </w:t>
            </w:r>
            <w:r w:rsidRPr="604FF763">
              <w:t>of</w:t>
            </w:r>
            <w:r w:rsidRPr="604FF763">
              <w:rPr>
                <w:spacing w:val="-7"/>
              </w:rPr>
              <w:t xml:space="preserve"> </w:t>
            </w:r>
            <w:r w:rsidRPr="604FF763">
              <w:t>the</w:t>
            </w:r>
            <w:r w:rsidRPr="604FF763">
              <w:rPr>
                <w:spacing w:val="-7"/>
              </w:rPr>
              <w:t xml:space="preserve"> </w:t>
            </w:r>
            <w:r w:rsidRPr="604FF763">
              <w:t>type</w:t>
            </w:r>
            <w:r w:rsidRPr="604FF763">
              <w:rPr>
                <w:spacing w:val="-5"/>
              </w:rPr>
              <w:t xml:space="preserve"> </w:t>
            </w:r>
            <w:r w:rsidRPr="604FF763">
              <w:t xml:space="preserve">of submitter for the </w:t>
            </w:r>
            <w:proofErr w:type="spellStart"/>
            <w:r w:rsidRPr="604FF763">
              <w:t>AusUDID</w:t>
            </w:r>
            <w:proofErr w:type="spellEnd"/>
            <w:r w:rsidRPr="604FF763">
              <w:t xml:space="preserve"> submission.</w:t>
            </w:r>
          </w:p>
        </w:tc>
      </w:tr>
      <w:tr w:rsidR="00817449" w:rsidRPr="003B7D06" w14:paraId="05FE26A1" w14:textId="77777777" w:rsidTr="604FF763">
        <w:trPr>
          <w:trHeight w:val="786"/>
        </w:trPr>
        <w:tc>
          <w:tcPr>
            <w:tcW w:w="1304" w:type="dxa"/>
            <w:vMerge/>
          </w:tcPr>
          <w:p w14:paraId="6DC9B786" w14:textId="77777777" w:rsidR="00817449" w:rsidRPr="003B7D06" w:rsidRDefault="00817449" w:rsidP="00231FCC">
            <w:pPr>
              <w:rPr>
                <w:sz w:val="2"/>
                <w:szCs w:val="2"/>
              </w:rPr>
            </w:pPr>
          </w:p>
        </w:tc>
        <w:tc>
          <w:tcPr>
            <w:tcW w:w="1532" w:type="dxa"/>
          </w:tcPr>
          <w:p w14:paraId="6E927B33" w14:textId="77777777" w:rsidR="00817449" w:rsidRPr="003B7D06" w:rsidRDefault="00817449" w:rsidP="00231FCC">
            <w:pPr>
              <w:rPr>
                <w:b/>
                <w:bCs/>
                <w:i/>
                <w:iCs/>
              </w:rPr>
            </w:pPr>
            <w:r w:rsidRPr="003B7D06">
              <w:rPr>
                <w:b/>
                <w:bCs/>
                <w:i/>
                <w:iCs/>
              </w:rPr>
              <w:t>Code</w:t>
            </w:r>
          </w:p>
        </w:tc>
        <w:tc>
          <w:tcPr>
            <w:tcW w:w="1361" w:type="dxa"/>
          </w:tcPr>
          <w:p w14:paraId="048D468C" w14:textId="77777777" w:rsidR="00817449" w:rsidRPr="003B7D06" w:rsidRDefault="00817449" w:rsidP="00231FCC">
            <w:r w:rsidRPr="003B7D06">
              <w:t>1..1</w:t>
            </w:r>
          </w:p>
        </w:tc>
        <w:tc>
          <w:tcPr>
            <w:tcW w:w="2385" w:type="dxa"/>
          </w:tcPr>
          <w:p w14:paraId="3AD81571" w14:textId="77777777" w:rsidR="00817449" w:rsidRPr="003B7D06" w:rsidRDefault="00817449" w:rsidP="00231FCC">
            <w:r w:rsidRPr="003B7D06">
              <w:t>Alphanumeric</w:t>
            </w:r>
          </w:p>
          <w:p w14:paraId="0EBB6CD1" w14:textId="77777777" w:rsidR="00817449" w:rsidRPr="003B7D06" w:rsidRDefault="00817449" w:rsidP="00231FCC">
            <w:r w:rsidRPr="003B7D06">
              <w:t>AU1001</w:t>
            </w:r>
          </w:p>
        </w:tc>
        <w:tc>
          <w:tcPr>
            <w:tcW w:w="3057" w:type="dxa"/>
          </w:tcPr>
          <w:p w14:paraId="474A3C75" w14:textId="77777777" w:rsidR="00817449" w:rsidRPr="003B7D06" w:rsidRDefault="00817449" w:rsidP="00231FCC">
            <w:r w:rsidRPr="604FF763">
              <w:t>This</w:t>
            </w:r>
            <w:r w:rsidRPr="604FF763">
              <w:rPr>
                <w:spacing w:val="-5"/>
              </w:rPr>
              <w:t xml:space="preserve"> </w:t>
            </w:r>
            <w:r w:rsidRPr="604FF763">
              <w:t>is</w:t>
            </w:r>
            <w:r w:rsidRPr="604FF763">
              <w:rPr>
                <w:spacing w:val="-5"/>
              </w:rPr>
              <w:t xml:space="preserve"> </w:t>
            </w:r>
            <w:r w:rsidRPr="604FF763">
              <w:t>the</w:t>
            </w:r>
            <w:r w:rsidRPr="604FF763">
              <w:rPr>
                <w:spacing w:val="-5"/>
              </w:rPr>
              <w:t xml:space="preserve"> </w:t>
            </w:r>
            <w:r w:rsidRPr="604FF763">
              <w:rPr>
                <w:b/>
                <w:bCs/>
                <w:i/>
                <w:iCs/>
              </w:rPr>
              <w:t>code</w:t>
            </w:r>
            <w:r w:rsidRPr="604FF763">
              <w:rPr>
                <w:b/>
                <w:bCs/>
                <w:i/>
                <w:iCs/>
                <w:spacing w:val="-6"/>
              </w:rPr>
              <w:t xml:space="preserve"> </w:t>
            </w:r>
            <w:r w:rsidRPr="604FF763">
              <w:t>for</w:t>
            </w:r>
            <w:r w:rsidRPr="604FF763">
              <w:rPr>
                <w:spacing w:val="-7"/>
              </w:rPr>
              <w:t xml:space="preserve"> </w:t>
            </w:r>
            <w:r w:rsidRPr="604FF763">
              <w:t>the</w:t>
            </w:r>
            <w:r w:rsidRPr="604FF763">
              <w:rPr>
                <w:spacing w:val="-5"/>
              </w:rPr>
              <w:t xml:space="preserve"> </w:t>
            </w:r>
            <w:r w:rsidRPr="604FF763">
              <w:t>type</w:t>
            </w:r>
            <w:r w:rsidRPr="604FF763">
              <w:rPr>
                <w:spacing w:val="-6"/>
              </w:rPr>
              <w:t xml:space="preserve"> </w:t>
            </w:r>
            <w:r w:rsidRPr="604FF763">
              <w:t xml:space="preserve">of submitter for a </w:t>
            </w:r>
            <w:proofErr w:type="spellStart"/>
            <w:r w:rsidRPr="604FF763">
              <w:t>AusUDID</w:t>
            </w:r>
            <w:proofErr w:type="spellEnd"/>
            <w:r w:rsidRPr="604FF763">
              <w:t xml:space="preserve"> submission,</w:t>
            </w:r>
            <w:r w:rsidRPr="604FF763">
              <w:rPr>
                <w:spacing w:val="-11"/>
              </w:rPr>
              <w:t xml:space="preserve"> </w:t>
            </w:r>
            <w:r w:rsidRPr="604FF763">
              <w:t>in</w:t>
            </w:r>
            <w:r w:rsidRPr="604FF763">
              <w:rPr>
                <w:spacing w:val="-11"/>
              </w:rPr>
              <w:t xml:space="preserve"> </w:t>
            </w:r>
            <w:r w:rsidRPr="604FF763">
              <w:t>this</w:t>
            </w:r>
            <w:r w:rsidRPr="604FF763">
              <w:rPr>
                <w:spacing w:val="-11"/>
              </w:rPr>
              <w:t xml:space="preserve"> </w:t>
            </w:r>
            <w:r w:rsidRPr="604FF763">
              <w:t>case,</w:t>
            </w:r>
            <w:r w:rsidRPr="604FF763">
              <w:rPr>
                <w:spacing w:val="-11"/>
              </w:rPr>
              <w:t xml:space="preserve"> </w:t>
            </w:r>
            <w:r w:rsidRPr="604FF763">
              <w:t>the Agent Organisation.</w:t>
            </w:r>
          </w:p>
        </w:tc>
      </w:tr>
      <w:tr w:rsidR="00817449" w:rsidRPr="003B7D06" w14:paraId="55C6FC89" w14:textId="77777777" w:rsidTr="604FF763">
        <w:trPr>
          <w:trHeight w:val="840"/>
        </w:trPr>
        <w:tc>
          <w:tcPr>
            <w:tcW w:w="1304" w:type="dxa"/>
            <w:vMerge/>
          </w:tcPr>
          <w:p w14:paraId="021CA4F7" w14:textId="77777777" w:rsidR="00817449" w:rsidRPr="003B7D06" w:rsidRDefault="00817449" w:rsidP="00231FCC">
            <w:pPr>
              <w:rPr>
                <w:sz w:val="2"/>
                <w:szCs w:val="2"/>
              </w:rPr>
            </w:pPr>
          </w:p>
        </w:tc>
        <w:tc>
          <w:tcPr>
            <w:tcW w:w="8335" w:type="dxa"/>
            <w:gridSpan w:val="4"/>
          </w:tcPr>
          <w:p w14:paraId="1FF14D3B" w14:textId="77777777" w:rsidR="00817449" w:rsidRPr="003B7D06" w:rsidRDefault="00817449" w:rsidP="00231FCC">
            <w:pPr>
              <w:rPr>
                <w:b/>
                <w:bCs/>
              </w:rPr>
            </w:pPr>
            <w:r w:rsidRPr="003B7D06">
              <w:rPr>
                <w:b/>
                <w:bCs/>
              </w:rPr>
              <w:t>XPATH:</w:t>
            </w:r>
          </w:p>
          <w:p w14:paraId="072C9E71" w14:textId="77777777" w:rsidR="00817449" w:rsidRPr="003B7D06" w:rsidRDefault="00817449" w:rsidP="00231FCC">
            <w:r w:rsidRPr="604FF763">
              <w:t>/document/author/assignedEntity/representedOrganization/assignedEntity1/code[@code="AU1001"]</w:t>
            </w:r>
          </w:p>
        </w:tc>
      </w:tr>
      <w:tr w:rsidR="00817449" w:rsidRPr="003B7D06" w14:paraId="479975C9" w14:textId="77777777" w:rsidTr="604FF763">
        <w:trPr>
          <w:trHeight w:val="839"/>
        </w:trPr>
        <w:tc>
          <w:tcPr>
            <w:tcW w:w="1304" w:type="dxa"/>
            <w:vMerge/>
          </w:tcPr>
          <w:p w14:paraId="4DD30968" w14:textId="77777777" w:rsidR="00817449" w:rsidRPr="003B7D06" w:rsidRDefault="00817449" w:rsidP="00231FCC">
            <w:pPr>
              <w:rPr>
                <w:sz w:val="2"/>
                <w:szCs w:val="2"/>
              </w:rPr>
            </w:pPr>
          </w:p>
        </w:tc>
        <w:tc>
          <w:tcPr>
            <w:tcW w:w="1532" w:type="dxa"/>
          </w:tcPr>
          <w:p w14:paraId="341CBB5D" w14:textId="77777777" w:rsidR="00817449" w:rsidRPr="003B7D06" w:rsidRDefault="00817449" w:rsidP="604FF763">
            <w:pPr>
              <w:rPr>
                <w:b/>
                <w:bCs/>
                <w:i/>
                <w:iCs/>
              </w:rPr>
            </w:pPr>
            <w:proofErr w:type="spellStart"/>
            <w:r w:rsidRPr="604FF763">
              <w:rPr>
                <w:b/>
                <w:bCs/>
                <w:i/>
                <w:iCs/>
              </w:rPr>
              <w:t>codeSystem</w:t>
            </w:r>
            <w:proofErr w:type="spellEnd"/>
          </w:p>
        </w:tc>
        <w:tc>
          <w:tcPr>
            <w:tcW w:w="1361" w:type="dxa"/>
          </w:tcPr>
          <w:p w14:paraId="4D4CBDCB" w14:textId="77777777" w:rsidR="00817449" w:rsidRPr="003B7D06" w:rsidRDefault="00817449" w:rsidP="00231FCC">
            <w:r w:rsidRPr="003B7D06">
              <w:t>1..1</w:t>
            </w:r>
          </w:p>
        </w:tc>
        <w:tc>
          <w:tcPr>
            <w:tcW w:w="2385" w:type="dxa"/>
          </w:tcPr>
          <w:p w14:paraId="1419FAE0" w14:textId="77777777" w:rsidR="00817449" w:rsidRPr="003B7D06" w:rsidRDefault="00817449" w:rsidP="00231FCC">
            <w:r w:rsidRPr="003B7D06">
              <w:t>OID</w:t>
            </w:r>
          </w:p>
          <w:p w14:paraId="43BA2CF4" w14:textId="77777777" w:rsidR="00817449" w:rsidRPr="003B7D06" w:rsidRDefault="00817449" w:rsidP="00231FCC">
            <w:r w:rsidRPr="003B7D06">
              <w:t>1.2.36.1.2001.1005.85</w:t>
            </w:r>
          </w:p>
        </w:tc>
        <w:tc>
          <w:tcPr>
            <w:tcW w:w="3057" w:type="dxa"/>
          </w:tcPr>
          <w:p w14:paraId="585B74B7" w14:textId="77777777" w:rsidR="00817449" w:rsidRPr="003B7D06" w:rsidRDefault="00817449" w:rsidP="00231FCC">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t>unique</w:t>
            </w:r>
            <w:r w:rsidRPr="604FF763">
              <w:rPr>
                <w:spacing w:val="-8"/>
              </w:rPr>
              <w:t xml:space="preserve"> </w:t>
            </w:r>
            <w:r w:rsidRPr="604FF763">
              <w:t>identifier</w:t>
            </w:r>
            <w:r w:rsidRPr="604FF763">
              <w:rPr>
                <w:spacing w:val="-7"/>
              </w:rPr>
              <w:t xml:space="preserve"> </w:t>
            </w:r>
            <w:r w:rsidRPr="604FF763">
              <w:t>for</w:t>
            </w:r>
            <w:r w:rsidRPr="604FF763">
              <w:rPr>
                <w:spacing w:val="-7"/>
              </w:rPr>
              <w:t xml:space="preserve"> </w:t>
            </w:r>
            <w:r w:rsidRPr="604FF763">
              <w:t xml:space="preserve">the </w:t>
            </w:r>
            <w:proofErr w:type="spellStart"/>
            <w:r w:rsidRPr="604FF763">
              <w:rPr>
                <w:b/>
                <w:bCs/>
                <w:i/>
                <w:iCs/>
              </w:rPr>
              <w:t>codeSystem</w:t>
            </w:r>
            <w:proofErr w:type="spellEnd"/>
            <w:r w:rsidRPr="604FF763">
              <w:rPr>
                <w:b/>
                <w:bCs/>
                <w:i/>
                <w:iCs/>
              </w:rPr>
              <w:t xml:space="preserve"> </w:t>
            </w:r>
            <w:r w:rsidRPr="604FF763">
              <w:t>associated with the code attribute.</w:t>
            </w:r>
          </w:p>
        </w:tc>
      </w:tr>
      <w:tr w:rsidR="00817449" w:rsidRPr="003B7D06" w14:paraId="67BBD119" w14:textId="77777777" w:rsidTr="604FF763">
        <w:trPr>
          <w:trHeight w:val="839"/>
        </w:trPr>
        <w:tc>
          <w:tcPr>
            <w:tcW w:w="1304" w:type="dxa"/>
            <w:vMerge/>
          </w:tcPr>
          <w:p w14:paraId="654869AC" w14:textId="77777777" w:rsidR="00817449" w:rsidRPr="003B7D06" w:rsidRDefault="00817449" w:rsidP="00231FCC">
            <w:pPr>
              <w:rPr>
                <w:sz w:val="2"/>
                <w:szCs w:val="2"/>
              </w:rPr>
            </w:pPr>
          </w:p>
        </w:tc>
        <w:tc>
          <w:tcPr>
            <w:tcW w:w="8335" w:type="dxa"/>
            <w:gridSpan w:val="4"/>
          </w:tcPr>
          <w:p w14:paraId="260ADA88" w14:textId="77777777" w:rsidR="00817449" w:rsidRPr="003B7D06" w:rsidRDefault="00817449" w:rsidP="00231FCC">
            <w:pPr>
              <w:rPr>
                <w:b/>
                <w:bCs/>
              </w:rPr>
            </w:pPr>
            <w:r w:rsidRPr="003B7D06">
              <w:rPr>
                <w:b/>
                <w:bCs/>
              </w:rPr>
              <w:t>XPATH:</w:t>
            </w:r>
          </w:p>
          <w:p w14:paraId="096E4E3B" w14:textId="77777777" w:rsidR="00817449" w:rsidRPr="003B7D06" w:rsidRDefault="00817449" w:rsidP="00231FCC">
            <w:r w:rsidRPr="604FF763">
              <w:t>/document/author/assignedEntity/representedOrganization/assignedEntity1/code[@code="AU1001"]/@codeSystem</w:t>
            </w:r>
          </w:p>
        </w:tc>
      </w:tr>
      <w:tr w:rsidR="00817449" w:rsidRPr="003B7D06" w14:paraId="41A250F3" w14:textId="77777777" w:rsidTr="00D21AAF">
        <w:trPr>
          <w:trHeight w:val="573"/>
        </w:trPr>
        <w:tc>
          <w:tcPr>
            <w:tcW w:w="1304" w:type="dxa"/>
            <w:shd w:val="clear" w:color="auto" w:fill="FF9E1B"/>
          </w:tcPr>
          <w:p w14:paraId="2B51979B" w14:textId="77777777" w:rsidR="00817449" w:rsidRPr="00D21AAF" w:rsidRDefault="00817449" w:rsidP="00231FCC">
            <w:pPr>
              <w:rPr>
                <w:b/>
                <w:bCs/>
                <w:i/>
                <w:iCs/>
              </w:rPr>
            </w:pPr>
            <w:r w:rsidRPr="00D21AAF">
              <w:rPr>
                <w:b/>
                <w:bCs/>
                <w:i/>
                <w:iCs/>
              </w:rPr>
              <w:t>Business</w:t>
            </w:r>
            <w:r w:rsidRPr="00D21AAF">
              <w:rPr>
                <w:b/>
                <w:bCs/>
                <w:i/>
                <w:iCs/>
                <w:spacing w:val="1"/>
              </w:rPr>
              <w:t xml:space="preserve"> </w:t>
            </w:r>
            <w:r w:rsidRPr="00D21AAF">
              <w:rPr>
                <w:b/>
                <w:bCs/>
                <w:i/>
                <w:iCs/>
                <w:spacing w:val="-2"/>
              </w:rPr>
              <w:t>Rules</w:t>
            </w:r>
          </w:p>
        </w:tc>
        <w:tc>
          <w:tcPr>
            <w:tcW w:w="8335" w:type="dxa"/>
            <w:gridSpan w:val="4"/>
          </w:tcPr>
          <w:p w14:paraId="7431E1E2" w14:textId="77777777" w:rsidR="00817449" w:rsidRPr="003B7D06" w:rsidRDefault="00817449" w:rsidP="008646F5">
            <w:pPr>
              <w:pStyle w:val="ListParagraph"/>
              <w:numPr>
                <w:ilvl w:val="0"/>
                <w:numId w:val="18"/>
              </w:numPr>
            </w:pPr>
            <w:r w:rsidRPr="604FF763">
              <w:t xml:space="preserve">One and only one </w:t>
            </w:r>
            <w:proofErr w:type="spellStart"/>
            <w:r w:rsidRPr="604FF763">
              <w:t>representedOrganization</w:t>
            </w:r>
            <w:proofErr w:type="spellEnd"/>
            <w:r w:rsidRPr="604FF763">
              <w:t xml:space="preserve"> is required</w:t>
            </w:r>
          </w:p>
          <w:p w14:paraId="433D4A8E" w14:textId="760A2366" w:rsidR="000148DF" w:rsidRDefault="00817449" w:rsidP="008646F5">
            <w:pPr>
              <w:pStyle w:val="ListParagraph"/>
              <w:numPr>
                <w:ilvl w:val="0"/>
                <w:numId w:val="18"/>
              </w:numPr>
            </w:pPr>
            <w:r w:rsidRPr="003B7D06">
              <w:t xml:space="preserve">The code must be one </w:t>
            </w:r>
            <w:r w:rsidRPr="003B7D06">
              <w:rPr>
                <w:spacing w:val="-3"/>
              </w:rPr>
              <w:t>of the allowed values</w:t>
            </w:r>
          </w:p>
          <w:p w14:paraId="0BE72B27" w14:textId="20D946DA" w:rsidR="000148DF" w:rsidRDefault="00817449" w:rsidP="008646F5">
            <w:pPr>
              <w:pStyle w:val="ListParagraph"/>
              <w:numPr>
                <w:ilvl w:val="1"/>
                <w:numId w:val="18"/>
              </w:numPr>
            </w:pPr>
            <w:r w:rsidRPr="003B7D06">
              <w:lastRenderedPageBreak/>
              <w:t>C101684</w:t>
            </w:r>
          </w:p>
          <w:p w14:paraId="528925A8" w14:textId="6C8ADF6C" w:rsidR="000148DF" w:rsidRDefault="00817449" w:rsidP="008646F5">
            <w:pPr>
              <w:pStyle w:val="ListParagraph"/>
              <w:numPr>
                <w:ilvl w:val="1"/>
                <w:numId w:val="18"/>
              </w:numPr>
            </w:pPr>
            <w:r w:rsidRPr="003B7D06">
              <w:t>AU1000</w:t>
            </w:r>
          </w:p>
          <w:p w14:paraId="34619E52" w14:textId="26AA1178" w:rsidR="000148DF" w:rsidRDefault="00817449" w:rsidP="008646F5">
            <w:pPr>
              <w:pStyle w:val="ListParagraph"/>
              <w:numPr>
                <w:ilvl w:val="1"/>
                <w:numId w:val="18"/>
              </w:numPr>
            </w:pPr>
            <w:r w:rsidRPr="003B7D06">
              <w:t>AU1001</w:t>
            </w:r>
          </w:p>
          <w:p w14:paraId="38B38D5E" w14:textId="1200664F" w:rsidR="00817449" w:rsidRPr="003B7D06" w:rsidRDefault="00817449" w:rsidP="008646F5">
            <w:pPr>
              <w:pStyle w:val="ListParagraph"/>
              <w:numPr>
                <w:ilvl w:val="1"/>
                <w:numId w:val="18"/>
              </w:numPr>
            </w:pPr>
            <w:r w:rsidRPr="003B7D06">
              <w:t>C101710</w:t>
            </w:r>
          </w:p>
          <w:p w14:paraId="5B432923" w14:textId="74236E29" w:rsidR="00817449" w:rsidRPr="003B7D06" w:rsidRDefault="00817449" w:rsidP="008646F5">
            <w:pPr>
              <w:pStyle w:val="ListParagraph"/>
              <w:numPr>
                <w:ilvl w:val="0"/>
                <w:numId w:val="18"/>
              </w:numPr>
            </w:pPr>
            <w:r w:rsidRPr="003B7D06">
              <w:t>The</w:t>
            </w:r>
            <w:r w:rsidRPr="003B7D06">
              <w:rPr>
                <w:spacing w:val="-5"/>
              </w:rPr>
              <w:t xml:space="preserve"> </w:t>
            </w:r>
            <w:r w:rsidRPr="003B7D06">
              <w:rPr>
                <w:b/>
                <w:i/>
              </w:rPr>
              <w:t>code</w:t>
            </w:r>
            <w:r w:rsidRPr="003B7D06">
              <w:rPr>
                <w:b/>
                <w:i/>
                <w:spacing w:val="-1"/>
              </w:rPr>
              <w:t xml:space="preserve"> </w:t>
            </w:r>
            <w:r w:rsidRPr="003B7D06">
              <w:t>attribute</w:t>
            </w:r>
            <w:r w:rsidRPr="003B7D06">
              <w:rPr>
                <w:spacing w:val="-4"/>
              </w:rPr>
              <w:t xml:space="preserve"> </w:t>
            </w:r>
            <w:r w:rsidRPr="003B7D06">
              <w:t>must</w:t>
            </w:r>
            <w:r w:rsidRPr="003B7D06">
              <w:rPr>
                <w:spacing w:val="-3"/>
              </w:rPr>
              <w:t xml:space="preserve"> </w:t>
            </w:r>
            <w:r w:rsidRPr="003B7D06">
              <w:t>have</w:t>
            </w:r>
            <w:r w:rsidRPr="003B7D06">
              <w:rPr>
                <w:spacing w:val="-4"/>
              </w:rPr>
              <w:t xml:space="preserve"> </w:t>
            </w:r>
            <w:r w:rsidRPr="003B7D06">
              <w:t>the</w:t>
            </w:r>
            <w:r w:rsidRPr="003B7D06">
              <w:rPr>
                <w:spacing w:val="-3"/>
              </w:rPr>
              <w:t xml:space="preserve"> </w:t>
            </w:r>
            <w:r w:rsidRPr="003B7D06">
              <w:t>value</w:t>
            </w:r>
            <w:r w:rsidRPr="003B7D06">
              <w:rPr>
                <w:spacing w:val="-4"/>
              </w:rPr>
              <w:t xml:space="preserve"> </w:t>
            </w:r>
            <w:r w:rsidRPr="003B7D06">
              <w:t>of</w:t>
            </w:r>
            <w:r w:rsidRPr="003B7D06">
              <w:rPr>
                <w:spacing w:val="-3"/>
              </w:rPr>
              <w:t xml:space="preserve"> </w:t>
            </w:r>
            <w:r w:rsidRPr="003B7D06">
              <w:t>“AU1001”</w:t>
            </w:r>
            <w:r w:rsidRPr="003B7D06">
              <w:rPr>
                <w:spacing w:val="-4"/>
              </w:rPr>
              <w:t xml:space="preserve"> </w:t>
            </w:r>
            <w:r w:rsidRPr="003B7D06">
              <w:t>if</w:t>
            </w:r>
            <w:r w:rsidRPr="003B7D06">
              <w:rPr>
                <w:spacing w:val="-3"/>
              </w:rPr>
              <w:t xml:space="preserve"> </w:t>
            </w:r>
            <w:r w:rsidRPr="003B7D06">
              <w:t>the</w:t>
            </w:r>
            <w:r w:rsidRPr="003B7D06">
              <w:rPr>
                <w:spacing w:val="-4"/>
              </w:rPr>
              <w:t xml:space="preserve"> </w:t>
            </w:r>
            <w:r w:rsidRPr="003B7D06">
              <w:t>submitter</w:t>
            </w:r>
            <w:r w:rsidRPr="003B7D06">
              <w:rPr>
                <w:spacing w:val="-5"/>
              </w:rPr>
              <w:t xml:space="preserve"> </w:t>
            </w:r>
            <w:r w:rsidRPr="003B7D06">
              <w:t>is</w:t>
            </w:r>
            <w:r w:rsidRPr="003B7D06">
              <w:rPr>
                <w:spacing w:val="-3"/>
              </w:rPr>
              <w:t xml:space="preserve"> </w:t>
            </w:r>
            <w:r w:rsidRPr="003B7D06">
              <w:t>the</w:t>
            </w:r>
            <w:r w:rsidRPr="003B7D06">
              <w:rPr>
                <w:spacing w:val="-4"/>
              </w:rPr>
              <w:t xml:space="preserve"> Agent</w:t>
            </w:r>
            <w:r w:rsidRPr="003B7D06">
              <w:t xml:space="preserve"> Organisation.</w:t>
            </w:r>
            <w:r w:rsidRPr="003B7D06">
              <w:rPr>
                <w:spacing w:val="40"/>
              </w:rPr>
              <w:t xml:space="preserve"> </w:t>
            </w:r>
            <w:r w:rsidRPr="003B7D06">
              <w:t xml:space="preserve">See </w:t>
            </w:r>
            <w:hyperlink w:anchor="_Manufacturer_organisation_(author.a" w:history="1">
              <w:r w:rsidR="0021081D" w:rsidRPr="00D21F7D">
                <w:rPr>
                  <w:rStyle w:val="Hyperlink"/>
                  <w:rFonts w:asciiTheme="majorHAnsi" w:hAnsiTheme="majorHAnsi"/>
                </w:rPr>
                <w:t>Manufacturer organisation (</w:t>
              </w:r>
              <w:proofErr w:type="spellStart"/>
              <w:r w:rsidR="0021081D" w:rsidRPr="00D21F7D">
                <w:rPr>
                  <w:rStyle w:val="Hyperlink"/>
                  <w:rFonts w:asciiTheme="majorHAnsi" w:hAnsiTheme="majorHAnsi"/>
                </w:rPr>
                <w:t>author.assignedEntity.representedOrganization</w:t>
              </w:r>
              <w:proofErr w:type="spellEnd"/>
              <w:r w:rsidR="0021081D" w:rsidRPr="00D21F7D">
                <w:rPr>
                  <w:rStyle w:val="Hyperlink"/>
                  <w:rFonts w:asciiTheme="majorHAnsi" w:hAnsiTheme="majorHAnsi"/>
                </w:rPr>
                <w:t>)</w:t>
              </w:r>
            </w:hyperlink>
            <w:r w:rsidR="0021081D">
              <w:t xml:space="preserve"> </w:t>
            </w:r>
            <w:r w:rsidRPr="003B7D06">
              <w:t xml:space="preserve">if the sender is a Manufacturer, or </w:t>
            </w:r>
            <w:r w:rsidR="006C3B10">
              <w:t>s</w:t>
            </w:r>
            <w:r w:rsidR="0021081D" w:rsidRPr="0021081D">
              <w:t xml:space="preserve">ee </w:t>
            </w:r>
            <w:hyperlink r:id="rId29" w:anchor="_Sponsor_organisation" w:history="1">
              <w:r w:rsidR="0021081D" w:rsidRPr="0021081D">
                <w:rPr>
                  <w:rStyle w:val="Hyperlink"/>
                  <w:rFonts w:asciiTheme="majorHAnsi" w:hAnsiTheme="majorHAnsi"/>
                </w:rPr>
                <w:t>Sponsor organisation</w:t>
              </w:r>
            </w:hyperlink>
            <w:r w:rsidR="0021081D" w:rsidRPr="0021081D">
              <w:t xml:space="preserve"> if the sender is a Sponsor</w:t>
            </w:r>
          </w:p>
          <w:p w14:paraId="3A8E0353" w14:textId="77777777" w:rsidR="00817449" w:rsidRPr="003B7D06" w:rsidRDefault="00817449" w:rsidP="008646F5">
            <w:pPr>
              <w:pStyle w:val="ListParagraph"/>
              <w:numPr>
                <w:ilvl w:val="0"/>
                <w:numId w:val="18"/>
              </w:numPr>
            </w:pPr>
            <w:r w:rsidRPr="604FF763">
              <w:rPr>
                <w:spacing w:val="-2"/>
              </w:rPr>
              <w:t xml:space="preserve">If the value is missing, or given more than once, </w:t>
            </w:r>
            <w:r w:rsidRPr="604FF763">
              <w:t xml:space="preserve">the </w:t>
            </w:r>
            <w:proofErr w:type="spellStart"/>
            <w:r w:rsidRPr="604FF763">
              <w:t>AusUDID</w:t>
            </w:r>
            <w:proofErr w:type="spellEnd"/>
            <w:r w:rsidRPr="604FF763">
              <w:t xml:space="preserve"> submission will be rejected as a submission with an invalid Submitter</w:t>
            </w:r>
          </w:p>
          <w:p w14:paraId="7522584C" w14:textId="77777777" w:rsidR="00817449" w:rsidRPr="003B7D06" w:rsidRDefault="00817449" w:rsidP="008646F5">
            <w:pPr>
              <w:pStyle w:val="ListParagraph"/>
              <w:numPr>
                <w:ilvl w:val="0"/>
                <w:numId w:val="18"/>
              </w:numPr>
            </w:pPr>
            <w:r w:rsidRPr="003B7D06">
              <w:t>Note:</w:t>
            </w:r>
            <w:r w:rsidRPr="003B7D06">
              <w:rPr>
                <w:spacing w:val="-1"/>
              </w:rPr>
              <w:t xml:space="preserve"> </w:t>
            </w:r>
            <w:r w:rsidRPr="003B7D06">
              <w:t>no</w:t>
            </w:r>
            <w:r w:rsidRPr="003B7D06">
              <w:rPr>
                <w:spacing w:val="-1"/>
              </w:rPr>
              <w:t xml:space="preserve"> </w:t>
            </w:r>
            <w:r w:rsidRPr="003B7D06">
              <w:t>other processing</w:t>
            </w:r>
            <w:r w:rsidRPr="003B7D06">
              <w:rPr>
                <w:spacing w:val="-4"/>
              </w:rPr>
              <w:t xml:space="preserve"> </w:t>
            </w:r>
            <w:r w:rsidRPr="003B7D06">
              <w:t>or validation</w:t>
            </w:r>
            <w:r w:rsidRPr="003B7D06">
              <w:rPr>
                <w:spacing w:val="-1"/>
              </w:rPr>
              <w:t xml:space="preserve"> </w:t>
            </w:r>
            <w:r w:rsidRPr="003B7D06">
              <w:t>will be</w:t>
            </w:r>
            <w:r w:rsidRPr="003B7D06">
              <w:rPr>
                <w:spacing w:val="-2"/>
              </w:rPr>
              <w:t xml:space="preserve"> </w:t>
            </w:r>
            <w:r w:rsidRPr="003B7D06">
              <w:t>completed if</w:t>
            </w:r>
            <w:r w:rsidRPr="003B7D06">
              <w:rPr>
                <w:spacing w:val="-2"/>
              </w:rPr>
              <w:t xml:space="preserve"> </w:t>
            </w:r>
            <w:r w:rsidRPr="003B7D06">
              <w:t>there is an invalid Submitter</w:t>
            </w:r>
            <w:r w:rsidRPr="003B7D06">
              <w:rPr>
                <w:spacing w:val="-2"/>
              </w:rPr>
              <w:t>.</w:t>
            </w:r>
          </w:p>
        </w:tc>
      </w:tr>
    </w:tbl>
    <w:p w14:paraId="72E4E5C7" w14:textId="05667323" w:rsidR="00817449" w:rsidRPr="00351F9C" w:rsidRDefault="00CF29EB" w:rsidP="00351F9C">
      <w:pPr>
        <w:pStyle w:val="Heading3"/>
        <w:rPr>
          <w:rStyle w:val="Strong"/>
          <w:b/>
          <w:bCs/>
        </w:rPr>
      </w:pPr>
      <w:r>
        <w:rPr>
          <w:rStyle w:val="Strong"/>
          <w:b/>
          <w:bCs/>
        </w:rPr>
        <w:lastRenderedPageBreak/>
        <w:t xml:space="preserve"> </w:t>
      </w:r>
      <w:r w:rsidR="00817449" w:rsidRPr="006C3B10">
        <w:rPr>
          <w:rStyle w:val="Strong"/>
          <w:b/>
          <w:bCs/>
        </w:rPr>
        <w:t xml:space="preserve">Third </w:t>
      </w:r>
      <w:r w:rsidR="00C22209" w:rsidRPr="006C3B10">
        <w:rPr>
          <w:rStyle w:val="Strong"/>
          <w:b/>
          <w:bCs/>
        </w:rPr>
        <w:t>P</w:t>
      </w:r>
      <w:r w:rsidR="00817449" w:rsidRPr="006C3B10">
        <w:rPr>
          <w:rStyle w:val="Strong"/>
          <w:b/>
          <w:bCs/>
        </w:rPr>
        <w:t xml:space="preserve">arty </w:t>
      </w:r>
      <w:r w:rsidR="00C22209" w:rsidRPr="006C3B10">
        <w:rPr>
          <w:rStyle w:val="Strong"/>
          <w:b/>
          <w:bCs/>
        </w:rPr>
        <w:t>D</w:t>
      </w:r>
      <w:r w:rsidR="00817449" w:rsidRPr="006C3B10">
        <w:rPr>
          <w:rStyle w:val="Strong"/>
          <w:b/>
          <w:bCs/>
        </w:rPr>
        <w:t xml:space="preserve">ata </w:t>
      </w:r>
      <w:r w:rsidR="00C22209" w:rsidRPr="006C3B10">
        <w:rPr>
          <w:rStyle w:val="Strong"/>
          <w:b/>
          <w:bCs/>
        </w:rPr>
        <w:t>P</w:t>
      </w:r>
      <w:r w:rsidR="00817449" w:rsidRPr="006C3B10">
        <w:rPr>
          <w:rStyle w:val="Strong"/>
          <w:b/>
          <w:bCs/>
        </w:rPr>
        <w:t>rovider</w:t>
      </w:r>
    </w:p>
    <w:p w14:paraId="1870E746" w14:textId="352B0A16" w:rsidR="00B51DFD" w:rsidRPr="003B7D06" w:rsidRDefault="00B51DFD" w:rsidP="00B51DFD">
      <w:r w:rsidRPr="604FF763">
        <w:t>The</w:t>
      </w:r>
      <w:r w:rsidRPr="604FF763">
        <w:rPr>
          <w:spacing w:val="-5"/>
        </w:rPr>
        <w:t xml:space="preserve"> </w:t>
      </w:r>
      <w:r w:rsidRPr="604FF763">
        <w:t>following XML</w:t>
      </w:r>
      <w:r w:rsidRPr="604FF763">
        <w:rPr>
          <w:spacing w:val="-4"/>
        </w:rPr>
        <w:t xml:space="preserve"> </w:t>
      </w:r>
      <w:r w:rsidRPr="604FF763">
        <w:t>Snippet includes</w:t>
      </w:r>
      <w:r w:rsidRPr="604FF763">
        <w:rPr>
          <w:spacing w:val="-1"/>
        </w:rPr>
        <w:t xml:space="preserve"> </w:t>
      </w:r>
      <w:r w:rsidRPr="604FF763">
        <w:t>the elements and</w:t>
      </w:r>
      <w:r w:rsidRPr="604FF763">
        <w:rPr>
          <w:spacing w:val="-1"/>
        </w:rPr>
        <w:t xml:space="preserve"> </w:t>
      </w:r>
      <w:r w:rsidRPr="604FF763">
        <w:t>attributes required</w:t>
      </w:r>
      <w:r w:rsidRPr="604FF763">
        <w:rPr>
          <w:spacing w:val="-1"/>
        </w:rPr>
        <w:t xml:space="preserve"> </w:t>
      </w:r>
      <w:r w:rsidRPr="604FF763">
        <w:t xml:space="preserve">for the </w:t>
      </w:r>
      <w:proofErr w:type="gramStart"/>
      <w:r w:rsidR="00C22209">
        <w:t>T</w:t>
      </w:r>
      <w:r w:rsidRPr="604FF763">
        <w:t xml:space="preserve">hird </w:t>
      </w:r>
      <w:r w:rsidR="00C22209">
        <w:t>P</w:t>
      </w:r>
      <w:r w:rsidRPr="604FF763">
        <w:t>arty</w:t>
      </w:r>
      <w:proofErr w:type="gramEnd"/>
      <w:r w:rsidRPr="604FF763">
        <w:t xml:space="preserve"> Data Provider</w:t>
      </w:r>
      <w:r w:rsidRPr="604FF763">
        <w:rPr>
          <w:spacing w:val="-2"/>
        </w:rPr>
        <w:t>:</w:t>
      </w:r>
    </w:p>
    <w:p w14:paraId="3E652F2A" w14:textId="77777777" w:rsidR="00B51DFD" w:rsidRPr="003B7D06" w:rsidRDefault="00B51DFD" w:rsidP="00B51DFD">
      <w:pPr>
        <w:rPr>
          <w:sz w:val="18"/>
        </w:rPr>
      </w:pPr>
      <w:r w:rsidRPr="003B7D06">
        <w:rPr>
          <w:noProof/>
        </w:rPr>
        <w:drawing>
          <wp:inline distT="0" distB="0" distL="0" distR="0" wp14:anchorId="4ACF23B7" wp14:editId="7DA509DE">
            <wp:extent cx="4308653" cy="1619547"/>
            <wp:effectExtent l="0" t="0" r="0" b="0"/>
            <wp:docPr id="30" name="Picture 30"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A screenshot of a computer code"/>
                    <pic:cNvPicPr/>
                  </pic:nvPicPr>
                  <pic:blipFill>
                    <a:blip r:embed="rId30"/>
                    <a:stretch>
                      <a:fillRect/>
                    </a:stretch>
                  </pic:blipFill>
                  <pic:spPr>
                    <a:xfrm>
                      <a:off x="0" y="0"/>
                      <a:ext cx="4328610" cy="1627048"/>
                    </a:xfrm>
                    <a:prstGeom prst="rect">
                      <a:avLst/>
                    </a:prstGeom>
                  </pic:spPr>
                </pic:pic>
              </a:graphicData>
            </a:graphic>
          </wp:inline>
        </w:drawing>
      </w:r>
    </w:p>
    <w:p w14:paraId="06AAD85F" w14:textId="465BAB1B" w:rsidR="00F379C6" w:rsidRPr="00152DFE" w:rsidRDefault="00CF29EB" w:rsidP="00DF5E3E">
      <w:pPr>
        <w:pStyle w:val="Heading4"/>
        <w:rPr>
          <w:b/>
        </w:rPr>
      </w:pPr>
      <w:r>
        <w:rPr>
          <w:rStyle w:val="Strong"/>
          <w:b w:val="0"/>
        </w:rPr>
        <w:t xml:space="preserve"> </w:t>
      </w:r>
      <w:r w:rsidR="00B51DFD" w:rsidRPr="604FF763">
        <w:rPr>
          <w:rStyle w:val="Strong"/>
          <w:b w:val="0"/>
        </w:rPr>
        <w:t xml:space="preserve">Third </w:t>
      </w:r>
      <w:r w:rsidR="00C22209">
        <w:rPr>
          <w:rStyle w:val="Strong"/>
          <w:b w:val="0"/>
        </w:rPr>
        <w:t>P</w:t>
      </w:r>
      <w:r w:rsidR="00B51DFD" w:rsidRPr="604FF763">
        <w:rPr>
          <w:rStyle w:val="Strong"/>
          <w:b w:val="0"/>
        </w:rPr>
        <w:t xml:space="preserve">arty </w:t>
      </w:r>
      <w:r w:rsidR="00C22209">
        <w:rPr>
          <w:rStyle w:val="Strong"/>
          <w:b w:val="0"/>
        </w:rPr>
        <w:t>D</w:t>
      </w:r>
      <w:r w:rsidR="00B51DFD" w:rsidRPr="604FF763">
        <w:rPr>
          <w:rStyle w:val="Strong"/>
          <w:b w:val="0"/>
        </w:rPr>
        <w:t xml:space="preserve">ata </w:t>
      </w:r>
      <w:r w:rsidR="00C22209">
        <w:rPr>
          <w:rStyle w:val="Strong"/>
          <w:b w:val="0"/>
        </w:rPr>
        <w:t>P</w:t>
      </w:r>
      <w:r w:rsidR="00B51DFD" w:rsidRPr="604FF763">
        <w:rPr>
          <w:rStyle w:val="Strong"/>
          <w:b w:val="0"/>
        </w:rPr>
        <w:t>rovider (assignedEntity1.code)</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F379C6" w:rsidRPr="003B7D06" w14:paraId="0F7B0989" w14:textId="77777777" w:rsidTr="00D43295">
        <w:trPr>
          <w:trHeight w:val="580"/>
        </w:trPr>
        <w:tc>
          <w:tcPr>
            <w:tcW w:w="1304" w:type="dxa"/>
            <w:shd w:val="clear" w:color="auto" w:fill="463192"/>
          </w:tcPr>
          <w:p w14:paraId="633B79AB" w14:textId="77777777" w:rsidR="00F379C6" w:rsidRPr="00D43295" w:rsidRDefault="00F379C6"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532" w:type="dxa"/>
            <w:shd w:val="clear" w:color="auto" w:fill="463192"/>
          </w:tcPr>
          <w:p w14:paraId="7BB7880F" w14:textId="77777777" w:rsidR="00F379C6" w:rsidRPr="00D43295" w:rsidRDefault="00F379C6"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61" w:type="dxa"/>
            <w:shd w:val="clear" w:color="auto" w:fill="463192"/>
          </w:tcPr>
          <w:p w14:paraId="4AEB99B7" w14:textId="77777777" w:rsidR="00F379C6" w:rsidRPr="00D43295" w:rsidRDefault="00F379C6"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41" w:type="dxa"/>
            <w:shd w:val="clear" w:color="auto" w:fill="463192"/>
          </w:tcPr>
          <w:p w14:paraId="4B74DB78" w14:textId="77777777" w:rsidR="00F379C6" w:rsidRPr="00D43295" w:rsidRDefault="00F379C6"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5D146A33" w14:textId="77777777" w:rsidR="00F379C6" w:rsidRPr="00D43295" w:rsidRDefault="00F379C6"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01" w:type="dxa"/>
            <w:shd w:val="clear" w:color="auto" w:fill="463192"/>
          </w:tcPr>
          <w:p w14:paraId="733B1E09" w14:textId="77777777" w:rsidR="00F379C6" w:rsidRPr="00D43295" w:rsidRDefault="00F379C6"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3DFC349C" w14:textId="77777777" w:rsidR="00F379C6" w:rsidRPr="00D43295" w:rsidRDefault="00F379C6"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F379C6" w:rsidRPr="003B7D06" w14:paraId="5A4CAEFF" w14:textId="77777777" w:rsidTr="00F94BFC">
        <w:trPr>
          <w:trHeight w:val="817"/>
        </w:trPr>
        <w:tc>
          <w:tcPr>
            <w:tcW w:w="1304" w:type="dxa"/>
            <w:vMerge w:val="restart"/>
          </w:tcPr>
          <w:p w14:paraId="7E297D78" w14:textId="77777777" w:rsidR="00F379C6" w:rsidRPr="003B7D06" w:rsidRDefault="00F379C6" w:rsidP="00231FCC">
            <w:pPr>
              <w:rPr>
                <w:b/>
                <w:bCs/>
                <w:i/>
                <w:iCs/>
              </w:rPr>
            </w:pPr>
            <w:r w:rsidRPr="003B7D06">
              <w:rPr>
                <w:b/>
                <w:bCs/>
                <w:i/>
                <w:iCs/>
              </w:rPr>
              <w:t>Code</w:t>
            </w:r>
          </w:p>
        </w:tc>
        <w:tc>
          <w:tcPr>
            <w:tcW w:w="1532" w:type="dxa"/>
            <w:shd w:val="clear" w:color="auto" w:fill="ECE9F5"/>
          </w:tcPr>
          <w:p w14:paraId="18BF6759" w14:textId="77777777" w:rsidR="00F379C6" w:rsidRPr="003B7D06" w:rsidRDefault="00F379C6" w:rsidP="00231FCC">
            <w:pPr>
              <w:pStyle w:val="TableParagraph"/>
              <w:spacing w:before="0"/>
              <w:ind w:left="0"/>
              <w:rPr>
                <w:lang w:val="en-AU"/>
              </w:rPr>
            </w:pPr>
          </w:p>
        </w:tc>
        <w:tc>
          <w:tcPr>
            <w:tcW w:w="1361" w:type="dxa"/>
            <w:shd w:val="clear" w:color="auto" w:fill="ECE9F5"/>
          </w:tcPr>
          <w:p w14:paraId="01EC7377" w14:textId="77777777" w:rsidR="00F379C6" w:rsidRPr="003B7D06" w:rsidRDefault="00F379C6" w:rsidP="00231FCC">
            <w:r w:rsidRPr="003B7D06">
              <w:t>1..1</w:t>
            </w:r>
          </w:p>
        </w:tc>
        <w:tc>
          <w:tcPr>
            <w:tcW w:w="2041" w:type="dxa"/>
            <w:shd w:val="clear" w:color="auto" w:fill="ECE9F5"/>
          </w:tcPr>
          <w:p w14:paraId="67163D32" w14:textId="77777777" w:rsidR="00F379C6" w:rsidRPr="003B7D06" w:rsidRDefault="00F379C6" w:rsidP="00231FCC">
            <w:pPr>
              <w:pStyle w:val="TableParagraph"/>
              <w:spacing w:before="0"/>
              <w:ind w:left="0"/>
              <w:rPr>
                <w:lang w:val="en-AU"/>
              </w:rPr>
            </w:pPr>
          </w:p>
        </w:tc>
        <w:tc>
          <w:tcPr>
            <w:tcW w:w="3401" w:type="dxa"/>
            <w:shd w:val="clear" w:color="auto" w:fill="ECE9F5"/>
          </w:tcPr>
          <w:p w14:paraId="5B36A45F" w14:textId="77777777" w:rsidR="00F379C6" w:rsidRPr="003B7D06" w:rsidRDefault="00F379C6" w:rsidP="00231FCC">
            <w:r w:rsidRPr="604FF763">
              <w:t>The code element is the container for</w:t>
            </w:r>
            <w:r w:rsidRPr="604FF763">
              <w:rPr>
                <w:spacing w:val="-8"/>
              </w:rPr>
              <w:t xml:space="preserve"> </w:t>
            </w:r>
            <w:r w:rsidRPr="604FF763">
              <w:t>the</w:t>
            </w:r>
            <w:r w:rsidRPr="604FF763">
              <w:rPr>
                <w:spacing w:val="-6"/>
              </w:rPr>
              <w:t xml:space="preserve"> </w:t>
            </w:r>
            <w:r w:rsidRPr="604FF763">
              <w:t>identification</w:t>
            </w:r>
            <w:r w:rsidRPr="604FF763">
              <w:rPr>
                <w:spacing w:val="-6"/>
              </w:rPr>
              <w:t xml:space="preserve"> </w:t>
            </w:r>
            <w:r w:rsidRPr="604FF763">
              <w:t>of</w:t>
            </w:r>
            <w:r w:rsidRPr="604FF763">
              <w:rPr>
                <w:spacing w:val="-7"/>
              </w:rPr>
              <w:t xml:space="preserve"> </w:t>
            </w:r>
            <w:r w:rsidRPr="604FF763">
              <w:t>the</w:t>
            </w:r>
            <w:r w:rsidRPr="604FF763">
              <w:rPr>
                <w:spacing w:val="-7"/>
              </w:rPr>
              <w:t xml:space="preserve"> </w:t>
            </w:r>
            <w:r w:rsidRPr="604FF763">
              <w:t>type</w:t>
            </w:r>
            <w:r w:rsidRPr="604FF763">
              <w:rPr>
                <w:spacing w:val="-5"/>
              </w:rPr>
              <w:t xml:space="preserve"> </w:t>
            </w:r>
            <w:r w:rsidRPr="604FF763">
              <w:t xml:space="preserve">of submitter for the </w:t>
            </w:r>
            <w:proofErr w:type="spellStart"/>
            <w:r w:rsidRPr="604FF763">
              <w:t>AusUDID</w:t>
            </w:r>
            <w:proofErr w:type="spellEnd"/>
            <w:r w:rsidRPr="604FF763">
              <w:t xml:space="preserve"> submission.</w:t>
            </w:r>
          </w:p>
        </w:tc>
      </w:tr>
      <w:tr w:rsidR="00F379C6" w:rsidRPr="003B7D06" w14:paraId="1DDE37EA" w14:textId="77777777" w:rsidTr="604FF763">
        <w:trPr>
          <w:trHeight w:val="786"/>
        </w:trPr>
        <w:tc>
          <w:tcPr>
            <w:tcW w:w="1304" w:type="dxa"/>
            <w:vMerge/>
          </w:tcPr>
          <w:p w14:paraId="4AE24859" w14:textId="77777777" w:rsidR="00F379C6" w:rsidRPr="003B7D06" w:rsidRDefault="00F379C6" w:rsidP="00231FCC">
            <w:pPr>
              <w:rPr>
                <w:sz w:val="2"/>
                <w:szCs w:val="2"/>
              </w:rPr>
            </w:pPr>
          </w:p>
        </w:tc>
        <w:tc>
          <w:tcPr>
            <w:tcW w:w="1532" w:type="dxa"/>
          </w:tcPr>
          <w:p w14:paraId="65FE64C2" w14:textId="77777777" w:rsidR="00F379C6" w:rsidRPr="003B7D06" w:rsidRDefault="00F379C6" w:rsidP="00231FCC">
            <w:pPr>
              <w:rPr>
                <w:b/>
                <w:bCs/>
                <w:i/>
                <w:iCs/>
              </w:rPr>
            </w:pPr>
            <w:r w:rsidRPr="003B7D06">
              <w:rPr>
                <w:b/>
                <w:bCs/>
                <w:i/>
                <w:iCs/>
              </w:rPr>
              <w:t>Code</w:t>
            </w:r>
          </w:p>
        </w:tc>
        <w:tc>
          <w:tcPr>
            <w:tcW w:w="1361" w:type="dxa"/>
          </w:tcPr>
          <w:p w14:paraId="6B6C4BED" w14:textId="77777777" w:rsidR="00F379C6" w:rsidRPr="003B7D06" w:rsidRDefault="00F379C6" w:rsidP="00231FCC">
            <w:r w:rsidRPr="003B7D06">
              <w:t>1..1</w:t>
            </w:r>
          </w:p>
        </w:tc>
        <w:tc>
          <w:tcPr>
            <w:tcW w:w="2041" w:type="dxa"/>
          </w:tcPr>
          <w:p w14:paraId="34A9C10E" w14:textId="77777777" w:rsidR="00F379C6" w:rsidRPr="003B7D06" w:rsidRDefault="00F379C6" w:rsidP="00231FCC">
            <w:r w:rsidRPr="003B7D06">
              <w:t>Alphanumeric</w:t>
            </w:r>
          </w:p>
          <w:p w14:paraId="6F5FF699" w14:textId="77777777" w:rsidR="00F379C6" w:rsidRPr="003B7D06" w:rsidRDefault="00F379C6" w:rsidP="00231FCC">
            <w:r w:rsidRPr="003B7D06">
              <w:t>C101710</w:t>
            </w:r>
          </w:p>
        </w:tc>
        <w:tc>
          <w:tcPr>
            <w:tcW w:w="3401" w:type="dxa"/>
          </w:tcPr>
          <w:p w14:paraId="4F84347B" w14:textId="5EA8D118" w:rsidR="00F379C6" w:rsidRPr="003B7D06" w:rsidRDefault="00F379C6" w:rsidP="00231FCC">
            <w:r w:rsidRPr="604FF763">
              <w:t>This</w:t>
            </w:r>
            <w:r w:rsidRPr="604FF763">
              <w:rPr>
                <w:spacing w:val="-5"/>
              </w:rPr>
              <w:t xml:space="preserve"> </w:t>
            </w:r>
            <w:r w:rsidRPr="604FF763">
              <w:t>is</w:t>
            </w:r>
            <w:r w:rsidRPr="604FF763">
              <w:rPr>
                <w:spacing w:val="-5"/>
              </w:rPr>
              <w:t xml:space="preserve"> </w:t>
            </w:r>
            <w:r w:rsidRPr="604FF763">
              <w:t>the</w:t>
            </w:r>
            <w:r w:rsidRPr="604FF763">
              <w:rPr>
                <w:spacing w:val="-5"/>
              </w:rPr>
              <w:t xml:space="preserve"> </w:t>
            </w:r>
            <w:r w:rsidRPr="604FF763">
              <w:rPr>
                <w:b/>
                <w:bCs/>
                <w:i/>
                <w:iCs/>
              </w:rPr>
              <w:t>code</w:t>
            </w:r>
            <w:r w:rsidRPr="604FF763">
              <w:rPr>
                <w:b/>
                <w:bCs/>
                <w:i/>
                <w:iCs/>
                <w:spacing w:val="-6"/>
              </w:rPr>
              <w:t xml:space="preserve"> </w:t>
            </w:r>
            <w:r w:rsidRPr="604FF763">
              <w:t>for</w:t>
            </w:r>
            <w:r w:rsidRPr="604FF763">
              <w:rPr>
                <w:spacing w:val="-7"/>
              </w:rPr>
              <w:t xml:space="preserve"> </w:t>
            </w:r>
            <w:r w:rsidRPr="604FF763">
              <w:t>the</w:t>
            </w:r>
            <w:r w:rsidRPr="604FF763">
              <w:rPr>
                <w:spacing w:val="-5"/>
              </w:rPr>
              <w:t xml:space="preserve"> </w:t>
            </w:r>
            <w:r w:rsidRPr="604FF763">
              <w:t>type</w:t>
            </w:r>
            <w:r w:rsidRPr="604FF763">
              <w:rPr>
                <w:spacing w:val="-6"/>
              </w:rPr>
              <w:t xml:space="preserve"> </w:t>
            </w:r>
            <w:r w:rsidRPr="604FF763">
              <w:t xml:space="preserve">of submitter for a </w:t>
            </w:r>
            <w:proofErr w:type="spellStart"/>
            <w:r w:rsidRPr="604FF763">
              <w:t>AusUDID</w:t>
            </w:r>
            <w:proofErr w:type="spellEnd"/>
            <w:r w:rsidRPr="604FF763">
              <w:t xml:space="preserve"> submission,</w:t>
            </w:r>
            <w:r w:rsidRPr="604FF763">
              <w:rPr>
                <w:spacing w:val="-11"/>
              </w:rPr>
              <w:t xml:space="preserve"> </w:t>
            </w:r>
            <w:r w:rsidRPr="604FF763">
              <w:t>in</w:t>
            </w:r>
            <w:r w:rsidRPr="604FF763">
              <w:rPr>
                <w:spacing w:val="-11"/>
              </w:rPr>
              <w:t xml:space="preserve"> </w:t>
            </w:r>
            <w:r w:rsidRPr="604FF763">
              <w:t>this</w:t>
            </w:r>
            <w:r w:rsidRPr="604FF763">
              <w:rPr>
                <w:spacing w:val="-11"/>
              </w:rPr>
              <w:t xml:space="preserve"> </w:t>
            </w:r>
            <w:r w:rsidRPr="604FF763">
              <w:t>case,</w:t>
            </w:r>
            <w:r w:rsidRPr="604FF763">
              <w:rPr>
                <w:spacing w:val="-11"/>
              </w:rPr>
              <w:t xml:space="preserve"> </w:t>
            </w:r>
            <w:r w:rsidRPr="604FF763">
              <w:t xml:space="preserve">the </w:t>
            </w:r>
            <w:proofErr w:type="gramStart"/>
            <w:r w:rsidR="00E06ADD">
              <w:t>T</w:t>
            </w:r>
            <w:r w:rsidRPr="604FF763">
              <w:t xml:space="preserve">hird </w:t>
            </w:r>
            <w:r w:rsidR="00E06ADD">
              <w:t>P</w:t>
            </w:r>
            <w:r w:rsidRPr="604FF763">
              <w:t>arty</w:t>
            </w:r>
            <w:proofErr w:type="gramEnd"/>
            <w:r w:rsidRPr="604FF763">
              <w:t xml:space="preserve"> Data Provider.</w:t>
            </w:r>
          </w:p>
        </w:tc>
      </w:tr>
      <w:tr w:rsidR="00F379C6" w:rsidRPr="003B7D06" w14:paraId="39E3520E" w14:textId="77777777" w:rsidTr="604FF763">
        <w:trPr>
          <w:trHeight w:val="840"/>
        </w:trPr>
        <w:tc>
          <w:tcPr>
            <w:tcW w:w="1304" w:type="dxa"/>
            <w:vMerge/>
          </w:tcPr>
          <w:p w14:paraId="7113CEB1" w14:textId="77777777" w:rsidR="00F379C6" w:rsidRPr="003B7D06" w:rsidRDefault="00F379C6" w:rsidP="00231FCC">
            <w:pPr>
              <w:rPr>
                <w:sz w:val="2"/>
                <w:szCs w:val="2"/>
              </w:rPr>
            </w:pPr>
          </w:p>
        </w:tc>
        <w:tc>
          <w:tcPr>
            <w:tcW w:w="8335" w:type="dxa"/>
            <w:gridSpan w:val="4"/>
          </w:tcPr>
          <w:p w14:paraId="1FED4F78" w14:textId="77777777" w:rsidR="00F379C6" w:rsidRPr="003B7D06" w:rsidRDefault="00F379C6" w:rsidP="00231FCC">
            <w:pPr>
              <w:rPr>
                <w:b/>
                <w:bCs/>
              </w:rPr>
            </w:pPr>
            <w:r w:rsidRPr="003B7D06">
              <w:rPr>
                <w:b/>
                <w:bCs/>
              </w:rPr>
              <w:t>XPATH:</w:t>
            </w:r>
          </w:p>
          <w:p w14:paraId="6E0E691C" w14:textId="77777777" w:rsidR="00F379C6" w:rsidRPr="003B7D06" w:rsidRDefault="00F379C6" w:rsidP="00231FCC">
            <w:r w:rsidRPr="604FF763">
              <w:t>/document/author/assignedEntity/representedOrganization/assignedEntity1/code[@code="C101710"]</w:t>
            </w:r>
          </w:p>
        </w:tc>
      </w:tr>
      <w:tr w:rsidR="00F379C6" w:rsidRPr="003B7D06" w14:paraId="6659FC27" w14:textId="77777777" w:rsidTr="604FF763">
        <w:trPr>
          <w:trHeight w:val="839"/>
        </w:trPr>
        <w:tc>
          <w:tcPr>
            <w:tcW w:w="1304" w:type="dxa"/>
            <w:vMerge/>
          </w:tcPr>
          <w:p w14:paraId="60CFB8BA" w14:textId="77777777" w:rsidR="00F379C6" w:rsidRPr="003B7D06" w:rsidRDefault="00F379C6" w:rsidP="00231FCC">
            <w:pPr>
              <w:rPr>
                <w:sz w:val="2"/>
                <w:szCs w:val="2"/>
              </w:rPr>
            </w:pPr>
          </w:p>
        </w:tc>
        <w:tc>
          <w:tcPr>
            <w:tcW w:w="1532" w:type="dxa"/>
          </w:tcPr>
          <w:p w14:paraId="1BEEA904" w14:textId="77777777" w:rsidR="00F379C6" w:rsidRPr="003B7D06" w:rsidRDefault="00F379C6" w:rsidP="604FF763">
            <w:pPr>
              <w:rPr>
                <w:b/>
                <w:bCs/>
                <w:i/>
                <w:iCs/>
              </w:rPr>
            </w:pPr>
            <w:proofErr w:type="spellStart"/>
            <w:r w:rsidRPr="604FF763">
              <w:rPr>
                <w:b/>
                <w:bCs/>
                <w:i/>
                <w:iCs/>
              </w:rPr>
              <w:t>codeSystem</w:t>
            </w:r>
            <w:proofErr w:type="spellEnd"/>
          </w:p>
        </w:tc>
        <w:tc>
          <w:tcPr>
            <w:tcW w:w="1361" w:type="dxa"/>
          </w:tcPr>
          <w:p w14:paraId="2DD6B215" w14:textId="77777777" w:rsidR="00F379C6" w:rsidRPr="003B7D06" w:rsidRDefault="00F379C6" w:rsidP="00231FCC">
            <w:r w:rsidRPr="003B7D06">
              <w:t>1..1</w:t>
            </w:r>
          </w:p>
        </w:tc>
        <w:tc>
          <w:tcPr>
            <w:tcW w:w="2041" w:type="dxa"/>
          </w:tcPr>
          <w:p w14:paraId="207A88E0" w14:textId="77777777" w:rsidR="00F379C6" w:rsidRPr="003B7D06" w:rsidRDefault="00F379C6" w:rsidP="00231FCC">
            <w:r w:rsidRPr="003B7D06">
              <w:t>OID</w:t>
            </w:r>
          </w:p>
          <w:p w14:paraId="17E1CA86" w14:textId="77777777" w:rsidR="00F379C6" w:rsidRPr="003B7D06" w:rsidRDefault="00F379C6" w:rsidP="00231FCC">
            <w:r w:rsidRPr="003B7D06">
              <w:t>2.16.840.1.113883.</w:t>
            </w:r>
          </w:p>
          <w:p w14:paraId="4C2345A7" w14:textId="77777777" w:rsidR="00F379C6" w:rsidRPr="003B7D06" w:rsidRDefault="00F379C6" w:rsidP="00231FCC">
            <w:r w:rsidRPr="003B7D06">
              <w:t>3.26.1.1</w:t>
            </w:r>
          </w:p>
        </w:tc>
        <w:tc>
          <w:tcPr>
            <w:tcW w:w="3401" w:type="dxa"/>
          </w:tcPr>
          <w:p w14:paraId="003402BF" w14:textId="77777777" w:rsidR="00F379C6" w:rsidRPr="003B7D06" w:rsidRDefault="00F379C6" w:rsidP="00231FCC">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t>unique</w:t>
            </w:r>
            <w:r w:rsidRPr="604FF763">
              <w:rPr>
                <w:spacing w:val="-8"/>
              </w:rPr>
              <w:t xml:space="preserve"> </w:t>
            </w:r>
            <w:r w:rsidRPr="604FF763">
              <w:t>identifier</w:t>
            </w:r>
            <w:r w:rsidRPr="604FF763">
              <w:rPr>
                <w:spacing w:val="-7"/>
              </w:rPr>
              <w:t xml:space="preserve"> </w:t>
            </w:r>
            <w:r w:rsidRPr="604FF763">
              <w:t>for</w:t>
            </w:r>
            <w:r w:rsidRPr="604FF763">
              <w:rPr>
                <w:spacing w:val="-7"/>
              </w:rPr>
              <w:t xml:space="preserve"> </w:t>
            </w:r>
            <w:r w:rsidRPr="604FF763">
              <w:t xml:space="preserve">the </w:t>
            </w:r>
            <w:proofErr w:type="spellStart"/>
            <w:r w:rsidRPr="604FF763">
              <w:rPr>
                <w:b/>
                <w:bCs/>
                <w:i/>
                <w:iCs/>
              </w:rPr>
              <w:t>codeSystem</w:t>
            </w:r>
            <w:proofErr w:type="spellEnd"/>
            <w:r w:rsidRPr="604FF763">
              <w:rPr>
                <w:b/>
                <w:bCs/>
                <w:i/>
                <w:iCs/>
              </w:rPr>
              <w:t xml:space="preserve"> </w:t>
            </w:r>
            <w:r w:rsidRPr="604FF763">
              <w:t>associated with the code attribute.</w:t>
            </w:r>
          </w:p>
        </w:tc>
      </w:tr>
      <w:tr w:rsidR="00F379C6" w:rsidRPr="003B7D06" w14:paraId="1BD989D9" w14:textId="77777777" w:rsidTr="604FF763">
        <w:trPr>
          <w:trHeight w:val="839"/>
        </w:trPr>
        <w:tc>
          <w:tcPr>
            <w:tcW w:w="1304" w:type="dxa"/>
            <w:vMerge/>
          </w:tcPr>
          <w:p w14:paraId="252B48CD" w14:textId="77777777" w:rsidR="00F379C6" w:rsidRPr="003B7D06" w:rsidRDefault="00F379C6" w:rsidP="00231FCC">
            <w:pPr>
              <w:rPr>
                <w:sz w:val="2"/>
                <w:szCs w:val="2"/>
              </w:rPr>
            </w:pPr>
          </w:p>
        </w:tc>
        <w:tc>
          <w:tcPr>
            <w:tcW w:w="8335" w:type="dxa"/>
            <w:gridSpan w:val="4"/>
          </w:tcPr>
          <w:p w14:paraId="0894A02A" w14:textId="77777777" w:rsidR="00F379C6" w:rsidRPr="003B7D06" w:rsidRDefault="00F379C6" w:rsidP="00231FCC">
            <w:pPr>
              <w:rPr>
                <w:b/>
                <w:bCs/>
              </w:rPr>
            </w:pPr>
            <w:r w:rsidRPr="003B7D06">
              <w:rPr>
                <w:b/>
                <w:bCs/>
              </w:rPr>
              <w:t>XPATH:</w:t>
            </w:r>
          </w:p>
          <w:p w14:paraId="48D12DDE" w14:textId="77777777" w:rsidR="00F379C6" w:rsidRPr="003B7D06" w:rsidRDefault="00F379C6" w:rsidP="00231FCC">
            <w:r w:rsidRPr="604FF763">
              <w:t>/document/author/assignedEntity/representedOrganization/assignedEntity1/code[@code="C101710"]/@codeSystem</w:t>
            </w:r>
          </w:p>
        </w:tc>
      </w:tr>
      <w:tr w:rsidR="00F379C6" w:rsidRPr="003B7D06" w14:paraId="58270BD2" w14:textId="77777777" w:rsidTr="00D21AAF">
        <w:trPr>
          <w:trHeight w:val="573"/>
        </w:trPr>
        <w:tc>
          <w:tcPr>
            <w:tcW w:w="1304" w:type="dxa"/>
            <w:shd w:val="clear" w:color="auto" w:fill="FF9E1B"/>
          </w:tcPr>
          <w:p w14:paraId="038A0867" w14:textId="77777777" w:rsidR="00F379C6" w:rsidRPr="00D21AAF" w:rsidRDefault="00F379C6" w:rsidP="00231FCC">
            <w:pPr>
              <w:rPr>
                <w:b/>
                <w:bCs/>
                <w:i/>
                <w:iCs/>
              </w:rPr>
            </w:pPr>
            <w:r w:rsidRPr="00D21AAF">
              <w:rPr>
                <w:b/>
                <w:bCs/>
                <w:i/>
                <w:iCs/>
              </w:rPr>
              <w:t>Business</w:t>
            </w:r>
            <w:r w:rsidRPr="00D21AAF">
              <w:rPr>
                <w:b/>
                <w:bCs/>
                <w:i/>
                <w:iCs/>
                <w:spacing w:val="1"/>
              </w:rPr>
              <w:t xml:space="preserve"> </w:t>
            </w:r>
            <w:r w:rsidRPr="00D21AAF">
              <w:rPr>
                <w:b/>
                <w:bCs/>
                <w:i/>
                <w:iCs/>
                <w:spacing w:val="-2"/>
              </w:rPr>
              <w:t>Rules</w:t>
            </w:r>
          </w:p>
        </w:tc>
        <w:tc>
          <w:tcPr>
            <w:tcW w:w="8335" w:type="dxa"/>
            <w:gridSpan w:val="4"/>
          </w:tcPr>
          <w:p w14:paraId="6170FE3B" w14:textId="77777777" w:rsidR="00F379C6" w:rsidRPr="003B7D06" w:rsidRDefault="00F379C6" w:rsidP="008646F5">
            <w:pPr>
              <w:pStyle w:val="ListParagraph"/>
              <w:numPr>
                <w:ilvl w:val="0"/>
                <w:numId w:val="18"/>
              </w:numPr>
            </w:pPr>
            <w:r w:rsidRPr="604FF763">
              <w:t xml:space="preserve">One and only one </w:t>
            </w:r>
            <w:proofErr w:type="spellStart"/>
            <w:r w:rsidRPr="604FF763">
              <w:t>representedOrganization</w:t>
            </w:r>
            <w:proofErr w:type="spellEnd"/>
            <w:r w:rsidRPr="604FF763">
              <w:t xml:space="preserve"> is required</w:t>
            </w:r>
          </w:p>
          <w:p w14:paraId="0447D007" w14:textId="709A318A" w:rsidR="000148DF" w:rsidRDefault="00F379C6" w:rsidP="008646F5">
            <w:pPr>
              <w:pStyle w:val="ListParagraph"/>
              <w:numPr>
                <w:ilvl w:val="0"/>
                <w:numId w:val="18"/>
              </w:numPr>
            </w:pPr>
            <w:r w:rsidRPr="003B7D06">
              <w:t xml:space="preserve">The code must be one </w:t>
            </w:r>
            <w:r w:rsidRPr="003B7D06">
              <w:rPr>
                <w:spacing w:val="-3"/>
              </w:rPr>
              <w:t>of the allowed values</w:t>
            </w:r>
            <w:r w:rsidRPr="003B7D06">
              <w:t>:</w:t>
            </w:r>
          </w:p>
          <w:p w14:paraId="2F3BC67D" w14:textId="4FEE150E" w:rsidR="000148DF" w:rsidRDefault="00F379C6" w:rsidP="008646F5">
            <w:pPr>
              <w:pStyle w:val="ListParagraph"/>
              <w:numPr>
                <w:ilvl w:val="1"/>
                <w:numId w:val="18"/>
              </w:numPr>
            </w:pPr>
            <w:r w:rsidRPr="003B7D06">
              <w:t>C101684</w:t>
            </w:r>
          </w:p>
          <w:p w14:paraId="5003D718" w14:textId="59A380A6" w:rsidR="000148DF" w:rsidRDefault="00F379C6" w:rsidP="008646F5">
            <w:pPr>
              <w:pStyle w:val="ListParagraph"/>
              <w:numPr>
                <w:ilvl w:val="1"/>
                <w:numId w:val="18"/>
              </w:numPr>
            </w:pPr>
            <w:r w:rsidRPr="003B7D06">
              <w:t>AU1000</w:t>
            </w:r>
          </w:p>
          <w:p w14:paraId="6DFFED66" w14:textId="109465B7" w:rsidR="000148DF" w:rsidRDefault="00F379C6" w:rsidP="008646F5">
            <w:pPr>
              <w:pStyle w:val="ListParagraph"/>
              <w:numPr>
                <w:ilvl w:val="1"/>
                <w:numId w:val="18"/>
              </w:numPr>
            </w:pPr>
            <w:r w:rsidRPr="003B7D06">
              <w:t>AU1001</w:t>
            </w:r>
          </w:p>
          <w:p w14:paraId="46D5FAB8" w14:textId="67D7220F" w:rsidR="00F379C6" w:rsidRPr="003B7D06" w:rsidRDefault="00F379C6" w:rsidP="008646F5">
            <w:pPr>
              <w:pStyle w:val="ListParagraph"/>
              <w:numPr>
                <w:ilvl w:val="1"/>
                <w:numId w:val="18"/>
              </w:numPr>
            </w:pPr>
            <w:r w:rsidRPr="003B7D06">
              <w:t>C101710</w:t>
            </w:r>
          </w:p>
          <w:p w14:paraId="1A004428" w14:textId="7F9EA691" w:rsidR="00F379C6" w:rsidRPr="003B7D06" w:rsidRDefault="00F379C6" w:rsidP="008646F5">
            <w:pPr>
              <w:pStyle w:val="ListParagraph"/>
              <w:numPr>
                <w:ilvl w:val="0"/>
                <w:numId w:val="18"/>
              </w:numPr>
            </w:pPr>
            <w:r w:rsidRPr="604FF763">
              <w:t>The</w:t>
            </w:r>
            <w:r w:rsidRPr="604FF763">
              <w:rPr>
                <w:spacing w:val="-5"/>
              </w:rPr>
              <w:t xml:space="preserve"> </w:t>
            </w:r>
            <w:r w:rsidRPr="604FF763">
              <w:rPr>
                <w:b/>
                <w:bCs/>
                <w:i/>
                <w:iCs/>
              </w:rPr>
              <w:t>code</w:t>
            </w:r>
            <w:r w:rsidRPr="604FF763">
              <w:rPr>
                <w:b/>
                <w:bCs/>
                <w:i/>
                <w:iCs/>
                <w:spacing w:val="-1"/>
              </w:rPr>
              <w:t xml:space="preserve"> </w:t>
            </w:r>
            <w:r w:rsidRPr="604FF763">
              <w:t>attribute</w:t>
            </w:r>
            <w:r w:rsidRPr="604FF763">
              <w:rPr>
                <w:spacing w:val="-4"/>
              </w:rPr>
              <w:t xml:space="preserve"> </w:t>
            </w:r>
            <w:r w:rsidRPr="604FF763">
              <w:t>must</w:t>
            </w:r>
            <w:r w:rsidRPr="604FF763">
              <w:rPr>
                <w:spacing w:val="-3"/>
              </w:rPr>
              <w:t xml:space="preserve"> </w:t>
            </w:r>
            <w:r w:rsidRPr="604FF763">
              <w:t>have</w:t>
            </w:r>
            <w:r w:rsidRPr="604FF763">
              <w:rPr>
                <w:spacing w:val="-4"/>
              </w:rPr>
              <w:t xml:space="preserve"> </w:t>
            </w:r>
            <w:r w:rsidRPr="604FF763">
              <w:t>the</w:t>
            </w:r>
            <w:r w:rsidRPr="604FF763">
              <w:rPr>
                <w:spacing w:val="-3"/>
              </w:rPr>
              <w:t xml:space="preserve"> </w:t>
            </w:r>
            <w:r w:rsidRPr="604FF763">
              <w:t>value</w:t>
            </w:r>
            <w:r w:rsidRPr="604FF763">
              <w:rPr>
                <w:spacing w:val="-4"/>
              </w:rPr>
              <w:t xml:space="preserve"> </w:t>
            </w:r>
            <w:r w:rsidRPr="604FF763">
              <w:t>of</w:t>
            </w:r>
            <w:r w:rsidRPr="604FF763">
              <w:rPr>
                <w:spacing w:val="-3"/>
              </w:rPr>
              <w:t xml:space="preserve"> </w:t>
            </w:r>
            <w:r w:rsidRPr="604FF763">
              <w:t>“C101710”</w:t>
            </w:r>
            <w:r w:rsidRPr="604FF763">
              <w:rPr>
                <w:spacing w:val="-4"/>
              </w:rPr>
              <w:t xml:space="preserve"> </w:t>
            </w:r>
            <w:r w:rsidRPr="604FF763">
              <w:t>if</w:t>
            </w:r>
            <w:r w:rsidRPr="604FF763">
              <w:rPr>
                <w:spacing w:val="-3"/>
              </w:rPr>
              <w:t xml:space="preserve"> </w:t>
            </w:r>
            <w:r w:rsidRPr="604FF763">
              <w:t>the</w:t>
            </w:r>
            <w:r w:rsidRPr="604FF763">
              <w:rPr>
                <w:spacing w:val="-4"/>
              </w:rPr>
              <w:t xml:space="preserve"> </w:t>
            </w:r>
            <w:r w:rsidRPr="604FF763">
              <w:t>submitter</w:t>
            </w:r>
            <w:r w:rsidRPr="604FF763">
              <w:rPr>
                <w:spacing w:val="-5"/>
              </w:rPr>
              <w:t xml:space="preserve"> </w:t>
            </w:r>
            <w:r w:rsidRPr="604FF763">
              <w:t>is</w:t>
            </w:r>
            <w:r w:rsidRPr="604FF763">
              <w:rPr>
                <w:spacing w:val="-3"/>
              </w:rPr>
              <w:t xml:space="preserve"> </w:t>
            </w:r>
            <w:r w:rsidR="00E06ADD">
              <w:t xml:space="preserve">a </w:t>
            </w:r>
            <w:proofErr w:type="gramStart"/>
            <w:r w:rsidR="00E06ADD">
              <w:t>T</w:t>
            </w:r>
            <w:r w:rsidRPr="604FF763">
              <w:rPr>
                <w:spacing w:val="-4"/>
              </w:rPr>
              <w:t xml:space="preserve">hird </w:t>
            </w:r>
            <w:r w:rsidR="00E06ADD">
              <w:rPr>
                <w:spacing w:val="-4"/>
              </w:rPr>
              <w:t>P</w:t>
            </w:r>
            <w:r w:rsidRPr="604FF763">
              <w:rPr>
                <w:spacing w:val="-4"/>
              </w:rPr>
              <w:t>arty</w:t>
            </w:r>
            <w:proofErr w:type="gramEnd"/>
            <w:r w:rsidRPr="604FF763">
              <w:rPr>
                <w:spacing w:val="-4"/>
              </w:rPr>
              <w:t xml:space="preserve"> Data Provider</w:t>
            </w:r>
            <w:r w:rsidRPr="604FF763">
              <w:t>.</w:t>
            </w:r>
            <w:r w:rsidRPr="604FF763">
              <w:rPr>
                <w:spacing w:val="40"/>
              </w:rPr>
              <w:t xml:space="preserve"> </w:t>
            </w:r>
            <w:r w:rsidR="006C3B10" w:rsidRPr="006C3B10">
              <w:t xml:space="preserve">See </w:t>
            </w:r>
            <w:hyperlink r:id="rId31" w:anchor="_Sponsor_organisation" w:history="1">
              <w:r w:rsidR="006C3B10" w:rsidRPr="006C3B10">
                <w:rPr>
                  <w:rStyle w:val="Hyperlink"/>
                  <w:rFonts w:asciiTheme="majorHAnsi" w:hAnsiTheme="majorHAnsi"/>
                </w:rPr>
                <w:t>Sponsor organisation</w:t>
              </w:r>
            </w:hyperlink>
            <w:r w:rsidR="006C3B10" w:rsidRPr="006C3B10">
              <w:t xml:space="preserve"> if the sender is a Sponsor, or </w:t>
            </w:r>
            <w:hyperlink r:id="rId32" w:anchor="_Manufacturer_organisation_(author.a" w:history="1">
              <w:r w:rsidR="006C3B10" w:rsidRPr="006C3B10">
                <w:rPr>
                  <w:rStyle w:val="Hyperlink"/>
                  <w:rFonts w:asciiTheme="majorHAnsi" w:hAnsiTheme="majorHAnsi"/>
                </w:rPr>
                <w:t>Manufacturer organisation (</w:t>
              </w:r>
              <w:proofErr w:type="spellStart"/>
              <w:r w:rsidR="006C3B10" w:rsidRPr="006C3B10">
                <w:rPr>
                  <w:rStyle w:val="Hyperlink"/>
                  <w:rFonts w:asciiTheme="majorHAnsi" w:hAnsiTheme="majorHAnsi"/>
                </w:rPr>
                <w:t>author.assignedEntity.representedOrganization</w:t>
              </w:r>
              <w:proofErr w:type="spellEnd"/>
              <w:r w:rsidR="006C3B10" w:rsidRPr="006C3B10">
                <w:rPr>
                  <w:rStyle w:val="Hyperlink"/>
                  <w:rFonts w:asciiTheme="majorHAnsi" w:hAnsiTheme="majorHAnsi"/>
                </w:rPr>
                <w:t>)</w:t>
              </w:r>
            </w:hyperlink>
            <w:r w:rsidR="00B00156">
              <w:t xml:space="preserve"> if the sender is a Manufacturer</w:t>
            </w:r>
          </w:p>
          <w:p w14:paraId="174367CF" w14:textId="77777777" w:rsidR="00F379C6" w:rsidRPr="003B7D06" w:rsidRDefault="00F379C6" w:rsidP="008646F5">
            <w:pPr>
              <w:pStyle w:val="ListParagraph"/>
              <w:numPr>
                <w:ilvl w:val="0"/>
                <w:numId w:val="18"/>
              </w:numPr>
            </w:pPr>
            <w:r w:rsidRPr="604FF763">
              <w:rPr>
                <w:spacing w:val="-2"/>
              </w:rPr>
              <w:t xml:space="preserve">If the value is missing, or given more than once, </w:t>
            </w:r>
            <w:r w:rsidRPr="604FF763">
              <w:t xml:space="preserve">the </w:t>
            </w:r>
            <w:proofErr w:type="spellStart"/>
            <w:r w:rsidRPr="604FF763">
              <w:t>AusUDID</w:t>
            </w:r>
            <w:proofErr w:type="spellEnd"/>
            <w:r w:rsidRPr="604FF763">
              <w:t xml:space="preserve"> submission will be rejected as a submission with an invalid Submitter</w:t>
            </w:r>
          </w:p>
          <w:p w14:paraId="0FF2294C" w14:textId="6B8DFE01" w:rsidR="00F379C6" w:rsidRPr="003B7D06" w:rsidRDefault="000148DF" w:rsidP="008646F5">
            <w:pPr>
              <w:pStyle w:val="ListParagraph"/>
              <w:numPr>
                <w:ilvl w:val="0"/>
                <w:numId w:val="18"/>
              </w:numPr>
            </w:pPr>
            <w:r>
              <w:t>N</w:t>
            </w:r>
            <w:r w:rsidR="00F379C6" w:rsidRPr="003B7D06">
              <w:t>o</w:t>
            </w:r>
            <w:r w:rsidR="00F379C6" w:rsidRPr="003B7D06">
              <w:rPr>
                <w:spacing w:val="-1"/>
              </w:rPr>
              <w:t xml:space="preserve"> </w:t>
            </w:r>
            <w:r w:rsidR="00F379C6" w:rsidRPr="003B7D06">
              <w:t>other processing</w:t>
            </w:r>
            <w:r w:rsidR="00F379C6" w:rsidRPr="003B7D06">
              <w:rPr>
                <w:spacing w:val="-4"/>
              </w:rPr>
              <w:t xml:space="preserve"> </w:t>
            </w:r>
            <w:r w:rsidR="00F379C6" w:rsidRPr="003B7D06">
              <w:t>or validation</w:t>
            </w:r>
            <w:r w:rsidR="00F379C6" w:rsidRPr="003B7D06">
              <w:rPr>
                <w:spacing w:val="-1"/>
              </w:rPr>
              <w:t xml:space="preserve"> </w:t>
            </w:r>
            <w:r w:rsidR="00F379C6" w:rsidRPr="003B7D06">
              <w:t>will be</w:t>
            </w:r>
            <w:r w:rsidR="00F379C6" w:rsidRPr="003B7D06">
              <w:rPr>
                <w:spacing w:val="-2"/>
              </w:rPr>
              <w:t xml:space="preserve"> </w:t>
            </w:r>
            <w:r w:rsidR="00F379C6" w:rsidRPr="003B7D06">
              <w:t>completed if</w:t>
            </w:r>
            <w:r w:rsidR="00F379C6" w:rsidRPr="003B7D06">
              <w:rPr>
                <w:spacing w:val="-2"/>
              </w:rPr>
              <w:t xml:space="preserve"> </w:t>
            </w:r>
            <w:r w:rsidR="00F379C6" w:rsidRPr="003B7D06">
              <w:t>there is an invalid Submitter</w:t>
            </w:r>
            <w:r w:rsidR="00F379C6" w:rsidRPr="003B7D06">
              <w:rPr>
                <w:spacing w:val="-2"/>
              </w:rPr>
              <w:t>.</w:t>
            </w:r>
          </w:p>
        </w:tc>
      </w:tr>
    </w:tbl>
    <w:p w14:paraId="7EB76076" w14:textId="45BFF6C9" w:rsidR="00611587" w:rsidRPr="00DA76F4" w:rsidRDefault="00CF29EB" w:rsidP="00351F9C">
      <w:pPr>
        <w:pStyle w:val="Heading3"/>
      </w:pPr>
      <w:r>
        <w:rPr>
          <w:rStyle w:val="Strong"/>
          <w:b/>
          <w:bCs/>
        </w:rPr>
        <w:t xml:space="preserve"> </w:t>
      </w:r>
      <w:r w:rsidR="00F379C6" w:rsidRPr="0072121A">
        <w:rPr>
          <w:rStyle w:val="Strong"/>
          <w:b/>
          <w:bCs/>
        </w:rPr>
        <w:t>TGA organisation number (assignedEntity1.representedOrganization.id)</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00611587" w:rsidRPr="003B7D06" w14:paraId="68012ACA" w14:textId="77777777" w:rsidTr="00D43295">
        <w:trPr>
          <w:trHeight w:val="580"/>
          <w:tblHeader/>
        </w:trPr>
        <w:tc>
          <w:tcPr>
            <w:tcW w:w="1359" w:type="dxa"/>
            <w:shd w:val="clear" w:color="auto" w:fill="463192"/>
          </w:tcPr>
          <w:p w14:paraId="5BFC8BB2" w14:textId="77777777" w:rsidR="00611587" w:rsidRPr="00D43295" w:rsidRDefault="00611587"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381" w:type="dxa"/>
            <w:shd w:val="clear" w:color="auto" w:fill="463192"/>
          </w:tcPr>
          <w:p w14:paraId="02881D2F" w14:textId="77777777" w:rsidR="00611587" w:rsidRPr="00D43295" w:rsidRDefault="00611587"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80" w:type="dxa"/>
            <w:shd w:val="clear" w:color="auto" w:fill="463192"/>
          </w:tcPr>
          <w:p w14:paraId="3AD44EAB" w14:textId="77777777" w:rsidR="00611587" w:rsidRPr="00D43295" w:rsidRDefault="00611587"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70" w:type="dxa"/>
            <w:shd w:val="clear" w:color="auto" w:fill="463192"/>
          </w:tcPr>
          <w:p w14:paraId="7DDAD19C" w14:textId="77777777" w:rsidR="00611587" w:rsidRPr="00D43295" w:rsidRDefault="00611587"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4EA83632" w14:textId="77777777" w:rsidR="00611587" w:rsidRPr="00D43295" w:rsidRDefault="00611587"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14:paraId="263404FE" w14:textId="77777777" w:rsidR="00611587" w:rsidRPr="00D43295" w:rsidRDefault="00611587"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34B03C2C" w14:textId="77777777" w:rsidR="00611587" w:rsidRPr="00D43295" w:rsidRDefault="00611587"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611587" w:rsidRPr="003B7D06" w14:paraId="7A35DA9E" w14:textId="77777777" w:rsidTr="00F94BFC">
        <w:trPr>
          <w:trHeight w:val="1117"/>
        </w:trPr>
        <w:tc>
          <w:tcPr>
            <w:tcW w:w="1359" w:type="dxa"/>
            <w:vMerge w:val="restart"/>
          </w:tcPr>
          <w:p w14:paraId="0FD37A2D" w14:textId="77777777" w:rsidR="00611587" w:rsidRPr="003B7D06" w:rsidRDefault="00611587" w:rsidP="00231FCC">
            <w:pPr>
              <w:rPr>
                <w:b/>
                <w:bCs/>
                <w:i/>
                <w:iCs/>
              </w:rPr>
            </w:pPr>
            <w:r w:rsidRPr="003B7D06">
              <w:rPr>
                <w:b/>
                <w:bCs/>
                <w:i/>
                <w:iCs/>
              </w:rPr>
              <w:t>Id</w:t>
            </w:r>
          </w:p>
        </w:tc>
        <w:tc>
          <w:tcPr>
            <w:tcW w:w="1381" w:type="dxa"/>
            <w:shd w:val="clear" w:color="auto" w:fill="ECE9F5"/>
          </w:tcPr>
          <w:p w14:paraId="3F02CE50" w14:textId="77777777" w:rsidR="00611587" w:rsidRPr="003B7D06" w:rsidRDefault="00611587" w:rsidP="00231FCC">
            <w:pPr>
              <w:pStyle w:val="TableParagraph"/>
              <w:spacing w:before="0"/>
              <w:ind w:left="0"/>
              <w:rPr>
                <w:lang w:val="en-AU"/>
              </w:rPr>
            </w:pPr>
          </w:p>
        </w:tc>
        <w:tc>
          <w:tcPr>
            <w:tcW w:w="1380" w:type="dxa"/>
            <w:shd w:val="clear" w:color="auto" w:fill="ECE9F5"/>
          </w:tcPr>
          <w:p w14:paraId="69B1B537" w14:textId="77777777" w:rsidR="00611587" w:rsidRPr="003B7D06" w:rsidRDefault="00611587" w:rsidP="00231FCC">
            <w:r w:rsidRPr="003B7D06">
              <w:t>1..1</w:t>
            </w:r>
          </w:p>
        </w:tc>
        <w:tc>
          <w:tcPr>
            <w:tcW w:w="2070" w:type="dxa"/>
            <w:shd w:val="clear" w:color="auto" w:fill="ECE9F5"/>
          </w:tcPr>
          <w:p w14:paraId="6181FD3C" w14:textId="77777777" w:rsidR="00611587" w:rsidRPr="003B7D06" w:rsidRDefault="00611587" w:rsidP="00231FCC">
            <w:pPr>
              <w:pStyle w:val="TableParagraph"/>
              <w:spacing w:before="0"/>
              <w:ind w:left="0"/>
              <w:rPr>
                <w:lang w:val="en-AU"/>
              </w:rPr>
            </w:pPr>
          </w:p>
        </w:tc>
        <w:tc>
          <w:tcPr>
            <w:tcW w:w="3449" w:type="dxa"/>
            <w:shd w:val="clear" w:color="auto" w:fill="ECE9F5"/>
          </w:tcPr>
          <w:p w14:paraId="52DCC31C" w14:textId="77777777" w:rsidR="00611587" w:rsidRPr="003B7D06" w:rsidRDefault="00611587" w:rsidP="00231FCC">
            <w:r w:rsidRPr="604FF763">
              <w:t>The id element is the container element</w:t>
            </w:r>
            <w:r w:rsidRPr="604FF763">
              <w:rPr>
                <w:spacing w:val="-1"/>
              </w:rPr>
              <w:t xml:space="preserve"> </w:t>
            </w:r>
            <w:r w:rsidRPr="604FF763">
              <w:t>for</w:t>
            </w:r>
            <w:r w:rsidRPr="604FF763">
              <w:rPr>
                <w:spacing w:val="-2"/>
              </w:rPr>
              <w:t xml:space="preserve"> </w:t>
            </w:r>
            <w:r w:rsidRPr="604FF763">
              <w:t>the TGA Organisation associated</w:t>
            </w:r>
            <w:r w:rsidRPr="604FF763">
              <w:rPr>
                <w:spacing w:val="-9"/>
              </w:rPr>
              <w:t xml:space="preserve"> </w:t>
            </w:r>
            <w:r w:rsidRPr="604FF763">
              <w:t>with</w:t>
            </w:r>
            <w:r w:rsidRPr="604FF763">
              <w:rPr>
                <w:spacing w:val="-9"/>
              </w:rPr>
              <w:t xml:space="preserve"> </w:t>
            </w:r>
            <w:r w:rsidRPr="604FF763">
              <w:t>the</w:t>
            </w:r>
            <w:r w:rsidRPr="604FF763">
              <w:rPr>
                <w:spacing w:val="-9"/>
              </w:rPr>
              <w:t xml:space="preserve"> </w:t>
            </w:r>
            <w:r w:rsidRPr="604FF763">
              <w:t>submitter</w:t>
            </w:r>
            <w:r w:rsidRPr="604FF763">
              <w:rPr>
                <w:spacing w:val="-9"/>
              </w:rPr>
              <w:t xml:space="preserve"> </w:t>
            </w:r>
            <w:r w:rsidRPr="604FF763">
              <w:t xml:space="preserve">of the </w:t>
            </w:r>
            <w:proofErr w:type="spellStart"/>
            <w:r w:rsidRPr="604FF763">
              <w:t>AusUDID</w:t>
            </w:r>
            <w:proofErr w:type="spellEnd"/>
            <w:r w:rsidRPr="604FF763">
              <w:t xml:space="preserve"> Submission.</w:t>
            </w:r>
          </w:p>
        </w:tc>
      </w:tr>
      <w:tr w:rsidR="00611587" w:rsidRPr="003B7D06" w14:paraId="3E7B6F72" w14:textId="77777777" w:rsidTr="604FF763">
        <w:trPr>
          <w:trHeight w:val="559"/>
        </w:trPr>
        <w:tc>
          <w:tcPr>
            <w:tcW w:w="1359" w:type="dxa"/>
            <w:vMerge/>
          </w:tcPr>
          <w:p w14:paraId="7F10CA3E" w14:textId="77777777" w:rsidR="00611587" w:rsidRPr="003B7D06" w:rsidRDefault="00611587" w:rsidP="00231FCC">
            <w:pPr>
              <w:rPr>
                <w:sz w:val="2"/>
                <w:szCs w:val="2"/>
              </w:rPr>
            </w:pPr>
          </w:p>
        </w:tc>
        <w:tc>
          <w:tcPr>
            <w:tcW w:w="1381" w:type="dxa"/>
          </w:tcPr>
          <w:p w14:paraId="422BADA0" w14:textId="77777777" w:rsidR="00611587" w:rsidRPr="003B7D06" w:rsidRDefault="00611587" w:rsidP="00231FCC">
            <w:pPr>
              <w:rPr>
                <w:b/>
                <w:bCs/>
                <w:i/>
                <w:iCs/>
              </w:rPr>
            </w:pPr>
            <w:r w:rsidRPr="003B7D06">
              <w:rPr>
                <w:b/>
                <w:bCs/>
                <w:i/>
                <w:iCs/>
              </w:rPr>
              <w:t>Root</w:t>
            </w:r>
          </w:p>
        </w:tc>
        <w:tc>
          <w:tcPr>
            <w:tcW w:w="1380" w:type="dxa"/>
          </w:tcPr>
          <w:p w14:paraId="20B0ABC4" w14:textId="77777777" w:rsidR="00611587" w:rsidRPr="003B7D06" w:rsidRDefault="00611587" w:rsidP="00231FCC">
            <w:r w:rsidRPr="003B7D06">
              <w:t>1..1</w:t>
            </w:r>
          </w:p>
        </w:tc>
        <w:tc>
          <w:tcPr>
            <w:tcW w:w="2070" w:type="dxa"/>
          </w:tcPr>
          <w:p w14:paraId="34BA5379" w14:textId="77777777" w:rsidR="00611587" w:rsidRPr="003B7D06" w:rsidRDefault="00611587" w:rsidP="00231FCC">
            <w:r w:rsidRPr="003B7D06">
              <w:t>TGA O</w:t>
            </w:r>
            <w:r w:rsidRPr="003B7D06">
              <w:rPr>
                <w:spacing w:val="-5"/>
              </w:rPr>
              <w:t>ID</w:t>
            </w:r>
          </w:p>
          <w:p w14:paraId="6B21178E" w14:textId="77777777" w:rsidR="00611587" w:rsidRPr="003B7D06" w:rsidRDefault="00611587" w:rsidP="00231FCC">
            <w:r w:rsidRPr="003B7D06">
              <w:t>1.2.36.1.2001.1005.84</w:t>
            </w:r>
          </w:p>
        </w:tc>
        <w:tc>
          <w:tcPr>
            <w:tcW w:w="3449" w:type="dxa"/>
          </w:tcPr>
          <w:p w14:paraId="6F91912D" w14:textId="77777777" w:rsidR="00611587" w:rsidRPr="003B7D06" w:rsidRDefault="00611587" w:rsidP="00231FCC">
            <w:r w:rsidRPr="003B7D06">
              <w:t>This</w:t>
            </w:r>
            <w:r w:rsidRPr="003B7D06">
              <w:rPr>
                <w:spacing w:val="-7"/>
              </w:rPr>
              <w:t xml:space="preserve"> </w:t>
            </w:r>
            <w:r w:rsidRPr="003B7D06">
              <w:t>is</w:t>
            </w:r>
            <w:r w:rsidRPr="003B7D06">
              <w:rPr>
                <w:spacing w:val="-7"/>
              </w:rPr>
              <w:t xml:space="preserve"> the OID for T</w:t>
            </w:r>
            <w:r w:rsidRPr="003B7D06">
              <w:t>GA Organisations.</w:t>
            </w:r>
          </w:p>
        </w:tc>
      </w:tr>
      <w:tr w:rsidR="00611587" w:rsidRPr="003B7D06" w14:paraId="1774E734" w14:textId="77777777" w:rsidTr="604FF763">
        <w:trPr>
          <w:trHeight w:val="838"/>
        </w:trPr>
        <w:tc>
          <w:tcPr>
            <w:tcW w:w="1359" w:type="dxa"/>
            <w:vMerge/>
          </w:tcPr>
          <w:p w14:paraId="206F4B3F" w14:textId="77777777" w:rsidR="00611587" w:rsidRPr="003B7D06" w:rsidRDefault="00611587" w:rsidP="00231FCC">
            <w:pPr>
              <w:rPr>
                <w:sz w:val="2"/>
                <w:szCs w:val="2"/>
              </w:rPr>
            </w:pPr>
          </w:p>
        </w:tc>
        <w:tc>
          <w:tcPr>
            <w:tcW w:w="8280" w:type="dxa"/>
            <w:gridSpan w:val="4"/>
          </w:tcPr>
          <w:p w14:paraId="68A679C4" w14:textId="77777777" w:rsidR="00611587" w:rsidRPr="003B7D06" w:rsidRDefault="00611587" w:rsidP="00231FCC">
            <w:pPr>
              <w:rPr>
                <w:b/>
                <w:bCs/>
              </w:rPr>
            </w:pPr>
            <w:r w:rsidRPr="003B7D06">
              <w:rPr>
                <w:b/>
                <w:bCs/>
              </w:rPr>
              <w:t>XPATH:</w:t>
            </w:r>
          </w:p>
          <w:p w14:paraId="559A31CA" w14:textId="77777777" w:rsidR="00611587" w:rsidRPr="003B7D06" w:rsidRDefault="00611587" w:rsidP="00231FCC">
            <w:r w:rsidRPr="604FF763">
              <w:t>/document/author/assignedEntity/representedOrganization/assignedEntity1/representedOrganization/id/@root</w:t>
            </w:r>
          </w:p>
        </w:tc>
      </w:tr>
      <w:tr w:rsidR="00611587" w:rsidRPr="003B7D06" w14:paraId="011491FA" w14:textId="77777777" w:rsidTr="604FF763">
        <w:trPr>
          <w:trHeight w:val="561"/>
        </w:trPr>
        <w:tc>
          <w:tcPr>
            <w:tcW w:w="1359" w:type="dxa"/>
            <w:vMerge/>
          </w:tcPr>
          <w:p w14:paraId="7AD6810A" w14:textId="77777777" w:rsidR="00611587" w:rsidRPr="003B7D06" w:rsidRDefault="00611587" w:rsidP="00231FCC">
            <w:pPr>
              <w:rPr>
                <w:sz w:val="2"/>
                <w:szCs w:val="2"/>
              </w:rPr>
            </w:pPr>
          </w:p>
        </w:tc>
        <w:tc>
          <w:tcPr>
            <w:tcW w:w="1381" w:type="dxa"/>
          </w:tcPr>
          <w:p w14:paraId="122163F5" w14:textId="77777777" w:rsidR="00611587" w:rsidRPr="003B7D06" w:rsidRDefault="00611587" w:rsidP="00231FCC">
            <w:pPr>
              <w:rPr>
                <w:b/>
                <w:bCs/>
                <w:i/>
                <w:iCs/>
              </w:rPr>
            </w:pPr>
            <w:r w:rsidRPr="003B7D06">
              <w:rPr>
                <w:b/>
                <w:bCs/>
                <w:i/>
                <w:iCs/>
              </w:rPr>
              <w:t>Extension</w:t>
            </w:r>
          </w:p>
        </w:tc>
        <w:tc>
          <w:tcPr>
            <w:tcW w:w="1380" w:type="dxa"/>
          </w:tcPr>
          <w:p w14:paraId="26046348" w14:textId="77777777" w:rsidR="00611587" w:rsidRPr="003B7D06" w:rsidRDefault="00611587" w:rsidP="00231FCC">
            <w:r w:rsidRPr="003B7D06">
              <w:t>1..1</w:t>
            </w:r>
          </w:p>
        </w:tc>
        <w:tc>
          <w:tcPr>
            <w:tcW w:w="2070" w:type="dxa"/>
          </w:tcPr>
          <w:p w14:paraId="11617A41" w14:textId="77777777" w:rsidR="00611587" w:rsidRPr="003B7D06" w:rsidRDefault="00611587" w:rsidP="00231FCC">
            <w:r w:rsidRPr="003B7D06">
              <w:t>Organisation Number</w:t>
            </w:r>
          </w:p>
          <w:p w14:paraId="639BD2D2" w14:textId="77777777" w:rsidR="00611587" w:rsidRPr="003B7D06" w:rsidRDefault="00611587" w:rsidP="00231FCC">
            <w:r w:rsidRPr="003B7D06">
              <w:t>e.g.</w:t>
            </w:r>
            <w:r w:rsidRPr="003B7D06">
              <w:rPr>
                <w:spacing w:val="-1"/>
              </w:rPr>
              <w:t xml:space="preserve"> </w:t>
            </w:r>
            <w:r w:rsidRPr="003B7D06">
              <w:rPr>
                <w:spacing w:val="-2"/>
              </w:rPr>
              <w:t>12345</w:t>
            </w:r>
          </w:p>
        </w:tc>
        <w:tc>
          <w:tcPr>
            <w:tcW w:w="3449" w:type="dxa"/>
          </w:tcPr>
          <w:p w14:paraId="6BF3BFDE" w14:textId="77777777" w:rsidR="00611587" w:rsidRPr="003B7D06" w:rsidRDefault="00611587" w:rsidP="00231FCC">
            <w:r w:rsidRPr="003B7D06">
              <w:t>This is the assigned TGA Organisation number</w:t>
            </w:r>
            <w:r w:rsidRPr="003B7D06">
              <w:rPr>
                <w:spacing w:val="-2"/>
              </w:rPr>
              <w:t>.</w:t>
            </w:r>
          </w:p>
        </w:tc>
      </w:tr>
      <w:tr w:rsidR="00611587" w:rsidRPr="003B7D06" w14:paraId="1F89F248" w14:textId="77777777" w:rsidTr="604FF763">
        <w:trPr>
          <w:trHeight w:val="839"/>
        </w:trPr>
        <w:tc>
          <w:tcPr>
            <w:tcW w:w="1359" w:type="dxa"/>
            <w:vMerge/>
          </w:tcPr>
          <w:p w14:paraId="0D30CDB5" w14:textId="77777777" w:rsidR="00611587" w:rsidRPr="003B7D06" w:rsidRDefault="00611587" w:rsidP="00231FCC">
            <w:pPr>
              <w:rPr>
                <w:sz w:val="2"/>
                <w:szCs w:val="2"/>
              </w:rPr>
            </w:pPr>
          </w:p>
        </w:tc>
        <w:tc>
          <w:tcPr>
            <w:tcW w:w="8280" w:type="dxa"/>
            <w:gridSpan w:val="4"/>
          </w:tcPr>
          <w:p w14:paraId="245060D7" w14:textId="77777777" w:rsidR="00611587" w:rsidRPr="003B7D06" w:rsidRDefault="00611587" w:rsidP="00231FCC">
            <w:pPr>
              <w:rPr>
                <w:b/>
                <w:bCs/>
              </w:rPr>
            </w:pPr>
            <w:r w:rsidRPr="003B7D06">
              <w:rPr>
                <w:b/>
                <w:bCs/>
              </w:rPr>
              <w:t>XPATH:</w:t>
            </w:r>
          </w:p>
          <w:p w14:paraId="3A9FCD0B" w14:textId="77777777" w:rsidR="00611587" w:rsidRPr="003B7D06" w:rsidRDefault="00611587" w:rsidP="00231FCC">
            <w:r w:rsidRPr="604FF763">
              <w:t>/document/author/assignedEntity/representedOrganization/assignedEntity1/representedOrganization/id/@extension</w:t>
            </w:r>
          </w:p>
        </w:tc>
      </w:tr>
      <w:tr w:rsidR="00611587" w:rsidRPr="003B7D06" w14:paraId="76AF0897" w14:textId="77777777" w:rsidTr="00D21AAF">
        <w:trPr>
          <w:trHeight w:val="841"/>
        </w:trPr>
        <w:tc>
          <w:tcPr>
            <w:tcW w:w="1359" w:type="dxa"/>
            <w:shd w:val="clear" w:color="auto" w:fill="FF9E1B"/>
          </w:tcPr>
          <w:p w14:paraId="0A2076B2" w14:textId="77777777" w:rsidR="00611587" w:rsidRPr="00D21AAF" w:rsidRDefault="00611587" w:rsidP="00231FCC">
            <w:pPr>
              <w:rPr>
                <w:b/>
                <w:bCs/>
                <w:i/>
                <w:iCs/>
              </w:rPr>
            </w:pPr>
            <w:r w:rsidRPr="00D21AAF">
              <w:rPr>
                <w:b/>
                <w:bCs/>
                <w:i/>
                <w:iCs/>
              </w:rPr>
              <w:t xml:space="preserve">Business </w:t>
            </w:r>
            <w:r w:rsidRPr="00D21AAF">
              <w:rPr>
                <w:b/>
                <w:bCs/>
                <w:i/>
                <w:iCs/>
                <w:spacing w:val="-2"/>
              </w:rPr>
              <w:t>Rules</w:t>
            </w:r>
          </w:p>
        </w:tc>
        <w:tc>
          <w:tcPr>
            <w:tcW w:w="8280" w:type="dxa"/>
            <w:gridSpan w:val="4"/>
          </w:tcPr>
          <w:p w14:paraId="1A764988" w14:textId="77777777" w:rsidR="00611587" w:rsidRPr="003B7D06" w:rsidRDefault="00611587" w:rsidP="008646F5">
            <w:pPr>
              <w:pStyle w:val="ListParagraph"/>
              <w:numPr>
                <w:ilvl w:val="0"/>
                <w:numId w:val="19"/>
              </w:numPr>
            </w:pPr>
            <w:r w:rsidRPr="003B7D06">
              <w:t>The</w:t>
            </w:r>
            <w:r w:rsidRPr="003B7D06">
              <w:rPr>
                <w:spacing w:val="-3"/>
              </w:rPr>
              <w:t xml:space="preserve"> </w:t>
            </w:r>
            <w:r w:rsidRPr="003B7D06">
              <w:rPr>
                <w:b/>
                <w:i/>
              </w:rPr>
              <w:t>root</w:t>
            </w:r>
            <w:r w:rsidRPr="003B7D06">
              <w:rPr>
                <w:b/>
                <w:i/>
                <w:spacing w:val="1"/>
              </w:rPr>
              <w:t xml:space="preserve"> </w:t>
            </w:r>
            <w:r w:rsidRPr="003B7D06">
              <w:t>attribute</w:t>
            </w:r>
            <w:r w:rsidRPr="003B7D06">
              <w:rPr>
                <w:spacing w:val="-2"/>
              </w:rPr>
              <w:t xml:space="preserve"> </w:t>
            </w:r>
            <w:r w:rsidRPr="003B7D06">
              <w:t>should provide</w:t>
            </w:r>
            <w:r w:rsidRPr="003B7D06">
              <w:rPr>
                <w:spacing w:val="-1"/>
              </w:rPr>
              <w:t xml:space="preserve"> </w:t>
            </w:r>
            <w:r w:rsidRPr="003B7D06">
              <w:t>the</w:t>
            </w:r>
            <w:r w:rsidRPr="003B7D06">
              <w:rPr>
                <w:spacing w:val="-1"/>
              </w:rPr>
              <w:t xml:space="preserve"> TGA</w:t>
            </w:r>
            <w:r w:rsidRPr="003B7D06">
              <w:t xml:space="preserve"> </w:t>
            </w:r>
            <w:r w:rsidRPr="003B7D06">
              <w:rPr>
                <w:spacing w:val="-4"/>
              </w:rPr>
              <w:t>OID</w:t>
            </w:r>
          </w:p>
          <w:p w14:paraId="46EFA918" w14:textId="77777777" w:rsidR="00611587" w:rsidRPr="003B7D06" w:rsidRDefault="00611587" w:rsidP="008646F5">
            <w:pPr>
              <w:pStyle w:val="ListParagraph"/>
              <w:numPr>
                <w:ilvl w:val="0"/>
                <w:numId w:val="19"/>
              </w:numPr>
            </w:pPr>
            <w:r w:rsidRPr="003B7D06">
              <w:t>The</w:t>
            </w:r>
            <w:r w:rsidRPr="003B7D06">
              <w:rPr>
                <w:spacing w:val="-5"/>
              </w:rPr>
              <w:t xml:space="preserve"> </w:t>
            </w:r>
            <w:r w:rsidRPr="003B7D06">
              <w:rPr>
                <w:b/>
                <w:i/>
              </w:rPr>
              <w:t>extension</w:t>
            </w:r>
            <w:r w:rsidRPr="003B7D06">
              <w:rPr>
                <w:b/>
                <w:i/>
                <w:spacing w:val="-1"/>
              </w:rPr>
              <w:t xml:space="preserve"> </w:t>
            </w:r>
            <w:r w:rsidRPr="003B7D06">
              <w:t>attribute should</w:t>
            </w:r>
            <w:r w:rsidRPr="003B7D06">
              <w:rPr>
                <w:spacing w:val="-1"/>
              </w:rPr>
              <w:t xml:space="preserve"> </w:t>
            </w:r>
            <w:r w:rsidRPr="003B7D06">
              <w:t>provide</w:t>
            </w:r>
            <w:r w:rsidRPr="003B7D06">
              <w:rPr>
                <w:spacing w:val="-2"/>
              </w:rPr>
              <w:t xml:space="preserve"> </w:t>
            </w:r>
            <w:r w:rsidRPr="003B7D06">
              <w:t>a</w:t>
            </w:r>
            <w:r w:rsidRPr="003B7D06">
              <w:rPr>
                <w:spacing w:val="-1"/>
              </w:rPr>
              <w:t xml:space="preserve"> </w:t>
            </w:r>
            <w:r w:rsidRPr="003B7D06">
              <w:t>value</w:t>
            </w:r>
            <w:r w:rsidRPr="003B7D06">
              <w:rPr>
                <w:spacing w:val="-1"/>
              </w:rPr>
              <w:t xml:space="preserve"> </w:t>
            </w:r>
            <w:r w:rsidRPr="003B7D06">
              <w:t>for the TGA Organisation number</w:t>
            </w:r>
          </w:p>
          <w:p w14:paraId="7336CA84" w14:textId="77777777" w:rsidR="00611587" w:rsidRPr="003B7D06" w:rsidRDefault="00611587" w:rsidP="008646F5">
            <w:pPr>
              <w:pStyle w:val="ListParagraph"/>
              <w:numPr>
                <w:ilvl w:val="0"/>
                <w:numId w:val="19"/>
              </w:numPr>
            </w:pPr>
            <w:r w:rsidRPr="604FF763">
              <w:t>The</w:t>
            </w:r>
            <w:r w:rsidRPr="604FF763">
              <w:rPr>
                <w:spacing w:val="-5"/>
              </w:rPr>
              <w:t xml:space="preserve"> </w:t>
            </w:r>
            <w:proofErr w:type="spellStart"/>
            <w:r w:rsidRPr="604FF763">
              <w:rPr>
                <w:b/>
                <w:bCs/>
                <w:i/>
                <w:iCs/>
              </w:rPr>
              <w:t>id@extension</w:t>
            </w:r>
            <w:proofErr w:type="spellEnd"/>
            <w:r w:rsidRPr="604FF763">
              <w:rPr>
                <w:b/>
                <w:bCs/>
                <w:i/>
                <w:iCs/>
                <w:spacing w:val="-1"/>
              </w:rPr>
              <w:t xml:space="preserve"> </w:t>
            </w:r>
            <w:r w:rsidRPr="604FF763">
              <w:t>will</w:t>
            </w:r>
            <w:r w:rsidRPr="604FF763">
              <w:rPr>
                <w:spacing w:val="-3"/>
              </w:rPr>
              <w:t xml:space="preserve"> </w:t>
            </w:r>
            <w:r w:rsidRPr="604FF763">
              <w:t>be</w:t>
            </w:r>
            <w:r w:rsidRPr="604FF763">
              <w:rPr>
                <w:spacing w:val="-4"/>
              </w:rPr>
              <w:t xml:space="preserve"> </w:t>
            </w:r>
            <w:r w:rsidRPr="604FF763">
              <w:t>used</w:t>
            </w:r>
            <w:r w:rsidRPr="604FF763">
              <w:rPr>
                <w:spacing w:val="-3"/>
              </w:rPr>
              <w:t xml:space="preserve"> </w:t>
            </w:r>
            <w:r w:rsidRPr="604FF763">
              <w:t>to</w:t>
            </w:r>
            <w:r w:rsidRPr="604FF763">
              <w:rPr>
                <w:spacing w:val="-3"/>
              </w:rPr>
              <w:t xml:space="preserve"> </w:t>
            </w:r>
            <w:r w:rsidRPr="604FF763">
              <w:t>pull</w:t>
            </w:r>
            <w:r w:rsidRPr="604FF763">
              <w:rPr>
                <w:spacing w:val="-3"/>
              </w:rPr>
              <w:t xml:space="preserve"> </w:t>
            </w:r>
            <w:r w:rsidRPr="604FF763">
              <w:t>the</w:t>
            </w:r>
            <w:r w:rsidRPr="604FF763">
              <w:rPr>
                <w:spacing w:val="-4"/>
              </w:rPr>
              <w:t xml:space="preserve"> Organisation</w:t>
            </w:r>
            <w:r w:rsidRPr="604FF763">
              <w:rPr>
                <w:spacing w:val="-8"/>
              </w:rPr>
              <w:t xml:space="preserve"> </w:t>
            </w:r>
            <w:r w:rsidRPr="604FF763">
              <w:t>Name</w:t>
            </w:r>
            <w:r w:rsidRPr="604FF763">
              <w:rPr>
                <w:spacing w:val="-3"/>
              </w:rPr>
              <w:t xml:space="preserve"> </w:t>
            </w:r>
            <w:r w:rsidRPr="604FF763">
              <w:t>from</w:t>
            </w:r>
            <w:r w:rsidRPr="604FF763">
              <w:rPr>
                <w:spacing w:val="-3"/>
              </w:rPr>
              <w:t xml:space="preserve"> </w:t>
            </w:r>
            <w:r w:rsidRPr="604FF763">
              <w:t>the</w:t>
            </w:r>
            <w:r w:rsidRPr="604FF763">
              <w:rPr>
                <w:spacing w:val="-2"/>
              </w:rPr>
              <w:t xml:space="preserve"> TGA stakeholder management system</w:t>
            </w:r>
          </w:p>
          <w:p w14:paraId="18043120" w14:textId="77777777" w:rsidR="00611587" w:rsidRPr="003B7D06" w:rsidRDefault="00611587" w:rsidP="008646F5">
            <w:pPr>
              <w:pStyle w:val="ListParagraph"/>
              <w:numPr>
                <w:ilvl w:val="0"/>
                <w:numId w:val="19"/>
              </w:numPr>
            </w:pPr>
            <w:r w:rsidRPr="003B7D06">
              <w:lastRenderedPageBreak/>
              <w:t>If the submitter is a Manufacturer, the</w:t>
            </w:r>
            <w:r w:rsidRPr="003B7D06">
              <w:rPr>
                <w:spacing w:val="-3"/>
              </w:rPr>
              <w:t xml:space="preserve"> Organisation </w:t>
            </w:r>
            <w:r w:rsidRPr="003B7D06">
              <w:t>number provided here must match the Manufacturer ID</w:t>
            </w:r>
          </w:p>
          <w:p w14:paraId="73DD662C" w14:textId="77777777" w:rsidR="00611587" w:rsidRDefault="00611587" w:rsidP="008646F5">
            <w:pPr>
              <w:pStyle w:val="ListParagraph"/>
              <w:numPr>
                <w:ilvl w:val="0"/>
                <w:numId w:val="19"/>
              </w:numPr>
            </w:pPr>
            <w:r w:rsidRPr="003B7D06">
              <w:t>If the submitter is a Sponsor, the</w:t>
            </w:r>
            <w:r w:rsidRPr="003B7D06">
              <w:rPr>
                <w:spacing w:val="-3"/>
              </w:rPr>
              <w:t xml:space="preserve"> Organisation </w:t>
            </w:r>
            <w:r w:rsidRPr="003B7D06">
              <w:t>number</w:t>
            </w:r>
            <w:r w:rsidRPr="003B7D06">
              <w:rPr>
                <w:spacing w:val="-4"/>
              </w:rPr>
              <w:t xml:space="preserve"> </w:t>
            </w:r>
            <w:r w:rsidRPr="003B7D06">
              <w:t>provided</w:t>
            </w:r>
            <w:r w:rsidRPr="003B7D06">
              <w:rPr>
                <w:spacing w:val="-4"/>
              </w:rPr>
              <w:t xml:space="preserve"> </w:t>
            </w:r>
            <w:r w:rsidRPr="003B7D06">
              <w:t>here</w:t>
            </w:r>
            <w:r w:rsidRPr="003B7D06">
              <w:rPr>
                <w:spacing w:val="-4"/>
              </w:rPr>
              <w:t xml:space="preserve"> must match </w:t>
            </w:r>
            <w:r w:rsidRPr="003B7D06">
              <w:t>the Sponsor ID</w:t>
            </w:r>
          </w:p>
          <w:p w14:paraId="5A3555F1" w14:textId="19C5491F" w:rsidR="00866676" w:rsidRPr="003B7D06" w:rsidRDefault="00866676" w:rsidP="008646F5">
            <w:pPr>
              <w:pStyle w:val="ListParagraph"/>
              <w:numPr>
                <w:ilvl w:val="0"/>
                <w:numId w:val="19"/>
              </w:numPr>
            </w:pPr>
            <w:r w:rsidRPr="003B7D06">
              <w:t>If the submitter</w:t>
            </w:r>
            <w:r w:rsidRPr="00866676">
              <w:rPr>
                <w:spacing w:val="-6"/>
              </w:rPr>
              <w:t xml:space="preserve"> is an Agent</w:t>
            </w:r>
            <w:r w:rsidRPr="003B7D06">
              <w:t>,</w:t>
            </w:r>
            <w:r w:rsidRPr="00866676">
              <w:rPr>
                <w:spacing w:val="-4"/>
              </w:rPr>
              <w:t xml:space="preserve"> </w:t>
            </w:r>
            <w:r w:rsidRPr="003B7D06">
              <w:t>the</w:t>
            </w:r>
            <w:r w:rsidRPr="00866676">
              <w:rPr>
                <w:spacing w:val="-3"/>
              </w:rPr>
              <w:t xml:space="preserve"> Agent </w:t>
            </w:r>
            <w:r w:rsidRPr="003B7D06">
              <w:t>must be an Agent for either the Manufacturer or Sponsor</w:t>
            </w:r>
          </w:p>
          <w:p w14:paraId="6A6614EB" w14:textId="18C67D2A" w:rsidR="00611587" w:rsidRPr="003B7D06" w:rsidRDefault="00611587" w:rsidP="008646F5">
            <w:pPr>
              <w:pStyle w:val="ListParagraph"/>
            </w:pPr>
            <w:r w:rsidRPr="003B7D06">
              <w:t>If the submitter</w:t>
            </w:r>
            <w:r w:rsidRPr="003B7D06">
              <w:rPr>
                <w:spacing w:val="-6"/>
              </w:rPr>
              <w:t xml:space="preserve"> is an Agent</w:t>
            </w:r>
            <w:r w:rsidRPr="003B7D06">
              <w:t>,</w:t>
            </w:r>
            <w:r w:rsidRPr="003B7D06">
              <w:rPr>
                <w:spacing w:val="-4"/>
              </w:rPr>
              <w:t xml:space="preserve"> </w:t>
            </w:r>
            <w:r w:rsidRPr="003B7D06">
              <w:t>the</w:t>
            </w:r>
            <w:r w:rsidRPr="003B7D06">
              <w:rPr>
                <w:spacing w:val="-3"/>
              </w:rPr>
              <w:t xml:space="preserve"> Agent </w:t>
            </w:r>
            <w:r w:rsidRPr="003B7D06">
              <w:t>number</w:t>
            </w:r>
            <w:r w:rsidRPr="003B7D06">
              <w:rPr>
                <w:spacing w:val="-4"/>
              </w:rPr>
              <w:t xml:space="preserve"> </w:t>
            </w:r>
            <w:r w:rsidRPr="003B7D06">
              <w:t>provided</w:t>
            </w:r>
            <w:r w:rsidRPr="003B7D06">
              <w:rPr>
                <w:spacing w:val="-4"/>
              </w:rPr>
              <w:t xml:space="preserve"> </w:t>
            </w:r>
            <w:r w:rsidRPr="003B7D06">
              <w:t>here</w:t>
            </w:r>
            <w:r w:rsidRPr="003B7D06">
              <w:rPr>
                <w:spacing w:val="-4"/>
              </w:rPr>
              <w:t xml:space="preserve"> </w:t>
            </w:r>
            <w:r w:rsidRPr="003B7D06">
              <w:t>will</w:t>
            </w:r>
            <w:r w:rsidRPr="003B7D06">
              <w:rPr>
                <w:spacing w:val="-4"/>
              </w:rPr>
              <w:t xml:space="preserve"> </w:t>
            </w:r>
            <w:r w:rsidRPr="003B7D06">
              <w:t>be</w:t>
            </w:r>
            <w:r w:rsidRPr="003B7D06">
              <w:rPr>
                <w:spacing w:val="-5"/>
              </w:rPr>
              <w:t xml:space="preserve"> </w:t>
            </w:r>
            <w:r w:rsidRPr="003B7D06">
              <w:t xml:space="preserve">checked against the Manufacturer ID and Sponsor ID. See </w:t>
            </w:r>
            <w:hyperlink w:anchor="_Manufacturer_(manufacturerOrganizat" w:history="1">
              <w:r w:rsidR="00F81C64" w:rsidRPr="00F81C64">
                <w:rPr>
                  <w:rStyle w:val="Hyperlink"/>
                  <w:rFonts w:asciiTheme="majorHAnsi" w:hAnsiTheme="majorHAnsi"/>
                </w:rPr>
                <w:t>Manufacturer (manufacturerOrganization.id)</w:t>
              </w:r>
            </w:hyperlink>
            <w:r w:rsidRPr="003B7D06">
              <w:t xml:space="preserve"> for </w:t>
            </w:r>
            <w:r w:rsidR="00C015BA">
              <w:t xml:space="preserve">Manufacturer ID of </w:t>
            </w:r>
            <w:r w:rsidRPr="003B7D06">
              <w:t xml:space="preserve">the medical device, i.e. the manufacturer associated to the </w:t>
            </w:r>
            <w:r w:rsidR="00562564">
              <w:t>U</w:t>
            </w:r>
            <w:r w:rsidRPr="003B7D06">
              <w:t>DI</w:t>
            </w:r>
            <w:r w:rsidRPr="003B7D06">
              <w:rPr>
                <w:spacing w:val="-3"/>
              </w:rPr>
              <w:t xml:space="preserve"> </w:t>
            </w:r>
            <w:r w:rsidRPr="003B7D06">
              <w:t>record.</w:t>
            </w:r>
            <w:r w:rsidRPr="003B7D06">
              <w:rPr>
                <w:spacing w:val="40"/>
              </w:rPr>
              <w:t xml:space="preserve"> </w:t>
            </w:r>
            <w:hyperlink w:anchor="_Sponsor_(asIdentifiedEntity.assigni" w:history="1">
              <w:r w:rsidR="007A25CB" w:rsidRPr="007A25CB">
                <w:rPr>
                  <w:rStyle w:val="Hyperlink"/>
                  <w:rFonts w:asciiTheme="majorHAnsi" w:hAnsiTheme="majorHAnsi"/>
                  <w:spacing w:val="40"/>
                </w:rPr>
                <w:t>Sponsor (asIdentifiedEntity.assigningOrganization.id)</w:t>
              </w:r>
            </w:hyperlink>
            <w:r w:rsidRPr="003B7D06">
              <w:t xml:space="preserve"> for Sponsor ID for the medical device, i.e. the sponsor associated to the </w:t>
            </w:r>
            <w:r w:rsidR="00562564">
              <w:t>U</w:t>
            </w:r>
            <w:r w:rsidRPr="003B7D06">
              <w:t>DI</w:t>
            </w:r>
            <w:r w:rsidRPr="003B7D06">
              <w:rPr>
                <w:spacing w:val="-3"/>
              </w:rPr>
              <w:t xml:space="preserve"> </w:t>
            </w:r>
            <w:r w:rsidRPr="003B7D06">
              <w:t>record. In this case, the Submitter</w:t>
            </w:r>
            <w:r w:rsidRPr="003B7D06">
              <w:rPr>
                <w:spacing w:val="-1"/>
              </w:rPr>
              <w:t xml:space="preserve"> must be an Agent for either the Manufacturer or Sponsor</w:t>
            </w:r>
          </w:p>
          <w:p w14:paraId="522685B5" w14:textId="635F6570" w:rsidR="00611587" w:rsidRDefault="00611587" w:rsidP="008646F5">
            <w:pPr>
              <w:pStyle w:val="ListParagraph"/>
              <w:numPr>
                <w:ilvl w:val="0"/>
                <w:numId w:val="19"/>
              </w:numPr>
            </w:pPr>
            <w:r w:rsidRPr="604FF763">
              <w:t xml:space="preserve">If the submitter is a </w:t>
            </w:r>
            <w:proofErr w:type="gramStart"/>
            <w:r w:rsidRPr="604FF763">
              <w:t>Third Party</w:t>
            </w:r>
            <w:proofErr w:type="gramEnd"/>
            <w:r w:rsidRPr="604FF763">
              <w:t xml:space="preserve"> Data Provider, use the organisation number for the organisation on whose behalf you are providing the data</w:t>
            </w:r>
          </w:p>
          <w:p w14:paraId="1D944E8F" w14:textId="77777777" w:rsidR="006F3F31" w:rsidRDefault="006F3F31" w:rsidP="008646F5">
            <w:pPr>
              <w:pStyle w:val="ListParagraph"/>
              <w:numPr>
                <w:ilvl w:val="0"/>
                <w:numId w:val="19"/>
              </w:numPr>
            </w:pPr>
            <w:r>
              <w:t xml:space="preserve">If the submitter value is missing, or given more than once, the </w:t>
            </w:r>
            <w:proofErr w:type="spellStart"/>
            <w:r>
              <w:t>AusUDID</w:t>
            </w:r>
            <w:proofErr w:type="spellEnd"/>
            <w:r>
              <w:t xml:space="preserve"> submission will be rejected as a submission with an invalid Submitter</w:t>
            </w:r>
          </w:p>
          <w:p w14:paraId="5D9686B5" w14:textId="44FA02B7" w:rsidR="006F3F31" w:rsidRDefault="00866676" w:rsidP="008646F5">
            <w:pPr>
              <w:pStyle w:val="ListParagraph"/>
              <w:numPr>
                <w:ilvl w:val="0"/>
                <w:numId w:val="19"/>
              </w:numPr>
            </w:pPr>
            <w:r>
              <w:t>N</w:t>
            </w:r>
            <w:r w:rsidR="006F3F31">
              <w:t>o other processing or validation will be completed if there is an invalid Submitter</w:t>
            </w:r>
          </w:p>
          <w:p w14:paraId="693D7B46" w14:textId="1ED4A38D" w:rsidR="006F3F31" w:rsidRPr="003B7D06" w:rsidRDefault="006F3F31" w:rsidP="008646F5">
            <w:pPr>
              <w:pStyle w:val="ListParagraph"/>
              <w:numPr>
                <w:ilvl w:val="0"/>
                <w:numId w:val="19"/>
              </w:numPr>
            </w:pPr>
            <w:r>
              <w:t>Must be a valid TBS organisation number</w:t>
            </w:r>
            <w:r w:rsidR="00903ED7">
              <w:t xml:space="preserve"> </w:t>
            </w:r>
            <w:r w:rsidR="00584A04">
              <w:t>(</w:t>
            </w:r>
            <w:r w:rsidR="00903ED7">
              <w:t>without leading zeroes</w:t>
            </w:r>
            <w:r w:rsidR="00584A04">
              <w:t>)</w:t>
            </w:r>
          </w:p>
        </w:tc>
      </w:tr>
    </w:tbl>
    <w:p w14:paraId="3A89856C" w14:textId="77777777" w:rsidR="000E62F3" w:rsidRPr="00351F9C" w:rsidRDefault="00611587" w:rsidP="00351F9C">
      <w:pPr>
        <w:pStyle w:val="Heading2"/>
        <w:ind w:left="737" w:hanging="737"/>
      </w:pPr>
      <w:bookmarkStart w:id="36" w:name="_Toc197411253"/>
      <w:r w:rsidRPr="00351F9C">
        <w:lastRenderedPageBreak/>
        <w:t>Device information</w:t>
      </w:r>
      <w:bookmarkEnd w:id="36"/>
    </w:p>
    <w:p w14:paraId="48D05787" w14:textId="5F7FE529" w:rsidR="000E62F3" w:rsidRPr="003B7D06" w:rsidRDefault="000E62F3" w:rsidP="000E62F3">
      <w:r w:rsidRPr="003B7D06">
        <w:t xml:space="preserve">The device information in the manufactured product element includes the following: the </w:t>
      </w:r>
      <w:r w:rsidR="00AE03CE">
        <w:t>Primary DI</w:t>
      </w:r>
      <w:r w:rsidRPr="003B7D06">
        <w:t>,</w:t>
      </w:r>
      <w:r w:rsidRPr="003B7D06">
        <w:rPr>
          <w:spacing w:val="-3"/>
        </w:rPr>
        <w:t xml:space="preserve"> </w:t>
      </w:r>
      <w:r w:rsidRPr="003B7D06">
        <w:t>brand</w:t>
      </w:r>
      <w:r w:rsidRPr="003B7D06">
        <w:rPr>
          <w:spacing w:val="-3"/>
        </w:rPr>
        <w:t xml:space="preserve"> </w:t>
      </w:r>
      <w:r w:rsidRPr="003B7D06">
        <w:t>name,</w:t>
      </w:r>
      <w:r w:rsidRPr="003B7D06">
        <w:rPr>
          <w:spacing w:val="-2"/>
        </w:rPr>
        <w:t xml:space="preserve"> </w:t>
      </w:r>
      <w:r w:rsidRPr="003B7D06">
        <w:t>device</w:t>
      </w:r>
      <w:r w:rsidRPr="003B7D06">
        <w:rPr>
          <w:spacing w:val="-5"/>
        </w:rPr>
        <w:t xml:space="preserve"> </w:t>
      </w:r>
      <w:r w:rsidRPr="003B7D06">
        <w:t>description,</w:t>
      </w:r>
      <w:r w:rsidRPr="003B7D06">
        <w:rPr>
          <w:spacing w:val="-3"/>
        </w:rPr>
        <w:t xml:space="preserve"> </w:t>
      </w:r>
      <w:r w:rsidRPr="003B7D06">
        <w:t>model</w:t>
      </w:r>
      <w:r w:rsidRPr="003B7D06">
        <w:rPr>
          <w:spacing w:val="-1"/>
        </w:rPr>
        <w:t xml:space="preserve"> </w:t>
      </w:r>
      <w:r w:rsidRPr="003B7D06">
        <w:t>or</w:t>
      </w:r>
      <w:r w:rsidRPr="003B7D06">
        <w:rPr>
          <w:spacing w:val="-3"/>
        </w:rPr>
        <w:t xml:space="preserve"> </w:t>
      </w:r>
      <w:r w:rsidRPr="003B7D06">
        <w:t>version</w:t>
      </w:r>
      <w:r w:rsidRPr="003B7D06">
        <w:rPr>
          <w:spacing w:val="-3"/>
        </w:rPr>
        <w:t xml:space="preserve"> </w:t>
      </w:r>
      <w:r w:rsidRPr="003B7D06">
        <w:t>number,</w:t>
      </w:r>
      <w:r w:rsidRPr="003B7D06">
        <w:rPr>
          <w:spacing w:val="-3"/>
        </w:rPr>
        <w:t xml:space="preserve"> </w:t>
      </w:r>
      <w:r w:rsidRPr="003B7D06">
        <w:t>catalogue</w:t>
      </w:r>
      <w:r w:rsidRPr="003B7D06">
        <w:rPr>
          <w:spacing w:val="-6"/>
        </w:rPr>
        <w:t xml:space="preserve"> </w:t>
      </w:r>
      <w:r w:rsidRPr="003B7D06">
        <w:t>number,</w:t>
      </w:r>
      <w:r w:rsidRPr="003B7D06">
        <w:rPr>
          <w:spacing w:val="-3"/>
        </w:rPr>
        <w:t xml:space="preserve"> approval to supply, device class, </w:t>
      </w:r>
      <w:r w:rsidRPr="003B7D06">
        <w:t xml:space="preserve">GMDN Preferred Term code, manufacturer, alternative identifiers (Unit of Use, Direct Marking, Secondary </w:t>
      </w:r>
      <w:r w:rsidR="00065C62">
        <w:t>DIs</w:t>
      </w:r>
      <w:r w:rsidRPr="003B7D06">
        <w:t>), base package device count and package configurations.</w:t>
      </w:r>
      <w:r w:rsidRPr="003B7D06">
        <w:rPr>
          <w:spacing w:val="40"/>
        </w:rPr>
        <w:t xml:space="preserve"> </w:t>
      </w:r>
      <w:r w:rsidRPr="003B7D06">
        <w:t>This section includes all device information listed above in the relative order that it should appear.</w:t>
      </w:r>
    </w:p>
    <w:p w14:paraId="7BBAA0F8" w14:textId="77777777" w:rsidR="000E62F3" w:rsidRPr="003B7D06" w:rsidRDefault="000E62F3" w:rsidP="000E62F3">
      <w:r w:rsidRPr="003B7D06">
        <w:t>Note: that some elements can be serialised (repeated) and the order in the XML is not strictly defined. The elements that fit in this category are as follows:</w:t>
      </w:r>
    </w:p>
    <w:p w14:paraId="41BE3C82" w14:textId="77777777" w:rsidR="000E62F3" w:rsidRPr="003B7D06" w:rsidRDefault="000E62F3" w:rsidP="008646F5">
      <w:pPr>
        <w:pStyle w:val="ListBullet"/>
      </w:pPr>
      <w:r w:rsidRPr="604FF763">
        <w:t>Identified</w:t>
      </w:r>
      <w:r w:rsidRPr="604FF763">
        <w:rPr>
          <w:spacing w:val="-2"/>
        </w:rPr>
        <w:t xml:space="preserve"> </w:t>
      </w:r>
      <w:r w:rsidRPr="604FF763">
        <w:t>Entity</w:t>
      </w:r>
      <w:r w:rsidRPr="604FF763">
        <w:rPr>
          <w:spacing w:val="-6"/>
        </w:rPr>
        <w:t xml:space="preserve"> </w:t>
      </w:r>
      <w:r w:rsidRPr="604FF763">
        <w:t>–</w:t>
      </w:r>
      <w:r w:rsidRPr="604FF763">
        <w:rPr>
          <w:spacing w:val="-2"/>
        </w:rPr>
        <w:t xml:space="preserve"> </w:t>
      </w:r>
      <w:r w:rsidRPr="604FF763">
        <w:t>includes</w:t>
      </w:r>
      <w:r w:rsidRPr="604FF763">
        <w:rPr>
          <w:spacing w:val="-2"/>
        </w:rPr>
        <w:t xml:space="preserve"> </w:t>
      </w:r>
      <w:r w:rsidRPr="604FF763">
        <w:t>how</w:t>
      </w:r>
      <w:r w:rsidRPr="604FF763">
        <w:rPr>
          <w:spacing w:val="-2"/>
        </w:rPr>
        <w:t xml:space="preserve"> </w:t>
      </w:r>
      <w:r w:rsidRPr="604FF763">
        <w:t>the</w:t>
      </w:r>
      <w:r w:rsidRPr="604FF763">
        <w:rPr>
          <w:spacing w:val="-1"/>
        </w:rPr>
        <w:t xml:space="preserve"> Manufacturer</w:t>
      </w:r>
      <w:r w:rsidRPr="604FF763">
        <w:rPr>
          <w:spacing w:val="-4"/>
        </w:rPr>
        <w:t xml:space="preserve"> </w:t>
      </w:r>
      <w:r w:rsidRPr="604FF763">
        <w:t>may</w:t>
      </w:r>
      <w:r w:rsidRPr="604FF763">
        <w:rPr>
          <w:spacing w:val="-7"/>
        </w:rPr>
        <w:t xml:space="preserve"> </w:t>
      </w:r>
      <w:r w:rsidRPr="604FF763">
        <w:t>identify</w:t>
      </w:r>
      <w:r w:rsidRPr="604FF763">
        <w:rPr>
          <w:spacing w:val="-4"/>
        </w:rPr>
        <w:t xml:space="preserve"> </w:t>
      </w:r>
      <w:r w:rsidRPr="604FF763">
        <w:t>a</w:t>
      </w:r>
      <w:r w:rsidRPr="604FF763">
        <w:rPr>
          <w:spacing w:val="-3"/>
        </w:rPr>
        <w:t xml:space="preserve"> </w:t>
      </w:r>
      <w:r w:rsidRPr="604FF763">
        <w:t>medical</w:t>
      </w:r>
      <w:r w:rsidRPr="604FF763">
        <w:rPr>
          <w:spacing w:val="-2"/>
        </w:rPr>
        <w:t xml:space="preserve"> </w:t>
      </w:r>
      <w:r w:rsidRPr="604FF763">
        <w:t>device</w:t>
      </w:r>
      <w:r w:rsidRPr="604FF763">
        <w:rPr>
          <w:spacing w:val="-1"/>
        </w:rPr>
        <w:t xml:space="preserve"> </w:t>
      </w:r>
      <w:r w:rsidRPr="604FF763">
        <w:t>–</w:t>
      </w:r>
      <w:r w:rsidRPr="604FF763">
        <w:rPr>
          <w:spacing w:val="-2"/>
        </w:rPr>
        <w:t xml:space="preserve"> </w:t>
      </w:r>
      <w:r w:rsidRPr="604FF763">
        <w:t>e.g.</w:t>
      </w:r>
      <w:r w:rsidRPr="604FF763">
        <w:rPr>
          <w:spacing w:val="-2"/>
        </w:rPr>
        <w:t xml:space="preserve"> </w:t>
      </w:r>
      <w:r w:rsidRPr="604FF763">
        <w:t>model</w:t>
      </w:r>
      <w:r w:rsidRPr="604FF763">
        <w:rPr>
          <w:spacing w:val="-2"/>
        </w:rPr>
        <w:t xml:space="preserve"> </w:t>
      </w:r>
      <w:r w:rsidRPr="604FF763">
        <w:t>or</w:t>
      </w:r>
      <w:r w:rsidRPr="604FF763">
        <w:rPr>
          <w:spacing w:val="-2"/>
        </w:rPr>
        <w:t xml:space="preserve"> </w:t>
      </w:r>
      <w:r w:rsidRPr="604FF763">
        <w:t>version number and catalogue number, and the Sponsor approval to supply details</w:t>
      </w:r>
    </w:p>
    <w:p w14:paraId="3A242F27" w14:textId="77777777" w:rsidR="000E62F3" w:rsidRPr="003B7D06" w:rsidRDefault="000E62F3" w:rsidP="008646F5">
      <w:pPr>
        <w:pStyle w:val="ListBullet"/>
      </w:pPr>
      <w:r w:rsidRPr="003B7D06">
        <w:t>Specialized</w:t>
      </w:r>
      <w:r w:rsidRPr="003B7D06">
        <w:rPr>
          <w:spacing w:val="-3"/>
        </w:rPr>
        <w:t xml:space="preserve"> </w:t>
      </w:r>
      <w:r w:rsidRPr="003B7D06">
        <w:t>Kind</w:t>
      </w:r>
      <w:r w:rsidRPr="003B7D06">
        <w:rPr>
          <w:spacing w:val="-2"/>
        </w:rPr>
        <w:t xml:space="preserve"> </w:t>
      </w:r>
      <w:r w:rsidRPr="003B7D06">
        <w:t>–</w:t>
      </w:r>
      <w:r w:rsidRPr="003B7D06">
        <w:rPr>
          <w:spacing w:val="-3"/>
        </w:rPr>
        <w:t xml:space="preserve"> </w:t>
      </w:r>
      <w:r w:rsidRPr="003B7D06">
        <w:t>includes</w:t>
      </w:r>
      <w:r w:rsidRPr="003B7D06">
        <w:rPr>
          <w:spacing w:val="-3"/>
        </w:rPr>
        <w:t xml:space="preserve"> device class, </w:t>
      </w:r>
      <w:r w:rsidRPr="003B7D06">
        <w:t>and GMDN Preferred Term Code</w:t>
      </w:r>
    </w:p>
    <w:p w14:paraId="1931C289" w14:textId="77777777" w:rsidR="000E62F3" w:rsidRPr="003B7D06" w:rsidRDefault="000E62F3" w:rsidP="008646F5">
      <w:pPr>
        <w:pStyle w:val="ListBullet"/>
      </w:pPr>
      <w:r w:rsidRPr="003B7D06">
        <w:t>Equivalent</w:t>
      </w:r>
      <w:r w:rsidRPr="003B7D06">
        <w:rPr>
          <w:spacing w:val="-3"/>
        </w:rPr>
        <w:t xml:space="preserve"> </w:t>
      </w:r>
      <w:r w:rsidRPr="003B7D06">
        <w:t>Entity</w:t>
      </w:r>
      <w:r w:rsidRPr="003B7D06">
        <w:rPr>
          <w:spacing w:val="-7"/>
        </w:rPr>
        <w:t xml:space="preserve"> </w:t>
      </w:r>
      <w:r w:rsidRPr="003B7D06">
        <w:t>–</w:t>
      </w:r>
      <w:r w:rsidRPr="003B7D06">
        <w:rPr>
          <w:spacing w:val="-3"/>
        </w:rPr>
        <w:t xml:space="preserve"> </w:t>
      </w:r>
      <w:r w:rsidRPr="003B7D06">
        <w:t>includes</w:t>
      </w:r>
      <w:r w:rsidRPr="003B7D06">
        <w:rPr>
          <w:spacing w:val="-3"/>
        </w:rPr>
        <w:t xml:space="preserve"> </w:t>
      </w:r>
      <w:r w:rsidRPr="003B7D06">
        <w:t>all</w:t>
      </w:r>
      <w:r w:rsidRPr="003B7D06">
        <w:rPr>
          <w:spacing w:val="-3"/>
        </w:rPr>
        <w:t xml:space="preserve"> </w:t>
      </w:r>
      <w:r w:rsidRPr="003B7D06">
        <w:t>device</w:t>
      </w:r>
      <w:r w:rsidRPr="003B7D06">
        <w:rPr>
          <w:spacing w:val="-4"/>
        </w:rPr>
        <w:t xml:space="preserve"> </w:t>
      </w:r>
      <w:r w:rsidRPr="003B7D06">
        <w:t>identifiers</w:t>
      </w:r>
      <w:r w:rsidRPr="003B7D06">
        <w:rPr>
          <w:spacing w:val="-2"/>
        </w:rPr>
        <w:t xml:space="preserve"> </w:t>
      </w:r>
      <w:r w:rsidRPr="003B7D06">
        <w:t>that</w:t>
      </w:r>
      <w:r w:rsidRPr="003B7D06">
        <w:rPr>
          <w:spacing w:val="-3"/>
        </w:rPr>
        <w:t xml:space="preserve"> </w:t>
      </w:r>
      <w:r w:rsidRPr="003B7D06">
        <w:t>are</w:t>
      </w:r>
      <w:r w:rsidRPr="003B7D06">
        <w:rPr>
          <w:spacing w:val="-4"/>
        </w:rPr>
        <w:t xml:space="preserve"> </w:t>
      </w:r>
      <w:r w:rsidRPr="003B7D06">
        <w:t>of</w:t>
      </w:r>
      <w:r w:rsidRPr="003B7D06">
        <w:rPr>
          <w:spacing w:val="-2"/>
        </w:rPr>
        <w:t xml:space="preserve"> </w:t>
      </w:r>
      <w:r w:rsidRPr="003B7D06">
        <w:t>equivalent</w:t>
      </w:r>
      <w:r w:rsidRPr="003B7D06">
        <w:rPr>
          <w:spacing w:val="-3"/>
        </w:rPr>
        <w:t xml:space="preserve"> </w:t>
      </w:r>
      <w:r w:rsidRPr="003B7D06">
        <w:t>representation</w:t>
      </w:r>
      <w:r w:rsidRPr="003B7D06">
        <w:rPr>
          <w:spacing w:val="-3"/>
        </w:rPr>
        <w:t xml:space="preserve"> </w:t>
      </w:r>
      <w:r w:rsidRPr="003B7D06">
        <w:t>of</w:t>
      </w:r>
      <w:r w:rsidRPr="003B7D06">
        <w:rPr>
          <w:spacing w:val="-2"/>
        </w:rPr>
        <w:t xml:space="preserve"> </w:t>
      </w:r>
      <w:r w:rsidRPr="003B7D06">
        <w:t>a</w:t>
      </w:r>
      <w:r w:rsidRPr="003B7D06">
        <w:rPr>
          <w:spacing w:val="-3"/>
        </w:rPr>
        <w:t xml:space="preserve"> </w:t>
      </w:r>
      <w:r w:rsidRPr="003B7D06">
        <w:t>medical device – e.g. Unit of Use DI, Direct Marked DI, and Secondary DI</w:t>
      </w:r>
    </w:p>
    <w:p w14:paraId="2500D3AB" w14:textId="77777777" w:rsidR="000E62F3" w:rsidRPr="003B7D06" w:rsidRDefault="000E62F3" w:rsidP="008646F5">
      <w:pPr>
        <w:pStyle w:val="ListBullet"/>
      </w:pPr>
      <w:r w:rsidRPr="604FF763">
        <w:t>Manufacturer Organization – identifies the manufacturer of the device.</w:t>
      </w:r>
    </w:p>
    <w:p w14:paraId="2BC50F0E" w14:textId="77777777" w:rsidR="000E62F3" w:rsidRDefault="000E62F3" w:rsidP="000E62F3">
      <w:r w:rsidRPr="604FF763">
        <w:t xml:space="preserve">The order of the elements in the XML is only critical to group them in like elements and in the order presented above – i.e. all </w:t>
      </w:r>
      <w:proofErr w:type="spellStart"/>
      <w:r w:rsidRPr="604FF763">
        <w:rPr>
          <w:b/>
          <w:bCs/>
          <w:i/>
          <w:iCs/>
        </w:rPr>
        <w:t>IdentifiedEntity</w:t>
      </w:r>
      <w:proofErr w:type="spellEnd"/>
      <w:r w:rsidRPr="604FF763">
        <w:rPr>
          <w:b/>
          <w:bCs/>
          <w:i/>
          <w:iCs/>
        </w:rPr>
        <w:t xml:space="preserve"> </w:t>
      </w:r>
      <w:r w:rsidRPr="604FF763">
        <w:t xml:space="preserve">elements are placed before </w:t>
      </w:r>
      <w:proofErr w:type="spellStart"/>
      <w:r w:rsidRPr="604FF763">
        <w:rPr>
          <w:b/>
          <w:bCs/>
          <w:i/>
          <w:iCs/>
        </w:rPr>
        <w:t>SpecializedKind</w:t>
      </w:r>
      <w:proofErr w:type="spellEnd"/>
      <w:r w:rsidRPr="604FF763">
        <w:rPr>
          <w:b/>
          <w:bCs/>
          <w:i/>
          <w:iCs/>
        </w:rPr>
        <w:t xml:space="preserve"> </w:t>
      </w:r>
      <w:r w:rsidRPr="604FF763">
        <w:t xml:space="preserve">elements and all </w:t>
      </w:r>
      <w:proofErr w:type="spellStart"/>
      <w:r w:rsidRPr="604FF763">
        <w:rPr>
          <w:b/>
          <w:bCs/>
          <w:i/>
          <w:iCs/>
        </w:rPr>
        <w:t>EquivalentEntity</w:t>
      </w:r>
      <w:proofErr w:type="spellEnd"/>
      <w:r w:rsidRPr="604FF763">
        <w:rPr>
          <w:b/>
          <w:bCs/>
          <w:i/>
          <w:iCs/>
          <w:spacing w:val="-2"/>
        </w:rPr>
        <w:t xml:space="preserve"> </w:t>
      </w:r>
      <w:r w:rsidRPr="604FF763">
        <w:t>elements</w:t>
      </w:r>
      <w:r w:rsidRPr="604FF763">
        <w:rPr>
          <w:spacing w:val="-3"/>
        </w:rPr>
        <w:t xml:space="preserve"> </w:t>
      </w:r>
      <w:r w:rsidRPr="604FF763">
        <w:t>are</w:t>
      </w:r>
      <w:r w:rsidRPr="604FF763">
        <w:rPr>
          <w:spacing w:val="-4"/>
        </w:rPr>
        <w:t xml:space="preserve"> </w:t>
      </w:r>
      <w:r w:rsidRPr="604FF763">
        <w:t>last</w:t>
      </w:r>
      <w:r w:rsidRPr="604FF763">
        <w:rPr>
          <w:spacing w:val="-3"/>
        </w:rPr>
        <w:t xml:space="preserve"> </w:t>
      </w:r>
      <w:r w:rsidRPr="604FF763">
        <w:t>in</w:t>
      </w:r>
      <w:r w:rsidRPr="604FF763">
        <w:rPr>
          <w:spacing w:val="-3"/>
        </w:rPr>
        <w:t xml:space="preserve"> </w:t>
      </w:r>
      <w:r w:rsidRPr="604FF763">
        <w:t>the</w:t>
      </w:r>
      <w:r w:rsidRPr="604FF763">
        <w:rPr>
          <w:spacing w:val="-4"/>
        </w:rPr>
        <w:t xml:space="preserve"> </w:t>
      </w:r>
      <w:r w:rsidRPr="604FF763">
        <w:t>order.</w:t>
      </w:r>
      <w:r w:rsidRPr="604FF763">
        <w:rPr>
          <w:spacing w:val="40"/>
        </w:rPr>
        <w:t xml:space="preserve"> </w:t>
      </w:r>
      <w:r w:rsidRPr="604FF763">
        <w:t>Specific</w:t>
      </w:r>
      <w:r w:rsidRPr="604FF763">
        <w:rPr>
          <w:spacing w:val="-4"/>
        </w:rPr>
        <w:t xml:space="preserve"> </w:t>
      </w:r>
      <w:r w:rsidRPr="604FF763">
        <w:t>instructions</w:t>
      </w:r>
      <w:r w:rsidRPr="604FF763">
        <w:rPr>
          <w:spacing w:val="-3"/>
        </w:rPr>
        <w:t xml:space="preserve"> </w:t>
      </w:r>
      <w:r w:rsidRPr="604FF763">
        <w:t>are</w:t>
      </w:r>
      <w:r w:rsidRPr="604FF763">
        <w:rPr>
          <w:spacing w:val="-4"/>
        </w:rPr>
        <w:t xml:space="preserve"> </w:t>
      </w:r>
      <w:r w:rsidRPr="604FF763">
        <w:t>provided</w:t>
      </w:r>
      <w:r w:rsidRPr="604FF763">
        <w:rPr>
          <w:spacing w:val="-3"/>
        </w:rPr>
        <w:t xml:space="preserve"> </w:t>
      </w:r>
      <w:r w:rsidRPr="604FF763">
        <w:t>in</w:t>
      </w:r>
      <w:r w:rsidRPr="604FF763">
        <w:rPr>
          <w:spacing w:val="-3"/>
        </w:rPr>
        <w:t xml:space="preserve"> </w:t>
      </w:r>
      <w:r w:rsidRPr="604FF763">
        <w:t>the</w:t>
      </w:r>
      <w:r w:rsidRPr="604FF763">
        <w:rPr>
          <w:spacing w:val="-3"/>
        </w:rPr>
        <w:t xml:space="preserve"> </w:t>
      </w:r>
      <w:r w:rsidRPr="604FF763">
        <w:t>subsections</w:t>
      </w:r>
      <w:r w:rsidRPr="604FF763">
        <w:rPr>
          <w:spacing w:val="-3"/>
        </w:rPr>
        <w:t xml:space="preserve"> </w:t>
      </w:r>
      <w:r w:rsidRPr="604FF763">
        <w:t>below.</w:t>
      </w:r>
    </w:p>
    <w:p w14:paraId="71FE482B" w14:textId="706B5DE6" w:rsidR="004F1138" w:rsidRPr="00351F9C" w:rsidRDefault="00CF29EB" w:rsidP="00351F9C">
      <w:pPr>
        <w:pStyle w:val="Heading3"/>
        <w:rPr>
          <w:rStyle w:val="Strong"/>
          <w:b/>
          <w:bCs/>
        </w:rPr>
      </w:pPr>
      <w:r>
        <w:rPr>
          <w:rStyle w:val="Strong"/>
          <w:b/>
          <w:bCs/>
        </w:rPr>
        <w:lastRenderedPageBreak/>
        <w:t xml:space="preserve"> </w:t>
      </w:r>
      <w:r w:rsidR="000E62F3" w:rsidRPr="0072121A">
        <w:rPr>
          <w:rStyle w:val="Strong"/>
          <w:b/>
          <w:bCs/>
        </w:rPr>
        <w:t xml:space="preserve">Device identifier (DI) information – Primary Device Identifier </w:t>
      </w:r>
    </w:p>
    <w:p w14:paraId="43237EA0" w14:textId="3BE88A29" w:rsidR="004F1138" w:rsidRPr="003B7D06" w:rsidRDefault="004F1138" w:rsidP="004F1138">
      <w:r w:rsidRPr="604FF763">
        <w:t>The</w:t>
      </w:r>
      <w:r w:rsidRPr="604FF763">
        <w:rPr>
          <w:spacing w:val="-4"/>
        </w:rPr>
        <w:t xml:space="preserve"> </w:t>
      </w:r>
      <w:r w:rsidRPr="604FF763">
        <w:t>Primary</w:t>
      </w:r>
      <w:r w:rsidRPr="604FF763">
        <w:rPr>
          <w:spacing w:val="-7"/>
        </w:rPr>
        <w:t xml:space="preserve"> </w:t>
      </w:r>
      <w:r w:rsidRPr="604FF763">
        <w:t>Device</w:t>
      </w:r>
      <w:r w:rsidRPr="604FF763">
        <w:rPr>
          <w:spacing w:val="-1"/>
        </w:rPr>
        <w:t xml:space="preserve"> </w:t>
      </w:r>
      <w:r w:rsidRPr="604FF763">
        <w:t>Identifier</w:t>
      </w:r>
      <w:r w:rsidRPr="604FF763">
        <w:rPr>
          <w:spacing w:val="-2"/>
        </w:rPr>
        <w:t xml:space="preserve"> </w:t>
      </w:r>
      <w:r w:rsidR="00AE03CE">
        <w:rPr>
          <w:spacing w:val="-2"/>
        </w:rPr>
        <w:t>(Primary DI)</w:t>
      </w:r>
      <w:r w:rsidR="00C015BA">
        <w:rPr>
          <w:spacing w:val="-2"/>
        </w:rPr>
        <w:t xml:space="preserve"> </w:t>
      </w:r>
      <w:r w:rsidRPr="604FF763">
        <w:t>is</w:t>
      </w:r>
      <w:r w:rsidRPr="604FF763">
        <w:rPr>
          <w:spacing w:val="-2"/>
        </w:rPr>
        <w:t xml:space="preserve"> </w:t>
      </w:r>
      <w:r w:rsidRPr="604FF763">
        <w:t>an</w:t>
      </w:r>
      <w:r w:rsidRPr="604FF763">
        <w:rPr>
          <w:spacing w:val="-2"/>
        </w:rPr>
        <w:t xml:space="preserve"> </w:t>
      </w:r>
      <w:r w:rsidRPr="604FF763">
        <w:t>identifier</w:t>
      </w:r>
      <w:r w:rsidRPr="604FF763">
        <w:rPr>
          <w:spacing w:val="-2"/>
        </w:rPr>
        <w:t xml:space="preserve"> </w:t>
      </w:r>
      <w:r w:rsidRPr="604FF763">
        <w:t>that is</w:t>
      </w:r>
      <w:r w:rsidRPr="604FF763">
        <w:rPr>
          <w:spacing w:val="-2"/>
        </w:rPr>
        <w:t xml:space="preserve"> </w:t>
      </w:r>
      <w:r w:rsidRPr="604FF763">
        <w:t>the</w:t>
      </w:r>
      <w:r w:rsidRPr="604FF763">
        <w:rPr>
          <w:spacing w:val="-3"/>
        </w:rPr>
        <w:t xml:space="preserve"> </w:t>
      </w:r>
      <w:r w:rsidRPr="604FF763">
        <w:t>main</w:t>
      </w:r>
      <w:r w:rsidRPr="604FF763">
        <w:rPr>
          <w:spacing w:val="-2"/>
        </w:rPr>
        <w:t xml:space="preserve"> </w:t>
      </w:r>
      <w:r w:rsidRPr="604FF763">
        <w:t>(primary)</w:t>
      </w:r>
      <w:r w:rsidRPr="604FF763">
        <w:rPr>
          <w:spacing w:val="-2"/>
        </w:rPr>
        <w:t xml:space="preserve"> </w:t>
      </w:r>
      <w:r w:rsidRPr="604FF763">
        <w:t>lookup</w:t>
      </w:r>
      <w:r w:rsidRPr="604FF763">
        <w:rPr>
          <w:spacing w:val="-2"/>
        </w:rPr>
        <w:t xml:space="preserve"> </w:t>
      </w:r>
      <w:r w:rsidRPr="604FF763">
        <w:t>for</w:t>
      </w:r>
      <w:r w:rsidRPr="604FF763">
        <w:rPr>
          <w:spacing w:val="-2"/>
        </w:rPr>
        <w:t xml:space="preserve"> </w:t>
      </w:r>
      <w:r w:rsidRPr="604FF763">
        <w:t>a</w:t>
      </w:r>
      <w:r w:rsidRPr="604FF763">
        <w:rPr>
          <w:spacing w:val="-4"/>
        </w:rPr>
        <w:t xml:space="preserve"> </w:t>
      </w:r>
      <w:r w:rsidRPr="604FF763">
        <w:t>medical</w:t>
      </w:r>
      <w:r w:rsidRPr="604FF763">
        <w:rPr>
          <w:spacing w:val="-2"/>
        </w:rPr>
        <w:t xml:space="preserve"> </w:t>
      </w:r>
      <w:r w:rsidRPr="604FF763">
        <w:t>device</w:t>
      </w:r>
      <w:r w:rsidRPr="604FF763">
        <w:rPr>
          <w:spacing w:val="-1"/>
        </w:rPr>
        <w:t xml:space="preserve"> </w:t>
      </w:r>
      <w:r w:rsidRPr="604FF763">
        <w:t xml:space="preserve">product and meets the requirements to uniquely identify a device through its distribution and use. The Primary DI will be located on the base package, which is the lowest level of a medical device containing a full UDI. The following XML snippet shows the </w:t>
      </w:r>
      <w:r w:rsidR="00AE03CE">
        <w:t>Primary DI</w:t>
      </w:r>
      <w:r w:rsidRPr="604FF763">
        <w:t>:</w:t>
      </w:r>
    </w:p>
    <w:p w14:paraId="43BD9445" w14:textId="77777777" w:rsidR="004F1138" w:rsidRPr="003B7D06" w:rsidRDefault="004F1138" w:rsidP="004F1138">
      <w:r w:rsidRPr="003B7D06">
        <w:rPr>
          <w:noProof/>
        </w:rPr>
        <w:drawing>
          <wp:inline distT="0" distB="0" distL="0" distR="0" wp14:anchorId="5AEDF43B" wp14:editId="70568E92">
            <wp:extent cx="3723437" cy="972475"/>
            <wp:effectExtent l="0" t="0" r="0" b="0"/>
            <wp:docPr id="280" name="Picture 280"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Picture 280" descr="A screenshot of a computer cod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759542" cy="981905"/>
                    </a:xfrm>
                    <a:prstGeom prst="rect">
                      <a:avLst/>
                    </a:prstGeom>
                    <a:noFill/>
                    <a:ln>
                      <a:noFill/>
                    </a:ln>
                  </pic:spPr>
                </pic:pic>
              </a:graphicData>
            </a:graphic>
          </wp:inline>
        </w:drawing>
      </w:r>
    </w:p>
    <w:p w14:paraId="7E7BD9F7" w14:textId="61FE3B6F" w:rsidR="00CF3231" w:rsidRPr="00152DFE" w:rsidRDefault="00CF29EB" w:rsidP="00DF5E3E">
      <w:pPr>
        <w:pStyle w:val="Heading4"/>
        <w:rPr>
          <w:rStyle w:val="Strong"/>
          <w:b w:val="0"/>
        </w:rPr>
      </w:pPr>
      <w:r>
        <w:rPr>
          <w:rStyle w:val="Strong"/>
          <w:b w:val="0"/>
        </w:rPr>
        <w:t xml:space="preserve"> </w:t>
      </w:r>
      <w:proofErr w:type="spellStart"/>
      <w:r w:rsidR="004F1138" w:rsidRPr="604FF763">
        <w:rPr>
          <w:rStyle w:val="Strong"/>
          <w:b w:val="0"/>
        </w:rPr>
        <w:t>ManufacturedProduct</w:t>
      </w:r>
      <w:proofErr w:type="spellEnd"/>
      <w:r w:rsidR="004F1138" w:rsidRPr="604FF763">
        <w:rPr>
          <w:rStyle w:val="Strong"/>
          <w:b w:val="0"/>
        </w:rPr>
        <w:t xml:space="preserve"> </w:t>
      </w:r>
      <w:proofErr w:type="spellStart"/>
      <w:r w:rsidR="004F1138" w:rsidRPr="604FF763">
        <w:rPr>
          <w:rStyle w:val="Strong"/>
          <w:b w:val="0"/>
        </w:rPr>
        <w:t>classCode</w:t>
      </w:r>
      <w:proofErr w:type="spellEnd"/>
    </w:p>
    <w:p w14:paraId="7065D2A3" w14:textId="77777777" w:rsidR="00CF3231" w:rsidRPr="003B7D06" w:rsidRDefault="00CF3231" w:rsidP="00CF3231">
      <w:r w:rsidRPr="604FF763">
        <w:t>The</w:t>
      </w:r>
      <w:r w:rsidRPr="604FF763">
        <w:rPr>
          <w:spacing w:val="25"/>
        </w:rPr>
        <w:t xml:space="preserve"> </w:t>
      </w:r>
      <w:proofErr w:type="spellStart"/>
      <w:r w:rsidRPr="604FF763">
        <w:rPr>
          <w:b/>
          <w:bCs/>
          <w:i/>
          <w:iCs/>
        </w:rPr>
        <w:t>manufacturedProduct@classCode</w:t>
      </w:r>
      <w:proofErr w:type="spellEnd"/>
      <w:r w:rsidRPr="604FF763">
        <w:rPr>
          <w:b/>
          <w:bCs/>
          <w:i/>
          <w:iCs/>
          <w:spacing w:val="26"/>
        </w:rPr>
        <w:t xml:space="preserve"> </w:t>
      </w:r>
      <w:r w:rsidRPr="604FF763">
        <w:t>value</w:t>
      </w:r>
      <w:r w:rsidRPr="604FF763">
        <w:rPr>
          <w:spacing w:val="25"/>
        </w:rPr>
        <w:t xml:space="preserve"> </w:t>
      </w:r>
      <w:r w:rsidRPr="604FF763">
        <w:t>must</w:t>
      </w:r>
      <w:r w:rsidRPr="604FF763">
        <w:rPr>
          <w:spacing w:val="26"/>
        </w:rPr>
        <w:t xml:space="preserve"> </w:t>
      </w:r>
      <w:r w:rsidRPr="604FF763">
        <w:t>be</w:t>
      </w:r>
      <w:r w:rsidRPr="604FF763">
        <w:rPr>
          <w:spacing w:val="24"/>
        </w:rPr>
        <w:t xml:space="preserve"> </w:t>
      </w:r>
      <w:r w:rsidRPr="604FF763">
        <w:t>equal</w:t>
      </w:r>
      <w:r w:rsidRPr="604FF763">
        <w:rPr>
          <w:spacing w:val="27"/>
        </w:rPr>
        <w:t xml:space="preserve"> </w:t>
      </w:r>
      <w:r w:rsidRPr="604FF763">
        <w:t>to</w:t>
      </w:r>
      <w:r w:rsidRPr="604FF763">
        <w:rPr>
          <w:spacing w:val="26"/>
        </w:rPr>
        <w:t xml:space="preserve"> </w:t>
      </w:r>
      <w:r w:rsidRPr="604FF763">
        <w:t>“MANU”</w:t>
      </w:r>
      <w:r w:rsidRPr="604FF763">
        <w:rPr>
          <w:spacing w:val="24"/>
        </w:rPr>
        <w:t xml:space="preserve"> </w:t>
      </w:r>
      <w:r w:rsidRPr="604FF763">
        <w:t>to</w:t>
      </w:r>
      <w:r w:rsidRPr="604FF763">
        <w:rPr>
          <w:spacing w:val="26"/>
        </w:rPr>
        <w:t xml:space="preserve"> </w:t>
      </w:r>
      <w:r w:rsidRPr="604FF763">
        <w:t>pass</w:t>
      </w:r>
      <w:r w:rsidRPr="604FF763">
        <w:rPr>
          <w:spacing w:val="26"/>
        </w:rPr>
        <w:t xml:space="preserve"> </w:t>
      </w:r>
      <w:r w:rsidRPr="604FF763">
        <w:t>schema</w:t>
      </w:r>
      <w:r w:rsidRPr="604FF763">
        <w:rPr>
          <w:spacing w:val="25"/>
        </w:rPr>
        <w:t xml:space="preserve"> </w:t>
      </w:r>
      <w:r w:rsidRPr="604FF763">
        <w:t>validation.</w:t>
      </w:r>
      <w:r w:rsidRPr="604FF763">
        <w:rPr>
          <w:spacing w:val="80"/>
        </w:rPr>
        <w:t xml:space="preserve"> </w:t>
      </w:r>
      <w:r w:rsidRPr="604FF763">
        <w:t>Any other value in this field may cause the schema validation to fail.</w:t>
      </w:r>
    </w:p>
    <w:p w14:paraId="59807F9B" w14:textId="2B9E49AB" w:rsidR="00C47CBB" w:rsidRPr="002625DF" w:rsidRDefault="00CF3231" w:rsidP="604FF763">
      <w:pPr>
        <w:rPr>
          <w:b/>
          <w:bCs/>
        </w:rPr>
      </w:pPr>
      <w:r w:rsidRPr="604FF763">
        <w:rPr>
          <w:rStyle w:val="Strong"/>
        </w:rPr>
        <w:t>Primary Device Identifier (</w:t>
      </w:r>
      <w:proofErr w:type="spellStart"/>
      <w:r w:rsidRPr="604FF763">
        <w:rPr>
          <w:rStyle w:val="Strong"/>
        </w:rPr>
        <w:t>manufacturedProduct.code</w:t>
      </w:r>
      <w:proofErr w:type="spellEnd"/>
      <w:r w:rsidRPr="604FF763">
        <w:rPr>
          <w:rStyle w:val="Strong"/>
        </w:rPr>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466"/>
        <w:gridCol w:w="1208"/>
        <w:gridCol w:w="2173"/>
        <w:gridCol w:w="3433"/>
      </w:tblGrid>
      <w:tr w:rsidR="00C47CBB" w:rsidRPr="003B7D06" w14:paraId="145C4BA0" w14:textId="77777777" w:rsidTr="00D43295">
        <w:trPr>
          <w:trHeight w:val="580"/>
        </w:trPr>
        <w:tc>
          <w:tcPr>
            <w:tcW w:w="1359" w:type="dxa"/>
            <w:shd w:val="clear" w:color="auto" w:fill="463192"/>
          </w:tcPr>
          <w:p w14:paraId="31AC39EC" w14:textId="77777777" w:rsidR="00C47CBB" w:rsidRPr="00D43295" w:rsidRDefault="00C47CBB"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466" w:type="dxa"/>
            <w:shd w:val="clear" w:color="auto" w:fill="463192"/>
          </w:tcPr>
          <w:p w14:paraId="3736D9B1" w14:textId="77777777" w:rsidR="00C47CBB" w:rsidRPr="00D43295" w:rsidRDefault="00C47CBB"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208" w:type="dxa"/>
            <w:shd w:val="clear" w:color="auto" w:fill="463192"/>
          </w:tcPr>
          <w:p w14:paraId="4E4A35AA" w14:textId="77777777" w:rsidR="00C47CBB" w:rsidRPr="00D43295" w:rsidRDefault="00C47CBB"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173" w:type="dxa"/>
            <w:shd w:val="clear" w:color="auto" w:fill="463192"/>
          </w:tcPr>
          <w:p w14:paraId="0FF996D9" w14:textId="77777777" w:rsidR="00C47CBB" w:rsidRPr="00D43295" w:rsidRDefault="00C47CBB"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751CBF5F" w14:textId="77777777" w:rsidR="00C47CBB" w:rsidRPr="00D43295" w:rsidRDefault="00C47CBB"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33" w:type="dxa"/>
            <w:shd w:val="clear" w:color="auto" w:fill="463192"/>
          </w:tcPr>
          <w:p w14:paraId="6AE696B8" w14:textId="77777777" w:rsidR="00C47CBB" w:rsidRPr="00D43295" w:rsidRDefault="00C47CBB"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2B3110BF" w14:textId="77777777" w:rsidR="00C47CBB" w:rsidRPr="00D43295" w:rsidRDefault="00C47CBB"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C47CBB" w:rsidRPr="003B7D06" w14:paraId="4BC72011" w14:textId="77777777" w:rsidTr="00F94BFC">
        <w:trPr>
          <w:trHeight w:val="558"/>
        </w:trPr>
        <w:tc>
          <w:tcPr>
            <w:tcW w:w="1359" w:type="dxa"/>
            <w:vMerge w:val="restart"/>
          </w:tcPr>
          <w:p w14:paraId="33CE039B" w14:textId="77777777" w:rsidR="00C47CBB" w:rsidRPr="003B7D06" w:rsidRDefault="00C47CBB" w:rsidP="604FF763">
            <w:pPr>
              <w:rPr>
                <w:b/>
                <w:bCs/>
                <w:i/>
                <w:iCs/>
              </w:rPr>
            </w:pPr>
            <w:r w:rsidRPr="604FF763">
              <w:rPr>
                <w:b/>
                <w:bCs/>
                <w:i/>
                <w:iCs/>
              </w:rPr>
              <w:t>code (</w:t>
            </w:r>
            <w:proofErr w:type="gramStart"/>
            <w:r w:rsidRPr="604FF763">
              <w:rPr>
                <w:b/>
                <w:bCs/>
                <w:i/>
                <w:iCs/>
              </w:rPr>
              <w:t>1..</w:t>
            </w:r>
            <w:proofErr w:type="gramEnd"/>
            <w:r w:rsidRPr="604FF763">
              <w:rPr>
                <w:b/>
                <w:bCs/>
                <w:i/>
                <w:iCs/>
              </w:rPr>
              <w:t>1)</w:t>
            </w:r>
          </w:p>
        </w:tc>
        <w:tc>
          <w:tcPr>
            <w:tcW w:w="1466" w:type="dxa"/>
            <w:shd w:val="clear" w:color="auto" w:fill="ECE9F5"/>
          </w:tcPr>
          <w:p w14:paraId="016D19EB" w14:textId="77777777" w:rsidR="00C47CBB" w:rsidRPr="003B7D06" w:rsidRDefault="00C47CBB" w:rsidP="00231FCC">
            <w:pPr>
              <w:pStyle w:val="TableParagraph"/>
              <w:spacing w:before="0"/>
              <w:ind w:left="0"/>
              <w:rPr>
                <w:lang w:val="en-AU"/>
              </w:rPr>
            </w:pPr>
          </w:p>
        </w:tc>
        <w:tc>
          <w:tcPr>
            <w:tcW w:w="1208" w:type="dxa"/>
            <w:shd w:val="clear" w:color="auto" w:fill="ECE9F5"/>
          </w:tcPr>
          <w:p w14:paraId="51880039" w14:textId="77777777" w:rsidR="00C47CBB" w:rsidRPr="003B7D06" w:rsidRDefault="00C47CBB" w:rsidP="00231FCC">
            <w:r w:rsidRPr="003B7D06">
              <w:t>1..1</w:t>
            </w:r>
          </w:p>
        </w:tc>
        <w:tc>
          <w:tcPr>
            <w:tcW w:w="2173" w:type="dxa"/>
            <w:shd w:val="clear" w:color="auto" w:fill="ECE9F5"/>
          </w:tcPr>
          <w:p w14:paraId="697D58DB" w14:textId="77777777" w:rsidR="00C47CBB" w:rsidRPr="003B7D06" w:rsidRDefault="00C47CBB" w:rsidP="00231FCC">
            <w:pPr>
              <w:pStyle w:val="TableParagraph"/>
              <w:spacing w:before="0"/>
              <w:ind w:left="0"/>
              <w:rPr>
                <w:lang w:val="en-AU"/>
              </w:rPr>
            </w:pPr>
          </w:p>
        </w:tc>
        <w:tc>
          <w:tcPr>
            <w:tcW w:w="3433" w:type="dxa"/>
            <w:shd w:val="clear" w:color="auto" w:fill="ECE9F5"/>
          </w:tcPr>
          <w:p w14:paraId="08C6C02C" w14:textId="630907DB" w:rsidR="00C47CBB" w:rsidRPr="003B7D06" w:rsidRDefault="00C47CBB"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7"/>
              </w:rPr>
              <w:t xml:space="preserve"> </w:t>
            </w:r>
            <w:r w:rsidRPr="003B7D06">
              <w:t xml:space="preserve">for the </w:t>
            </w:r>
            <w:r w:rsidR="00AE03CE">
              <w:t>Primary DI</w:t>
            </w:r>
            <w:r w:rsidRPr="003B7D06">
              <w:t>.</w:t>
            </w:r>
          </w:p>
        </w:tc>
      </w:tr>
      <w:tr w:rsidR="00C47CBB" w:rsidRPr="003B7D06" w14:paraId="40A729CF" w14:textId="77777777" w:rsidTr="604FF763">
        <w:trPr>
          <w:trHeight w:val="833"/>
        </w:trPr>
        <w:tc>
          <w:tcPr>
            <w:tcW w:w="1359" w:type="dxa"/>
            <w:vMerge/>
          </w:tcPr>
          <w:p w14:paraId="3125FBFA" w14:textId="77777777" w:rsidR="00C47CBB" w:rsidRPr="003B7D06" w:rsidRDefault="00C47CBB" w:rsidP="00231FCC">
            <w:pPr>
              <w:rPr>
                <w:sz w:val="2"/>
                <w:szCs w:val="2"/>
              </w:rPr>
            </w:pPr>
          </w:p>
        </w:tc>
        <w:tc>
          <w:tcPr>
            <w:tcW w:w="1466" w:type="dxa"/>
          </w:tcPr>
          <w:p w14:paraId="19406A75" w14:textId="77777777" w:rsidR="00C47CBB" w:rsidRPr="003B7D06" w:rsidRDefault="00C47CBB" w:rsidP="00231FCC">
            <w:pPr>
              <w:rPr>
                <w:b/>
                <w:bCs/>
                <w:i/>
                <w:iCs/>
              </w:rPr>
            </w:pPr>
            <w:r w:rsidRPr="003B7D06">
              <w:rPr>
                <w:b/>
                <w:bCs/>
                <w:i/>
                <w:iCs/>
              </w:rPr>
              <w:t>code</w:t>
            </w:r>
          </w:p>
        </w:tc>
        <w:tc>
          <w:tcPr>
            <w:tcW w:w="1208" w:type="dxa"/>
          </w:tcPr>
          <w:p w14:paraId="5740CCAA" w14:textId="77777777" w:rsidR="00C47CBB" w:rsidRPr="003B7D06" w:rsidRDefault="00C47CBB" w:rsidP="00231FCC">
            <w:r w:rsidRPr="003B7D06">
              <w:t>1..1</w:t>
            </w:r>
          </w:p>
        </w:tc>
        <w:tc>
          <w:tcPr>
            <w:tcW w:w="2173" w:type="dxa"/>
          </w:tcPr>
          <w:p w14:paraId="6BF87E81" w14:textId="77777777" w:rsidR="00C47CBB" w:rsidRPr="003B7D06" w:rsidRDefault="00C47CBB" w:rsidP="00231FCC">
            <w:r w:rsidRPr="003B7D06">
              <w:t xml:space="preserve">Numeric or </w:t>
            </w:r>
            <w:r w:rsidRPr="003B7D06">
              <w:rPr>
                <w:spacing w:val="-2"/>
              </w:rPr>
              <w:t>Alphanumeric</w:t>
            </w:r>
          </w:p>
          <w:p w14:paraId="371A1885" w14:textId="77777777" w:rsidR="00C47CBB" w:rsidRPr="003B7D06" w:rsidRDefault="00C47CBB" w:rsidP="00231FCC">
            <w:r w:rsidRPr="003B7D06">
              <w:t>e.g.</w:t>
            </w:r>
            <w:r w:rsidRPr="003B7D06">
              <w:rPr>
                <w:spacing w:val="-1"/>
              </w:rPr>
              <w:t xml:space="preserve"> </w:t>
            </w:r>
            <w:r w:rsidRPr="003B7D06">
              <w:t>14-digit</w:t>
            </w:r>
            <w:r w:rsidRPr="003B7D06">
              <w:rPr>
                <w:spacing w:val="-1"/>
              </w:rPr>
              <w:t xml:space="preserve"> </w:t>
            </w:r>
            <w:r w:rsidRPr="003B7D06">
              <w:rPr>
                <w:spacing w:val="-2"/>
              </w:rPr>
              <w:t>number</w:t>
            </w:r>
          </w:p>
        </w:tc>
        <w:tc>
          <w:tcPr>
            <w:tcW w:w="3433" w:type="dxa"/>
          </w:tcPr>
          <w:p w14:paraId="7F2B7151" w14:textId="6C7F48E7" w:rsidR="00C47CBB" w:rsidRPr="003B7D06" w:rsidRDefault="00C47CBB" w:rsidP="00231FCC">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device</w:t>
            </w:r>
            <w:r w:rsidRPr="003B7D06">
              <w:rPr>
                <w:spacing w:val="-9"/>
              </w:rPr>
              <w:t xml:space="preserve"> </w:t>
            </w:r>
            <w:r w:rsidRPr="003B7D06">
              <w:t>identifier</w:t>
            </w:r>
            <w:r w:rsidRPr="003B7D06">
              <w:rPr>
                <w:spacing w:val="-7"/>
              </w:rPr>
              <w:t xml:space="preserve"> </w:t>
            </w:r>
            <w:r w:rsidRPr="003B7D06">
              <w:t>for</w:t>
            </w:r>
            <w:r w:rsidRPr="003B7D06">
              <w:rPr>
                <w:spacing w:val="-7"/>
              </w:rPr>
              <w:t xml:space="preserve"> </w:t>
            </w:r>
            <w:r w:rsidRPr="003B7D06">
              <w:t>the Record.</w:t>
            </w:r>
          </w:p>
        </w:tc>
      </w:tr>
      <w:tr w:rsidR="00C47CBB" w:rsidRPr="003B7D06" w14:paraId="4ED73A8F" w14:textId="77777777" w:rsidTr="604FF763">
        <w:trPr>
          <w:trHeight w:val="839"/>
        </w:trPr>
        <w:tc>
          <w:tcPr>
            <w:tcW w:w="1359" w:type="dxa"/>
            <w:vMerge/>
          </w:tcPr>
          <w:p w14:paraId="67FBCDED" w14:textId="77777777" w:rsidR="00C47CBB" w:rsidRPr="003B7D06" w:rsidRDefault="00C47CBB" w:rsidP="00231FCC">
            <w:pPr>
              <w:rPr>
                <w:sz w:val="2"/>
                <w:szCs w:val="2"/>
              </w:rPr>
            </w:pPr>
          </w:p>
        </w:tc>
        <w:tc>
          <w:tcPr>
            <w:tcW w:w="8280" w:type="dxa"/>
            <w:gridSpan w:val="4"/>
          </w:tcPr>
          <w:p w14:paraId="4217F43C" w14:textId="77777777" w:rsidR="00C47CBB" w:rsidRPr="003B7D06" w:rsidRDefault="00C47CBB" w:rsidP="00231FCC">
            <w:pPr>
              <w:rPr>
                <w:b/>
                <w:bCs/>
              </w:rPr>
            </w:pPr>
            <w:r w:rsidRPr="003B7D06">
              <w:rPr>
                <w:b/>
                <w:bCs/>
              </w:rPr>
              <w:t>XPATH:</w:t>
            </w:r>
          </w:p>
          <w:p w14:paraId="2C01744B" w14:textId="77777777" w:rsidR="00C47CBB" w:rsidRPr="003B7D06" w:rsidRDefault="00C47CBB" w:rsidP="00231FCC">
            <w:r w:rsidRPr="604FF763">
              <w:t>/document/component/structuredBody/component/section/subject/manufacturedProduct/manufacturedProduct/code/@code</w:t>
            </w:r>
          </w:p>
        </w:tc>
      </w:tr>
      <w:tr w:rsidR="00C47CBB" w:rsidRPr="003B7D06" w14:paraId="3DBAA717" w14:textId="77777777" w:rsidTr="604FF763">
        <w:trPr>
          <w:trHeight w:val="1120"/>
        </w:trPr>
        <w:tc>
          <w:tcPr>
            <w:tcW w:w="1359" w:type="dxa"/>
            <w:vMerge/>
          </w:tcPr>
          <w:p w14:paraId="31EE6D92" w14:textId="77777777" w:rsidR="00C47CBB" w:rsidRPr="003B7D06" w:rsidRDefault="00C47CBB" w:rsidP="00231FCC">
            <w:pPr>
              <w:rPr>
                <w:sz w:val="2"/>
                <w:szCs w:val="2"/>
              </w:rPr>
            </w:pPr>
          </w:p>
        </w:tc>
        <w:tc>
          <w:tcPr>
            <w:tcW w:w="1466" w:type="dxa"/>
          </w:tcPr>
          <w:p w14:paraId="22EE49EA" w14:textId="77777777" w:rsidR="00C47CBB" w:rsidRPr="003B7D06" w:rsidRDefault="00C47CBB" w:rsidP="604FF763">
            <w:pPr>
              <w:rPr>
                <w:b/>
                <w:bCs/>
                <w:i/>
                <w:iCs/>
              </w:rPr>
            </w:pPr>
            <w:proofErr w:type="spellStart"/>
            <w:r w:rsidRPr="604FF763">
              <w:rPr>
                <w:b/>
                <w:bCs/>
                <w:i/>
                <w:iCs/>
              </w:rPr>
              <w:t>codeSystem</w:t>
            </w:r>
            <w:proofErr w:type="spellEnd"/>
          </w:p>
        </w:tc>
        <w:tc>
          <w:tcPr>
            <w:tcW w:w="1208" w:type="dxa"/>
          </w:tcPr>
          <w:p w14:paraId="2A96619D" w14:textId="77777777" w:rsidR="00C47CBB" w:rsidRPr="003B7D06" w:rsidRDefault="00C47CBB" w:rsidP="00231FCC">
            <w:r w:rsidRPr="003B7D06">
              <w:t>1..1</w:t>
            </w:r>
          </w:p>
        </w:tc>
        <w:tc>
          <w:tcPr>
            <w:tcW w:w="2173" w:type="dxa"/>
          </w:tcPr>
          <w:p w14:paraId="662B8213" w14:textId="77777777" w:rsidR="00C47CBB" w:rsidRPr="003B7D06" w:rsidRDefault="00C47CBB" w:rsidP="00231FCC">
            <w:r w:rsidRPr="003B7D06">
              <w:t>OID</w:t>
            </w:r>
          </w:p>
          <w:p w14:paraId="2E29FC07" w14:textId="5817C3C4" w:rsidR="00C47CBB" w:rsidRPr="003B7D06" w:rsidRDefault="00C47CBB" w:rsidP="00231FCC">
            <w:r w:rsidRPr="003B7D06">
              <w:t>GS11.3.160</w:t>
            </w:r>
          </w:p>
          <w:p w14:paraId="1BB66C51" w14:textId="77777777" w:rsidR="00C47CBB" w:rsidRPr="003B7D06" w:rsidRDefault="00C47CBB" w:rsidP="00231FCC">
            <w:r w:rsidRPr="003B7D06">
              <w:t>HIBCC 2.16.840.1.113883.6.40</w:t>
            </w:r>
          </w:p>
          <w:p w14:paraId="406615C0" w14:textId="77777777" w:rsidR="00C47CBB" w:rsidRPr="003B7D06" w:rsidRDefault="00C47CBB" w:rsidP="00231FCC">
            <w:r w:rsidRPr="003B7D06">
              <w:t>ICCBBA 2.16.840.1.113883.6.18</w:t>
            </w:r>
          </w:p>
        </w:tc>
        <w:tc>
          <w:tcPr>
            <w:tcW w:w="3433" w:type="dxa"/>
          </w:tcPr>
          <w:p w14:paraId="275D34AD" w14:textId="77777777" w:rsidR="00C47CBB" w:rsidRPr="003B7D06" w:rsidRDefault="00C47CBB"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identifier</w:t>
            </w:r>
            <w:r w:rsidRPr="003B7D06">
              <w:rPr>
                <w:spacing w:val="-8"/>
              </w:rPr>
              <w:t xml:space="preserve"> </w:t>
            </w:r>
            <w:r w:rsidRPr="003B7D06">
              <w:t>for</w:t>
            </w:r>
            <w:r w:rsidRPr="003B7D06">
              <w:rPr>
                <w:spacing w:val="-8"/>
              </w:rPr>
              <w:t xml:space="preserve"> </w:t>
            </w:r>
            <w:r w:rsidRPr="003B7D06">
              <w:t>the Issuing Agency for the DI.</w:t>
            </w:r>
          </w:p>
        </w:tc>
      </w:tr>
      <w:tr w:rsidR="00C47CBB" w:rsidRPr="003B7D06" w14:paraId="103E16AD" w14:textId="77777777" w:rsidTr="604FF763">
        <w:trPr>
          <w:trHeight w:val="839"/>
        </w:trPr>
        <w:tc>
          <w:tcPr>
            <w:tcW w:w="1359" w:type="dxa"/>
            <w:vMerge/>
          </w:tcPr>
          <w:p w14:paraId="3CA8F9D1" w14:textId="77777777" w:rsidR="00C47CBB" w:rsidRPr="003B7D06" w:rsidRDefault="00C47CBB" w:rsidP="00231FCC">
            <w:pPr>
              <w:rPr>
                <w:sz w:val="2"/>
                <w:szCs w:val="2"/>
              </w:rPr>
            </w:pPr>
          </w:p>
        </w:tc>
        <w:tc>
          <w:tcPr>
            <w:tcW w:w="8280" w:type="dxa"/>
            <w:gridSpan w:val="4"/>
          </w:tcPr>
          <w:p w14:paraId="3984A64F" w14:textId="77777777" w:rsidR="00C47CBB" w:rsidRPr="003B7D06" w:rsidRDefault="00C47CBB" w:rsidP="00231FCC">
            <w:pPr>
              <w:rPr>
                <w:b/>
                <w:bCs/>
              </w:rPr>
            </w:pPr>
            <w:r w:rsidRPr="003B7D06">
              <w:rPr>
                <w:b/>
                <w:bCs/>
              </w:rPr>
              <w:t>XPATH:</w:t>
            </w:r>
          </w:p>
          <w:p w14:paraId="30ED074E" w14:textId="77777777" w:rsidR="00C47CBB" w:rsidRPr="003B7D06" w:rsidRDefault="00C47CBB" w:rsidP="00231FCC">
            <w:r w:rsidRPr="604FF763">
              <w:t>/document/component/structuredBody/component/section/subject/manufacturedProduct/manufacturedProduct/code/@codeSystem</w:t>
            </w:r>
          </w:p>
        </w:tc>
      </w:tr>
      <w:tr w:rsidR="00C47CBB" w:rsidRPr="003B7D06" w14:paraId="790A0874" w14:textId="77777777" w:rsidTr="00D21AAF">
        <w:trPr>
          <w:trHeight w:val="416"/>
        </w:trPr>
        <w:tc>
          <w:tcPr>
            <w:tcW w:w="1359" w:type="dxa"/>
            <w:shd w:val="clear" w:color="auto" w:fill="FF9E1B"/>
          </w:tcPr>
          <w:p w14:paraId="38F8AE6F" w14:textId="77777777" w:rsidR="00C47CBB" w:rsidRPr="00D21AAF" w:rsidRDefault="00C47CBB" w:rsidP="00231FCC">
            <w:pPr>
              <w:rPr>
                <w:b/>
                <w:bCs/>
                <w:i/>
                <w:iCs/>
              </w:rPr>
            </w:pPr>
            <w:r w:rsidRPr="00D21AAF">
              <w:rPr>
                <w:b/>
                <w:bCs/>
                <w:i/>
                <w:iCs/>
              </w:rPr>
              <w:t xml:space="preserve">Business </w:t>
            </w:r>
            <w:r w:rsidRPr="00D21AAF">
              <w:rPr>
                <w:b/>
                <w:bCs/>
                <w:i/>
                <w:iCs/>
                <w:spacing w:val="-2"/>
              </w:rPr>
              <w:t>Rules</w:t>
            </w:r>
          </w:p>
        </w:tc>
        <w:tc>
          <w:tcPr>
            <w:tcW w:w="8280" w:type="dxa"/>
            <w:gridSpan w:val="4"/>
          </w:tcPr>
          <w:p w14:paraId="3748AC05" w14:textId="77777777" w:rsidR="00C47CBB" w:rsidRPr="003B7D06" w:rsidRDefault="00C47CBB" w:rsidP="003F6AFC">
            <w:pPr>
              <w:pStyle w:val="ListParagraph"/>
              <w:numPr>
                <w:ilvl w:val="0"/>
                <w:numId w:val="20"/>
              </w:numPr>
            </w:pPr>
            <w:r w:rsidRPr="604FF763">
              <w:t xml:space="preserve">One and only one </w:t>
            </w:r>
            <w:proofErr w:type="spellStart"/>
            <w:r w:rsidRPr="604FF763">
              <w:t>manufacturedProduct.code</w:t>
            </w:r>
            <w:proofErr w:type="spellEnd"/>
            <w:r w:rsidRPr="604FF763">
              <w:t xml:space="preserve"> is required</w:t>
            </w:r>
          </w:p>
          <w:p w14:paraId="282BD4BF" w14:textId="77777777" w:rsidR="003F6AFC" w:rsidRDefault="003F6AFC" w:rsidP="003F6AFC">
            <w:pPr>
              <w:pStyle w:val="ListParagraph"/>
              <w:numPr>
                <w:ilvl w:val="0"/>
                <w:numId w:val="20"/>
              </w:numPr>
            </w:pPr>
            <w:r w:rsidRPr="003B7D06">
              <w:t>See</w:t>
            </w:r>
            <w:r>
              <w:t xml:space="preserve"> </w:t>
            </w:r>
            <w:hyperlink w:anchor="_Common_DI_Validation" w:history="1">
              <w:r w:rsidRPr="006B07CC">
                <w:rPr>
                  <w:rStyle w:val="Hyperlink"/>
                  <w:rFonts w:asciiTheme="majorHAnsi" w:hAnsiTheme="majorHAnsi"/>
                </w:rPr>
                <w:t>Common DI Validation</w:t>
              </w:r>
            </w:hyperlink>
            <w:r>
              <w:t>.</w:t>
            </w:r>
          </w:p>
          <w:p w14:paraId="563986D1" w14:textId="77777777" w:rsidR="00C47CBB" w:rsidRPr="003B7D06" w:rsidRDefault="00C47CBB" w:rsidP="003F6AFC">
            <w:pPr>
              <w:pStyle w:val="ListParagraph"/>
              <w:numPr>
                <w:ilvl w:val="0"/>
                <w:numId w:val="20"/>
              </w:numPr>
            </w:pPr>
            <w:r w:rsidRPr="604FF763">
              <w:t xml:space="preserve">One and only one </w:t>
            </w:r>
            <w:proofErr w:type="spellStart"/>
            <w:r w:rsidRPr="604FF763">
              <w:t>manufacturedProduct.code@codeSystem</w:t>
            </w:r>
            <w:proofErr w:type="spellEnd"/>
            <w:r w:rsidRPr="604FF763">
              <w:t xml:space="preserve"> is required</w:t>
            </w:r>
          </w:p>
          <w:p w14:paraId="77F5D5DE" w14:textId="77777777" w:rsidR="00C47CBB" w:rsidRPr="001D223E" w:rsidRDefault="00C47CBB" w:rsidP="003F6AFC">
            <w:pPr>
              <w:pStyle w:val="ListParagraph"/>
              <w:numPr>
                <w:ilvl w:val="0"/>
                <w:numId w:val="20"/>
              </w:numPr>
            </w:pPr>
            <w:proofErr w:type="spellStart"/>
            <w:r w:rsidRPr="604FF763">
              <w:t>codeSystem</w:t>
            </w:r>
            <w:proofErr w:type="spellEnd"/>
            <w:r w:rsidRPr="604FF763">
              <w:t xml:space="preserve"> must be one of the valid values: GS1, ICCBBA, HIBCC</w:t>
            </w:r>
          </w:p>
          <w:p w14:paraId="2D1A8C9A" w14:textId="77777777" w:rsidR="00C47CBB" w:rsidRPr="003A3F22" w:rsidRDefault="00C47CBB" w:rsidP="003F6AFC">
            <w:pPr>
              <w:pStyle w:val="ListParagraph"/>
              <w:numPr>
                <w:ilvl w:val="0"/>
                <w:numId w:val="20"/>
              </w:numPr>
            </w:pPr>
            <w:r w:rsidRPr="604FF763">
              <w:t xml:space="preserve">If the code is missing, invalid, or given more than once, the </w:t>
            </w:r>
            <w:proofErr w:type="spellStart"/>
            <w:r w:rsidRPr="604FF763">
              <w:t>AusUDID</w:t>
            </w:r>
            <w:proofErr w:type="spellEnd"/>
            <w:r w:rsidRPr="604FF763">
              <w:t xml:space="preserve"> submission will be rejected as a submission with an invalid Primary DI</w:t>
            </w:r>
          </w:p>
          <w:p w14:paraId="6E90B999" w14:textId="77777777" w:rsidR="00C47CBB" w:rsidRPr="003B7D06" w:rsidRDefault="00C47CBB" w:rsidP="003F6AFC">
            <w:pPr>
              <w:pStyle w:val="ListParagraph"/>
              <w:numPr>
                <w:ilvl w:val="0"/>
                <w:numId w:val="20"/>
              </w:numPr>
            </w:pPr>
            <w:r w:rsidRPr="604FF763">
              <w:lastRenderedPageBreak/>
              <w:t xml:space="preserve">If the </w:t>
            </w:r>
            <w:proofErr w:type="spellStart"/>
            <w:r w:rsidRPr="604FF763">
              <w:t>codeSystem</w:t>
            </w:r>
            <w:proofErr w:type="spellEnd"/>
            <w:r w:rsidRPr="604FF763">
              <w:t xml:space="preserve"> is missing, or given more than once, or does not match the format for the Primary DI Issuing Agency, the </w:t>
            </w:r>
            <w:proofErr w:type="spellStart"/>
            <w:r w:rsidRPr="604FF763">
              <w:t>AusUDID</w:t>
            </w:r>
            <w:proofErr w:type="spellEnd"/>
            <w:r w:rsidRPr="604FF763">
              <w:t xml:space="preserve"> submission will be rejected as a submission with an invalid Primary DI</w:t>
            </w:r>
          </w:p>
          <w:p w14:paraId="412D11A0" w14:textId="2FF58FC5" w:rsidR="00C47CBB" w:rsidRPr="003A3F22" w:rsidRDefault="004D2625" w:rsidP="003F6AFC">
            <w:pPr>
              <w:pStyle w:val="ListParagraph"/>
              <w:numPr>
                <w:ilvl w:val="0"/>
                <w:numId w:val="20"/>
              </w:numPr>
            </w:pPr>
            <w:r>
              <w:t>N</w:t>
            </w:r>
            <w:r w:rsidR="00C47CBB" w:rsidRPr="003B7D06">
              <w:t>o</w:t>
            </w:r>
            <w:r w:rsidR="00C47CBB" w:rsidRPr="003A3F22">
              <w:t xml:space="preserve"> </w:t>
            </w:r>
            <w:r w:rsidR="00C47CBB" w:rsidRPr="003B7D06">
              <w:t>other processing</w:t>
            </w:r>
            <w:r w:rsidR="00C47CBB" w:rsidRPr="003A3F22">
              <w:t xml:space="preserve"> </w:t>
            </w:r>
            <w:r w:rsidR="00C47CBB" w:rsidRPr="003B7D06">
              <w:t>or validation</w:t>
            </w:r>
            <w:r w:rsidR="00C47CBB" w:rsidRPr="003A3F22">
              <w:t xml:space="preserve"> </w:t>
            </w:r>
            <w:r w:rsidR="00C47CBB" w:rsidRPr="003B7D06">
              <w:t>will be</w:t>
            </w:r>
            <w:r w:rsidR="00C47CBB" w:rsidRPr="003A3F22">
              <w:t xml:space="preserve"> </w:t>
            </w:r>
            <w:r w:rsidR="00C47CBB" w:rsidRPr="003B7D06">
              <w:t>completed if</w:t>
            </w:r>
            <w:r w:rsidR="00C47CBB" w:rsidRPr="003A3F22">
              <w:t xml:space="preserve"> </w:t>
            </w:r>
            <w:r w:rsidR="00C47CBB" w:rsidRPr="003B7D06">
              <w:t>there is an invalid Primary DI</w:t>
            </w:r>
            <w:r w:rsidR="00C47CBB" w:rsidRPr="003A3F22">
              <w:t>.</w:t>
            </w:r>
          </w:p>
        </w:tc>
      </w:tr>
    </w:tbl>
    <w:p w14:paraId="7B17681B" w14:textId="3937AC21" w:rsidR="00C47CBB" w:rsidRPr="00351F9C" w:rsidRDefault="00DF5E3E" w:rsidP="00351F9C">
      <w:pPr>
        <w:pStyle w:val="Heading3"/>
        <w:rPr>
          <w:rStyle w:val="Strong"/>
          <w:b/>
          <w:bCs/>
        </w:rPr>
      </w:pPr>
      <w:r>
        <w:rPr>
          <w:rStyle w:val="Strong"/>
          <w:b/>
          <w:bCs/>
        </w:rPr>
        <w:lastRenderedPageBreak/>
        <w:t xml:space="preserve"> </w:t>
      </w:r>
      <w:r w:rsidR="00C47CBB" w:rsidRPr="0072121A">
        <w:rPr>
          <w:rStyle w:val="Strong"/>
          <w:b/>
          <w:bCs/>
        </w:rPr>
        <w:t xml:space="preserve">Device information – </w:t>
      </w:r>
      <w:r w:rsidR="00DA0D19" w:rsidRPr="0072121A">
        <w:rPr>
          <w:rStyle w:val="Strong"/>
          <w:b/>
          <w:bCs/>
        </w:rPr>
        <w:t>B</w:t>
      </w:r>
      <w:r w:rsidR="00C47CBB" w:rsidRPr="0072121A">
        <w:rPr>
          <w:rStyle w:val="Strong"/>
          <w:b/>
          <w:bCs/>
        </w:rPr>
        <w:t xml:space="preserve">rand </w:t>
      </w:r>
      <w:r w:rsidR="00DA0D19" w:rsidRPr="0072121A">
        <w:rPr>
          <w:rStyle w:val="Strong"/>
          <w:b/>
          <w:bCs/>
        </w:rPr>
        <w:t>N</w:t>
      </w:r>
      <w:r w:rsidR="00C47CBB" w:rsidRPr="0072121A">
        <w:rPr>
          <w:rStyle w:val="Strong"/>
          <w:b/>
          <w:bCs/>
        </w:rPr>
        <w:t>ame</w:t>
      </w:r>
    </w:p>
    <w:p w14:paraId="004D093D" w14:textId="4648F801" w:rsidR="00197F25" w:rsidRPr="003B7D06" w:rsidRDefault="00197F25" w:rsidP="00197F25">
      <w:r w:rsidRPr="003B7D06">
        <w:t>Brand Name</w:t>
      </w:r>
      <w:r w:rsidRPr="003B7D06">
        <w:rPr>
          <w:spacing w:val="-2"/>
        </w:rPr>
        <w:t xml:space="preserve"> </w:t>
      </w:r>
      <w:r w:rsidRPr="003B7D06">
        <w:t>is</w:t>
      </w:r>
      <w:r w:rsidRPr="003B7D06">
        <w:rPr>
          <w:spacing w:val="-2"/>
        </w:rPr>
        <w:t xml:space="preserve"> </w:t>
      </w:r>
      <w:r w:rsidRPr="003B7D06">
        <w:t>a</w:t>
      </w:r>
      <w:r w:rsidRPr="003B7D06">
        <w:rPr>
          <w:spacing w:val="-3"/>
        </w:rPr>
        <w:t xml:space="preserve"> </w:t>
      </w:r>
      <w:r w:rsidRPr="003B7D06">
        <w:t>trade/proprietary</w:t>
      </w:r>
      <w:r w:rsidRPr="003B7D06">
        <w:rPr>
          <w:spacing w:val="-7"/>
        </w:rPr>
        <w:t xml:space="preserve"> </w:t>
      </w:r>
      <w:r w:rsidRPr="003B7D06">
        <w:t>name</w:t>
      </w:r>
      <w:r w:rsidRPr="003B7D06">
        <w:rPr>
          <w:spacing w:val="-1"/>
        </w:rPr>
        <w:t xml:space="preserve"> </w:t>
      </w:r>
      <w:r w:rsidRPr="003B7D06">
        <w:t>assigned by</w:t>
      </w:r>
      <w:r w:rsidRPr="003B7D06">
        <w:rPr>
          <w:spacing w:val="-7"/>
        </w:rPr>
        <w:t xml:space="preserve"> </w:t>
      </w:r>
      <w:r w:rsidRPr="003B7D06">
        <w:t>the</w:t>
      </w:r>
      <w:r w:rsidRPr="003B7D06">
        <w:rPr>
          <w:spacing w:val="-2"/>
        </w:rPr>
        <w:t xml:space="preserve"> </w:t>
      </w:r>
      <w:r w:rsidRPr="003B7D06">
        <w:t>device</w:t>
      </w:r>
      <w:r w:rsidRPr="003B7D06">
        <w:rPr>
          <w:spacing w:val="-4"/>
        </w:rPr>
        <w:t xml:space="preserve"> </w:t>
      </w:r>
      <w:r w:rsidR="00F93F51">
        <w:t>manufacturer</w:t>
      </w:r>
      <w:r w:rsidRPr="003B7D06">
        <w:t>, and</w:t>
      </w:r>
      <w:r w:rsidRPr="003B7D06">
        <w:rPr>
          <w:spacing w:val="-2"/>
        </w:rPr>
        <w:t xml:space="preserve"> </w:t>
      </w:r>
      <w:r w:rsidRPr="003B7D06">
        <w:t>under</w:t>
      </w:r>
      <w:r w:rsidRPr="003B7D06">
        <w:rPr>
          <w:spacing w:val="-2"/>
        </w:rPr>
        <w:t xml:space="preserve"> </w:t>
      </w:r>
      <w:r w:rsidRPr="003B7D06">
        <w:t>which</w:t>
      </w:r>
      <w:r w:rsidRPr="003B7D06">
        <w:rPr>
          <w:spacing w:val="-2"/>
        </w:rPr>
        <w:t xml:space="preserve"> </w:t>
      </w:r>
      <w:r w:rsidRPr="003B7D06">
        <w:t>the</w:t>
      </w:r>
      <w:r w:rsidRPr="003B7D06">
        <w:rPr>
          <w:spacing w:val="-2"/>
        </w:rPr>
        <w:t xml:space="preserve"> </w:t>
      </w:r>
      <w:r w:rsidRPr="003B7D06">
        <w:t>device</w:t>
      </w:r>
      <w:r w:rsidRPr="003B7D06">
        <w:rPr>
          <w:spacing w:val="-2"/>
        </w:rPr>
        <w:t xml:space="preserve"> </w:t>
      </w:r>
      <w:r w:rsidRPr="003B7D06">
        <w:t>is</w:t>
      </w:r>
      <w:r w:rsidRPr="003B7D06">
        <w:rPr>
          <w:spacing w:val="-2"/>
        </w:rPr>
        <w:t xml:space="preserve"> </w:t>
      </w:r>
      <w:r w:rsidRPr="003B7D06">
        <w:t>sold, distinguished from other similar devices, and recognised by the user or purchaser.</w:t>
      </w:r>
      <w:r w:rsidRPr="003B7D06">
        <w:rPr>
          <w:spacing w:val="40"/>
        </w:rPr>
        <w:t xml:space="preserve"> </w:t>
      </w:r>
      <w:r w:rsidRPr="003B7D06">
        <w:t>A brand name is often registered and/or protected by a trademark.</w:t>
      </w:r>
    </w:p>
    <w:p w14:paraId="26681C57" w14:textId="77777777" w:rsidR="00197F25" w:rsidRPr="003B7D06" w:rsidRDefault="00197F25" w:rsidP="00197F25">
      <w:r w:rsidRPr="003B7D06">
        <w:t>The</w:t>
      </w:r>
      <w:r w:rsidRPr="003B7D06">
        <w:rPr>
          <w:spacing w:val="-4"/>
        </w:rPr>
        <w:t xml:space="preserve"> </w:t>
      </w:r>
      <w:r w:rsidRPr="003B7D06">
        <w:t>following XML</w:t>
      </w:r>
      <w:r w:rsidRPr="003B7D06">
        <w:rPr>
          <w:spacing w:val="-3"/>
        </w:rPr>
        <w:t xml:space="preserve"> </w:t>
      </w:r>
      <w:r w:rsidRPr="003B7D06">
        <w:t>Snippet includes the</w:t>
      </w:r>
      <w:r w:rsidRPr="003B7D06">
        <w:rPr>
          <w:spacing w:val="-1"/>
        </w:rPr>
        <w:t xml:space="preserve"> </w:t>
      </w:r>
      <w:r w:rsidRPr="003B7D06">
        <w:t>brand name</w:t>
      </w:r>
      <w:r w:rsidRPr="003B7D06">
        <w:rPr>
          <w:spacing w:val="1"/>
        </w:rPr>
        <w:t xml:space="preserve"> </w:t>
      </w:r>
      <w:r w:rsidRPr="003B7D06">
        <w:rPr>
          <w:spacing w:val="-2"/>
        </w:rPr>
        <w:t>element:</w:t>
      </w:r>
    </w:p>
    <w:p w14:paraId="0313EB69" w14:textId="77777777" w:rsidR="00197F25" w:rsidRPr="003B7D06" w:rsidRDefault="00197F25" w:rsidP="00197F25">
      <w:r w:rsidRPr="003B7D06">
        <w:rPr>
          <w:noProof/>
        </w:rPr>
        <w:drawing>
          <wp:inline distT="0" distB="0" distL="0" distR="0" wp14:anchorId="2E3AC6AE" wp14:editId="41746064">
            <wp:extent cx="6120000" cy="1526400"/>
            <wp:effectExtent l="0" t="0" r="0" b="0"/>
            <wp:docPr id="281" name="Picture 281"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 name="Picture 281" descr="A screenshot of a computer cod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20000" cy="1526400"/>
                    </a:xfrm>
                    <a:prstGeom prst="rect">
                      <a:avLst/>
                    </a:prstGeom>
                    <a:noFill/>
                    <a:ln>
                      <a:noFill/>
                    </a:ln>
                  </pic:spPr>
                </pic:pic>
              </a:graphicData>
            </a:graphic>
          </wp:inline>
        </w:drawing>
      </w:r>
    </w:p>
    <w:p w14:paraId="7F8C05BA" w14:textId="27D34C53" w:rsidR="00DE1A6A" w:rsidRPr="00152DFE" w:rsidRDefault="00DF5E3E" w:rsidP="00DF5E3E">
      <w:pPr>
        <w:pStyle w:val="Heading4"/>
        <w:rPr>
          <w:b/>
        </w:rPr>
      </w:pPr>
      <w:r>
        <w:rPr>
          <w:rStyle w:val="Strong"/>
          <w:b w:val="0"/>
          <w:bCs/>
        </w:rPr>
        <w:t xml:space="preserve"> </w:t>
      </w:r>
      <w:r w:rsidR="00197F25" w:rsidRPr="00152DFE">
        <w:rPr>
          <w:rStyle w:val="Strong"/>
          <w:b w:val="0"/>
          <w:bCs/>
        </w:rPr>
        <w:t>ManufacturedProduct.name</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209"/>
        <w:gridCol w:w="1208"/>
        <w:gridCol w:w="2414"/>
        <w:gridCol w:w="3449"/>
      </w:tblGrid>
      <w:tr w:rsidR="00DE1A6A" w:rsidRPr="003B7D06" w14:paraId="325652F8" w14:textId="77777777" w:rsidTr="00D43295">
        <w:trPr>
          <w:trHeight w:val="577"/>
        </w:trPr>
        <w:tc>
          <w:tcPr>
            <w:tcW w:w="1359" w:type="dxa"/>
            <w:shd w:val="clear" w:color="auto" w:fill="463192"/>
          </w:tcPr>
          <w:p w14:paraId="39C4B352" w14:textId="77777777" w:rsidR="00DE1A6A" w:rsidRPr="00D43295" w:rsidRDefault="00DE1A6A" w:rsidP="00231FCC">
            <w:pPr>
              <w:spacing w:after="0" w:line="240" w:lineRule="auto"/>
              <w:ind w:left="113"/>
              <w:jc w:val="center"/>
              <w:rPr>
                <w:b/>
                <w:bCs/>
                <w:color w:val="FFFFFF" w:themeColor="background1"/>
                <w:sz w:val="22"/>
                <w:szCs w:val="22"/>
              </w:rPr>
            </w:pPr>
            <w:r w:rsidRPr="00D43295">
              <w:rPr>
                <w:b/>
                <w:bCs/>
                <w:color w:val="FFFFFF" w:themeColor="background1"/>
                <w:sz w:val="22"/>
                <w:szCs w:val="22"/>
              </w:rPr>
              <w:t>Element</w:t>
            </w:r>
          </w:p>
        </w:tc>
        <w:tc>
          <w:tcPr>
            <w:tcW w:w="1209" w:type="dxa"/>
            <w:shd w:val="clear" w:color="auto" w:fill="463192"/>
          </w:tcPr>
          <w:p w14:paraId="4A202947" w14:textId="77777777" w:rsidR="00DE1A6A" w:rsidRPr="00D43295" w:rsidRDefault="00DE1A6A" w:rsidP="00231FCC">
            <w:pPr>
              <w:spacing w:after="0" w:line="240" w:lineRule="auto"/>
              <w:ind w:left="113"/>
              <w:jc w:val="center"/>
              <w:rPr>
                <w:b/>
                <w:bCs/>
                <w:color w:val="FFFFFF" w:themeColor="background1"/>
                <w:sz w:val="22"/>
                <w:szCs w:val="22"/>
              </w:rPr>
            </w:pPr>
            <w:r w:rsidRPr="00D43295">
              <w:rPr>
                <w:b/>
                <w:bCs/>
                <w:color w:val="FFFFFF" w:themeColor="background1"/>
                <w:sz w:val="22"/>
                <w:szCs w:val="22"/>
              </w:rPr>
              <w:t>Attribute</w:t>
            </w:r>
          </w:p>
        </w:tc>
        <w:tc>
          <w:tcPr>
            <w:tcW w:w="1208" w:type="dxa"/>
            <w:shd w:val="clear" w:color="auto" w:fill="463192"/>
          </w:tcPr>
          <w:p w14:paraId="4EDC767D" w14:textId="77777777" w:rsidR="00DE1A6A" w:rsidRPr="00D43295" w:rsidRDefault="00DE1A6A" w:rsidP="00231FCC">
            <w:pPr>
              <w:spacing w:after="0" w:line="240" w:lineRule="auto"/>
              <w:ind w:left="113"/>
              <w:jc w:val="center"/>
              <w:rPr>
                <w:b/>
                <w:bCs/>
                <w:color w:val="FFFFFF" w:themeColor="background1"/>
                <w:sz w:val="22"/>
                <w:szCs w:val="22"/>
              </w:rPr>
            </w:pPr>
            <w:r w:rsidRPr="00D43295">
              <w:rPr>
                <w:b/>
                <w:bCs/>
                <w:color w:val="FFFFFF" w:themeColor="background1"/>
                <w:sz w:val="22"/>
                <w:szCs w:val="22"/>
              </w:rPr>
              <w:t>Cardinality</w:t>
            </w:r>
          </w:p>
        </w:tc>
        <w:tc>
          <w:tcPr>
            <w:tcW w:w="2414" w:type="dxa"/>
            <w:shd w:val="clear" w:color="auto" w:fill="463192"/>
          </w:tcPr>
          <w:p w14:paraId="7ABA7040" w14:textId="77777777" w:rsidR="00DE1A6A" w:rsidRPr="00D43295" w:rsidRDefault="00DE1A6A" w:rsidP="00231FCC">
            <w:pPr>
              <w:spacing w:after="0" w:line="240" w:lineRule="auto"/>
              <w:ind w:left="113"/>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5D713518" w14:textId="77777777" w:rsidR="00DE1A6A" w:rsidRPr="00D43295" w:rsidRDefault="00DE1A6A" w:rsidP="00231FCC">
            <w:pPr>
              <w:spacing w:after="0" w:line="240" w:lineRule="auto"/>
              <w:ind w:left="113"/>
              <w:jc w:val="center"/>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14:paraId="5B0EBEA5" w14:textId="77777777" w:rsidR="00DE1A6A" w:rsidRPr="00D43295" w:rsidRDefault="00DE1A6A" w:rsidP="00231FCC">
            <w:pPr>
              <w:spacing w:after="0" w:line="240" w:lineRule="auto"/>
              <w:ind w:left="113"/>
              <w:jc w:val="center"/>
              <w:rPr>
                <w:b/>
                <w:bCs/>
                <w:color w:val="FFFFFF" w:themeColor="background1"/>
                <w:sz w:val="22"/>
                <w:szCs w:val="22"/>
              </w:rPr>
            </w:pPr>
            <w:r w:rsidRPr="00D43295">
              <w:rPr>
                <w:b/>
                <w:bCs/>
                <w:color w:val="FFFFFF" w:themeColor="background1"/>
                <w:sz w:val="22"/>
                <w:szCs w:val="22"/>
              </w:rPr>
              <w:t>Description</w:t>
            </w:r>
          </w:p>
          <w:p w14:paraId="5FB4B37B" w14:textId="77777777" w:rsidR="00DE1A6A" w:rsidRPr="00D43295" w:rsidRDefault="00DE1A6A" w:rsidP="00231FCC">
            <w:pPr>
              <w:spacing w:after="0" w:line="240" w:lineRule="auto"/>
              <w:ind w:left="113"/>
              <w:jc w:val="center"/>
              <w:rPr>
                <w:b/>
                <w:bCs/>
                <w:color w:val="FFFFFF" w:themeColor="background1"/>
                <w:sz w:val="22"/>
                <w:szCs w:val="22"/>
              </w:rPr>
            </w:pPr>
            <w:r w:rsidRPr="00D43295">
              <w:rPr>
                <w:b/>
                <w:bCs/>
                <w:color w:val="FFFFFF" w:themeColor="background1"/>
                <w:sz w:val="22"/>
                <w:szCs w:val="22"/>
              </w:rPr>
              <w:t>Instructions</w:t>
            </w:r>
          </w:p>
        </w:tc>
      </w:tr>
      <w:tr w:rsidR="00DE1A6A" w:rsidRPr="003B7D06" w14:paraId="6D36336F" w14:textId="77777777" w:rsidTr="00F94BFC">
        <w:trPr>
          <w:trHeight w:val="1120"/>
        </w:trPr>
        <w:tc>
          <w:tcPr>
            <w:tcW w:w="1359" w:type="dxa"/>
            <w:vMerge w:val="restart"/>
          </w:tcPr>
          <w:p w14:paraId="34B9D367" w14:textId="3A2A3549" w:rsidR="00DE1A6A" w:rsidRPr="003B7D06" w:rsidRDefault="00DE1A6A" w:rsidP="604FF763">
            <w:pPr>
              <w:rPr>
                <w:b/>
                <w:bCs/>
                <w:i/>
                <w:iCs/>
              </w:rPr>
            </w:pPr>
            <w:r w:rsidRPr="604FF763">
              <w:rPr>
                <w:b/>
                <w:bCs/>
                <w:i/>
                <w:iCs/>
              </w:rPr>
              <w:t>name</w:t>
            </w:r>
          </w:p>
        </w:tc>
        <w:tc>
          <w:tcPr>
            <w:tcW w:w="1209" w:type="dxa"/>
            <w:shd w:val="clear" w:color="auto" w:fill="ECE9F5"/>
          </w:tcPr>
          <w:p w14:paraId="57EFF20E" w14:textId="77777777" w:rsidR="00DE1A6A" w:rsidRPr="003B7D06" w:rsidRDefault="00DE1A6A" w:rsidP="00231FCC">
            <w:pPr>
              <w:pStyle w:val="TableParagraph"/>
              <w:spacing w:before="0"/>
              <w:ind w:left="0"/>
              <w:rPr>
                <w:lang w:val="en-AU"/>
              </w:rPr>
            </w:pPr>
          </w:p>
        </w:tc>
        <w:tc>
          <w:tcPr>
            <w:tcW w:w="1208" w:type="dxa"/>
            <w:shd w:val="clear" w:color="auto" w:fill="ECE9F5"/>
          </w:tcPr>
          <w:p w14:paraId="2B25E28C" w14:textId="77777777" w:rsidR="00DE1A6A" w:rsidRPr="003B7D06" w:rsidRDefault="00DE1A6A" w:rsidP="00231FCC">
            <w:r w:rsidRPr="003B7D06">
              <w:t>1..1</w:t>
            </w:r>
          </w:p>
        </w:tc>
        <w:tc>
          <w:tcPr>
            <w:tcW w:w="2414" w:type="dxa"/>
            <w:shd w:val="clear" w:color="auto" w:fill="ECE9F5"/>
          </w:tcPr>
          <w:p w14:paraId="6770D811" w14:textId="77777777" w:rsidR="00DE1A6A" w:rsidRPr="003B7D06" w:rsidRDefault="00DE1A6A" w:rsidP="00231FCC">
            <w:pPr>
              <w:pStyle w:val="TableParagraph"/>
              <w:spacing w:before="0"/>
              <w:ind w:left="0"/>
              <w:rPr>
                <w:lang w:val="en-AU"/>
              </w:rPr>
            </w:pPr>
          </w:p>
        </w:tc>
        <w:tc>
          <w:tcPr>
            <w:tcW w:w="3449" w:type="dxa"/>
            <w:shd w:val="clear" w:color="auto" w:fill="ECE9F5"/>
          </w:tcPr>
          <w:p w14:paraId="6F1E01C1" w14:textId="5B080E32" w:rsidR="00DE1A6A" w:rsidRPr="003B7D06" w:rsidRDefault="00DE1A6A" w:rsidP="00231FCC">
            <w:r w:rsidRPr="604FF763">
              <w:t xml:space="preserve">The </w:t>
            </w:r>
            <w:r w:rsidRPr="604FF763">
              <w:rPr>
                <w:b/>
                <w:bCs/>
                <w:i/>
                <w:iCs/>
              </w:rPr>
              <w:t xml:space="preserve">name </w:t>
            </w:r>
            <w:r w:rsidRPr="604FF763">
              <w:t>element is the container element for describing the</w:t>
            </w:r>
            <w:r w:rsidRPr="604FF763">
              <w:rPr>
                <w:spacing w:val="-14"/>
              </w:rPr>
              <w:t xml:space="preserve"> </w:t>
            </w:r>
            <w:r w:rsidRPr="604FF763">
              <w:t>Brand/Proprietary,</w:t>
            </w:r>
            <w:r w:rsidRPr="604FF763">
              <w:rPr>
                <w:spacing w:val="-14"/>
              </w:rPr>
              <w:t xml:space="preserve"> </w:t>
            </w:r>
            <w:r w:rsidRPr="604FF763">
              <w:t>Trade</w:t>
            </w:r>
            <w:r w:rsidRPr="604FF763">
              <w:rPr>
                <w:spacing w:val="-15"/>
              </w:rPr>
              <w:t xml:space="preserve"> </w:t>
            </w:r>
            <w:r w:rsidRPr="604FF763">
              <w:t>name of the medical device product.</w:t>
            </w:r>
          </w:p>
        </w:tc>
      </w:tr>
      <w:tr w:rsidR="00DE1A6A" w:rsidRPr="003B7D06" w14:paraId="571DF590" w14:textId="77777777" w:rsidTr="604FF763">
        <w:trPr>
          <w:trHeight w:val="837"/>
        </w:trPr>
        <w:tc>
          <w:tcPr>
            <w:tcW w:w="1359" w:type="dxa"/>
            <w:vMerge/>
          </w:tcPr>
          <w:p w14:paraId="53601FEF" w14:textId="77777777" w:rsidR="00DE1A6A" w:rsidRPr="003B7D06" w:rsidRDefault="00DE1A6A" w:rsidP="00231FCC">
            <w:pPr>
              <w:rPr>
                <w:sz w:val="2"/>
                <w:szCs w:val="2"/>
              </w:rPr>
            </w:pPr>
          </w:p>
        </w:tc>
        <w:tc>
          <w:tcPr>
            <w:tcW w:w="1209" w:type="dxa"/>
          </w:tcPr>
          <w:p w14:paraId="29B60258" w14:textId="77777777" w:rsidR="00DE1A6A" w:rsidRPr="003B7D06" w:rsidRDefault="00DE1A6A" w:rsidP="00231FCC">
            <w:pPr>
              <w:pStyle w:val="TableParagraph"/>
              <w:spacing w:before="0"/>
              <w:ind w:left="0"/>
              <w:rPr>
                <w:lang w:val="en-AU"/>
              </w:rPr>
            </w:pPr>
          </w:p>
        </w:tc>
        <w:tc>
          <w:tcPr>
            <w:tcW w:w="1208" w:type="dxa"/>
          </w:tcPr>
          <w:p w14:paraId="4684C0BC" w14:textId="77777777" w:rsidR="00DE1A6A" w:rsidRPr="003B7D06" w:rsidRDefault="00DE1A6A" w:rsidP="00231FCC">
            <w:r w:rsidRPr="003B7D06">
              <w:t>1..1</w:t>
            </w:r>
          </w:p>
        </w:tc>
        <w:tc>
          <w:tcPr>
            <w:tcW w:w="2414" w:type="dxa"/>
          </w:tcPr>
          <w:p w14:paraId="6DE2D32C" w14:textId="77777777" w:rsidR="00DE1A6A" w:rsidRPr="003B7D06" w:rsidRDefault="00DE1A6A" w:rsidP="00231FCC">
            <w:r w:rsidRPr="003B7D06">
              <w:t>Alphanumer</w:t>
            </w:r>
            <w:bookmarkStart w:id="37" w:name="_bookmark17"/>
            <w:bookmarkEnd w:id="37"/>
            <w:r w:rsidRPr="003B7D06">
              <w:t>ic</w:t>
            </w:r>
            <w:r w:rsidRPr="003B7D06">
              <w:rPr>
                <w:rStyle w:val="FootnoteReference"/>
                <w:spacing w:val="-2"/>
                <w:sz w:val="24"/>
              </w:rPr>
              <w:footnoteReference w:id="8"/>
            </w:r>
          </w:p>
          <w:p w14:paraId="31CC27E3" w14:textId="77777777" w:rsidR="00DE1A6A" w:rsidRPr="003B7D06" w:rsidRDefault="00DE1A6A" w:rsidP="00231FCC">
            <w:r w:rsidRPr="003B7D06">
              <w:t>e.g.</w:t>
            </w:r>
            <w:r w:rsidRPr="003B7D06">
              <w:rPr>
                <w:spacing w:val="-1"/>
              </w:rPr>
              <w:t xml:space="preserve"> </w:t>
            </w:r>
            <w:r w:rsidRPr="003B7D06">
              <w:t xml:space="preserve">Brand </w:t>
            </w:r>
            <w:r w:rsidRPr="003B7D06">
              <w:rPr>
                <w:spacing w:val="-4"/>
              </w:rPr>
              <w:t>Name</w:t>
            </w:r>
          </w:p>
        </w:tc>
        <w:tc>
          <w:tcPr>
            <w:tcW w:w="3449" w:type="dxa"/>
          </w:tcPr>
          <w:p w14:paraId="0022EE55" w14:textId="77777777" w:rsidR="00DE1A6A" w:rsidRPr="003B7D06" w:rsidRDefault="00DE1A6A" w:rsidP="00231FCC">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value</w:t>
            </w:r>
            <w:r w:rsidRPr="003B7D06">
              <w:rPr>
                <w:spacing w:val="-7"/>
              </w:rPr>
              <w:t xml:space="preserve"> </w:t>
            </w:r>
            <w:r w:rsidRPr="003B7D06">
              <w:t>for</w:t>
            </w:r>
            <w:r w:rsidRPr="003B7D06">
              <w:rPr>
                <w:spacing w:val="-7"/>
              </w:rPr>
              <w:t xml:space="preserve"> </w:t>
            </w:r>
            <w:r w:rsidRPr="003B7D06">
              <w:t>the</w:t>
            </w:r>
            <w:r w:rsidRPr="003B7D06">
              <w:rPr>
                <w:spacing w:val="-8"/>
              </w:rPr>
              <w:t xml:space="preserve"> </w:t>
            </w:r>
            <w:r w:rsidRPr="003B7D06">
              <w:t>brand name of the medical device.</w:t>
            </w:r>
          </w:p>
        </w:tc>
      </w:tr>
      <w:tr w:rsidR="00DE1A6A" w:rsidRPr="003B7D06" w14:paraId="3EA62EE8" w14:textId="77777777" w:rsidTr="604FF763">
        <w:trPr>
          <w:trHeight w:val="842"/>
        </w:trPr>
        <w:tc>
          <w:tcPr>
            <w:tcW w:w="1359" w:type="dxa"/>
            <w:vMerge/>
          </w:tcPr>
          <w:p w14:paraId="3362887B" w14:textId="77777777" w:rsidR="00DE1A6A" w:rsidRPr="003B7D06" w:rsidRDefault="00DE1A6A" w:rsidP="00231FCC">
            <w:pPr>
              <w:rPr>
                <w:sz w:val="2"/>
                <w:szCs w:val="2"/>
              </w:rPr>
            </w:pPr>
          </w:p>
        </w:tc>
        <w:tc>
          <w:tcPr>
            <w:tcW w:w="8280" w:type="dxa"/>
            <w:gridSpan w:val="4"/>
          </w:tcPr>
          <w:p w14:paraId="661A9F83" w14:textId="77777777" w:rsidR="00DE1A6A" w:rsidRPr="003B7D06" w:rsidRDefault="00DE1A6A" w:rsidP="00231FCC">
            <w:pPr>
              <w:rPr>
                <w:b/>
                <w:bCs/>
              </w:rPr>
            </w:pPr>
            <w:r w:rsidRPr="003B7D06">
              <w:rPr>
                <w:b/>
                <w:bCs/>
              </w:rPr>
              <w:t>XPATH:</w:t>
            </w:r>
          </w:p>
          <w:p w14:paraId="266653B6" w14:textId="77777777" w:rsidR="00DE1A6A" w:rsidRPr="003B7D06" w:rsidRDefault="00DE1A6A" w:rsidP="00231FCC">
            <w:r w:rsidRPr="604FF763">
              <w:t>/document/component/structuredBody/component/section/subject/manufacturedProduct/manufacturedProduct/name/</w:t>
            </w:r>
            <w:proofErr w:type="gramStart"/>
            <w:r w:rsidRPr="604FF763">
              <w:t>text(</w:t>
            </w:r>
            <w:proofErr w:type="gramEnd"/>
            <w:r w:rsidRPr="604FF763">
              <w:t>)</w:t>
            </w:r>
          </w:p>
        </w:tc>
      </w:tr>
      <w:tr w:rsidR="00DE1A6A" w:rsidRPr="003B7D06" w14:paraId="20B3ACDB" w14:textId="77777777" w:rsidTr="00D21AAF">
        <w:trPr>
          <w:trHeight w:val="1119"/>
        </w:trPr>
        <w:tc>
          <w:tcPr>
            <w:tcW w:w="1359" w:type="dxa"/>
            <w:shd w:val="clear" w:color="auto" w:fill="FF9E1B"/>
          </w:tcPr>
          <w:p w14:paraId="08624031"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80" w:type="dxa"/>
            <w:gridSpan w:val="4"/>
          </w:tcPr>
          <w:p w14:paraId="3C455D56" w14:textId="77777777" w:rsidR="00DE1A6A" w:rsidRPr="003B7D06" w:rsidRDefault="00DE1A6A" w:rsidP="008646F5">
            <w:pPr>
              <w:pStyle w:val="ListParagraph"/>
              <w:numPr>
                <w:ilvl w:val="0"/>
                <w:numId w:val="23"/>
              </w:numPr>
            </w:pPr>
            <w:r w:rsidRPr="604FF763">
              <w:t>One and only one manufacturedProduct.name is required</w:t>
            </w:r>
          </w:p>
          <w:p w14:paraId="4C1A754C" w14:textId="6958CA08" w:rsidR="00DE1A6A" w:rsidRPr="003B7D06" w:rsidRDefault="00DE1A6A" w:rsidP="008646F5">
            <w:pPr>
              <w:pStyle w:val="ListParagraph"/>
              <w:numPr>
                <w:ilvl w:val="0"/>
                <w:numId w:val="23"/>
              </w:numPr>
            </w:pPr>
            <w:r w:rsidRPr="604FF763">
              <w:t>The</w:t>
            </w:r>
            <w:r w:rsidRPr="604FF763">
              <w:rPr>
                <w:spacing w:val="-5"/>
              </w:rPr>
              <w:t xml:space="preserve"> </w:t>
            </w:r>
            <w:r w:rsidRPr="604FF763">
              <w:t>Brand</w:t>
            </w:r>
            <w:r w:rsidRPr="604FF763">
              <w:rPr>
                <w:spacing w:val="-3"/>
              </w:rPr>
              <w:t xml:space="preserve"> </w:t>
            </w:r>
            <w:r w:rsidRPr="604FF763">
              <w:t>Name</w:t>
            </w:r>
            <w:r w:rsidRPr="604FF763">
              <w:rPr>
                <w:spacing w:val="-4"/>
              </w:rPr>
              <w:t xml:space="preserve"> </w:t>
            </w:r>
            <w:r w:rsidRPr="604FF763">
              <w:t>should</w:t>
            </w:r>
            <w:r w:rsidRPr="604FF763">
              <w:rPr>
                <w:spacing w:val="-3"/>
              </w:rPr>
              <w:t xml:space="preserve"> </w:t>
            </w:r>
            <w:r w:rsidRPr="604FF763">
              <w:t>be</w:t>
            </w:r>
            <w:r w:rsidRPr="604FF763">
              <w:rPr>
                <w:spacing w:val="-4"/>
              </w:rPr>
              <w:t xml:space="preserve"> </w:t>
            </w:r>
            <w:r w:rsidRPr="604FF763">
              <w:t>no</w:t>
            </w:r>
            <w:r w:rsidRPr="604FF763">
              <w:rPr>
                <w:spacing w:val="-3"/>
              </w:rPr>
              <w:t xml:space="preserve"> </w:t>
            </w:r>
            <w:r w:rsidRPr="604FF763">
              <w:t>more</w:t>
            </w:r>
            <w:r w:rsidRPr="604FF763">
              <w:rPr>
                <w:spacing w:val="-5"/>
              </w:rPr>
              <w:t xml:space="preserve"> </w:t>
            </w:r>
            <w:r w:rsidRPr="604FF763">
              <w:t>than</w:t>
            </w:r>
            <w:r w:rsidRPr="604FF763">
              <w:rPr>
                <w:spacing w:val="-3"/>
              </w:rPr>
              <w:t xml:space="preserve"> </w:t>
            </w:r>
            <w:r w:rsidRPr="604FF763">
              <w:t>80</w:t>
            </w:r>
            <w:r w:rsidRPr="604FF763">
              <w:rPr>
                <w:spacing w:val="-2"/>
              </w:rPr>
              <w:t xml:space="preserve"> </w:t>
            </w:r>
            <w:r w:rsidRPr="604FF763">
              <w:t>characters</w:t>
            </w:r>
            <w:r w:rsidRPr="604FF763">
              <w:rPr>
                <w:spacing w:val="-3"/>
              </w:rPr>
              <w:t xml:space="preserve"> in </w:t>
            </w:r>
            <w:r w:rsidRPr="604FF763">
              <w:t>length</w:t>
            </w:r>
            <w:r w:rsidRPr="604FF763">
              <w:rPr>
                <w:spacing w:val="-1"/>
              </w:rPr>
              <w:t xml:space="preserve"> </w:t>
            </w:r>
            <w:r w:rsidRPr="604FF763">
              <w:t>and</w:t>
            </w:r>
            <w:r w:rsidRPr="604FF763">
              <w:rPr>
                <w:spacing w:val="-3"/>
              </w:rPr>
              <w:t xml:space="preserve"> </w:t>
            </w:r>
            <w:r w:rsidRPr="604FF763">
              <w:t>can</w:t>
            </w:r>
            <w:r w:rsidRPr="604FF763">
              <w:rPr>
                <w:spacing w:val="-1"/>
              </w:rPr>
              <w:t xml:space="preserve"> </w:t>
            </w:r>
            <w:r w:rsidRPr="604FF763">
              <w:t>only</w:t>
            </w:r>
            <w:r w:rsidRPr="604FF763">
              <w:rPr>
                <w:spacing w:val="-8"/>
              </w:rPr>
              <w:t xml:space="preserve"> </w:t>
            </w:r>
            <w:r w:rsidRPr="604FF763">
              <w:t xml:space="preserve">contain accepted special characters. </w:t>
            </w:r>
            <w:r w:rsidR="007C44A9">
              <w:t>R</w:t>
            </w:r>
            <w:r w:rsidRPr="604FF763">
              <w:t xml:space="preserve">efer to </w:t>
            </w:r>
            <w:hyperlink w:anchor="_Data_types" w:history="1">
              <w:r w:rsidR="0090799E" w:rsidRPr="0090799E">
                <w:rPr>
                  <w:rStyle w:val="Hyperlink"/>
                  <w:rFonts w:asciiTheme="majorHAnsi" w:hAnsiTheme="majorHAnsi"/>
                </w:rPr>
                <w:t>Data types</w:t>
              </w:r>
            </w:hyperlink>
            <w:r w:rsidR="0090799E">
              <w:rPr>
                <w:b/>
                <w:bCs/>
              </w:rPr>
              <w:t xml:space="preserve"> </w:t>
            </w:r>
            <w:r w:rsidRPr="604FF763">
              <w:t xml:space="preserve">and </w:t>
            </w:r>
            <w:r w:rsidR="008C7C5C">
              <w:t xml:space="preserve">the </w:t>
            </w:r>
            <w:r w:rsidR="007406DE" w:rsidRPr="007406DE">
              <w:rPr>
                <w:i/>
                <w:iCs/>
              </w:rPr>
              <w:t xml:space="preserve">M2M HL7 SPL - SPL Code List – </w:t>
            </w:r>
            <w:proofErr w:type="spellStart"/>
            <w:r w:rsidR="007406DE" w:rsidRPr="007406DE">
              <w:rPr>
                <w:i/>
                <w:iCs/>
              </w:rPr>
              <w:t>AusUDID</w:t>
            </w:r>
            <w:proofErr w:type="spellEnd"/>
            <w:r w:rsidR="007406DE" w:rsidRPr="007406DE">
              <w:rPr>
                <w:i/>
                <w:iCs/>
              </w:rPr>
              <w:t xml:space="preserve"> </w:t>
            </w:r>
            <w:r w:rsidRPr="604FF763">
              <w:t>in</w:t>
            </w:r>
            <w:r w:rsidRPr="604FF763">
              <w:rPr>
                <w:spacing w:val="-4"/>
              </w:rPr>
              <w:t xml:space="preserve"> </w:t>
            </w:r>
            <w:r w:rsidRPr="604FF763">
              <w:t>the</w:t>
            </w:r>
            <w:r w:rsidRPr="604FF763">
              <w:rPr>
                <w:spacing w:val="-4"/>
              </w:rPr>
              <w:t xml:space="preserve"> </w:t>
            </w:r>
            <w:r w:rsidRPr="604FF763">
              <w:t>HL7</w:t>
            </w:r>
            <w:r w:rsidRPr="604FF763">
              <w:rPr>
                <w:spacing w:val="-4"/>
              </w:rPr>
              <w:t xml:space="preserve"> </w:t>
            </w:r>
            <w:r w:rsidRPr="604FF763">
              <w:t>SPL</w:t>
            </w:r>
            <w:r w:rsidRPr="604FF763">
              <w:rPr>
                <w:spacing w:val="-7"/>
              </w:rPr>
              <w:t xml:space="preserve"> </w:t>
            </w:r>
            <w:r w:rsidRPr="604FF763">
              <w:t>Implementation</w:t>
            </w:r>
            <w:r w:rsidRPr="604FF763">
              <w:rPr>
                <w:spacing w:val="-4"/>
              </w:rPr>
              <w:t xml:space="preserve"> </w:t>
            </w:r>
            <w:r w:rsidRPr="604FF763">
              <w:t>package</w:t>
            </w:r>
            <w:r w:rsidRPr="604FF763">
              <w:rPr>
                <w:spacing w:val="-3"/>
              </w:rPr>
              <w:t xml:space="preserve"> </w:t>
            </w:r>
            <w:r w:rsidRPr="604FF763">
              <w:t>of</w:t>
            </w:r>
            <w:r w:rsidRPr="604FF763">
              <w:rPr>
                <w:spacing w:val="-4"/>
              </w:rPr>
              <w:t xml:space="preserve"> </w:t>
            </w:r>
            <w:r w:rsidRPr="604FF763">
              <w:t>files</w:t>
            </w:r>
            <w:r w:rsidRPr="604FF763">
              <w:rPr>
                <w:spacing w:val="-5"/>
              </w:rPr>
              <w:t xml:space="preserve"> </w:t>
            </w:r>
            <w:r w:rsidRPr="604FF763">
              <w:t>for</w:t>
            </w:r>
            <w:r w:rsidRPr="604FF763">
              <w:rPr>
                <w:spacing w:val="-6"/>
              </w:rPr>
              <w:t xml:space="preserve"> </w:t>
            </w:r>
            <w:r w:rsidRPr="604FF763">
              <w:t>a list of accepted special characters</w:t>
            </w:r>
          </w:p>
          <w:p w14:paraId="2E12C245" w14:textId="77777777" w:rsidR="00DE1A6A" w:rsidRPr="003B7D06" w:rsidRDefault="00DE1A6A" w:rsidP="008646F5">
            <w:pPr>
              <w:pStyle w:val="ListParagraph"/>
              <w:numPr>
                <w:ilvl w:val="0"/>
                <w:numId w:val="23"/>
              </w:numPr>
            </w:pPr>
            <w:r w:rsidRPr="604FF763">
              <w:rPr>
                <w:spacing w:val="-2"/>
              </w:rPr>
              <w:lastRenderedPageBreak/>
              <w:t xml:space="preserve">If the value is missing, invalid, or given more than once, </w:t>
            </w:r>
            <w:r w:rsidRPr="604FF763">
              <w:t xml:space="preserve">the </w:t>
            </w:r>
            <w:proofErr w:type="spellStart"/>
            <w:r w:rsidRPr="604FF763">
              <w:t>AusUDID</w:t>
            </w:r>
            <w:proofErr w:type="spellEnd"/>
            <w:r w:rsidRPr="604FF763">
              <w:t xml:space="preserve"> submission will be rejected as a submission with an invalid Brand name</w:t>
            </w:r>
            <w:r w:rsidRPr="604FF763">
              <w:rPr>
                <w:spacing w:val="-2"/>
              </w:rPr>
              <w:t>.</w:t>
            </w:r>
          </w:p>
        </w:tc>
      </w:tr>
    </w:tbl>
    <w:p w14:paraId="6651C62F" w14:textId="7023D9ED" w:rsidR="00DE1A6A" w:rsidRPr="003B7D06" w:rsidRDefault="00DF5E3E" w:rsidP="00351F9C">
      <w:pPr>
        <w:pStyle w:val="Heading3"/>
      </w:pPr>
      <w:r>
        <w:lastRenderedPageBreak/>
        <w:t xml:space="preserve"> </w:t>
      </w:r>
      <w:r w:rsidR="00DE1A6A" w:rsidRPr="003B7D06">
        <w:t>Device</w:t>
      </w:r>
      <w:r w:rsidR="00DE1A6A" w:rsidRPr="003B7D06">
        <w:rPr>
          <w:spacing w:val="-7"/>
        </w:rPr>
        <w:t xml:space="preserve"> </w:t>
      </w:r>
      <w:r w:rsidR="00DE1A6A" w:rsidRPr="003B7D06">
        <w:t>Information</w:t>
      </w:r>
      <w:r w:rsidR="00DE1A6A" w:rsidRPr="003B7D06">
        <w:rPr>
          <w:spacing w:val="-7"/>
        </w:rPr>
        <w:t xml:space="preserve"> </w:t>
      </w:r>
      <w:r w:rsidR="00DE1A6A" w:rsidRPr="003B7D06">
        <w:t>–</w:t>
      </w:r>
      <w:r w:rsidR="00DE1A6A" w:rsidRPr="003B7D06">
        <w:rPr>
          <w:spacing w:val="-11"/>
        </w:rPr>
        <w:t xml:space="preserve"> </w:t>
      </w:r>
      <w:r w:rsidR="00DE1A6A" w:rsidRPr="003B7D06">
        <w:t>Device</w:t>
      </w:r>
      <w:r w:rsidR="00DE1A6A" w:rsidRPr="003B7D06">
        <w:rPr>
          <w:spacing w:val="-7"/>
        </w:rPr>
        <w:t xml:space="preserve"> </w:t>
      </w:r>
      <w:r w:rsidR="00DE1A6A" w:rsidRPr="003B7D06">
        <w:rPr>
          <w:spacing w:val="-2"/>
        </w:rPr>
        <w:t>Description</w:t>
      </w:r>
    </w:p>
    <w:p w14:paraId="6A2CF767" w14:textId="69FD0B81" w:rsidR="00DE1A6A" w:rsidRPr="003B7D06" w:rsidRDefault="00DE1A6A" w:rsidP="00DE1A6A">
      <w:r w:rsidRPr="604FF763">
        <w:t>The device description provided by</w:t>
      </w:r>
      <w:r w:rsidRPr="604FF763">
        <w:rPr>
          <w:spacing w:val="-3"/>
        </w:rPr>
        <w:t xml:space="preserve"> </w:t>
      </w:r>
      <w:r w:rsidRPr="604FF763">
        <w:t xml:space="preserve">the </w:t>
      </w:r>
      <w:r w:rsidR="00FA1BB1">
        <w:t xml:space="preserve">Manufacturer </w:t>
      </w:r>
      <w:r w:rsidRPr="604FF763">
        <w:t xml:space="preserve">should provide any additional relevant information about the device that is not already captured as a distinct </w:t>
      </w:r>
      <w:proofErr w:type="spellStart"/>
      <w:r w:rsidRPr="604FF763">
        <w:t>AusUDID</w:t>
      </w:r>
      <w:proofErr w:type="spellEnd"/>
      <w:r w:rsidRPr="604FF763">
        <w:t xml:space="preserve"> data attribute. The following XML Snippet includes the elements and attributes required for the description:</w:t>
      </w:r>
    </w:p>
    <w:p w14:paraId="5A1C0DB2" w14:textId="77777777" w:rsidR="00DE1A6A" w:rsidRPr="003B7D06" w:rsidRDefault="00DE1A6A" w:rsidP="00DE1A6A"/>
    <w:p w14:paraId="0146595C" w14:textId="77777777" w:rsidR="00DE1A6A" w:rsidRPr="003B7D06" w:rsidRDefault="00DE1A6A" w:rsidP="00DE1A6A">
      <w:r w:rsidRPr="003B7D06">
        <w:rPr>
          <w:noProof/>
        </w:rPr>
        <w:drawing>
          <wp:inline distT="0" distB="0" distL="0" distR="0" wp14:anchorId="1C0A1F37" wp14:editId="71780474">
            <wp:extent cx="4242816" cy="1133081"/>
            <wp:effectExtent l="0" t="0" r="5715" b="0"/>
            <wp:docPr id="283" name="Picture 283"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 name="Picture 283" descr="A screenshot of a computer cod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76849" cy="1142170"/>
                    </a:xfrm>
                    <a:prstGeom prst="rect">
                      <a:avLst/>
                    </a:prstGeom>
                    <a:noFill/>
                    <a:ln>
                      <a:noFill/>
                    </a:ln>
                  </pic:spPr>
                </pic:pic>
              </a:graphicData>
            </a:graphic>
          </wp:inline>
        </w:drawing>
      </w:r>
    </w:p>
    <w:p w14:paraId="02DEBCEC" w14:textId="2A6C47C5" w:rsidR="00DE1A6A" w:rsidRPr="00DF5E3E" w:rsidRDefault="00DF5E3E" w:rsidP="00DF5E3E">
      <w:pPr>
        <w:pStyle w:val="Heading4"/>
        <w:rPr>
          <w:rStyle w:val="Strong"/>
          <w:rFonts w:eastAsiaTheme="minorHAnsi" w:cstheme="minorBidi"/>
          <w:b w:val="0"/>
          <w:bCs/>
          <w:color w:val="auto"/>
          <w:sz w:val="20"/>
          <w:szCs w:val="20"/>
        </w:rPr>
      </w:pPr>
      <w:r>
        <w:rPr>
          <w:rStyle w:val="Strong"/>
        </w:rPr>
        <w:t xml:space="preserve"> </w:t>
      </w:r>
      <w:proofErr w:type="spellStart"/>
      <w:r w:rsidR="00DE1A6A" w:rsidRPr="00DF5E3E">
        <w:rPr>
          <w:rStyle w:val="Strong"/>
          <w:b w:val="0"/>
          <w:bCs/>
        </w:rPr>
        <w:t>ManufacturedProduct.desc</w:t>
      </w:r>
      <w:proofErr w:type="spellEnd"/>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209"/>
        <w:gridCol w:w="1208"/>
        <w:gridCol w:w="2414"/>
        <w:gridCol w:w="3449"/>
      </w:tblGrid>
      <w:tr w:rsidR="00DE1A6A" w:rsidRPr="003B7D06" w14:paraId="09239BA5" w14:textId="77777777" w:rsidTr="00D43295">
        <w:trPr>
          <w:trHeight w:val="580"/>
        </w:trPr>
        <w:tc>
          <w:tcPr>
            <w:tcW w:w="1359" w:type="dxa"/>
            <w:shd w:val="clear" w:color="auto" w:fill="463192"/>
          </w:tcPr>
          <w:p w14:paraId="36025A71"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209" w:type="dxa"/>
            <w:shd w:val="clear" w:color="auto" w:fill="463192"/>
          </w:tcPr>
          <w:p w14:paraId="13546294"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208" w:type="dxa"/>
            <w:shd w:val="clear" w:color="auto" w:fill="463192"/>
          </w:tcPr>
          <w:p w14:paraId="27567181"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414" w:type="dxa"/>
            <w:shd w:val="clear" w:color="auto" w:fill="463192"/>
          </w:tcPr>
          <w:p w14:paraId="3A4D1C02"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3B3850C5"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14:paraId="7A7F5973"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0297805A"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DE1A6A" w:rsidRPr="003B7D06" w14:paraId="0AEADF82" w14:textId="77777777" w:rsidTr="00F94BFC">
        <w:trPr>
          <w:trHeight w:val="559"/>
        </w:trPr>
        <w:tc>
          <w:tcPr>
            <w:tcW w:w="1359" w:type="dxa"/>
            <w:vMerge w:val="restart"/>
          </w:tcPr>
          <w:p w14:paraId="3616BD18" w14:textId="77777777" w:rsidR="00DE1A6A" w:rsidRPr="003B7D06" w:rsidRDefault="00DE1A6A" w:rsidP="00231FCC">
            <w:pPr>
              <w:rPr>
                <w:b/>
                <w:bCs/>
                <w:i/>
                <w:iCs/>
              </w:rPr>
            </w:pPr>
            <w:r w:rsidRPr="003B7D06">
              <w:rPr>
                <w:b/>
                <w:bCs/>
                <w:i/>
                <w:iCs/>
              </w:rPr>
              <w:t>Desc</w:t>
            </w:r>
          </w:p>
        </w:tc>
        <w:tc>
          <w:tcPr>
            <w:tcW w:w="1209" w:type="dxa"/>
            <w:shd w:val="clear" w:color="auto" w:fill="ECE9F5"/>
          </w:tcPr>
          <w:p w14:paraId="21611C60" w14:textId="77777777" w:rsidR="00DE1A6A" w:rsidRPr="003B7D06" w:rsidRDefault="00DE1A6A" w:rsidP="00231FCC">
            <w:pPr>
              <w:pStyle w:val="TableParagraph"/>
              <w:spacing w:before="0"/>
              <w:ind w:left="0"/>
              <w:rPr>
                <w:lang w:val="en-AU"/>
              </w:rPr>
            </w:pPr>
          </w:p>
        </w:tc>
        <w:tc>
          <w:tcPr>
            <w:tcW w:w="1208" w:type="dxa"/>
            <w:shd w:val="clear" w:color="auto" w:fill="ECE9F5"/>
          </w:tcPr>
          <w:p w14:paraId="258A5130" w14:textId="77777777" w:rsidR="00DE1A6A" w:rsidRPr="003B7D06" w:rsidRDefault="00DE1A6A" w:rsidP="00231FCC">
            <w:r w:rsidRPr="003B7D06">
              <w:t>0..1</w:t>
            </w:r>
          </w:p>
        </w:tc>
        <w:tc>
          <w:tcPr>
            <w:tcW w:w="2414" w:type="dxa"/>
            <w:shd w:val="clear" w:color="auto" w:fill="ECE9F5"/>
          </w:tcPr>
          <w:p w14:paraId="46596EC3" w14:textId="77777777" w:rsidR="00DE1A6A" w:rsidRPr="003B7D06" w:rsidRDefault="00DE1A6A" w:rsidP="00231FCC">
            <w:pPr>
              <w:pStyle w:val="TableParagraph"/>
              <w:spacing w:before="0"/>
              <w:ind w:left="0"/>
              <w:rPr>
                <w:lang w:val="en-AU"/>
              </w:rPr>
            </w:pPr>
          </w:p>
        </w:tc>
        <w:tc>
          <w:tcPr>
            <w:tcW w:w="3449" w:type="dxa"/>
            <w:shd w:val="clear" w:color="auto" w:fill="ECE9F5"/>
          </w:tcPr>
          <w:p w14:paraId="6FFAFDE3" w14:textId="77777777" w:rsidR="00DE1A6A" w:rsidRPr="003B7D06" w:rsidRDefault="00DE1A6A" w:rsidP="00231FCC">
            <w:r w:rsidRPr="003B7D06">
              <w:t>This</w:t>
            </w:r>
            <w:r w:rsidRPr="003B7D06">
              <w:rPr>
                <w:spacing w:val="-6"/>
              </w:rPr>
              <w:t xml:space="preserve"> </w:t>
            </w:r>
            <w:r w:rsidRPr="003B7D06">
              <w:t>is</w:t>
            </w:r>
            <w:r w:rsidRPr="003B7D06">
              <w:rPr>
                <w:spacing w:val="-6"/>
              </w:rPr>
              <w:t xml:space="preserve"> </w:t>
            </w:r>
            <w:r w:rsidRPr="003B7D06">
              <w:t>a</w:t>
            </w:r>
            <w:r w:rsidRPr="003B7D06">
              <w:rPr>
                <w:spacing w:val="-7"/>
              </w:rPr>
              <w:t xml:space="preserve"> </w:t>
            </w:r>
            <w:r w:rsidRPr="003B7D06">
              <w:t>container</w:t>
            </w:r>
            <w:r w:rsidRPr="003B7D06">
              <w:rPr>
                <w:spacing w:val="-6"/>
              </w:rPr>
              <w:t xml:space="preserve"> </w:t>
            </w:r>
            <w:r w:rsidRPr="003B7D06">
              <w:t>element</w:t>
            </w:r>
            <w:r w:rsidRPr="003B7D06">
              <w:rPr>
                <w:spacing w:val="-6"/>
              </w:rPr>
              <w:t xml:space="preserve"> </w:t>
            </w:r>
            <w:r w:rsidRPr="003B7D06">
              <w:t>for</w:t>
            </w:r>
            <w:r w:rsidRPr="003B7D06">
              <w:rPr>
                <w:spacing w:val="-7"/>
              </w:rPr>
              <w:t xml:space="preserve"> </w:t>
            </w:r>
            <w:r w:rsidRPr="003B7D06">
              <w:t>the medical device’s description.</w:t>
            </w:r>
          </w:p>
        </w:tc>
      </w:tr>
      <w:tr w:rsidR="00DE1A6A" w:rsidRPr="003B7D06" w14:paraId="6C72C9F1" w14:textId="77777777" w:rsidTr="604FF763">
        <w:trPr>
          <w:trHeight w:val="838"/>
        </w:trPr>
        <w:tc>
          <w:tcPr>
            <w:tcW w:w="1359" w:type="dxa"/>
            <w:vMerge/>
          </w:tcPr>
          <w:p w14:paraId="6F8D4362" w14:textId="77777777" w:rsidR="00DE1A6A" w:rsidRPr="003B7D06" w:rsidRDefault="00DE1A6A" w:rsidP="00231FCC">
            <w:pPr>
              <w:rPr>
                <w:sz w:val="2"/>
                <w:szCs w:val="2"/>
              </w:rPr>
            </w:pPr>
          </w:p>
        </w:tc>
        <w:tc>
          <w:tcPr>
            <w:tcW w:w="1209" w:type="dxa"/>
          </w:tcPr>
          <w:p w14:paraId="195EF98B" w14:textId="5496A3FE" w:rsidR="00DE1A6A" w:rsidRPr="00982B71" w:rsidRDefault="00DE1A6A" w:rsidP="00231FCC"/>
        </w:tc>
        <w:tc>
          <w:tcPr>
            <w:tcW w:w="1208" w:type="dxa"/>
          </w:tcPr>
          <w:p w14:paraId="6B98158C" w14:textId="77777777" w:rsidR="00DE1A6A" w:rsidRPr="003B7D06" w:rsidRDefault="00DE1A6A" w:rsidP="00231FCC">
            <w:r w:rsidRPr="003B7D06">
              <w:t>1..1</w:t>
            </w:r>
          </w:p>
        </w:tc>
        <w:tc>
          <w:tcPr>
            <w:tcW w:w="2414" w:type="dxa"/>
          </w:tcPr>
          <w:p w14:paraId="447F83B6" w14:textId="77777777" w:rsidR="00DE1A6A" w:rsidRPr="003B7D06" w:rsidRDefault="00DE1A6A" w:rsidP="00231FCC">
            <w:r w:rsidRPr="003B7D06">
              <w:t>Alphanumeric</w:t>
            </w:r>
            <w:r w:rsidRPr="003B7D06">
              <w:rPr>
                <w:rStyle w:val="FootnoteReference"/>
                <w:spacing w:val="-2"/>
                <w:sz w:val="24"/>
              </w:rPr>
              <w:footnoteReference w:id="9"/>
            </w:r>
          </w:p>
          <w:p w14:paraId="6AECADAA" w14:textId="77777777" w:rsidR="00DE1A6A" w:rsidRPr="003B7D06" w:rsidRDefault="00DE1A6A" w:rsidP="00231FCC">
            <w:r w:rsidRPr="003B7D06">
              <w:t>E.g.</w:t>
            </w:r>
            <w:r w:rsidRPr="003B7D06">
              <w:rPr>
                <w:spacing w:val="-15"/>
              </w:rPr>
              <w:t xml:space="preserve"> </w:t>
            </w:r>
            <w:r w:rsidRPr="003B7D06">
              <w:t xml:space="preserve">Device </w:t>
            </w:r>
            <w:r w:rsidRPr="003B7D06">
              <w:rPr>
                <w:spacing w:val="-2"/>
              </w:rPr>
              <w:t>Description</w:t>
            </w:r>
          </w:p>
        </w:tc>
        <w:tc>
          <w:tcPr>
            <w:tcW w:w="3449" w:type="dxa"/>
          </w:tcPr>
          <w:p w14:paraId="14CF36B7" w14:textId="2BAF3BA4" w:rsidR="00DE1A6A" w:rsidRPr="003B7D06" w:rsidRDefault="00DE1A6A" w:rsidP="00231FCC">
            <w:r w:rsidRPr="003B7D06">
              <w:t>This</w:t>
            </w:r>
            <w:r w:rsidRPr="003B7D06">
              <w:rPr>
                <w:spacing w:val="-1"/>
              </w:rPr>
              <w:t xml:space="preserve"> </w:t>
            </w:r>
            <w:r w:rsidRPr="003B7D06">
              <w:t>is</w:t>
            </w:r>
            <w:r w:rsidRPr="003B7D06">
              <w:rPr>
                <w:spacing w:val="-1"/>
              </w:rPr>
              <w:t xml:space="preserve"> </w:t>
            </w:r>
            <w:r w:rsidRPr="003B7D06">
              <w:t>the description</w:t>
            </w:r>
            <w:r w:rsidRPr="003B7D06">
              <w:rPr>
                <w:spacing w:val="-1"/>
              </w:rPr>
              <w:t xml:space="preserve"> </w:t>
            </w:r>
            <w:r w:rsidRPr="003B7D06">
              <w:t xml:space="preserve">of </w:t>
            </w:r>
            <w:r w:rsidRPr="003B7D06">
              <w:rPr>
                <w:spacing w:val="-5"/>
              </w:rPr>
              <w:t xml:space="preserve">the </w:t>
            </w:r>
            <w:r w:rsidRPr="003B7D06">
              <w:t>medical</w:t>
            </w:r>
            <w:r w:rsidRPr="003B7D06">
              <w:rPr>
                <w:spacing w:val="-8"/>
              </w:rPr>
              <w:t xml:space="preserve"> </w:t>
            </w:r>
            <w:r w:rsidRPr="003B7D06">
              <w:t>device</w:t>
            </w:r>
            <w:r w:rsidRPr="003B7D06">
              <w:rPr>
                <w:spacing w:val="-8"/>
              </w:rPr>
              <w:t xml:space="preserve"> </w:t>
            </w:r>
            <w:r w:rsidRPr="003B7D06">
              <w:t>that</w:t>
            </w:r>
            <w:r w:rsidRPr="003B7D06">
              <w:rPr>
                <w:spacing w:val="-8"/>
              </w:rPr>
              <w:t xml:space="preserve"> </w:t>
            </w:r>
            <w:r w:rsidRPr="003B7D06">
              <w:t>is</w:t>
            </w:r>
            <w:r w:rsidRPr="003B7D06">
              <w:rPr>
                <w:spacing w:val="-8"/>
              </w:rPr>
              <w:t xml:space="preserve"> </w:t>
            </w:r>
            <w:r w:rsidRPr="003B7D06">
              <w:t>provided</w:t>
            </w:r>
            <w:r w:rsidRPr="003B7D06">
              <w:rPr>
                <w:spacing w:val="-8"/>
              </w:rPr>
              <w:t xml:space="preserve"> </w:t>
            </w:r>
            <w:r w:rsidRPr="003B7D06">
              <w:t xml:space="preserve">by the </w:t>
            </w:r>
            <w:r w:rsidR="00FA1BB1">
              <w:t>Manufacturer</w:t>
            </w:r>
            <w:r w:rsidRPr="003B7D06">
              <w:t>.</w:t>
            </w:r>
          </w:p>
        </w:tc>
      </w:tr>
      <w:tr w:rsidR="00DE1A6A" w:rsidRPr="003B7D06" w14:paraId="06A2658B" w14:textId="77777777" w:rsidTr="604FF763">
        <w:trPr>
          <w:trHeight w:val="842"/>
        </w:trPr>
        <w:tc>
          <w:tcPr>
            <w:tcW w:w="1359" w:type="dxa"/>
            <w:vMerge/>
          </w:tcPr>
          <w:p w14:paraId="0ABA1CFD" w14:textId="77777777" w:rsidR="00DE1A6A" w:rsidRPr="003B7D06" w:rsidRDefault="00DE1A6A" w:rsidP="00231FCC">
            <w:pPr>
              <w:rPr>
                <w:sz w:val="2"/>
                <w:szCs w:val="2"/>
              </w:rPr>
            </w:pPr>
          </w:p>
        </w:tc>
        <w:tc>
          <w:tcPr>
            <w:tcW w:w="8280" w:type="dxa"/>
            <w:gridSpan w:val="4"/>
          </w:tcPr>
          <w:p w14:paraId="20F6C1E5" w14:textId="77777777" w:rsidR="00DE1A6A" w:rsidRPr="003B7D06" w:rsidRDefault="00DE1A6A" w:rsidP="00231FCC">
            <w:pPr>
              <w:rPr>
                <w:b/>
                <w:bCs/>
              </w:rPr>
            </w:pPr>
            <w:r w:rsidRPr="003B7D06">
              <w:rPr>
                <w:b/>
                <w:bCs/>
              </w:rPr>
              <w:t>XPATH:</w:t>
            </w:r>
          </w:p>
          <w:p w14:paraId="35793992" w14:textId="77777777" w:rsidR="00DE1A6A" w:rsidRPr="003B7D06" w:rsidRDefault="00DE1A6A" w:rsidP="00231FCC">
            <w:r w:rsidRPr="604FF763">
              <w:t>/document/component/structuredBody/component/section/subject/manufacturedProduct/manufacturedProduct/desc/</w:t>
            </w:r>
            <w:proofErr w:type="gramStart"/>
            <w:r w:rsidRPr="604FF763">
              <w:t>text(</w:t>
            </w:r>
            <w:proofErr w:type="gramEnd"/>
            <w:r w:rsidRPr="604FF763">
              <w:t>)</w:t>
            </w:r>
          </w:p>
        </w:tc>
      </w:tr>
      <w:tr w:rsidR="00DE1A6A" w:rsidRPr="003B7D06" w14:paraId="70B4B337" w14:textId="77777777" w:rsidTr="00D21AAF">
        <w:trPr>
          <w:trHeight w:val="1120"/>
        </w:trPr>
        <w:tc>
          <w:tcPr>
            <w:tcW w:w="1359" w:type="dxa"/>
            <w:shd w:val="clear" w:color="auto" w:fill="FF9E1B"/>
          </w:tcPr>
          <w:p w14:paraId="1F1E2E42"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80" w:type="dxa"/>
            <w:gridSpan w:val="4"/>
          </w:tcPr>
          <w:p w14:paraId="63E16C9F" w14:textId="77777777" w:rsidR="00DE1A6A" w:rsidRPr="003B7D06" w:rsidRDefault="00DE1A6A" w:rsidP="008646F5">
            <w:pPr>
              <w:pStyle w:val="ListParagraph"/>
              <w:numPr>
                <w:ilvl w:val="0"/>
                <w:numId w:val="24"/>
              </w:numPr>
            </w:pPr>
            <w:proofErr w:type="spellStart"/>
            <w:r w:rsidRPr="604FF763">
              <w:t>manufacturedProduct.desc</w:t>
            </w:r>
            <w:proofErr w:type="spellEnd"/>
            <w:r w:rsidRPr="604FF763">
              <w:t xml:space="preserve"> is optional, but can only be provided once</w:t>
            </w:r>
          </w:p>
          <w:p w14:paraId="16D4A629" w14:textId="3157B532" w:rsidR="007C44A9" w:rsidRPr="003B7D06" w:rsidRDefault="00DE1A6A" w:rsidP="007C44A9">
            <w:pPr>
              <w:pStyle w:val="ListParagraph"/>
              <w:numPr>
                <w:ilvl w:val="0"/>
                <w:numId w:val="23"/>
              </w:numPr>
            </w:pPr>
            <w:r w:rsidRPr="604FF763">
              <w:t>The</w:t>
            </w:r>
            <w:r w:rsidRPr="604FF763">
              <w:rPr>
                <w:spacing w:val="-5"/>
              </w:rPr>
              <w:t xml:space="preserve"> Description</w:t>
            </w:r>
            <w:r w:rsidRPr="604FF763">
              <w:rPr>
                <w:spacing w:val="-4"/>
              </w:rPr>
              <w:t xml:space="preserve"> </w:t>
            </w:r>
            <w:r w:rsidRPr="604FF763">
              <w:t>should</w:t>
            </w:r>
            <w:r w:rsidRPr="604FF763">
              <w:rPr>
                <w:spacing w:val="-3"/>
              </w:rPr>
              <w:t xml:space="preserve"> </w:t>
            </w:r>
            <w:r w:rsidRPr="604FF763">
              <w:t>be</w:t>
            </w:r>
            <w:r w:rsidRPr="604FF763">
              <w:rPr>
                <w:spacing w:val="-4"/>
              </w:rPr>
              <w:t xml:space="preserve"> </w:t>
            </w:r>
            <w:r w:rsidRPr="604FF763">
              <w:t>no</w:t>
            </w:r>
            <w:r w:rsidRPr="604FF763">
              <w:rPr>
                <w:spacing w:val="-3"/>
              </w:rPr>
              <w:t xml:space="preserve"> </w:t>
            </w:r>
            <w:r w:rsidRPr="604FF763">
              <w:t>more</w:t>
            </w:r>
            <w:r w:rsidRPr="604FF763">
              <w:rPr>
                <w:spacing w:val="-5"/>
              </w:rPr>
              <w:t xml:space="preserve"> </w:t>
            </w:r>
            <w:r w:rsidRPr="604FF763">
              <w:t>than</w:t>
            </w:r>
            <w:r w:rsidRPr="604FF763">
              <w:rPr>
                <w:spacing w:val="-3"/>
              </w:rPr>
              <w:t xml:space="preserve"> 2000 </w:t>
            </w:r>
            <w:r w:rsidRPr="604FF763">
              <w:t>characters</w:t>
            </w:r>
            <w:r w:rsidRPr="604FF763">
              <w:rPr>
                <w:spacing w:val="-3"/>
              </w:rPr>
              <w:t xml:space="preserve"> in </w:t>
            </w:r>
            <w:r w:rsidRPr="604FF763">
              <w:t>length</w:t>
            </w:r>
            <w:r w:rsidRPr="604FF763">
              <w:rPr>
                <w:spacing w:val="-1"/>
              </w:rPr>
              <w:t xml:space="preserve"> </w:t>
            </w:r>
            <w:r w:rsidRPr="604FF763">
              <w:t>and</w:t>
            </w:r>
            <w:r w:rsidRPr="604FF763">
              <w:rPr>
                <w:spacing w:val="-3"/>
              </w:rPr>
              <w:t xml:space="preserve"> </w:t>
            </w:r>
            <w:r w:rsidRPr="604FF763">
              <w:t>can</w:t>
            </w:r>
            <w:r w:rsidRPr="604FF763">
              <w:rPr>
                <w:spacing w:val="-1"/>
              </w:rPr>
              <w:t xml:space="preserve"> </w:t>
            </w:r>
            <w:r w:rsidRPr="604FF763">
              <w:t>only</w:t>
            </w:r>
            <w:r w:rsidRPr="604FF763">
              <w:rPr>
                <w:spacing w:val="-8"/>
              </w:rPr>
              <w:t xml:space="preserve"> </w:t>
            </w:r>
            <w:r w:rsidRPr="604FF763">
              <w:t xml:space="preserve">contain accepted special characters. </w:t>
            </w:r>
            <w:r w:rsidR="007C44A9">
              <w:t>R</w:t>
            </w:r>
            <w:r w:rsidR="007C44A9" w:rsidRPr="604FF763">
              <w:t xml:space="preserve">efer to </w:t>
            </w:r>
            <w:hyperlink w:anchor="_Data_types" w:history="1">
              <w:r w:rsidR="007C44A9" w:rsidRPr="0090799E">
                <w:rPr>
                  <w:rStyle w:val="Hyperlink"/>
                  <w:rFonts w:asciiTheme="majorHAnsi" w:hAnsiTheme="majorHAnsi"/>
                </w:rPr>
                <w:t>Data types</w:t>
              </w:r>
            </w:hyperlink>
            <w:r w:rsidR="007C44A9">
              <w:rPr>
                <w:b/>
                <w:bCs/>
              </w:rPr>
              <w:t xml:space="preserve"> </w:t>
            </w:r>
            <w:r w:rsidR="007C44A9" w:rsidRPr="604FF763">
              <w:t xml:space="preserve">and </w:t>
            </w:r>
            <w:r w:rsidR="007C44A9">
              <w:t xml:space="preserve">the </w:t>
            </w:r>
            <w:r w:rsidR="007406DE" w:rsidRPr="007406DE">
              <w:rPr>
                <w:i/>
                <w:iCs/>
              </w:rPr>
              <w:t xml:space="preserve">M2M HL7 SPL - SPL Code List - </w:t>
            </w:r>
            <w:proofErr w:type="spellStart"/>
            <w:r w:rsidR="007406DE" w:rsidRPr="007406DE">
              <w:rPr>
                <w:i/>
                <w:iCs/>
              </w:rPr>
              <w:t>AusUDID</w:t>
            </w:r>
            <w:proofErr w:type="spellEnd"/>
            <w:r w:rsidR="007C44A9" w:rsidRPr="007406DE">
              <w:rPr>
                <w:i/>
                <w:iCs/>
                <w:spacing w:val="-4"/>
              </w:rPr>
              <w:t xml:space="preserve"> </w:t>
            </w:r>
            <w:r w:rsidR="007C44A9" w:rsidRPr="604FF763">
              <w:t>in</w:t>
            </w:r>
            <w:r w:rsidR="007C44A9" w:rsidRPr="604FF763">
              <w:rPr>
                <w:spacing w:val="-4"/>
              </w:rPr>
              <w:t xml:space="preserve"> </w:t>
            </w:r>
            <w:r w:rsidR="007C44A9" w:rsidRPr="604FF763">
              <w:t>the</w:t>
            </w:r>
            <w:r w:rsidR="007C44A9" w:rsidRPr="604FF763">
              <w:rPr>
                <w:spacing w:val="-4"/>
              </w:rPr>
              <w:t xml:space="preserve"> </w:t>
            </w:r>
            <w:r w:rsidR="007C44A9" w:rsidRPr="604FF763">
              <w:t>HL7</w:t>
            </w:r>
            <w:r w:rsidR="007C44A9" w:rsidRPr="604FF763">
              <w:rPr>
                <w:spacing w:val="-4"/>
              </w:rPr>
              <w:t xml:space="preserve"> </w:t>
            </w:r>
            <w:r w:rsidR="007C44A9" w:rsidRPr="604FF763">
              <w:t>SPL</w:t>
            </w:r>
            <w:r w:rsidR="007C44A9" w:rsidRPr="604FF763">
              <w:rPr>
                <w:spacing w:val="-7"/>
              </w:rPr>
              <w:t xml:space="preserve"> </w:t>
            </w:r>
            <w:r w:rsidR="007C44A9" w:rsidRPr="604FF763">
              <w:t>Implementation</w:t>
            </w:r>
            <w:r w:rsidR="007C44A9" w:rsidRPr="604FF763">
              <w:rPr>
                <w:spacing w:val="-4"/>
              </w:rPr>
              <w:t xml:space="preserve"> </w:t>
            </w:r>
            <w:r w:rsidR="007C44A9" w:rsidRPr="604FF763">
              <w:t>package</w:t>
            </w:r>
            <w:r w:rsidR="007C44A9" w:rsidRPr="604FF763">
              <w:rPr>
                <w:spacing w:val="-3"/>
              </w:rPr>
              <w:t xml:space="preserve"> </w:t>
            </w:r>
            <w:r w:rsidR="007C44A9" w:rsidRPr="604FF763">
              <w:t>of</w:t>
            </w:r>
            <w:r w:rsidR="007C44A9" w:rsidRPr="604FF763">
              <w:rPr>
                <w:spacing w:val="-4"/>
              </w:rPr>
              <w:t xml:space="preserve"> </w:t>
            </w:r>
            <w:r w:rsidR="007C44A9" w:rsidRPr="604FF763">
              <w:t>files</w:t>
            </w:r>
            <w:r w:rsidR="007C44A9" w:rsidRPr="604FF763">
              <w:rPr>
                <w:spacing w:val="-5"/>
              </w:rPr>
              <w:t xml:space="preserve"> </w:t>
            </w:r>
            <w:r w:rsidR="007C44A9" w:rsidRPr="604FF763">
              <w:t>for</w:t>
            </w:r>
            <w:r w:rsidR="007C44A9" w:rsidRPr="604FF763">
              <w:rPr>
                <w:spacing w:val="-6"/>
              </w:rPr>
              <w:t xml:space="preserve"> </w:t>
            </w:r>
            <w:r w:rsidR="007C44A9" w:rsidRPr="604FF763">
              <w:t>a list of accepted special characters</w:t>
            </w:r>
          </w:p>
          <w:p w14:paraId="57E11377" w14:textId="77777777" w:rsidR="00DE1A6A" w:rsidRPr="003B7D06" w:rsidRDefault="00DE1A6A" w:rsidP="008646F5">
            <w:pPr>
              <w:pStyle w:val="ListParagraph"/>
              <w:numPr>
                <w:ilvl w:val="0"/>
                <w:numId w:val="24"/>
              </w:numPr>
            </w:pPr>
            <w:r w:rsidRPr="604FF763">
              <w:rPr>
                <w:spacing w:val="-2"/>
              </w:rPr>
              <w:t xml:space="preserve">If the value is invalid, or given more than once, </w:t>
            </w:r>
            <w:r w:rsidRPr="604FF763">
              <w:t xml:space="preserve">the </w:t>
            </w:r>
            <w:proofErr w:type="spellStart"/>
            <w:r w:rsidRPr="604FF763">
              <w:t>AusUDID</w:t>
            </w:r>
            <w:proofErr w:type="spellEnd"/>
            <w:r w:rsidRPr="604FF763">
              <w:t xml:space="preserve"> submission will be rejected as a submission with an invalid Device Description</w:t>
            </w:r>
            <w:r w:rsidRPr="604FF763">
              <w:rPr>
                <w:spacing w:val="-2"/>
              </w:rPr>
              <w:t>.</w:t>
            </w:r>
          </w:p>
        </w:tc>
      </w:tr>
    </w:tbl>
    <w:p w14:paraId="5F4C2FE7" w14:textId="28B057FA" w:rsidR="00DE1A6A" w:rsidRPr="00637BEF" w:rsidRDefault="00DF5E3E" w:rsidP="00351F9C">
      <w:pPr>
        <w:pStyle w:val="Heading3"/>
      </w:pPr>
      <w:r>
        <w:lastRenderedPageBreak/>
        <w:t xml:space="preserve"> </w:t>
      </w:r>
      <w:r w:rsidR="00DE1A6A" w:rsidRPr="00637BEF">
        <w:t>Device Information – Model or Version</w:t>
      </w:r>
    </w:p>
    <w:p w14:paraId="08D6928E" w14:textId="76D86C67" w:rsidR="00DE1A6A" w:rsidRPr="003B7D06" w:rsidRDefault="00DE1A6A" w:rsidP="00DE1A6A">
      <w:r w:rsidRPr="604FF763">
        <w:t>The model or version number found on the device label or accompanying packaging used to identify a category or design of a device.</w:t>
      </w:r>
      <w:r w:rsidRPr="604FF763">
        <w:rPr>
          <w:spacing w:val="40"/>
        </w:rPr>
        <w:t xml:space="preserve"> </w:t>
      </w:r>
      <w:r w:rsidRPr="604FF763">
        <w:t>The model or version identifies all devices that have specifications, performance,</w:t>
      </w:r>
      <w:r w:rsidRPr="604FF763">
        <w:rPr>
          <w:spacing w:val="-2"/>
        </w:rPr>
        <w:t xml:space="preserve"> </w:t>
      </w:r>
      <w:r w:rsidRPr="604FF763">
        <w:t>size,</w:t>
      </w:r>
      <w:r w:rsidRPr="604FF763">
        <w:rPr>
          <w:spacing w:val="-2"/>
        </w:rPr>
        <w:t xml:space="preserve"> </w:t>
      </w:r>
      <w:r w:rsidRPr="604FF763">
        <w:t>and composition</w:t>
      </w:r>
      <w:r w:rsidRPr="604FF763">
        <w:rPr>
          <w:spacing w:val="-2"/>
        </w:rPr>
        <w:t xml:space="preserve"> </w:t>
      </w:r>
      <w:r w:rsidRPr="604FF763">
        <w:t>within</w:t>
      </w:r>
      <w:r w:rsidRPr="604FF763">
        <w:rPr>
          <w:spacing w:val="-4"/>
        </w:rPr>
        <w:t xml:space="preserve"> </w:t>
      </w:r>
      <w:r w:rsidRPr="604FF763">
        <w:t>limits</w:t>
      </w:r>
      <w:r w:rsidRPr="604FF763">
        <w:rPr>
          <w:spacing w:val="-4"/>
        </w:rPr>
        <w:t xml:space="preserve"> </w:t>
      </w:r>
      <w:r w:rsidRPr="604FF763">
        <w:t>set by</w:t>
      </w:r>
      <w:r w:rsidRPr="604FF763">
        <w:rPr>
          <w:spacing w:val="-7"/>
        </w:rPr>
        <w:t xml:space="preserve"> </w:t>
      </w:r>
      <w:r w:rsidRPr="604FF763">
        <w:t>the</w:t>
      </w:r>
      <w:r w:rsidRPr="604FF763">
        <w:rPr>
          <w:spacing w:val="-2"/>
        </w:rPr>
        <w:t xml:space="preserve"> </w:t>
      </w:r>
      <w:r w:rsidR="00FA1BB1">
        <w:t>Manufacturer</w:t>
      </w:r>
      <w:r w:rsidRPr="604FF763">
        <w:t>.</w:t>
      </w:r>
      <w:r w:rsidRPr="604FF763">
        <w:rPr>
          <w:spacing w:val="-2"/>
        </w:rPr>
        <w:t xml:space="preserve"> </w:t>
      </w:r>
      <w:r w:rsidRPr="604FF763">
        <w:t>The</w:t>
      </w:r>
      <w:r w:rsidRPr="604FF763">
        <w:rPr>
          <w:spacing w:val="-3"/>
        </w:rPr>
        <w:t xml:space="preserve"> </w:t>
      </w:r>
      <w:r w:rsidRPr="604FF763">
        <w:t>following</w:t>
      </w:r>
      <w:r w:rsidRPr="604FF763">
        <w:rPr>
          <w:spacing w:val="-4"/>
        </w:rPr>
        <w:t xml:space="preserve"> </w:t>
      </w:r>
      <w:r w:rsidRPr="604FF763">
        <w:t>XML</w:t>
      </w:r>
      <w:r w:rsidRPr="604FF763">
        <w:rPr>
          <w:spacing w:val="-5"/>
        </w:rPr>
        <w:t xml:space="preserve"> </w:t>
      </w:r>
      <w:r w:rsidRPr="604FF763">
        <w:t>Snippet</w:t>
      </w:r>
      <w:r w:rsidRPr="604FF763">
        <w:rPr>
          <w:spacing w:val="-2"/>
        </w:rPr>
        <w:t xml:space="preserve"> </w:t>
      </w:r>
      <w:r w:rsidRPr="604FF763">
        <w:t>includes</w:t>
      </w:r>
      <w:r w:rsidRPr="604FF763">
        <w:rPr>
          <w:spacing w:val="-2"/>
        </w:rPr>
        <w:t xml:space="preserve"> </w:t>
      </w:r>
      <w:r w:rsidRPr="604FF763">
        <w:t>the elements and attributes for the model or version number:</w:t>
      </w:r>
    </w:p>
    <w:p w14:paraId="2AC0F8B3" w14:textId="77777777" w:rsidR="00DE1A6A" w:rsidRPr="003B7D06" w:rsidRDefault="00DE1A6A" w:rsidP="00DE1A6A">
      <w:pPr>
        <w:rPr>
          <w:sz w:val="19"/>
        </w:rPr>
      </w:pPr>
      <w:r w:rsidRPr="003B7D06">
        <w:rPr>
          <w:noProof/>
        </w:rPr>
        <w:drawing>
          <wp:inline distT="0" distB="0" distL="0" distR="0" wp14:anchorId="2DE78090" wp14:editId="2AAF96FB">
            <wp:extent cx="5164531" cy="647085"/>
            <wp:effectExtent l="0" t="0" r="0" b="635"/>
            <wp:docPr id="284" name="Picture 284"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Picture 284" descr="A screenshot of a computer code"/>
                    <pic:cNvPicPr/>
                  </pic:nvPicPr>
                  <pic:blipFill>
                    <a:blip r:embed="rId36"/>
                    <a:stretch>
                      <a:fillRect/>
                    </a:stretch>
                  </pic:blipFill>
                  <pic:spPr>
                    <a:xfrm>
                      <a:off x="0" y="0"/>
                      <a:ext cx="5221830" cy="654264"/>
                    </a:xfrm>
                    <a:prstGeom prst="rect">
                      <a:avLst/>
                    </a:prstGeom>
                  </pic:spPr>
                </pic:pic>
              </a:graphicData>
            </a:graphic>
          </wp:inline>
        </w:drawing>
      </w:r>
    </w:p>
    <w:p w14:paraId="4811BDD3" w14:textId="77777777" w:rsidR="00DE1A6A" w:rsidRPr="003B7D06" w:rsidRDefault="00DE1A6A" w:rsidP="00DE1A6A">
      <w:r w:rsidRPr="604FF763">
        <w:t>The</w:t>
      </w:r>
      <w:r w:rsidRPr="604FF763">
        <w:rPr>
          <w:spacing w:val="-3"/>
        </w:rPr>
        <w:t xml:space="preserve"> </w:t>
      </w:r>
      <w:r w:rsidRPr="604FF763">
        <w:t>following elements</w:t>
      </w:r>
      <w:r w:rsidRPr="604FF763">
        <w:rPr>
          <w:spacing w:val="1"/>
        </w:rPr>
        <w:t xml:space="preserve"> </w:t>
      </w:r>
      <w:r w:rsidRPr="604FF763">
        <w:t>will be</w:t>
      </w:r>
      <w:r w:rsidRPr="604FF763">
        <w:rPr>
          <w:spacing w:val="-1"/>
        </w:rPr>
        <w:t xml:space="preserve"> </w:t>
      </w:r>
      <w:r w:rsidRPr="604FF763">
        <w:t>found</w:t>
      </w:r>
      <w:r w:rsidRPr="604FF763">
        <w:rPr>
          <w:spacing w:val="-1"/>
        </w:rPr>
        <w:t xml:space="preserve"> </w:t>
      </w:r>
      <w:r w:rsidRPr="604FF763">
        <w:t>in the</w:t>
      </w:r>
      <w:r w:rsidRPr="604FF763">
        <w:rPr>
          <w:spacing w:val="-1"/>
        </w:rPr>
        <w:t xml:space="preserve"> </w:t>
      </w:r>
      <w:proofErr w:type="spellStart"/>
      <w:r w:rsidRPr="604FF763">
        <w:t>AusUDID</w:t>
      </w:r>
      <w:proofErr w:type="spellEnd"/>
      <w:r w:rsidRPr="604FF763">
        <w:rPr>
          <w:spacing w:val="-1"/>
        </w:rPr>
        <w:t xml:space="preserve"> </w:t>
      </w:r>
      <w:r w:rsidRPr="604FF763">
        <w:t>HL7 SPL</w:t>
      </w:r>
      <w:r w:rsidRPr="604FF763">
        <w:rPr>
          <w:spacing w:val="-6"/>
        </w:rPr>
        <w:t xml:space="preserve"> </w:t>
      </w:r>
      <w:r w:rsidRPr="604FF763">
        <w:rPr>
          <w:spacing w:val="-2"/>
        </w:rPr>
        <w:t>submission:</w:t>
      </w:r>
    </w:p>
    <w:p w14:paraId="6BAC1679" w14:textId="102BCFF0" w:rsidR="00DE1A6A" w:rsidRPr="00152DFE" w:rsidRDefault="00DF5E3E" w:rsidP="00DF5E3E">
      <w:pPr>
        <w:pStyle w:val="Heading4"/>
        <w:rPr>
          <w:rStyle w:val="Strong"/>
          <w:b w:val="0"/>
          <w:bCs/>
        </w:rPr>
      </w:pPr>
      <w:r>
        <w:rPr>
          <w:rStyle w:val="Strong"/>
          <w:b w:val="0"/>
          <w:bCs/>
        </w:rPr>
        <w:t xml:space="preserve"> </w:t>
      </w:r>
      <w:r w:rsidR="00DE1A6A" w:rsidRPr="00236C64">
        <w:rPr>
          <w:rStyle w:val="Strong"/>
          <w:b w:val="0"/>
          <w:bCs/>
        </w:rPr>
        <w:t>Model</w:t>
      </w:r>
      <w:r w:rsidR="00DE1A6A" w:rsidRPr="00152DFE">
        <w:rPr>
          <w:rStyle w:val="Strong"/>
          <w:b w:val="0"/>
          <w:bCs/>
        </w:rPr>
        <w:t xml:space="preserve"> or Version Number (asIdentifiedEntity.id)</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209"/>
        <w:gridCol w:w="1208"/>
        <w:gridCol w:w="2414"/>
        <w:gridCol w:w="3449"/>
      </w:tblGrid>
      <w:tr w:rsidR="00DE1A6A" w:rsidRPr="003B7D06" w14:paraId="4618F08A" w14:textId="77777777" w:rsidTr="00D43295">
        <w:trPr>
          <w:trHeight w:val="580"/>
          <w:tblHeader/>
        </w:trPr>
        <w:tc>
          <w:tcPr>
            <w:tcW w:w="1359" w:type="dxa"/>
            <w:shd w:val="clear" w:color="auto" w:fill="463192"/>
          </w:tcPr>
          <w:p w14:paraId="43E72375"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209" w:type="dxa"/>
            <w:shd w:val="clear" w:color="auto" w:fill="463192"/>
          </w:tcPr>
          <w:p w14:paraId="154810F4"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208" w:type="dxa"/>
            <w:shd w:val="clear" w:color="auto" w:fill="463192"/>
          </w:tcPr>
          <w:p w14:paraId="08BF2521"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414" w:type="dxa"/>
            <w:shd w:val="clear" w:color="auto" w:fill="463192"/>
          </w:tcPr>
          <w:p w14:paraId="28001737"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2687639C"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14:paraId="33052E37"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68CAC5F3"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DE1A6A" w:rsidRPr="003B7D06" w14:paraId="2635C47D" w14:textId="77777777" w:rsidTr="00F94BFC">
        <w:trPr>
          <w:trHeight w:val="561"/>
        </w:trPr>
        <w:tc>
          <w:tcPr>
            <w:tcW w:w="1359" w:type="dxa"/>
            <w:vMerge w:val="restart"/>
          </w:tcPr>
          <w:p w14:paraId="45D0C23D" w14:textId="77777777" w:rsidR="00DE1A6A" w:rsidRPr="003B7D06" w:rsidRDefault="00DE1A6A" w:rsidP="00231FCC">
            <w:pPr>
              <w:rPr>
                <w:b/>
                <w:bCs/>
                <w:i/>
                <w:iCs/>
              </w:rPr>
            </w:pPr>
            <w:r w:rsidRPr="003B7D06">
              <w:rPr>
                <w:b/>
                <w:bCs/>
                <w:i/>
                <w:iCs/>
              </w:rPr>
              <w:t>Id</w:t>
            </w:r>
          </w:p>
        </w:tc>
        <w:tc>
          <w:tcPr>
            <w:tcW w:w="1209" w:type="dxa"/>
            <w:shd w:val="clear" w:color="auto" w:fill="ECE9F5"/>
          </w:tcPr>
          <w:p w14:paraId="74B86B69" w14:textId="77777777" w:rsidR="00DE1A6A" w:rsidRPr="003B7D06" w:rsidRDefault="00DE1A6A" w:rsidP="00231FCC">
            <w:pPr>
              <w:pStyle w:val="TableParagraph"/>
              <w:spacing w:before="0"/>
              <w:ind w:left="0"/>
              <w:rPr>
                <w:lang w:val="en-AU"/>
              </w:rPr>
            </w:pPr>
          </w:p>
        </w:tc>
        <w:tc>
          <w:tcPr>
            <w:tcW w:w="1208" w:type="dxa"/>
            <w:shd w:val="clear" w:color="auto" w:fill="ECE9F5"/>
          </w:tcPr>
          <w:p w14:paraId="61FD7F66" w14:textId="77777777" w:rsidR="00DE1A6A" w:rsidRPr="003B7D06" w:rsidRDefault="00DE1A6A" w:rsidP="00231FCC">
            <w:r w:rsidRPr="003B7D06">
              <w:t>0..1</w:t>
            </w:r>
          </w:p>
        </w:tc>
        <w:tc>
          <w:tcPr>
            <w:tcW w:w="2414" w:type="dxa"/>
            <w:shd w:val="clear" w:color="auto" w:fill="ECE9F5"/>
          </w:tcPr>
          <w:p w14:paraId="550D4764" w14:textId="77777777" w:rsidR="00DE1A6A" w:rsidRPr="003B7D06" w:rsidRDefault="00DE1A6A" w:rsidP="00231FCC">
            <w:pPr>
              <w:pStyle w:val="TableParagraph"/>
              <w:spacing w:before="0"/>
              <w:ind w:left="0"/>
              <w:rPr>
                <w:lang w:val="en-AU"/>
              </w:rPr>
            </w:pPr>
          </w:p>
        </w:tc>
        <w:tc>
          <w:tcPr>
            <w:tcW w:w="3449" w:type="dxa"/>
            <w:shd w:val="clear" w:color="auto" w:fill="ECE9F5"/>
          </w:tcPr>
          <w:p w14:paraId="7978B146"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model number.</w:t>
            </w:r>
          </w:p>
        </w:tc>
      </w:tr>
      <w:tr w:rsidR="00DE1A6A" w:rsidRPr="003B7D06" w14:paraId="55A2284E" w14:textId="77777777" w:rsidTr="604FF763">
        <w:trPr>
          <w:trHeight w:val="558"/>
        </w:trPr>
        <w:tc>
          <w:tcPr>
            <w:tcW w:w="1359" w:type="dxa"/>
            <w:vMerge/>
          </w:tcPr>
          <w:p w14:paraId="77BFC533" w14:textId="77777777" w:rsidR="00DE1A6A" w:rsidRPr="003B7D06" w:rsidRDefault="00DE1A6A" w:rsidP="00231FCC">
            <w:pPr>
              <w:rPr>
                <w:sz w:val="2"/>
                <w:szCs w:val="2"/>
              </w:rPr>
            </w:pPr>
          </w:p>
        </w:tc>
        <w:tc>
          <w:tcPr>
            <w:tcW w:w="1209" w:type="dxa"/>
          </w:tcPr>
          <w:p w14:paraId="12FD34E9" w14:textId="77777777" w:rsidR="00DE1A6A" w:rsidRPr="003B7D06" w:rsidRDefault="00DE1A6A" w:rsidP="00231FCC">
            <w:pPr>
              <w:rPr>
                <w:b/>
                <w:bCs/>
                <w:i/>
                <w:iCs/>
              </w:rPr>
            </w:pPr>
            <w:r w:rsidRPr="003B7D06">
              <w:rPr>
                <w:b/>
                <w:bCs/>
                <w:i/>
                <w:iCs/>
              </w:rPr>
              <w:t>Root</w:t>
            </w:r>
          </w:p>
        </w:tc>
        <w:tc>
          <w:tcPr>
            <w:tcW w:w="1208" w:type="dxa"/>
          </w:tcPr>
          <w:p w14:paraId="16E37A08" w14:textId="77777777" w:rsidR="00DE1A6A" w:rsidRPr="003B7D06" w:rsidRDefault="00DE1A6A" w:rsidP="00231FCC">
            <w:r w:rsidRPr="003B7D06">
              <w:t>1..1</w:t>
            </w:r>
          </w:p>
        </w:tc>
        <w:tc>
          <w:tcPr>
            <w:tcW w:w="2414" w:type="dxa"/>
          </w:tcPr>
          <w:p w14:paraId="2FCD3EE7" w14:textId="77777777" w:rsidR="00DE1A6A" w:rsidRPr="003B7D06" w:rsidRDefault="00DE1A6A" w:rsidP="00231FCC">
            <w:r w:rsidRPr="003B7D06">
              <w:t>UUID</w:t>
            </w:r>
          </w:p>
        </w:tc>
        <w:tc>
          <w:tcPr>
            <w:tcW w:w="3449" w:type="dxa"/>
          </w:tcPr>
          <w:p w14:paraId="6FF2EE05" w14:textId="77777777" w:rsidR="00DE1A6A" w:rsidRPr="003B7D06" w:rsidRDefault="00DE1A6A" w:rsidP="00231FCC">
            <w:r w:rsidRPr="003B7D06">
              <w:t>This</w:t>
            </w:r>
            <w:r w:rsidRPr="003B7D06">
              <w:rPr>
                <w:spacing w:val="-7"/>
              </w:rPr>
              <w:t xml:space="preserve"> </w:t>
            </w:r>
            <w:r w:rsidRPr="003B7D06">
              <w:t>is</w:t>
            </w:r>
            <w:r w:rsidRPr="003B7D06">
              <w:rPr>
                <w:spacing w:val="-7"/>
              </w:rPr>
              <w:t xml:space="preserve"> </w:t>
            </w:r>
            <w:r w:rsidRPr="003B7D06">
              <w:t>a</w:t>
            </w:r>
            <w:r w:rsidRPr="003B7D06">
              <w:rPr>
                <w:spacing w:val="-8"/>
              </w:rPr>
              <w:t xml:space="preserve"> </w:t>
            </w:r>
            <w:r w:rsidRPr="003B7D06">
              <w:t>globally</w:t>
            </w:r>
            <w:r w:rsidRPr="003B7D06">
              <w:rPr>
                <w:spacing w:val="-12"/>
              </w:rPr>
              <w:t xml:space="preserve"> </w:t>
            </w:r>
            <w:r w:rsidRPr="003B7D06">
              <w:t>unique</w:t>
            </w:r>
            <w:r w:rsidRPr="003B7D06">
              <w:rPr>
                <w:spacing w:val="-6"/>
              </w:rPr>
              <w:t xml:space="preserve"> </w:t>
            </w:r>
            <w:r w:rsidRPr="003B7D06">
              <w:t>identifier for the id being provided.</w:t>
            </w:r>
          </w:p>
        </w:tc>
      </w:tr>
      <w:tr w:rsidR="00DE1A6A" w:rsidRPr="003B7D06" w14:paraId="4BA47741" w14:textId="77777777" w:rsidTr="604FF763">
        <w:trPr>
          <w:trHeight w:val="838"/>
        </w:trPr>
        <w:tc>
          <w:tcPr>
            <w:tcW w:w="1359" w:type="dxa"/>
            <w:vMerge/>
          </w:tcPr>
          <w:p w14:paraId="48F12728" w14:textId="77777777" w:rsidR="00DE1A6A" w:rsidRPr="003B7D06" w:rsidRDefault="00DE1A6A" w:rsidP="00231FCC">
            <w:pPr>
              <w:rPr>
                <w:sz w:val="2"/>
                <w:szCs w:val="2"/>
              </w:rPr>
            </w:pPr>
          </w:p>
        </w:tc>
        <w:tc>
          <w:tcPr>
            <w:tcW w:w="8280" w:type="dxa"/>
            <w:gridSpan w:val="4"/>
          </w:tcPr>
          <w:p w14:paraId="6677F5CE" w14:textId="77777777" w:rsidR="00DE1A6A" w:rsidRPr="003B7D06" w:rsidRDefault="00DE1A6A" w:rsidP="00231FCC">
            <w:pPr>
              <w:rPr>
                <w:b/>
                <w:bCs/>
              </w:rPr>
            </w:pPr>
            <w:r w:rsidRPr="003B7D06">
              <w:rPr>
                <w:b/>
                <w:bCs/>
              </w:rPr>
              <w:t>XPATH:</w:t>
            </w:r>
          </w:p>
          <w:p w14:paraId="231DDC98" w14:textId="77777777" w:rsidR="00DE1A6A" w:rsidRPr="003B7D06" w:rsidRDefault="00DE1A6A" w:rsidP="00231FCC">
            <w:r w:rsidRPr="604FF763">
              <w:t>/document/component/structuredBody/component/section/subject/manufacturedProduct/manufacturedProduct/asIdentifiedEntity/code[@code="C99285</w:t>
            </w:r>
            <w:proofErr w:type="gramStart"/>
            <w:r w:rsidRPr="604FF763">
              <w:t>"]/..</w:t>
            </w:r>
            <w:proofErr w:type="gramEnd"/>
            <w:r w:rsidRPr="604FF763">
              <w:t>/id/@root</w:t>
            </w:r>
          </w:p>
        </w:tc>
      </w:tr>
      <w:tr w:rsidR="00DE1A6A" w:rsidRPr="003B7D06" w14:paraId="1C4E322C" w14:textId="77777777" w:rsidTr="604FF763">
        <w:trPr>
          <w:trHeight w:val="842"/>
        </w:trPr>
        <w:tc>
          <w:tcPr>
            <w:tcW w:w="1359" w:type="dxa"/>
            <w:vMerge/>
          </w:tcPr>
          <w:p w14:paraId="7F7FCFC0" w14:textId="77777777" w:rsidR="00DE1A6A" w:rsidRPr="003B7D06" w:rsidRDefault="00DE1A6A" w:rsidP="00231FCC">
            <w:pPr>
              <w:rPr>
                <w:sz w:val="2"/>
                <w:szCs w:val="2"/>
              </w:rPr>
            </w:pPr>
          </w:p>
        </w:tc>
        <w:tc>
          <w:tcPr>
            <w:tcW w:w="1209" w:type="dxa"/>
          </w:tcPr>
          <w:p w14:paraId="65520277" w14:textId="77777777" w:rsidR="00DE1A6A" w:rsidRPr="003B7D06" w:rsidRDefault="00DE1A6A" w:rsidP="00231FCC">
            <w:pPr>
              <w:rPr>
                <w:b/>
                <w:bCs/>
                <w:i/>
                <w:iCs/>
              </w:rPr>
            </w:pPr>
            <w:r w:rsidRPr="003B7D06">
              <w:rPr>
                <w:b/>
                <w:bCs/>
                <w:i/>
                <w:iCs/>
              </w:rPr>
              <w:t>Extension</w:t>
            </w:r>
          </w:p>
        </w:tc>
        <w:tc>
          <w:tcPr>
            <w:tcW w:w="1208" w:type="dxa"/>
          </w:tcPr>
          <w:p w14:paraId="16358A0A" w14:textId="77777777" w:rsidR="00DE1A6A" w:rsidRPr="003B7D06" w:rsidRDefault="00DE1A6A" w:rsidP="00231FCC">
            <w:r w:rsidRPr="003B7D06">
              <w:t>1..1</w:t>
            </w:r>
          </w:p>
        </w:tc>
        <w:tc>
          <w:tcPr>
            <w:tcW w:w="2414" w:type="dxa"/>
          </w:tcPr>
          <w:p w14:paraId="1EFD704F" w14:textId="77777777" w:rsidR="00DE1A6A" w:rsidRPr="003B7D06" w:rsidRDefault="00DE1A6A" w:rsidP="00231FCC">
            <w:r w:rsidRPr="003B7D06">
              <w:t>Alphanumeric</w:t>
            </w:r>
            <w:r w:rsidRPr="003B7D06">
              <w:rPr>
                <w:rStyle w:val="FootnoteReference"/>
                <w:spacing w:val="-2"/>
                <w:sz w:val="24"/>
              </w:rPr>
              <w:footnoteReference w:id="10"/>
            </w:r>
            <w:r w:rsidRPr="003B7D06">
              <w:t xml:space="preserve"> e.g. Model A1</w:t>
            </w:r>
          </w:p>
        </w:tc>
        <w:tc>
          <w:tcPr>
            <w:tcW w:w="3449" w:type="dxa"/>
          </w:tcPr>
          <w:p w14:paraId="7BCA55E5" w14:textId="77777777" w:rsidR="00DE1A6A" w:rsidRPr="003B7D06" w:rsidRDefault="00DE1A6A" w:rsidP="00231FCC">
            <w:r w:rsidRPr="604FF763">
              <w:t>This is used to indicate any additional</w:t>
            </w:r>
            <w:r w:rsidRPr="604FF763">
              <w:rPr>
                <w:spacing w:val="-1"/>
              </w:rPr>
              <w:t xml:space="preserve"> </w:t>
            </w:r>
            <w:r w:rsidRPr="604FF763">
              <w:t>identifiers</w:t>
            </w:r>
            <w:r w:rsidRPr="604FF763">
              <w:rPr>
                <w:spacing w:val="-1"/>
              </w:rPr>
              <w:t xml:space="preserve"> </w:t>
            </w:r>
            <w:r w:rsidRPr="604FF763">
              <w:t>for</w:t>
            </w:r>
            <w:r w:rsidRPr="604FF763">
              <w:rPr>
                <w:spacing w:val="-1"/>
              </w:rPr>
              <w:t xml:space="preserve"> </w:t>
            </w:r>
            <w:r w:rsidRPr="604FF763">
              <w:rPr>
                <w:spacing w:val="-5"/>
              </w:rPr>
              <w:t xml:space="preserve">the </w:t>
            </w:r>
            <w:proofErr w:type="spellStart"/>
            <w:r w:rsidRPr="604FF763">
              <w:t>ManufacturedProduct</w:t>
            </w:r>
            <w:proofErr w:type="spellEnd"/>
            <w:r w:rsidRPr="604FF763">
              <w:t>.</w:t>
            </w:r>
          </w:p>
        </w:tc>
      </w:tr>
      <w:tr w:rsidR="00DE1A6A" w:rsidRPr="003B7D06" w14:paraId="15B54FCB" w14:textId="77777777" w:rsidTr="604FF763">
        <w:trPr>
          <w:trHeight w:val="839"/>
        </w:trPr>
        <w:tc>
          <w:tcPr>
            <w:tcW w:w="1359" w:type="dxa"/>
            <w:vMerge/>
          </w:tcPr>
          <w:p w14:paraId="7EE77EBF" w14:textId="77777777" w:rsidR="00DE1A6A" w:rsidRPr="003B7D06" w:rsidRDefault="00DE1A6A" w:rsidP="00231FCC">
            <w:pPr>
              <w:rPr>
                <w:sz w:val="2"/>
                <w:szCs w:val="2"/>
              </w:rPr>
            </w:pPr>
          </w:p>
        </w:tc>
        <w:tc>
          <w:tcPr>
            <w:tcW w:w="8280" w:type="dxa"/>
            <w:gridSpan w:val="4"/>
          </w:tcPr>
          <w:p w14:paraId="11F67181" w14:textId="77777777" w:rsidR="00DE1A6A" w:rsidRPr="003B7D06" w:rsidRDefault="00DE1A6A" w:rsidP="00231FCC">
            <w:pPr>
              <w:rPr>
                <w:b/>
                <w:bCs/>
              </w:rPr>
            </w:pPr>
            <w:r w:rsidRPr="003B7D06">
              <w:rPr>
                <w:b/>
                <w:bCs/>
              </w:rPr>
              <w:t>XPATH:</w:t>
            </w:r>
          </w:p>
          <w:p w14:paraId="366D2F1E" w14:textId="77777777" w:rsidR="00DE1A6A" w:rsidRPr="003B7D06" w:rsidRDefault="00DE1A6A" w:rsidP="00231FCC">
            <w:r w:rsidRPr="604FF763">
              <w:t>/document/component/structuredBody/component/section/subject/manufacturedProduct/manufacturedProduct/asIdentifiedEntity/code[@code="C99285</w:t>
            </w:r>
            <w:proofErr w:type="gramStart"/>
            <w:r w:rsidRPr="604FF763">
              <w:t>"]/..</w:t>
            </w:r>
            <w:proofErr w:type="gramEnd"/>
            <w:r w:rsidRPr="604FF763">
              <w:t>/id/@extension</w:t>
            </w:r>
          </w:p>
        </w:tc>
      </w:tr>
      <w:tr w:rsidR="00DE1A6A" w:rsidRPr="003B7D06" w14:paraId="63BA6297" w14:textId="77777777" w:rsidTr="00D21AAF">
        <w:trPr>
          <w:trHeight w:val="3648"/>
        </w:trPr>
        <w:tc>
          <w:tcPr>
            <w:tcW w:w="1359" w:type="dxa"/>
            <w:shd w:val="clear" w:color="auto" w:fill="FF9E1B"/>
          </w:tcPr>
          <w:p w14:paraId="67C2D392" w14:textId="77777777" w:rsidR="00DE1A6A" w:rsidRPr="00D21AAF" w:rsidRDefault="00DE1A6A" w:rsidP="00231FCC">
            <w:pPr>
              <w:rPr>
                <w:b/>
                <w:bCs/>
              </w:rPr>
            </w:pPr>
            <w:r w:rsidRPr="00D21AAF">
              <w:rPr>
                <w:b/>
                <w:bCs/>
              </w:rPr>
              <w:t xml:space="preserve">Business </w:t>
            </w:r>
            <w:r w:rsidRPr="00D21AAF">
              <w:rPr>
                <w:b/>
                <w:bCs/>
                <w:spacing w:val="-2"/>
              </w:rPr>
              <w:t>Rules</w:t>
            </w:r>
          </w:p>
        </w:tc>
        <w:tc>
          <w:tcPr>
            <w:tcW w:w="8280" w:type="dxa"/>
            <w:gridSpan w:val="4"/>
          </w:tcPr>
          <w:p w14:paraId="383B640D" w14:textId="77777777" w:rsidR="00DE1A6A" w:rsidRPr="003B7D06" w:rsidRDefault="00DE1A6A" w:rsidP="008646F5">
            <w:pPr>
              <w:pStyle w:val="ListParagraph"/>
              <w:numPr>
                <w:ilvl w:val="0"/>
                <w:numId w:val="25"/>
              </w:numPr>
            </w:pPr>
            <w:proofErr w:type="gramStart"/>
            <w:r w:rsidRPr="604FF763">
              <w:t xml:space="preserve">The </w:t>
            </w:r>
            <w:proofErr w:type="spellStart"/>
            <w:r w:rsidRPr="604FF763">
              <w:rPr>
                <w:b/>
                <w:bCs/>
                <w:i/>
                <w:iCs/>
              </w:rPr>
              <w:t>asIdentifiedEntity.id@root</w:t>
            </w:r>
            <w:proofErr w:type="spellEnd"/>
            <w:r w:rsidRPr="604FF763">
              <w:t>,</w:t>
            </w:r>
            <w:proofErr w:type="gramEnd"/>
            <w:r w:rsidRPr="604FF763">
              <w:t xml:space="preserve"> is a globally unique identifier, which is required by the</w:t>
            </w:r>
            <w:r w:rsidRPr="604FF763">
              <w:rPr>
                <w:spacing w:val="-3"/>
              </w:rPr>
              <w:t xml:space="preserve"> </w:t>
            </w:r>
            <w:r w:rsidRPr="604FF763">
              <w:t>schema;</w:t>
            </w:r>
            <w:r w:rsidRPr="604FF763">
              <w:rPr>
                <w:spacing w:val="-3"/>
              </w:rPr>
              <w:t xml:space="preserve"> </w:t>
            </w:r>
            <w:r w:rsidRPr="604FF763">
              <w:t>it</w:t>
            </w:r>
            <w:r w:rsidRPr="604FF763">
              <w:rPr>
                <w:spacing w:val="-3"/>
              </w:rPr>
              <w:t xml:space="preserve"> </w:t>
            </w:r>
            <w:r w:rsidRPr="604FF763">
              <w:t>should</w:t>
            </w:r>
            <w:r w:rsidRPr="604FF763">
              <w:rPr>
                <w:spacing w:val="-3"/>
              </w:rPr>
              <w:t xml:space="preserve"> </w:t>
            </w:r>
            <w:r w:rsidRPr="604FF763">
              <w:t>be</w:t>
            </w:r>
            <w:r w:rsidRPr="604FF763">
              <w:rPr>
                <w:spacing w:val="-2"/>
              </w:rPr>
              <w:t xml:space="preserve"> </w:t>
            </w:r>
            <w:r w:rsidRPr="604FF763">
              <w:t>unique</w:t>
            </w:r>
            <w:r w:rsidRPr="604FF763">
              <w:rPr>
                <w:spacing w:val="-3"/>
              </w:rPr>
              <w:t xml:space="preserve"> </w:t>
            </w:r>
            <w:r w:rsidRPr="604FF763">
              <w:t>to</w:t>
            </w:r>
            <w:r w:rsidRPr="604FF763">
              <w:rPr>
                <w:spacing w:val="-3"/>
              </w:rPr>
              <w:t xml:space="preserve"> </w:t>
            </w:r>
            <w:r w:rsidRPr="604FF763">
              <w:t>the</w:t>
            </w:r>
            <w:r w:rsidRPr="604FF763">
              <w:rPr>
                <w:spacing w:val="-3"/>
              </w:rPr>
              <w:t xml:space="preserve"> </w:t>
            </w:r>
            <w:r w:rsidRPr="604FF763">
              <w:t>Model</w:t>
            </w:r>
            <w:r w:rsidRPr="604FF763">
              <w:rPr>
                <w:spacing w:val="-3"/>
              </w:rPr>
              <w:t xml:space="preserve"> </w:t>
            </w:r>
            <w:r w:rsidRPr="604FF763">
              <w:t>Number</w:t>
            </w:r>
            <w:r w:rsidRPr="604FF763">
              <w:rPr>
                <w:spacing w:val="-2"/>
              </w:rPr>
              <w:t xml:space="preserve"> </w:t>
            </w:r>
            <w:r w:rsidRPr="604FF763">
              <w:t>that</w:t>
            </w:r>
            <w:r w:rsidRPr="604FF763">
              <w:rPr>
                <w:spacing w:val="-3"/>
              </w:rPr>
              <w:t xml:space="preserve"> </w:t>
            </w:r>
            <w:r w:rsidRPr="604FF763">
              <w:t>is</w:t>
            </w:r>
            <w:r w:rsidRPr="604FF763">
              <w:rPr>
                <w:spacing w:val="-3"/>
              </w:rPr>
              <w:t xml:space="preserve"> </w:t>
            </w:r>
            <w:r w:rsidRPr="604FF763">
              <w:t>provided</w:t>
            </w:r>
            <w:r w:rsidRPr="604FF763">
              <w:rPr>
                <w:spacing w:val="-3"/>
              </w:rPr>
              <w:t xml:space="preserve"> </w:t>
            </w:r>
            <w:r w:rsidRPr="604FF763">
              <w:t>in</w:t>
            </w:r>
            <w:r w:rsidRPr="604FF763">
              <w:rPr>
                <w:spacing w:val="-3"/>
              </w:rPr>
              <w:t xml:space="preserve"> </w:t>
            </w:r>
            <w:r w:rsidRPr="604FF763">
              <w:t>the</w:t>
            </w:r>
            <w:r w:rsidRPr="604FF763">
              <w:rPr>
                <w:spacing w:val="-3"/>
              </w:rPr>
              <w:t xml:space="preserve"> </w:t>
            </w:r>
            <w:r w:rsidRPr="604FF763">
              <w:t xml:space="preserve">extension. Currently we do not use this value in the </w:t>
            </w:r>
            <w:proofErr w:type="spellStart"/>
            <w:r w:rsidRPr="604FF763">
              <w:t>AusUDID</w:t>
            </w:r>
            <w:proofErr w:type="spellEnd"/>
            <w:r w:rsidRPr="604FF763">
              <w:t xml:space="preserve"> – i.e. it does not have any business rules associated with it</w:t>
            </w:r>
          </w:p>
          <w:p w14:paraId="597A22A9" w14:textId="77777777" w:rsidR="00DE1A6A" w:rsidRPr="003B7D06" w:rsidRDefault="00DE1A6A" w:rsidP="008646F5">
            <w:pPr>
              <w:pStyle w:val="ListParagraph"/>
              <w:numPr>
                <w:ilvl w:val="0"/>
                <w:numId w:val="25"/>
              </w:numPr>
            </w:pPr>
            <w:r w:rsidRPr="604FF763">
              <w:t>Only</w:t>
            </w:r>
            <w:r w:rsidRPr="604FF763">
              <w:rPr>
                <w:spacing w:val="-7"/>
              </w:rPr>
              <w:t xml:space="preserve"> </w:t>
            </w:r>
            <w:r w:rsidRPr="604FF763">
              <w:t>the</w:t>
            </w:r>
            <w:r w:rsidRPr="604FF763">
              <w:rPr>
                <w:spacing w:val="-3"/>
              </w:rPr>
              <w:t xml:space="preserve"> </w:t>
            </w:r>
            <w:proofErr w:type="spellStart"/>
            <w:r w:rsidRPr="604FF763">
              <w:rPr>
                <w:b/>
                <w:bCs/>
                <w:i/>
                <w:iCs/>
              </w:rPr>
              <w:t>id@extension</w:t>
            </w:r>
            <w:proofErr w:type="spellEnd"/>
            <w:r w:rsidRPr="604FF763">
              <w:rPr>
                <w:b/>
                <w:bCs/>
                <w:i/>
                <w:iCs/>
                <w:spacing w:val="-2"/>
              </w:rPr>
              <w:t xml:space="preserve"> </w:t>
            </w:r>
            <w:r w:rsidRPr="604FF763">
              <w:t>value</w:t>
            </w:r>
            <w:r w:rsidRPr="604FF763">
              <w:rPr>
                <w:spacing w:val="-3"/>
              </w:rPr>
              <w:t xml:space="preserve"> </w:t>
            </w:r>
            <w:r w:rsidRPr="604FF763">
              <w:t>will</w:t>
            </w:r>
            <w:r w:rsidRPr="604FF763">
              <w:rPr>
                <w:spacing w:val="-3"/>
              </w:rPr>
              <w:t xml:space="preserve"> </w:t>
            </w:r>
            <w:r w:rsidRPr="604FF763">
              <w:t>be</w:t>
            </w:r>
            <w:r w:rsidRPr="604FF763">
              <w:rPr>
                <w:spacing w:val="-4"/>
              </w:rPr>
              <w:t xml:space="preserve"> </w:t>
            </w:r>
            <w:r w:rsidRPr="604FF763">
              <w:t>displayed</w:t>
            </w:r>
            <w:r w:rsidRPr="604FF763">
              <w:rPr>
                <w:spacing w:val="-3"/>
              </w:rPr>
              <w:t xml:space="preserve"> </w:t>
            </w:r>
            <w:r w:rsidRPr="604FF763">
              <w:t>by</w:t>
            </w:r>
            <w:r w:rsidRPr="604FF763">
              <w:rPr>
                <w:spacing w:val="-5"/>
              </w:rPr>
              <w:t xml:space="preserve"> </w:t>
            </w:r>
            <w:r w:rsidRPr="604FF763">
              <w:t>the</w:t>
            </w:r>
            <w:r w:rsidRPr="604FF763">
              <w:rPr>
                <w:spacing w:val="-3"/>
              </w:rPr>
              <w:t xml:space="preserve"> </w:t>
            </w:r>
            <w:proofErr w:type="spellStart"/>
            <w:r w:rsidRPr="604FF763">
              <w:t>AusUDID</w:t>
            </w:r>
            <w:proofErr w:type="spellEnd"/>
            <w:r w:rsidRPr="604FF763">
              <w:rPr>
                <w:spacing w:val="-3"/>
              </w:rPr>
              <w:t xml:space="preserve"> </w:t>
            </w:r>
            <w:r w:rsidRPr="604FF763">
              <w:t>system</w:t>
            </w:r>
            <w:r w:rsidRPr="604FF763">
              <w:rPr>
                <w:spacing w:val="-3"/>
              </w:rPr>
              <w:t xml:space="preserve"> </w:t>
            </w:r>
            <w:r w:rsidRPr="604FF763">
              <w:t>for</w:t>
            </w:r>
            <w:r w:rsidRPr="604FF763">
              <w:rPr>
                <w:spacing w:val="-3"/>
              </w:rPr>
              <w:t xml:space="preserve"> </w:t>
            </w:r>
            <w:r w:rsidRPr="604FF763">
              <w:t>the</w:t>
            </w:r>
            <w:r w:rsidRPr="604FF763">
              <w:rPr>
                <w:spacing w:val="-4"/>
              </w:rPr>
              <w:t xml:space="preserve"> </w:t>
            </w:r>
            <w:r w:rsidRPr="604FF763">
              <w:t>model number or version number</w:t>
            </w:r>
          </w:p>
          <w:p w14:paraId="3D90825D" w14:textId="20C0D66B" w:rsidR="00DE1A6A" w:rsidRPr="003B7D06" w:rsidRDefault="00DE1A6A" w:rsidP="008646F5">
            <w:pPr>
              <w:pStyle w:val="ListParagraph"/>
              <w:numPr>
                <w:ilvl w:val="0"/>
                <w:numId w:val="25"/>
              </w:numPr>
            </w:pPr>
            <w:proofErr w:type="spellStart"/>
            <w:r w:rsidRPr="604FF763">
              <w:t>asIdentifiedEntity</w:t>
            </w:r>
            <w:proofErr w:type="spellEnd"/>
            <w:r w:rsidRPr="604FF763">
              <w:t xml:space="preserve"> with code ‘C99285’ must be provided.</w:t>
            </w:r>
          </w:p>
          <w:p w14:paraId="6427BC22" w14:textId="240363E5" w:rsidR="007C44A9" w:rsidRPr="003B7D06" w:rsidRDefault="00DE1A6A" w:rsidP="007C44A9">
            <w:pPr>
              <w:pStyle w:val="ListParagraph"/>
              <w:numPr>
                <w:ilvl w:val="0"/>
                <w:numId w:val="23"/>
              </w:numPr>
            </w:pPr>
            <w:r w:rsidRPr="604FF763">
              <w:t>The</w:t>
            </w:r>
            <w:r w:rsidRPr="604FF763">
              <w:rPr>
                <w:spacing w:val="-5"/>
              </w:rPr>
              <w:t xml:space="preserve"> Version or Model </w:t>
            </w:r>
            <w:r w:rsidRPr="604FF763">
              <w:t>should</w:t>
            </w:r>
            <w:r w:rsidRPr="604FF763">
              <w:rPr>
                <w:spacing w:val="-3"/>
              </w:rPr>
              <w:t xml:space="preserve"> </w:t>
            </w:r>
            <w:r w:rsidRPr="604FF763">
              <w:t>be</w:t>
            </w:r>
            <w:r w:rsidRPr="604FF763">
              <w:rPr>
                <w:spacing w:val="-4"/>
              </w:rPr>
              <w:t xml:space="preserve"> </w:t>
            </w:r>
            <w:r w:rsidRPr="604FF763">
              <w:t>no</w:t>
            </w:r>
            <w:r w:rsidRPr="604FF763">
              <w:rPr>
                <w:spacing w:val="-3"/>
              </w:rPr>
              <w:t xml:space="preserve"> </w:t>
            </w:r>
            <w:r w:rsidRPr="604FF763">
              <w:t>more</w:t>
            </w:r>
            <w:r w:rsidRPr="604FF763">
              <w:rPr>
                <w:spacing w:val="-5"/>
              </w:rPr>
              <w:t xml:space="preserve"> </w:t>
            </w:r>
            <w:r w:rsidRPr="604FF763">
              <w:t>than</w:t>
            </w:r>
            <w:r w:rsidRPr="604FF763">
              <w:rPr>
                <w:spacing w:val="-3"/>
              </w:rPr>
              <w:t xml:space="preserve"> 80 </w:t>
            </w:r>
            <w:r w:rsidRPr="604FF763">
              <w:t>characters</w:t>
            </w:r>
            <w:r w:rsidRPr="604FF763">
              <w:rPr>
                <w:spacing w:val="-3"/>
              </w:rPr>
              <w:t xml:space="preserve"> in </w:t>
            </w:r>
            <w:r w:rsidRPr="604FF763">
              <w:t>length</w:t>
            </w:r>
            <w:r w:rsidRPr="604FF763">
              <w:rPr>
                <w:spacing w:val="-1"/>
              </w:rPr>
              <w:t xml:space="preserve"> </w:t>
            </w:r>
            <w:r w:rsidRPr="604FF763">
              <w:t>and</w:t>
            </w:r>
            <w:r w:rsidRPr="604FF763">
              <w:rPr>
                <w:spacing w:val="-3"/>
              </w:rPr>
              <w:t xml:space="preserve"> </w:t>
            </w:r>
            <w:r w:rsidRPr="604FF763">
              <w:t>can</w:t>
            </w:r>
            <w:r w:rsidRPr="604FF763">
              <w:rPr>
                <w:spacing w:val="-1"/>
              </w:rPr>
              <w:t xml:space="preserve"> </w:t>
            </w:r>
            <w:r w:rsidRPr="604FF763">
              <w:t>only</w:t>
            </w:r>
            <w:r w:rsidRPr="604FF763">
              <w:rPr>
                <w:spacing w:val="-8"/>
              </w:rPr>
              <w:t xml:space="preserve"> </w:t>
            </w:r>
            <w:r w:rsidRPr="604FF763">
              <w:t xml:space="preserve">contain accepted special characters. </w:t>
            </w:r>
            <w:r w:rsidR="007C44A9">
              <w:t>R</w:t>
            </w:r>
            <w:r w:rsidR="007C44A9" w:rsidRPr="604FF763">
              <w:t xml:space="preserve">efer to </w:t>
            </w:r>
            <w:hyperlink w:anchor="_Data_types" w:history="1">
              <w:r w:rsidR="007C44A9" w:rsidRPr="0090799E">
                <w:rPr>
                  <w:rStyle w:val="Hyperlink"/>
                  <w:rFonts w:asciiTheme="majorHAnsi" w:hAnsiTheme="majorHAnsi"/>
                </w:rPr>
                <w:t>Data types</w:t>
              </w:r>
            </w:hyperlink>
            <w:r w:rsidR="007C44A9">
              <w:rPr>
                <w:b/>
                <w:bCs/>
              </w:rPr>
              <w:t xml:space="preserve"> </w:t>
            </w:r>
            <w:r w:rsidR="007C44A9" w:rsidRPr="604FF763">
              <w:t xml:space="preserve">and </w:t>
            </w:r>
            <w:r w:rsidR="007C44A9">
              <w:t xml:space="preserve">the </w:t>
            </w:r>
            <w:r w:rsidR="007406DE" w:rsidRPr="007406DE">
              <w:rPr>
                <w:i/>
                <w:iCs/>
              </w:rPr>
              <w:t xml:space="preserve">M2M HL7 SPL - SPL Code List – </w:t>
            </w:r>
            <w:proofErr w:type="spellStart"/>
            <w:r w:rsidR="007406DE" w:rsidRPr="007406DE">
              <w:rPr>
                <w:i/>
                <w:iCs/>
              </w:rPr>
              <w:t>AusUDID</w:t>
            </w:r>
            <w:proofErr w:type="spellEnd"/>
            <w:r w:rsidR="007406DE">
              <w:t xml:space="preserve"> </w:t>
            </w:r>
            <w:r w:rsidR="007C44A9" w:rsidRPr="604FF763">
              <w:t>in</w:t>
            </w:r>
            <w:r w:rsidR="007C44A9" w:rsidRPr="604FF763">
              <w:rPr>
                <w:spacing w:val="-4"/>
              </w:rPr>
              <w:t xml:space="preserve"> </w:t>
            </w:r>
            <w:r w:rsidR="007C44A9" w:rsidRPr="604FF763">
              <w:t>the</w:t>
            </w:r>
            <w:r w:rsidR="007C44A9" w:rsidRPr="604FF763">
              <w:rPr>
                <w:spacing w:val="-4"/>
              </w:rPr>
              <w:t xml:space="preserve"> </w:t>
            </w:r>
            <w:r w:rsidR="007C44A9" w:rsidRPr="604FF763">
              <w:t>HL7</w:t>
            </w:r>
            <w:r w:rsidR="007C44A9" w:rsidRPr="604FF763">
              <w:rPr>
                <w:spacing w:val="-4"/>
              </w:rPr>
              <w:t xml:space="preserve"> </w:t>
            </w:r>
            <w:r w:rsidR="007C44A9" w:rsidRPr="604FF763">
              <w:t>SPL</w:t>
            </w:r>
            <w:r w:rsidR="007C44A9" w:rsidRPr="604FF763">
              <w:rPr>
                <w:spacing w:val="-7"/>
              </w:rPr>
              <w:t xml:space="preserve"> </w:t>
            </w:r>
            <w:r w:rsidR="007C44A9" w:rsidRPr="604FF763">
              <w:t>Implementation</w:t>
            </w:r>
            <w:r w:rsidR="007C44A9" w:rsidRPr="604FF763">
              <w:rPr>
                <w:spacing w:val="-4"/>
              </w:rPr>
              <w:t xml:space="preserve"> </w:t>
            </w:r>
            <w:r w:rsidR="007C44A9" w:rsidRPr="604FF763">
              <w:t>package</w:t>
            </w:r>
            <w:r w:rsidR="007C44A9" w:rsidRPr="604FF763">
              <w:rPr>
                <w:spacing w:val="-3"/>
              </w:rPr>
              <w:t xml:space="preserve"> </w:t>
            </w:r>
            <w:r w:rsidR="007C44A9" w:rsidRPr="604FF763">
              <w:t>of</w:t>
            </w:r>
            <w:r w:rsidR="007C44A9" w:rsidRPr="604FF763">
              <w:rPr>
                <w:spacing w:val="-4"/>
              </w:rPr>
              <w:t xml:space="preserve"> </w:t>
            </w:r>
            <w:r w:rsidR="007C44A9" w:rsidRPr="604FF763">
              <w:t>files</w:t>
            </w:r>
            <w:r w:rsidR="007C44A9" w:rsidRPr="604FF763">
              <w:rPr>
                <w:spacing w:val="-5"/>
              </w:rPr>
              <w:t xml:space="preserve"> </w:t>
            </w:r>
            <w:r w:rsidR="007C44A9" w:rsidRPr="604FF763">
              <w:t>for</w:t>
            </w:r>
            <w:r w:rsidR="007C44A9" w:rsidRPr="604FF763">
              <w:rPr>
                <w:spacing w:val="-6"/>
              </w:rPr>
              <w:t xml:space="preserve"> </w:t>
            </w:r>
            <w:r w:rsidR="007C44A9" w:rsidRPr="604FF763">
              <w:t>a list of accepted special characters</w:t>
            </w:r>
          </w:p>
          <w:p w14:paraId="72092416" w14:textId="77777777" w:rsidR="00DE1A6A" w:rsidRPr="003B7D06" w:rsidRDefault="00DE1A6A" w:rsidP="007C44A9">
            <w:pPr>
              <w:pStyle w:val="ListParagraph"/>
              <w:numPr>
                <w:ilvl w:val="0"/>
                <w:numId w:val="25"/>
              </w:numPr>
            </w:pPr>
            <w:r w:rsidRPr="604FF763">
              <w:lastRenderedPageBreak/>
              <w:t xml:space="preserve">If Model or Version is missing, or code C99285 is provided and Model or Version is missing, invalid, or given more than once, the </w:t>
            </w:r>
            <w:proofErr w:type="spellStart"/>
            <w:r w:rsidRPr="604FF763">
              <w:t>AusUDID</w:t>
            </w:r>
            <w:proofErr w:type="spellEnd"/>
            <w:r w:rsidRPr="604FF763">
              <w:t xml:space="preserve"> submission will be rejected as a submission with an invalid Model or Version.</w:t>
            </w:r>
          </w:p>
        </w:tc>
      </w:tr>
    </w:tbl>
    <w:p w14:paraId="1F0EBBB6" w14:textId="77777777" w:rsidR="001019D4" w:rsidRDefault="001019D4">
      <w:pPr>
        <w:rPr>
          <w:b/>
          <w:bCs/>
          <w:color w:val="FFFFFF" w:themeColor="background1"/>
        </w:rPr>
      </w:pPr>
      <w:r>
        <w:rPr>
          <w:b/>
          <w:bCs/>
          <w:color w:val="FFFFFF" w:themeColor="background1"/>
        </w:rPr>
        <w:lastRenderedPageBreak/>
        <w:br w:type="page"/>
      </w:r>
    </w:p>
    <w:p w14:paraId="444D1A81" w14:textId="7BD4F3EA" w:rsidR="00DE1A6A" w:rsidRPr="00152DFE" w:rsidRDefault="00DF5E3E" w:rsidP="00DF5E3E">
      <w:pPr>
        <w:pStyle w:val="Heading4"/>
      </w:pPr>
      <w:r>
        <w:lastRenderedPageBreak/>
        <w:t xml:space="preserve"> </w:t>
      </w:r>
      <w:r w:rsidR="00DE1A6A" w:rsidRPr="604FF763">
        <w:t>Model or Version</w:t>
      </w:r>
      <w:r w:rsidR="00DE1A6A" w:rsidRPr="604FF763">
        <w:rPr>
          <w:spacing w:val="-3"/>
        </w:rPr>
        <w:t xml:space="preserve"> </w:t>
      </w:r>
      <w:r w:rsidR="00DE1A6A" w:rsidRPr="604FF763">
        <w:t>Number</w:t>
      </w:r>
      <w:r w:rsidR="00DE1A6A" w:rsidRPr="604FF763">
        <w:rPr>
          <w:spacing w:val="-2"/>
        </w:rPr>
        <w:t xml:space="preserve"> </w:t>
      </w:r>
      <w:r w:rsidR="00DE1A6A" w:rsidRPr="604FF763">
        <w:t>Type</w:t>
      </w:r>
      <w:r w:rsidR="00DE1A6A" w:rsidRPr="604FF763">
        <w:rPr>
          <w:spacing w:val="-3"/>
        </w:rPr>
        <w:t xml:space="preserve"> </w:t>
      </w:r>
      <w:r w:rsidR="00DE1A6A" w:rsidRPr="604FF763">
        <w:rPr>
          <w:spacing w:val="-2"/>
        </w:rPr>
        <w:t>(</w:t>
      </w:r>
      <w:proofErr w:type="spellStart"/>
      <w:r w:rsidR="00DE1A6A" w:rsidRPr="604FF763">
        <w:rPr>
          <w:spacing w:val="-2"/>
        </w:rPr>
        <w:t>asIdentifiedEntity.code</w:t>
      </w:r>
      <w:proofErr w:type="spellEnd"/>
      <w:r w:rsidR="00DE1A6A" w:rsidRPr="604FF763">
        <w:rPr>
          <w:spacing w:val="-2"/>
        </w:rPr>
        <w:t>)</w:t>
      </w:r>
    </w:p>
    <w:p w14:paraId="5CFE9CF5" w14:textId="77777777" w:rsidR="00DE1A6A" w:rsidRPr="003B7D06" w:rsidRDefault="00DE1A6A" w:rsidP="00DE1A6A">
      <w:r w:rsidRPr="604FF763">
        <w:t>The</w:t>
      </w:r>
      <w:r w:rsidRPr="604FF763">
        <w:rPr>
          <w:spacing w:val="-3"/>
        </w:rPr>
        <w:t xml:space="preserve"> </w:t>
      </w:r>
      <w:r w:rsidRPr="604FF763">
        <w:t>code</w:t>
      </w:r>
      <w:r w:rsidRPr="604FF763">
        <w:rPr>
          <w:spacing w:val="-1"/>
        </w:rPr>
        <w:t xml:space="preserve"> </w:t>
      </w:r>
      <w:r w:rsidRPr="604FF763">
        <w:t>identifies</w:t>
      </w:r>
      <w:r w:rsidRPr="604FF763">
        <w:rPr>
          <w:spacing w:val="-1"/>
        </w:rPr>
        <w:t xml:space="preserve"> </w:t>
      </w:r>
      <w:r w:rsidRPr="604FF763">
        <w:t>that the</w:t>
      </w:r>
      <w:r w:rsidRPr="604FF763">
        <w:rPr>
          <w:spacing w:val="-2"/>
        </w:rPr>
        <w:t xml:space="preserve"> </w:t>
      </w:r>
      <w:r w:rsidRPr="604FF763">
        <w:t>data element is</w:t>
      </w:r>
      <w:r w:rsidRPr="604FF763">
        <w:rPr>
          <w:spacing w:val="-1"/>
        </w:rPr>
        <w:t xml:space="preserve"> </w:t>
      </w:r>
      <w:r w:rsidRPr="604FF763">
        <w:t>providing</w:t>
      </w:r>
      <w:r w:rsidRPr="604FF763">
        <w:rPr>
          <w:spacing w:val="-3"/>
        </w:rPr>
        <w:t xml:space="preserve"> </w:t>
      </w:r>
      <w:r w:rsidRPr="604FF763">
        <w:t>a</w:t>
      </w:r>
      <w:r w:rsidRPr="604FF763">
        <w:rPr>
          <w:spacing w:val="1"/>
        </w:rPr>
        <w:t xml:space="preserve"> Model or </w:t>
      </w:r>
      <w:r w:rsidRPr="604FF763">
        <w:t xml:space="preserve">Version Number </w:t>
      </w:r>
      <w:r w:rsidRPr="604FF763">
        <w:rPr>
          <w:spacing w:val="-2"/>
        </w:rPr>
        <w:t>value.</w:t>
      </w:r>
    </w:p>
    <w:tbl>
      <w:tblPr>
        <w:tblW w:w="96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18"/>
        <w:gridCol w:w="1560"/>
        <w:gridCol w:w="1370"/>
        <w:gridCol w:w="2288"/>
        <w:gridCol w:w="2999"/>
      </w:tblGrid>
      <w:tr w:rsidR="00DE1A6A" w:rsidRPr="003B7D06" w14:paraId="75F684F8" w14:textId="77777777" w:rsidTr="00D43295">
        <w:trPr>
          <w:trHeight w:val="580"/>
          <w:tblHeader/>
        </w:trPr>
        <w:tc>
          <w:tcPr>
            <w:tcW w:w="1418" w:type="dxa"/>
            <w:shd w:val="clear" w:color="auto" w:fill="463192"/>
          </w:tcPr>
          <w:p w14:paraId="2ED83FEB"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560" w:type="dxa"/>
            <w:shd w:val="clear" w:color="auto" w:fill="463192"/>
          </w:tcPr>
          <w:p w14:paraId="3918D6D7"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70" w:type="dxa"/>
            <w:shd w:val="clear" w:color="auto" w:fill="463192"/>
          </w:tcPr>
          <w:p w14:paraId="08F6BFFD"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288" w:type="dxa"/>
            <w:shd w:val="clear" w:color="auto" w:fill="463192"/>
          </w:tcPr>
          <w:p w14:paraId="7D300421"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361B612C"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2999" w:type="dxa"/>
            <w:shd w:val="clear" w:color="auto" w:fill="463192"/>
          </w:tcPr>
          <w:p w14:paraId="536BA023"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62EB3FAC"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DE1A6A" w:rsidRPr="003B7D06" w14:paraId="6D80CEBF" w14:textId="77777777" w:rsidTr="00F94BFC">
        <w:trPr>
          <w:trHeight w:val="839"/>
        </w:trPr>
        <w:tc>
          <w:tcPr>
            <w:tcW w:w="1418" w:type="dxa"/>
            <w:vMerge w:val="restart"/>
          </w:tcPr>
          <w:p w14:paraId="0D5815FC" w14:textId="77777777" w:rsidR="00DE1A6A" w:rsidRPr="003B7D06" w:rsidRDefault="00DE1A6A" w:rsidP="00231FCC">
            <w:pPr>
              <w:rPr>
                <w:b/>
                <w:bCs/>
                <w:i/>
                <w:iCs/>
              </w:rPr>
            </w:pPr>
            <w:r w:rsidRPr="003B7D06">
              <w:rPr>
                <w:b/>
                <w:bCs/>
                <w:i/>
                <w:iCs/>
              </w:rPr>
              <w:t>Code</w:t>
            </w:r>
          </w:p>
        </w:tc>
        <w:tc>
          <w:tcPr>
            <w:tcW w:w="1560" w:type="dxa"/>
            <w:shd w:val="clear" w:color="auto" w:fill="ECE9F5"/>
          </w:tcPr>
          <w:p w14:paraId="075009A4" w14:textId="77777777" w:rsidR="00DE1A6A" w:rsidRPr="003B7D06" w:rsidRDefault="00DE1A6A" w:rsidP="00231FCC">
            <w:pPr>
              <w:pStyle w:val="TableParagraph"/>
              <w:spacing w:before="0"/>
              <w:ind w:left="0"/>
              <w:rPr>
                <w:lang w:val="en-AU"/>
              </w:rPr>
            </w:pPr>
          </w:p>
        </w:tc>
        <w:tc>
          <w:tcPr>
            <w:tcW w:w="1370" w:type="dxa"/>
            <w:shd w:val="clear" w:color="auto" w:fill="ECE9F5"/>
          </w:tcPr>
          <w:p w14:paraId="248E88AF" w14:textId="77777777" w:rsidR="00DE1A6A" w:rsidRPr="003B7D06" w:rsidRDefault="00DE1A6A" w:rsidP="00231FCC">
            <w:r>
              <w:t>1</w:t>
            </w:r>
            <w:r w:rsidRPr="003B7D06">
              <w:t>..1</w:t>
            </w:r>
          </w:p>
        </w:tc>
        <w:tc>
          <w:tcPr>
            <w:tcW w:w="2288" w:type="dxa"/>
            <w:shd w:val="clear" w:color="auto" w:fill="ECE9F5"/>
          </w:tcPr>
          <w:p w14:paraId="0B1E6C95" w14:textId="77777777" w:rsidR="00DE1A6A" w:rsidRPr="003B7D06" w:rsidRDefault="00DE1A6A" w:rsidP="00231FCC">
            <w:pPr>
              <w:pStyle w:val="TableParagraph"/>
              <w:spacing w:before="0"/>
              <w:ind w:left="0"/>
              <w:rPr>
                <w:lang w:val="en-AU"/>
              </w:rPr>
            </w:pPr>
          </w:p>
        </w:tc>
        <w:tc>
          <w:tcPr>
            <w:tcW w:w="2999" w:type="dxa"/>
            <w:shd w:val="clear" w:color="auto" w:fill="ECE9F5"/>
          </w:tcPr>
          <w:p w14:paraId="29383CCA" w14:textId="77777777" w:rsidR="00DE1A6A" w:rsidRPr="003B7D06" w:rsidRDefault="00DE1A6A" w:rsidP="00231FCC">
            <w:r w:rsidRPr="604FF763">
              <w:t>This</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t>container</w:t>
            </w:r>
            <w:r w:rsidRPr="604FF763">
              <w:rPr>
                <w:spacing w:val="-8"/>
              </w:rPr>
              <w:t xml:space="preserve"> </w:t>
            </w:r>
            <w:r w:rsidRPr="604FF763">
              <w:t>element</w:t>
            </w:r>
            <w:r w:rsidRPr="604FF763">
              <w:rPr>
                <w:spacing w:val="-8"/>
              </w:rPr>
              <w:t xml:space="preserve"> </w:t>
            </w:r>
            <w:r w:rsidRPr="604FF763">
              <w:t xml:space="preserve">that identifies the </w:t>
            </w:r>
            <w:proofErr w:type="spellStart"/>
            <w:r w:rsidRPr="604FF763">
              <w:rPr>
                <w:b/>
                <w:bCs/>
                <w:i/>
                <w:iCs/>
              </w:rPr>
              <w:t>identifiedEntity</w:t>
            </w:r>
            <w:proofErr w:type="spellEnd"/>
            <w:r w:rsidRPr="604FF763">
              <w:rPr>
                <w:b/>
                <w:bCs/>
                <w:i/>
                <w:iCs/>
              </w:rPr>
              <w:t xml:space="preserve"> </w:t>
            </w:r>
            <w:r w:rsidRPr="604FF763">
              <w:t>as the</w:t>
            </w:r>
            <w:r w:rsidRPr="604FF763">
              <w:rPr>
                <w:spacing w:val="-2"/>
              </w:rPr>
              <w:t xml:space="preserve"> </w:t>
            </w:r>
            <w:r w:rsidRPr="604FF763">
              <w:t xml:space="preserve">model or version </w:t>
            </w:r>
            <w:r w:rsidRPr="604FF763">
              <w:rPr>
                <w:spacing w:val="-2"/>
              </w:rPr>
              <w:t>number.</w:t>
            </w:r>
          </w:p>
        </w:tc>
      </w:tr>
      <w:tr w:rsidR="00DE1A6A" w:rsidRPr="003B7D06" w14:paraId="79BDD623" w14:textId="77777777" w:rsidTr="604FF763">
        <w:trPr>
          <w:trHeight w:val="839"/>
        </w:trPr>
        <w:tc>
          <w:tcPr>
            <w:tcW w:w="1418" w:type="dxa"/>
            <w:vMerge/>
          </w:tcPr>
          <w:p w14:paraId="01886C87" w14:textId="77777777" w:rsidR="00DE1A6A" w:rsidRPr="003B7D06" w:rsidRDefault="00DE1A6A" w:rsidP="00231FCC">
            <w:pPr>
              <w:rPr>
                <w:sz w:val="2"/>
                <w:szCs w:val="2"/>
              </w:rPr>
            </w:pPr>
          </w:p>
        </w:tc>
        <w:tc>
          <w:tcPr>
            <w:tcW w:w="1560" w:type="dxa"/>
          </w:tcPr>
          <w:p w14:paraId="69B82353" w14:textId="77777777" w:rsidR="00DE1A6A" w:rsidRPr="003B7D06" w:rsidRDefault="00DE1A6A" w:rsidP="00231FCC">
            <w:pPr>
              <w:rPr>
                <w:b/>
                <w:bCs/>
                <w:i/>
                <w:iCs/>
              </w:rPr>
            </w:pPr>
            <w:r w:rsidRPr="003B7D06">
              <w:rPr>
                <w:b/>
                <w:bCs/>
                <w:i/>
                <w:iCs/>
              </w:rPr>
              <w:t>Code</w:t>
            </w:r>
          </w:p>
        </w:tc>
        <w:tc>
          <w:tcPr>
            <w:tcW w:w="1370" w:type="dxa"/>
          </w:tcPr>
          <w:p w14:paraId="58300E67" w14:textId="77777777" w:rsidR="00DE1A6A" w:rsidRPr="003B7D06" w:rsidRDefault="00DE1A6A" w:rsidP="00231FCC">
            <w:r w:rsidRPr="003B7D06">
              <w:t>1..1</w:t>
            </w:r>
          </w:p>
        </w:tc>
        <w:tc>
          <w:tcPr>
            <w:tcW w:w="2288" w:type="dxa"/>
          </w:tcPr>
          <w:p w14:paraId="46A57643" w14:textId="77777777" w:rsidR="00DE1A6A" w:rsidRPr="003B7D06" w:rsidRDefault="00DE1A6A" w:rsidP="00231FCC">
            <w:r w:rsidRPr="003B7D06">
              <w:t>Alphanumeric</w:t>
            </w:r>
          </w:p>
          <w:p w14:paraId="54B6B0F2" w14:textId="77777777" w:rsidR="00DE1A6A" w:rsidRPr="003B7D06" w:rsidRDefault="00DE1A6A" w:rsidP="00231FCC">
            <w:r w:rsidRPr="003B7D06">
              <w:t>C99285</w:t>
            </w:r>
          </w:p>
        </w:tc>
        <w:tc>
          <w:tcPr>
            <w:tcW w:w="2999" w:type="dxa"/>
          </w:tcPr>
          <w:p w14:paraId="7FAF0E20" w14:textId="77777777" w:rsidR="00DE1A6A" w:rsidRPr="003B7D06" w:rsidRDefault="00DE1A6A" w:rsidP="00231FCC">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rPr>
                <w:b/>
                <w:bCs/>
                <w:i/>
                <w:iCs/>
              </w:rPr>
              <w:t>code</w:t>
            </w:r>
            <w:r w:rsidRPr="604FF763">
              <w:rPr>
                <w:b/>
                <w:bCs/>
                <w:i/>
                <w:iCs/>
                <w:spacing w:val="-8"/>
              </w:rPr>
              <w:t xml:space="preserve"> </w:t>
            </w:r>
            <w:r w:rsidRPr="604FF763">
              <w:t>that</w:t>
            </w:r>
            <w:r w:rsidRPr="604FF763">
              <w:rPr>
                <w:spacing w:val="-7"/>
              </w:rPr>
              <w:t xml:space="preserve"> </w:t>
            </w:r>
            <w:r w:rsidRPr="604FF763">
              <w:t>indicates</w:t>
            </w:r>
            <w:r w:rsidRPr="604FF763">
              <w:rPr>
                <w:spacing w:val="-7"/>
              </w:rPr>
              <w:t xml:space="preserve"> </w:t>
            </w:r>
            <w:r w:rsidRPr="604FF763">
              <w:t>the value is a model or version number.</w:t>
            </w:r>
          </w:p>
        </w:tc>
      </w:tr>
      <w:tr w:rsidR="00DE1A6A" w:rsidRPr="003B7D06" w14:paraId="56458C4C" w14:textId="77777777" w:rsidTr="604FF763">
        <w:trPr>
          <w:trHeight w:val="839"/>
        </w:trPr>
        <w:tc>
          <w:tcPr>
            <w:tcW w:w="1418" w:type="dxa"/>
            <w:vMerge/>
          </w:tcPr>
          <w:p w14:paraId="02CCE7F1" w14:textId="77777777" w:rsidR="00DE1A6A" w:rsidRPr="003B7D06" w:rsidRDefault="00DE1A6A" w:rsidP="00231FCC">
            <w:pPr>
              <w:rPr>
                <w:sz w:val="2"/>
                <w:szCs w:val="2"/>
              </w:rPr>
            </w:pPr>
          </w:p>
        </w:tc>
        <w:tc>
          <w:tcPr>
            <w:tcW w:w="8217" w:type="dxa"/>
            <w:gridSpan w:val="4"/>
          </w:tcPr>
          <w:p w14:paraId="09EAB955" w14:textId="77777777" w:rsidR="00DE1A6A" w:rsidRPr="003B7D06" w:rsidRDefault="00DE1A6A" w:rsidP="00231FCC">
            <w:pPr>
              <w:rPr>
                <w:b/>
                <w:bCs/>
              </w:rPr>
            </w:pPr>
            <w:r w:rsidRPr="003B7D06">
              <w:rPr>
                <w:b/>
                <w:bCs/>
              </w:rPr>
              <w:t>XPATH:</w:t>
            </w:r>
          </w:p>
          <w:p w14:paraId="0CD4AEE0" w14:textId="77777777" w:rsidR="00DE1A6A" w:rsidRPr="003B7D06" w:rsidRDefault="00DE1A6A" w:rsidP="00231FCC">
            <w:r w:rsidRPr="604FF763">
              <w:t>/document/component/structuredBody/component/section/subject/manufacturedProduct/manufacturedProduct/asIdentifiedEntity/code[@code="C99285"]</w:t>
            </w:r>
          </w:p>
        </w:tc>
      </w:tr>
      <w:tr w:rsidR="00DE1A6A" w:rsidRPr="003B7D06" w14:paraId="35A5D3CF" w14:textId="77777777" w:rsidTr="604FF763">
        <w:trPr>
          <w:trHeight w:val="840"/>
        </w:trPr>
        <w:tc>
          <w:tcPr>
            <w:tcW w:w="1418" w:type="dxa"/>
            <w:vMerge/>
          </w:tcPr>
          <w:p w14:paraId="452434C0" w14:textId="77777777" w:rsidR="00DE1A6A" w:rsidRPr="003B7D06" w:rsidRDefault="00DE1A6A" w:rsidP="00231FCC">
            <w:pPr>
              <w:rPr>
                <w:sz w:val="2"/>
                <w:szCs w:val="2"/>
              </w:rPr>
            </w:pPr>
          </w:p>
        </w:tc>
        <w:tc>
          <w:tcPr>
            <w:tcW w:w="1560" w:type="dxa"/>
          </w:tcPr>
          <w:p w14:paraId="19088757" w14:textId="77777777" w:rsidR="00DE1A6A" w:rsidRPr="003B7D06" w:rsidRDefault="00DE1A6A" w:rsidP="604FF763">
            <w:pPr>
              <w:rPr>
                <w:b/>
                <w:bCs/>
                <w:i/>
                <w:iCs/>
              </w:rPr>
            </w:pPr>
            <w:proofErr w:type="spellStart"/>
            <w:r w:rsidRPr="604FF763">
              <w:rPr>
                <w:b/>
                <w:bCs/>
                <w:i/>
                <w:iCs/>
                <w:spacing w:val="-4"/>
              </w:rPr>
              <w:t>code</w:t>
            </w:r>
            <w:r w:rsidRPr="604FF763">
              <w:rPr>
                <w:b/>
                <w:bCs/>
                <w:i/>
                <w:iCs/>
              </w:rPr>
              <w:t>System</w:t>
            </w:r>
            <w:proofErr w:type="spellEnd"/>
          </w:p>
        </w:tc>
        <w:tc>
          <w:tcPr>
            <w:tcW w:w="1370" w:type="dxa"/>
          </w:tcPr>
          <w:p w14:paraId="773CC30F" w14:textId="77777777" w:rsidR="00DE1A6A" w:rsidRPr="003B7D06" w:rsidRDefault="00DE1A6A" w:rsidP="00231FCC">
            <w:r w:rsidRPr="003B7D06">
              <w:t>1..1</w:t>
            </w:r>
          </w:p>
        </w:tc>
        <w:tc>
          <w:tcPr>
            <w:tcW w:w="2288" w:type="dxa"/>
          </w:tcPr>
          <w:p w14:paraId="711407F7" w14:textId="77777777" w:rsidR="00DE1A6A" w:rsidRPr="003B7D06" w:rsidRDefault="00DE1A6A" w:rsidP="00231FCC">
            <w:r w:rsidRPr="003B7D06">
              <w:t>OID</w:t>
            </w:r>
          </w:p>
          <w:p w14:paraId="28826FC4" w14:textId="77777777" w:rsidR="00DE1A6A" w:rsidRPr="003B7D06" w:rsidRDefault="00DE1A6A" w:rsidP="00231FCC">
            <w:r w:rsidRPr="003B7D06">
              <w:t>2.16.840.1.113883.3.26</w:t>
            </w:r>
          </w:p>
          <w:p w14:paraId="2F066E5F" w14:textId="77777777" w:rsidR="00DE1A6A" w:rsidRPr="003B7D06" w:rsidRDefault="00DE1A6A" w:rsidP="00231FCC">
            <w:r w:rsidRPr="003B7D06">
              <w:t>.1.1</w:t>
            </w:r>
          </w:p>
        </w:tc>
        <w:tc>
          <w:tcPr>
            <w:tcW w:w="2999" w:type="dxa"/>
          </w:tcPr>
          <w:p w14:paraId="24C506E2" w14:textId="77777777" w:rsidR="00DE1A6A" w:rsidRPr="003B7D06" w:rsidRDefault="00DE1A6A" w:rsidP="00231FCC">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proofErr w:type="spellStart"/>
            <w:r w:rsidRPr="604FF763">
              <w:rPr>
                <w:b/>
                <w:bCs/>
                <w:i/>
                <w:iCs/>
              </w:rPr>
              <w:t>codeSystem</w:t>
            </w:r>
            <w:proofErr w:type="spellEnd"/>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00DE1A6A" w:rsidRPr="003B7D06" w14:paraId="36DD684E" w14:textId="77777777" w:rsidTr="604FF763">
        <w:trPr>
          <w:trHeight w:val="842"/>
        </w:trPr>
        <w:tc>
          <w:tcPr>
            <w:tcW w:w="1418" w:type="dxa"/>
            <w:vMerge/>
          </w:tcPr>
          <w:p w14:paraId="35BB7F85" w14:textId="77777777" w:rsidR="00DE1A6A" w:rsidRPr="003B7D06" w:rsidRDefault="00DE1A6A" w:rsidP="00231FCC">
            <w:pPr>
              <w:rPr>
                <w:sz w:val="2"/>
                <w:szCs w:val="2"/>
              </w:rPr>
            </w:pPr>
          </w:p>
        </w:tc>
        <w:tc>
          <w:tcPr>
            <w:tcW w:w="8217" w:type="dxa"/>
            <w:gridSpan w:val="4"/>
          </w:tcPr>
          <w:p w14:paraId="7517EA8E" w14:textId="77777777" w:rsidR="00DE1A6A" w:rsidRPr="003B7D06" w:rsidRDefault="00DE1A6A" w:rsidP="00231FCC">
            <w:pPr>
              <w:rPr>
                <w:b/>
                <w:bCs/>
              </w:rPr>
            </w:pPr>
            <w:r w:rsidRPr="003B7D06">
              <w:rPr>
                <w:b/>
                <w:bCs/>
              </w:rPr>
              <w:t>XPATH:</w:t>
            </w:r>
          </w:p>
          <w:p w14:paraId="318E303D" w14:textId="77777777" w:rsidR="00DE1A6A" w:rsidRPr="003B7D06" w:rsidRDefault="00DE1A6A" w:rsidP="00231FCC">
            <w:r w:rsidRPr="604FF763">
              <w:t>/document/component/structuredBody/component/section/subject/manufacturedProduct/manufacturedProduct/asIdentifiedEntity/code[@code="C99285"]/@codeSystem</w:t>
            </w:r>
          </w:p>
        </w:tc>
      </w:tr>
      <w:tr w:rsidR="00DE1A6A" w:rsidRPr="003B7D06" w14:paraId="4A9D2CA7" w14:textId="77777777" w:rsidTr="00D21AAF">
        <w:trPr>
          <w:trHeight w:val="558"/>
        </w:trPr>
        <w:tc>
          <w:tcPr>
            <w:tcW w:w="1418" w:type="dxa"/>
            <w:shd w:val="clear" w:color="auto" w:fill="FF9E1B"/>
          </w:tcPr>
          <w:p w14:paraId="66F75180"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17" w:type="dxa"/>
            <w:gridSpan w:val="4"/>
          </w:tcPr>
          <w:p w14:paraId="38FE7B2F" w14:textId="77777777" w:rsidR="00DE1A6A" w:rsidRPr="003B7D06" w:rsidRDefault="00DE1A6A" w:rsidP="008646F5">
            <w:pPr>
              <w:pStyle w:val="ListParagraph"/>
              <w:numPr>
                <w:ilvl w:val="0"/>
                <w:numId w:val="26"/>
              </w:numPr>
            </w:pPr>
            <w:r>
              <w:t>M</w:t>
            </w:r>
            <w:r w:rsidRPr="003B7D06">
              <w:t>odel or version number</w:t>
            </w:r>
            <w:r w:rsidRPr="003B7D06">
              <w:rPr>
                <w:spacing w:val="-2"/>
              </w:rPr>
              <w:t xml:space="preserve"> must be provided</w:t>
            </w:r>
          </w:p>
          <w:p w14:paraId="15C89231" w14:textId="77777777" w:rsidR="00DE1A6A" w:rsidRPr="000909CB" w:rsidRDefault="00DE1A6A" w:rsidP="008646F5">
            <w:pPr>
              <w:pStyle w:val="ListParagraph"/>
              <w:numPr>
                <w:ilvl w:val="0"/>
                <w:numId w:val="26"/>
              </w:numPr>
            </w:pPr>
            <w:r>
              <w:t xml:space="preserve">The code value must be provided and have a value of </w:t>
            </w:r>
            <w:r w:rsidRPr="003B7D06">
              <w:t>“C99285” for the model or version number.</w:t>
            </w:r>
          </w:p>
        </w:tc>
      </w:tr>
    </w:tbl>
    <w:p w14:paraId="0CA9BA83" w14:textId="339E4E05" w:rsidR="00DE1A6A" w:rsidRPr="003B7D06" w:rsidRDefault="00DF5E3E" w:rsidP="00351F9C">
      <w:pPr>
        <w:pStyle w:val="Heading3"/>
      </w:pPr>
      <w:r>
        <w:t xml:space="preserve"> </w:t>
      </w:r>
      <w:r w:rsidR="00DE1A6A" w:rsidRPr="003B7D06">
        <w:t>Device</w:t>
      </w:r>
      <w:r w:rsidR="00DE1A6A" w:rsidRPr="003B7D06">
        <w:rPr>
          <w:spacing w:val="-6"/>
        </w:rPr>
        <w:t xml:space="preserve"> </w:t>
      </w:r>
      <w:r w:rsidR="00DE1A6A" w:rsidRPr="003B7D06">
        <w:t>Information</w:t>
      </w:r>
      <w:r w:rsidR="00DE1A6A" w:rsidRPr="003B7D06">
        <w:rPr>
          <w:spacing w:val="-3"/>
        </w:rPr>
        <w:t xml:space="preserve"> </w:t>
      </w:r>
      <w:r w:rsidR="00DE1A6A" w:rsidRPr="003B7D06">
        <w:t>–</w:t>
      </w:r>
      <w:r w:rsidR="00DE1A6A" w:rsidRPr="003B7D06">
        <w:rPr>
          <w:spacing w:val="-8"/>
        </w:rPr>
        <w:t xml:space="preserve"> </w:t>
      </w:r>
      <w:r w:rsidR="00DE1A6A" w:rsidRPr="003B7D06">
        <w:t>Catalogue</w:t>
      </w:r>
      <w:r w:rsidR="00DE1A6A" w:rsidRPr="003B7D06">
        <w:rPr>
          <w:spacing w:val="-5"/>
        </w:rPr>
        <w:t xml:space="preserve"> </w:t>
      </w:r>
      <w:r w:rsidR="00DE1A6A" w:rsidRPr="003B7D06">
        <w:rPr>
          <w:spacing w:val="-2"/>
        </w:rPr>
        <w:t>Number</w:t>
      </w:r>
    </w:p>
    <w:p w14:paraId="6664DD3F" w14:textId="52A3B3AF" w:rsidR="00DE1A6A" w:rsidRPr="003B7D06" w:rsidRDefault="00DE1A6A" w:rsidP="00DE1A6A">
      <w:r w:rsidRPr="604FF763">
        <w:t>The catalogue, reference, or product number used by the Sponsor and found on the device label or accompanying packaging to identify a particular product should be included in the</w:t>
      </w:r>
      <w:r w:rsidR="005F2D37">
        <w:t xml:space="preserve"> UDI record</w:t>
      </w:r>
      <w:r w:rsidRPr="604FF763">
        <w:t xml:space="preserve"> if applicable. Catalogue Number is critical for UDI adoption in electronic health records. Please provide catalogue number as part of your </w:t>
      </w:r>
      <w:r w:rsidR="00EF782E">
        <w:t>UDI</w:t>
      </w:r>
      <w:r w:rsidRPr="604FF763">
        <w:t xml:space="preserve"> record. The following XML Snippet includes the elements and attributes for the catalogue number:</w:t>
      </w:r>
    </w:p>
    <w:p w14:paraId="4688B9CA" w14:textId="77777777" w:rsidR="00DE1A6A" w:rsidRPr="003B7D06" w:rsidRDefault="00DE1A6A" w:rsidP="00DE1A6A">
      <w:pPr>
        <w:rPr>
          <w:sz w:val="17"/>
        </w:rPr>
      </w:pPr>
      <w:r w:rsidRPr="003B7D06">
        <w:rPr>
          <w:noProof/>
        </w:rPr>
        <w:drawing>
          <wp:inline distT="0" distB="0" distL="0" distR="0" wp14:anchorId="03A86853" wp14:editId="7CF4EA9B">
            <wp:extent cx="5135270" cy="631336"/>
            <wp:effectExtent l="0" t="0" r="8255" b="0"/>
            <wp:docPr id="285" name="Picture 285"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 name="Picture 285" descr="A screenshot of a computer code"/>
                    <pic:cNvPicPr/>
                  </pic:nvPicPr>
                  <pic:blipFill>
                    <a:blip r:embed="rId37"/>
                    <a:stretch>
                      <a:fillRect/>
                    </a:stretch>
                  </pic:blipFill>
                  <pic:spPr>
                    <a:xfrm>
                      <a:off x="0" y="0"/>
                      <a:ext cx="5230883" cy="643091"/>
                    </a:xfrm>
                    <a:prstGeom prst="rect">
                      <a:avLst/>
                    </a:prstGeom>
                  </pic:spPr>
                </pic:pic>
              </a:graphicData>
            </a:graphic>
          </wp:inline>
        </w:drawing>
      </w:r>
    </w:p>
    <w:p w14:paraId="39A0FC5F" w14:textId="77777777" w:rsidR="00DE1A6A" w:rsidRPr="003B7D06" w:rsidRDefault="00DE1A6A" w:rsidP="604FF763">
      <w:pPr>
        <w:rPr>
          <w:b/>
          <w:bCs/>
          <w:i/>
          <w:iCs/>
          <w:sz w:val="24"/>
          <w:szCs w:val="24"/>
        </w:rPr>
      </w:pPr>
      <w:r w:rsidRPr="604FF763">
        <w:t>The</w:t>
      </w:r>
      <w:r w:rsidRPr="604FF763">
        <w:rPr>
          <w:spacing w:val="-5"/>
        </w:rPr>
        <w:t xml:space="preserve"> </w:t>
      </w:r>
      <w:r w:rsidRPr="604FF763">
        <w:t>following elements</w:t>
      </w:r>
      <w:r w:rsidRPr="604FF763">
        <w:rPr>
          <w:spacing w:val="2"/>
        </w:rPr>
        <w:t xml:space="preserve"> </w:t>
      </w:r>
      <w:r w:rsidRPr="604FF763">
        <w:t>will</w:t>
      </w:r>
      <w:r w:rsidRPr="604FF763">
        <w:rPr>
          <w:spacing w:val="-1"/>
        </w:rPr>
        <w:t xml:space="preserve"> </w:t>
      </w:r>
      <w:r w:rsidRPr="604FF763">
        <w:t>be</w:t>
      </w:r>
      <w:r w:rsidRPr="604FF763">
        <w:rPr>
          <w:spacing w:val="-1"/>
        </w:rPr>
        <w:t xml:space="preserve"> </w:t>
      </w:r>
      <w:r w:rsidRPr="604FF763">
        <w:t>found in the</w:t>
      </w:r>
      <w:r w:rsidRPr="604FF763">
        <w:rPr>
          <w:spacing w:val="-2"/>
        </w:rPr>
        <w:t xml:space="preserve"> </w:t>
      </w:r>
      <w:proofErr w:type="spellStart"/>
      <w:r w:rsidRPr="604FF763">
        <w:t>AusUDID</w:t>
      </w:r>
      <w:proofErr w:type="spellEnd"/>
      <w:r w:rsidRPr="604FF763">
        <w:t xml:space="preserve"> HL7 SPL</w:t>
      </w:r>
      <w:r w:rsidRPr="604FF763">
        <w:rPr>
          <w:spacing w:val="-6"/>
        </w:rPr>
        <w:t xml:space="preserve"> </w:t>
      </w:r>
      <w:r w:rsidRPr="604FF763">
        <w:rPr>
          <w:spacing w:val="-2"/>
        </w:rPr>
        <w:t>submission:</w:t>
      </w:r>
    </w:p>
    <w:p w14:paraId="6FFE953C" w14:textId="5B23F2F3" w:rsidR="00DE1A6A" w:rsidRPr="00152DFE" w:rsidRDefault="00DF5E3E" w:rsidP="00DF5E3E">
      <w:pPr>
        <w:pStyle w:val="Heading4"/>
      </w:pPr>
      <w:r>
        <w:t xml:space="preserve"> </w:t>
      </w:r>
      <w:r w:rsidR="00DE1A6A" w:rsidRPr="00152DFE">
        <w:t>Catalogue</w:t>
      </w:r>
      <w:r w:rsidR="00DE1A6A" w:rsidRPr="00152DFE">
        <w:rPr>
          <w:spacing w:val="-5"/>
        </w:rPr>
        <w:t xml:space="preserve"> </w:t>
      </w:r>
      <w:r w:rsidR="00DE1A6A" w:rsidRPr="00152DFE">
        <w:t>Number</w:t>
      </w:r>
      <w:r w:rsidR="00DE1A6A" w:rsidRPr="00152DFE">
        <w:rPr>
          <w:spacing w:val="-5"/>
        </w:rPr>
        <w:t xml:space="preserve"> </w:t>
      </w:r>
      <w:r w:rsidR="00DE1A6A" w:rsidRPr="00152DFE">
        <w:t>(asIdentifiedEntity.id)</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209"/>
        <w:gridCol w:w="1208"/>
        <w:gridCol w:w="2414"/>
        <w:gridCol w:w="3449"/>
      </w:tblGrid>
      <w:tr w:rsidR="00DE1A6A" w:rsidRPr="003B7D06" w14:paraId="610878B5" w14:textId="77777777" w:rsidTr="00D43295">
        <w:trPr>
          <w:trHeight w:val="580"/>
          <w:tblHeader/>
        </w:trPr>
        <w:tc>
          <w:tcPr>
            <w:tcW w:w="1359" w:type="dxa"/>
            <w:shd w:val="clear" w:color="auto" w:fill="463192"/>
          </w:tcPr>
          <w:p w14:paraId="14B01F01"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209" w:type="dxa"/>
            <w:shd w:val="clear" w:color="auto" w:fill="463192"/>
          </w:tcPr>
          <w:p w14:paraId="43A214BF"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208" w:type="dxa"/>
            <w:shd w:val="clear" w:color="auto" w:fill="463192"/>
          </w:tcPr>
          <w:p w14:paraId="3C02C3BF"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414" w:type="dxa"/>
            <w:shd w:val="clear" w:color="auto" w:fill="463192"/>
          </w:tcPr>
          <w:p w14:paraId="511C407D"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43E2EDE7"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14:paraId="73CD7F5F"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2D9C5227"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DE1A6A" w:rsidRPr="003B7D06" w14:paraId="67E1BDA5" w14:textId="77777777" w:rsidTr="00F94BFC">
        <w:trPr>
          <w:trHeight w:val="558"/>
        </w:trPr>
        <w:tc>
          <w:tcPr>
            <w:tcW w:w="1359" w:type="dxa"/>
            <w:vMerge w:val="restart"/>
          </w:tcPr>
          <w:p w14:paraId="1D0BB017" w14:textId="77777777" w:rsidR="00DE1A6A" w:rsidRPr="003B7D06" w:rsidRDefault="00DE1A6A" w:rsidP="00231FCC">
            <w:pPr>
              <w:rPr>
                <w:b/>
                <w:bCs/>
                <w:i/>
                <w:iCs/>
              </w:rPr>
            </w:pPr>
            <w:r w:rsidRPr="003B7D06">
              <w:rPr>
                <w:b/>
                <w:bCs/>
                <w:i/>
                <w:iCs/>
              </w:rPr>
              <w:t>Id</w:t>
            </w:r>
          </w:p>
        </w:tc>
        <w:tc>
          <w:tcPr>
            <w:tcW w:w="1209" w:type="dxa"/>
            <w:shd w:val="clear" w:color="auto" w:fill="ECE9F5"/>
          </w:tcPr>
          <w:p w14:paraId="646F3141" w14:textId="77777777" w:rsidR="00DE1A6A" w:rsidRPr="003B7D06" w:rsidRDefault="00DE1A6A" w:rsidP="00231FCC">
            <w:pPr>
              <w:pStyle w:val="TableParagraph"/>
              <w:spacing w:before="0"/>
              <w:ind w:left="0"/>
              <w:rPr>
                <w:lang w:val="en-AU"/>
              </w:rPr>
            </w:pPr>
          </w:p>
        </w:tc>
        <w:tc>
          <w:tcPr>
            <w:tcW w:w="1208" w:type="dxa"/>
            <w:shd w:val="clear" w:color="auto" w:fill="ECE9F5"/>
          </w:tcPr>
          <w:p w14:paraId="18C16EB8" w14:textId="77777777" w:rsidR="00DE1A6A" w:rsidRPr="003B7D06" w:rsidRDefault="00DE1A6A" w:rsidP="00231FCC">
            <w:r w:rsidRPr="003B7D06">
              <w:t>0..1</w:t>
            </w:r>
          </w:p>
        </w:tc>
        <w:tc>
          <w:tcPr>
            <w:tcW w:w="2414" w:type="dxa"/>
            <w:shd w:val="clear" w:color="auto" w:fill="ECE9F5"/>
          </w:tcPr>
          <w:p w14:paraId="4FC15618" w14:textId="77777777" w:rsidR="00DE1A6A" w:rsidRPr="003B7D06" w:rsidRDefault="00DE1A6A" w:rsidP="00231FCC">
            <w:pPr>
              <w:pStyle w:val="TableParagraph"/>
              <w:spacing w:before="0"/>
              <w:ind w:left="0"/>
              <w:rPr>
                <w:lang w:val="en-AU"/>
              </w:rPr>
            </w:pPr>
          </w:p>
        </w:tc>
        <w:tc>
          <w:tcPr>
            <w:tcW w:w="3449" w:type="dxa"/>
            <w:shd w:val="clear" w:color="auto" w:fill="ECE9F5"/>
          </w:tcPr>
          <w:p w14:paraId="4710BAF9"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 xml:space="preserve">for the </w:t>
            </w:r>
            <w:r>
              <w:t xml:space="preserve">catalogue </w:t>
            </w:r>
            <w:r w:rsidRPr="003B7D06">
              <w:t>number.</w:t>
            </w:r>
          </w:p>
        </w:tc>
      </w:tr>
      <w:tr w:rsidR="00DE1A6A" w:rsidRPr="003B7D06" w14:paraId="44CDAE73" w14:textId="77777777" w:rsidTr="604FF763">
        <w:trPr>
          <w:trHeight w:val="560"/>
        </w:trPr>
        <w:tc>
          <w:tcPr>
            <w:tcW w:w="1359" w:type="dxa"/>
            <w:vMerge/>
          </w:tcPr>
          <w:p w14:paraId="5A353EF4" w14:textId="77777777" w:rsidR="00DE1A6A" w:rsidRPr="003B7D06" w:rsidRDefault="00DE1A6A" w:rsidP="00231FCC">
            <w:pPr>
              <w:rPr>
                <w:sz w:val="2"/>
                <w:szCs w:val="2"/>
              </w:rPr>
            </w:pPr>
          </w:p>
        </w:tc>
        <w:tc>
          <w:tcPr>
            <w:tcW w:w="1209" w:type="dxa"/>
          </w:tcPr>
          <w:p w14:paraId="47BCF294" w14:textId="77777777" w:rsidR="00DE1A6A" w:rsidRPr="003B7D06" w:rsidRDefault="00DE1A6A" w:rsidP="00231FCC">
            <w:pPr>
              <w:rPr>
                <w:b/>
                <w:bCs/>
                <w:i/>
                <w:iCs/>
              </w:rPr>
            </w:pPr>
            <w:r w:rsidRPr="003B7D06">
              <w:rPr>
                <w:b/>
                <w:bCs/>
                <w:i/>
                <w:iCs/>
              </w:rPr>
              <w:t>Root</w:t>
            </w:r>
          </w:p>
        </w:tc>
        <w:tc>
          <w:tcPr>
            <w:tcW w:w="1208" w:type="dxa"/>
          </w:tcPr>
          <w:p w14:paraId="36B2ECBC" w14:textId="77777777" w:rsidR="00DE1A6A" w:rsidRPr="003B7D06" w:rsidRDefault="00DE1A6A" w:rsidP="00231FCC">
            <w:r w:rsidRPr="003B7D06">
              <w:t>1..1</w:t>
            </w:r>
          </w:p>
        </w:tc>
        <w:tc>
          <w:tcPr>
            <w:tcW w:w="2414" w:type="dxa"/>
          </w:tcPr>
          <w:p w14:paraId="0930C164" w14:textId="77777777" w:rsidR="00DE1A6A" w:rsidRPr="003B7D06" w:rsidRDefault="00DE1A6A" w:rsidP="00231FCC">
            <w:r w:rsidRPr="003B7D06">
              <w:t>UUID</w:t>
            </w:r>
          </w:p>
        </w:tc>
        <w:tc>
          <w:tcPr>
            <w:tcW w:w="3449" w:type="dxa"/>
          </w:tcPr>
          <w:p w14:paraId="2E77CBAE" w14:textId="77777777" w:rsidR="00DE1A6A" w:rsidRPr="003B7D06" w:rsidRDefault="00DE1A6A" w:rsidP="00231FCC">
            <w:r w:rsidRPr="003B7D06">
              <w:t>This</w:t>
            </w:r>
            <w:r w:rsidRPr="003B7D06">
              <w:rPr>
                <w:spacing w:val="-7"/>
              </w:rPr>
              <w:t xml:space="preserve"> </w:t>
            </w:r>
            <w:r w:rsidRPr="003B7D06">
              <w:t>is</w:t>
            </w:r>
            <w:r w:rsidRPr="003B7D06">
              <w:rPr>
                <w:spacing w:val="-7"/>
              </w:rPr>
              <w:t xml:space="preserve"> </w:t>
            </w:r>
            <w:r w:rsidRPr="003B7D06">
              <w:t>a</w:t>
            </w:r>
            <w:r w:rsidRPr="003B7D06">
              <w:rPr>
                <w:spacing w:val="-8"/>
              </w:rPr>
              <w:t xml:space="preserve"> </w:t>
            </w:r>
            <w:r w:rsidRPr="003B7D06">
              <w:t>globally</w:t>
            </w:r>
            <w:r w:rsidRPr="003B7D06">
              <w:rPr>
                <w:spacing w:val="-11"/>
              </w:rPr>
              <w:t xml:space="preserve"> </w:t>
            </w:r>
            <w:r w:rsidRPr="003B7D06">
              <w:t>unique</w:t>
            </w:r>
            <w:r w:rsidRPr="003B7D06">
              <w:rPr>
                <w:spacing w:val="-6"/>
              </w:rPr>
              <w:t xml:space="preserve"> </w:t>
            </w:r>
            <w:r w:rsidRPr="003B7D06">
              <w:t>identifier for the id being provided.</w:t>
            </w:r>
          </w:p>
        </w:tc>
      </w:tr>
      <w:tr w:rsidR="00DE1A6A" w:rsidRPr="003B7D06" w14:paraId="20B1EC1F" w14:textId="77777777" w:rsidTr="604FF763">
        <w:trPr>
          <w:trHeight w:val="839"/>
        </w:trPr>
        <w:tc>
          <w:tcPr>
            <w:tcW w:w="1359" w:type="dxa"/>
            <w:vMerge/>
          </w:tcPr>
          <w:p w14:paraId="21AA3C42" w14:textId="77777777" w:rsidR="00DE1A6A" w:rsidRPr="003B7D06" w:rsidRDefault="00DE1A6A" w:rsidP="00231FCC">
            <w:pPr>
              <w:rPr>
                <w:sz w:val="2"/>
                <w:szCs w:val="2"/>
              </w:rPr>
            </w:pPr>
          </w:p>
        </w:tc>
        <w:tc>
          <w:tcPr>
            <w:tcW w:w="8280" w:type="dxa"/>
            <w:gridSpan w:val="4"/>
          </w:tcPr>
          <w:p w14:paraId="1AD67896" w14:textId="77777777" w:rsidR="00DE1A6A" w:rsidRPr="003B7D06" w:rsidRDefault="00DE1A6A" w:rsidP="00231FCC">
            <w:pPr>
              <w:rPr>
                <w:b/>
                <w:bCs/>
              </w:rPr>
            </w:pPr>
            <w:r w:rsidRPr="003B7D06">
              <w:rPr>
                <w:b/>
                <w:bCs/>
              </w:rPr>
              <w:t>XPATH:</w:t>
            </w:r>
          </w:p>
          <w:p w14:paraId="30DCC658" w14:textId="77777777" w:rsidR="00DE1A6A" w:rsidRPr="003B7D06" w:rsidRDefault="00DE1A6A" w:rsidP="00231FCC">
            <w:r w:rsidRPr="604FF763">
              <w:t>/document/component/structuredBody/component/section/subject/manufacturedProduct/manufacturedProduct/asIdentifiedEntity/code[@code="C99286</w:t>
            </w:r>
            <w:proofErr w:type="gramStart"/>
            <w:r w:rsidRPr="604FF763">
              <w:t>"]/..</w:t>
            </w:r>
            <w:proofErr w:type="gramEnd"/>
            <w:r w:rsidRPr="604FF763">
              <w:t>/id/@root</w:t>
            </w:r>
          </w:p>
        </w:tc>
      </w:tr>
      <w:tr w:rsidR="00DE1A6A" w:rsidRPr="003B7D06" w14:paraId="333B6C46" w14:textId="77777777" w:rsidTr="604FF763">
        <w:trPr>
          <w:trHeight w:val="1120"/>
        </w:trPr>
        <w:tc>
          <w:tcPr>
            <w:tcW w:w="1359" w:type="dxa"/>
            <w:vMerge/>
          </w:tcPr>
          <w:p w14:paraId="64BC260B" w14:textId="77777777" w:rsidR="00DE1A6A" w:rsidRPr="003B7D06" w:rsidRDefault="00DE1A6A" w:rsidP="00231FCC">
            <w:pPr>
              <w:rPr>
                <w:sz w:val="2"/>
                <w:szCs w:val="2"/>
              </w:rPr>
            </w:pPr>
          </w:p>
        </w:tc>
        <w:tc>
          <w:tcPr>
            <w:tcW w:w="1209" w:type="dxa"/>
          </w:tcPr>
          <w:p w14:paraId="210C6A76" w14:textId="77777777" w:rsidR="00DE1A6A" w:rsidRPr="003B7D06" w:rsidRDefault="00DE1A6A" w:rsidP="00231FCC">
            <w:pPr>
              <w:rPr>
                <w:b/>
                <w:bCs/>
                <w:i/>
                <w:iCs/>
              </w:rPr>
            </w:pPr>
            <w:r w:rsidRPr="003B7D06">
              <w:rPr>
                <w:b/>
                <w:bCs/>
                <w:i/>
                <w:iCs/>
              </w:rPr>
              <w:t>Extension</w:t>
            </w:r>
          </w:p>
        </w:tc>
        <w:tc>
          <w:tcPr>
            <w:tcW w:w="1208" w:type="dxa"/>
          </w:tcPr>
          <w:p w14:paraId="745CEB02" w14:textId="77777777" w:rsidR="00DE1A6A" w:rsidRPr="003B7D06" w:rsidRDefault="00DE1A6A" w:rsidP="00231FCC">
            <w:r w:rsidRPr="003B7D06">
              <w:t>1..1</w:t>
            </w:r>
          </w:p>
        </w:tc>
        <w:tc>
          <w:tcPr>
            <w:tcW w:w="2414" w:type="dxa"/>
          </w:tcPr>
          <w:p w14:paraId="2BB0AA22" w14:textId="77777777" w:rsidR="00DE1A6A" w:rsidRPr="003B7D06" w:rsidRDefault="00DE1A6A" w:rsidP="00231FCC">
            <w:r w:rsidRPr="003B7D06">
              <w:t>Alphanumeric</w:t>
            </w:r>
            <w:r w:rsidRPr="003B7D06">
              <w:rPr>
                <w:rStyle w:val="FootnoteReference"/>
                <w:spacing w:val="-2"/>
                <w:sz w:val="24"/>
              </w:rPr>
              <w:footnoteReference w:id="11"/>
            </w:r>
            <w:r w:rsidRPr="003B7D06">
              <w:t xml:space="preserve"> e.g.</w:t>
            </w:r>
          </w:p>
          <w:p w14:paraId="337B9E50" w14:textId="77777777" w:rsidR="00DE1A6A" w:rsidRPr="003B7D06" w:rsidRDefault="00DE1A6A" w:rsidP="00231FCC">
            <w:r w:rsidRPr="003B7D06">
              <w:t>CatalogNumber1234</w:t>
            </w:r>
          </w:p>
        </w:tc>
        <w:tc>
          <w:tcPr>
            <w:tcW w:w="3449" w:type="dxa"/>
          </w:tcPr>
          <w:p w14:paraId="2875333D" w14:textId="77777777" w:rsidR="00DE1A6A" w:rsidRPr="003B7D06" w:rsidRDefault="00DE1A6A" w:rsidP="00231FCC">
            <w:r w:rsidRPr="604FF763">
              <w:t>This is used to indicate any additional</w:t>
            </w:r>
            <w:r w:rsidRPr="604FF763">
              <w:rPr>
                <w:spacing w:val="-13"/>
              </w:rPr>
              <w:t xml:space="preserve"> </w:t>
            </w:r>
            <w:r w:rsidRPr="604FF763">
              <w:t>identifiers</w:t>
            </w:r>
            <w:r w:rsidRPr="604FF763">
              <w:rPr>
                <w:spacing w:val="-13"/>
              </w:rPr>
              <w:t xml:space="preserve"> </w:t>
            </w:r>
            <w:r w:rsidRPr="604FF763">
              <w:t>for</w:t>
            </w:r>
            <w:r w:rsidRPr="604FF763">
              <w:rPr>
                <w:spacing w:val="-13"/>
              </w:rPr>
              <w:t xml:space="preserve"> </w:t>
            </w:r>
            <w:r w:rsidRPr="604FF763">
              <w:t xml:space="preserve">the </w:t>
            </w:r>
            <w:proofErr w:type="spellStart"/>
            <w:r w:rsidRPr="604FF763">
              <w:rPr>
                <w:b/>
                <w:bCs/>
                <w:i/>
                <w:iCs/>
                <w:spacing w:val="-2"/>
              </w:rPr>
              <w:t>ManufacturedProduct</w:t>
            </w:r>
            <w:proofErr w:type="spellEnd"/>
            <w:r w:rsidRPr="604FF763">
              <w:rPr>
                <w:spacing w:val="-2"/>
              </w:rPr>
              <w:t>.</w:t>
            </w:r>
          </w:p>
        </w:tc>
      </w:tr>
      <w:tr w:rsidR="00DE1A6A" w:rsidRPr="003B7D06" w14:paraId="7B1943ED" w14:textId="77777777" w:rsidTr="604FF763">
        <w:trPr>
          <w:trHeight w:val="839"/>
        </w:trPr>
        <w:tc>
          <w:tcPr>
            <w:tcW w:w="1359" w:type="dxa"/>
            <w:vMerge/>
          </w:tcPr>
          <w:p w14:paraId="09B58D5A" w14:textId="77777777" w:rsidR="00DE1A6A" w:rsidRPr="003B7D06" w:rsidRDefault="00DE1A6A" w:rsidP="00231FCC">
            <w:pPr>
              <w:rPr>
                <w:sz w:val="2"/>
                <w:szCs w:val="2"/>
              </w:rPr>
            </w:pPr>
          </w:p>
        </w:tc>
        <w:tc>
          <w:tcPr>
            <w:tcW w:w="8280" w:type="dxa"/>
            <w:gridSpan w:val="4"/>
          </w:tcPr>
          <w:p w14:paraId="14FC79F5" w14:textId="77777777" w:rsidR="00DE1A6A" w:rsidRPr="003B7D06" w:rsidRDefault="00DE1A6A" w:rsidP="00231FCC">
            <w:pPr>
              <w:rPr>
                <w:b/>
                <w:bCs/>
              </w:rPr>
            </w:pPr>
            <w:r w:rsidRPr="003B7D06">
              <w:rPr>
                <w:b/>
                <w:bCs/>
              </w:rPr>
              <w:t>XPATH:</w:t>
            </w:r>
          </w:p>
          <w:p w14:paraId="34DF71B0" w14:textId="77777777" w:rsidR="00DE1A6A" w:rsidRPr="003B7D06" w:rsidRDefault="00DE1A6A" w:rsidP="00231FCC">
            <w:r w:rsidRPr="604FF763">
              <w:t>/document/component/structuredBody/component/section/subject/manufacturedProduct/manufacturedProduct/asIdentifiedEntity/code[@code="C99286</w:t>
            </w:r>
            <w:proofErr w:type="gramStart"/>
            <w:r w:rsidRPr="604FF763">
              <w:t>"]/..</w:t>
            </w:r>
            <w:proofErr w:type="gramEnd"/>
            <w:r w:rsidRPr="604FF763">
              <w:t>/id/@extension</w:t>
            </w:r>
          </w:p>
        </w:tc>
      </w:tr>
      <w:tr w:rsidR="00DE1A6A" w:rsidRPr="003B7D06" w14:paraId="504EC1FF" w14:textId="77777777" w:rsidTr="00D21AAF">
        <w:trPr>
          <w:trHeight w:val="963"/>
        </w:trPr>
        <w:tc>
          <w:tcPr>
            <w:tcW w:w="1359" w:type="dxa"/>
            <w:shd w:val="clear" w:color="auto" w:fill="FF9E1B"/>
          </w:tcPr>
          <w:p w14:paraId="134FD6E2"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80" w:type="dxa"/>
            <w:gridSpan w:val="4"/>
          </w:tcPr>
          <w:p w14:paraId="78F35246" w14:textId="5788926D" w:rsidR="00DE1A6A" w:rsidRPr="003B7D06" w:rsidRDefault="00DE1A6A" w:rsidP="008646F5">
            <w:pPr>
              <w:pStyle w:val="ListParagraph"/>
              <w:numPr>
                <w:ilvl w:val="0"/>
                <w:numId w:val="27"/>
              </w:numPr>
            </w:pPr>
            <w:r w:rsidRPr="604FF763">
              <w:t xml:space="preserve">The </w:t>
            </w:r>
            <w:proofErr w:type="spellStart"/>
            <w:r w:rsidRPr="604FF763">
              <w:rPr>
                <w:b/>
                <w:bCs/>
                <w:i/>
                <w:iCs/>
              </w:rPr>
              <w:t>asIdentifiedEntity.id@root</w:t>
            </w:r>
            <w:proofErr w:type="spellEnd"/>
            <w:r w:rsidRPr="604FF763">
              <w:t xml:space="preserve"> is a globally unique identifier, which is required by</w:t>
            </w:r>
            <w:r w:rsidRPr="604FF763">
              <w:rPr>
                <w:spacing w:val="40"/>
              </w:rPr>
              <w:t xml:space="preserve"> </w:t>
            </w:r>
            <w:r w:rsidRPr="604FF763">
              <w:t>the schema; it should be unique to the Catalogue Number that is provided in the extension.</w:t>
            </w:r>
            <w:r w:rsidRPr="604FF763">
              <w:rPr>
                <w:spacing w:val="40"/>
              </w:rPr>
              <w:t xml:space="preserve"> </w:t>
            </w:r>
            <w:r w:rsidRPr="604FF763">
              <w:t>Currently</w:t>
            </w:r>
            <w:r w:rsidRPr="604FF763">
              <w:rPr>
                <w:spacing w:val="-7"/>
              </w:rPr>
              <w:t xml:space="preserve"> </w:t>
            </w:r>
            <w:r w:rsidRPr="604FF763">
              <w:t>we</w:t>
            </w:r>
            <w:r w:rsidRPr="604FF763">
              <w:rPr>
                <w:spacing w:val="-2"/>
              </w:rPr>
              <w:t xml:space="preserve"> </w:t>
            </w:r>
            <w:r w:rsidRPr="604FF763">
              <w:t>do</w:t>
            </w:r>
            <w:r w:rsidRPr="604FF763">
              <w:rPr>
                <w:spacing w:val="-2"/>
              </w:rPr>
              <w:t xml:space="preserve"> </w:t>
            </w:r>
            <w:r w:rsidRPr="604FF763">
              <w:t>not</w:t>
            </w:r>
            <w:r w:rsidRPr="604FF763">
              <w:rPr>
                <w:spacing w:val="-2"/>
              </w:rPr>
              <w:t xml:space="preserve"> </w:t>
            </w:r>
            <w:r w:rsidRPr="604FF763">
              <w:t>use</w:t>
            </w:r>
            <w:r w:rsidRPr="604FF763">
              <w:rPr>
                <w:spacing w:val="-2"/>
              </w:rPr>
              <w:t xml:space="preserve"> </w:t>
            </w:r>
            <w:r w:rsidRPr="604FF763">
              <w:t>this</w:t>
            </w:r>
            <w:r w:rsidRPr="604FF763">
              <w:rPr>
                <w:spacing w:val="-2"/>
              </w:rPr>
              <w:t xml:space="preserve"> </w:t>
            </w:r>
            <w:r w:rsidRPr="604FF763">
              <w:t>value</w:t>
            </w:r>
            <w:r w:rsidRPr="604FF763">
              <w:rPr>
                <w:spacing w:val="-2"/>
              </w:rPr>
              <w:t xml:space="preserve"> </w:t>
            </w:r>
            <w:r w:rsidRPr="604FF763">
              <w:t>in</w:t>
            </w:r>
            <w:r w:rsidRPr="604FF763">
              <w:rPr>
                <w:spacing w:val="-2"/>
              </w:rPr>
              <w:t xml:space="preserve"> </w:t>
            </w:r>
            <w:r w:rsidRPr="604FF763">
              <w:t>the</w:t>
            </w:r>
            <w:r w:rsidRPr="604FF763">
              <w:rPr>
                <w:spacing w:val="-2"/>
              </w:rPr>
              <w:t xml:space="preserve"> </w:t>
            </w:r>
            <w:proofErr w:type="spellStart"/>
            <w:r w:rsidRPr="604FF763">
              <w:t>AusUDID</w:t>
            </w:r>
            <w:proofErr w:type="spellEnd"/>
            <w:r w:rsidRPr="604FF763">
              <w:t xml:space="preserve"> –</w:t>
            </w:r>
            <w:r w:rsidRPr="604FF763">
              <w:rPr>
                <w:spacing w:val="-2"/>
              </w:rPr>
              <w:t xml:space="preserve"> </w:t>
            </w:r>
            <w:r w:rsidRPr="604FF763">
              <w:t>i.e.</w:t>
            </w:r>
            <w:r w:rsidRPr="604FF763">
              <w:rPr>
                <w:spacing w:val="-3"/>
              </w:rPr>
              <w:t xml:space="preserve"> </w:t>
            </w:r>
            <w:r w:rsidRPr="604FF763">
              <w:t>it</w:t>
            </w:r>
            <w:r w:rsidRPr="604FF763">
              <w:rPr>
                <w:spacing w:val="-2"/>
              </w:rPr>
              <w:t xml:space="preserve"> </w:t>
            </w:r>
            <w:r w:rsidRPr="604FF763">
              <w:t>does not</w:t>
            </w:r>
            <w:r w:rsidRPr="604FF763">
              <w:rPr>
                <w:spacing w:val="-2"/>
              </w:rPr>
              <w:t xml:space="preserve"> </w:t>
            </w:r>
            <w:r w:rsidRPr="604FF763">
              <w:t>have</w:t>
            </w:r>
            <w:r w:rsidRPr="604FF763">
              <w:rPr>
                <w:spacing w:val="-4"/>
              </w:rPr>
              <w:t xml:space="preserve"> </w:t>
            </w:r>
            <w:r w:rsidRPr="604FF763">
              <w:t>any business rules associated with it</w:t>
            </w:r>
          </w:p>
          <w:p w14:paraId="29A82DC9" w14:textId="77777777" w:rsidR="00DE1A6A" w:rsidRPr="003B7D06" w:rsidRDefault="00DE1A6A" w:rsidP="008646F5">
            <w:pPr>
              <w:pStyle w:val="ListParagraph"/>
              <w:numPr>
                <w:ilvl w:val="0"/>
                <w:numId w:val="27"/>
              </w:numPr>
            </w:pPr>
            <w:r w:rsidRPr="604FF763">
              <w:t>Only</w:t>
            </w:r>
            <w:r w:rsidRPr="604FF763">
              <w:rPr>
                <w:spacing w:val="-8"/>
              </w:rPr>
              <w:t xml:space="preserve"> </w:t>
            </w:r>
            <w:r w:rsidRPr="604FF763">
              <w:t>the</w:t>
            </w:r>
            <w:r w:rsidRPr="604FF763">
              <w:rPr>
                <w:spacing w:val="-3"/>
              </w:rPr>
              <w:t xml:space="preserve"> </w:t>
            </w:r>
            <w:proofErr w:type="spellStart"/>
            <w:r w:rsidRPr="604FF763">
              <w:rPr>
                <w:b/>
                <w:bCs/>
                <w:i/>
                <w:iCs/>
              </w:rPr>
              <w:t>id@extension</w:t>
            </w:r>
            <w:proofErr w:type="spellEnd"/>
            <w:r w:rsidRPr="604FF763">
              <w:rPr>
                <w:b/>
                <w:bCs/>
                <w:i/>
                <w:iCs/>
                <w:spacing w:val="-1"/>
              </w:rPr>
              <w:t xml:space="preserve"> </w:t>
            </w:r>
            <w:r w:rsidRPr="604FF763">
              <w:t>value</w:t>
            </w:r>
            <w:r w:rsidRPr="604FF763">
              <w:rPr>
                <w:spacing w:val="-3"/>
              </w:rPr>
              <w:t xml:space="preserve"> </w:t>
            </w:r>
            <w:r w:rsidRPr="604FF763">
              <w:t>will</w:t>
            </w:r>
            <w:r w:rsidRPr="604FF763">
              <w:rPr>
                <w:spacing w:val="-3"/>
              </w:rPr>
              <w:t xml:space="preserve"> </w:t>
            </w:r>
            <w:r w:rsidRPr="604FF763">
              <w:t>be</w:t>
            </w:r>
            <w:r w:rsidRPr="604FF763">
              <w:rPr>
                <w:spacing w:val="-3"/>
              </w:rPr>
              <w:t xml:space="preserve"> </w:t>
            </w:r>
            <w:r w:rsidRPr="604FF763">
              <w:t>displayed</w:t>
            </w:r>
            <w:r w:rsidRPr="604FF763">
              <w:rPr>
                <w:spacing w:val="-3"/>
              </w:rPr>
              <w:t xml:space="preserve"> </w:t>
            </w:r>
            <w:r w:rsidRPr="604FF763">
              <w:t>by</w:t>
            </w:r>
            <w:r w:rsidRPr="604FF763">
              <w:rPr>
                <w:spacing w:val="-6"/>
              </w:rPr>
              <w:t xml:space="preserve"> </w:t>
            </w:r>
            <w:r w:rsidRPr="604FF763">
              <w:t>the</w:t>
            </w:r>
            <w:r w:rsidRPr="604FF763">
              <w:rPr>
                <w:spacing w:val="-3"/>
              </w:rPr>
              <w:t xml:space="preserve"> </w:t>
            </w:r>
            <w:proofErr w:type="spellStart"/>
            <w:r w:rsidRPr="604FF763">
              <w:t>AusUDID</w:t>
            </w:r>
            <w:proofErr w:type="spellEnd"/>
            <w:r w:rsidRPr="604FF763">
              <w:rPr>
                <w:spacing w:val="-3"/>
              </w:rPr>
              <w:t xml:space="preserve"> </w:t>
            </w:r>
            <w:r w:rsidRPr="604FF763">
              <w:t>system</w:t>
            </w:r>
            <w:r w:rsidRPr="604FF763">
              <w:rPr>
                <w:spacing w:val="-3"/>
              </w:rPr>
              <w:t xml:space="preserve"> </w:t>
            </w:r>
            <w:r w:rsidRPr="604FF763">
              <w:t>for</w:t>
            </w:r>
            <w:r w:rsidRPr="604FF763">
              <w:rPr>
                <w:spacing w:val="-3"/>
              </w:rPr>
              <w:t xml:space="preserve"> </w:t>
            </w:r>
            <w:r w:rsidRPr="604FF763">
              <w:t>the</w:t>
            </w:r>
            <w:r w:rsidRPr="604FF763">
              <w:rPr>
                <w:spacing w:val="-1"/>
              </w:rPr>
              <w:t xml:space="preserve"> </w:t>
            </w:r>
            <w:r w:rsidRPr="604FF763">
              <w:t xml:space="preserve">catalogue </w:t>
            </w:r>
            <w:r w:rsidRPr="604FF763">
              <w:rPr>
                <w:spacing w:val="-2"/>
              </w:rPr>
              <w:t>number</w:t>
            </w:r>
          </w:p>
          <w:p w14:paraId="211A91EE" w14:textId="05297F2F" w:rsidR="00380533" w:rsidRPr="003B7D06" w:rsidRDefault="00DE1A6A" w:rsidP="00380533">
            <w:pPr>
              <w:pStyle w:val="ListParagraph"/>
              <w:numPr>
                <w:ilvl w:val="0"/>
                <w:numId w:val="23"/>
              </w:numPr>
            </w:pPr>
            <w:r w:rsidRPr="604FF763">
              <w:t>The</w:t>
            </w:r>
            <w:r w:rsidRPr="604FF763">
              <w:rPr>
                <w:spacing w:val="-5"/>
              </w:rPr>
              <w:t xml:space="preserve"> Catalogue Number </w:t>
            </w:r>
            <w:r w:rsidRPr="604FF763">
              <w:t>should</w:t>
            </w:r>
            <w:r w:rsidRPr="604FF763">
              <w:rPr>
                <w:spacing w:val="-3"/>
              </w:rPr>
              <w:t xml:space="preserve"> </w:t>
            </w:r>
            <w:r w:rsidRPr="604FF763">
              <w:t>be</w:t>
            </w:r>
            <w:r w:rsidRPr="604FF763">
              <w:rPr>
                <w:spacing w:val="-4"/>
              </w:rPr>
              <w:t xml:space="preserve"> </w:t>
            </w:r>
            <w:r w:rsidRPr="604FF763">
              <w:t>no</w:t>
            </w:r>
            <w:r w:rsidRPr="604FF763">
              <w:rPr>
                <w:spacing w:val="-3"/>
              </w:rPr>
              <w:t xml:space="preserve"> </w:t>
            </w:r>
            <w:r w:rsidRPr="604FF763">
              <w:t>more</w:t>
            </w:r>
            <w:r w:rsidRPr="604FF763">
              <w:rPr>
                <w:spacing w:val="-5"/>
              </w:rPr>
              <w:t xml:space="preserve"> </w:t>
            </w:r>
            <w:r w:rsidRPr="604FF763">
              <w:t>than</w:t>
            </w:r>
            <w:r w:rsidRPr="604FF763">
              <w:rPr>
                <w:spacing w:val="-3"/>
              </w:rPr>
              <w:t xml:space="preserve"> 80 </w:t>
            </w:r>
            <w:r w:rsidRPr="604FF763">
              <w:t>characters</w:t>
            </w:r>
            <w:r w:rsidRPr="604FF763">
              <w:rPr>
                <w:spacing w:val="-3"/>
              </w:rPr>
              <w:t xml:space="preserve"> in </w:t>
            </w:r>
            <w:r w:rsidRPr="604FF763">
              <w:t>length</w:t>
            </w:r>
            <w:r w:rsidRPr="604FF763">
              <w:rPr>
                <w:spacing w:val="-1"/>
              </w:rPr>
              <w:t xml:space="preserve"> </w:t>
            </w:r>
            <w:r w:rsidRPr="604FF763">
              <w:t>and</w:t>
            </w:r>
            <w:r w:rsidRPr="604FF763">
              <w:rPr>
                <w:spacing w:val="-3"/>
              </w:rPr>
              <w:t xml:space="preserve"> </w:t>
            </w:r>
            <w:r w:rsidRPr="604FF763">
              <w:t>can</w:t>
            </w:r>
            <w:r w:rsidRPr="604FF763">
              <w:rPr>
                <w:spacing w:val="-1"/>
              </w:rPr>
              <w:t xml:space="preserve"> </w:t>
            </w:r>
            <w:r w:rsidRPr="604FF763">
              <w:t>only</w:t>
            </w:r>
            <w:r w:rsidRPr="604FF763">
              <w:rPr>
                <w:spacing w:val="-8"/>
              </w:rPr>
              <w:t xml:space="preserve"> </w:t>
            </w:r>
            <w:r w:rsidRPr="604FF763">
              <w:t xml:space="preserve">contain accepted special characters. </w:t>
            </w:r>
            <w:r w:rsidR="00380533">
              <w:t>R</w:t>
            </w:r>
            <w:r w:rsidR="00380533" w:rsidRPr="604FF763">
              <w:t xml:space="preserve">efer to </w:t>
            </w:r>
            <w:hyperlink w:anchor="_Data_types" w:history="1">
              <w:r w:rsidR="00380533" w:rsidRPr="0090799E">
                <w:rPr>
                  <w:rStyle w:val="Hyperlink"/>
                  <w:rFonts w:asciiTheme="majorHAnsi" w:hAnsiTheme="majorHAnsi"/>
                </w:rPr>
                <w:t>Data types</w:t>
              </w:r>
            </w:hyperlink>
            <w:r w:rsidR="00380533">
              <w:rPr>
                <w:b/>
                <w:bCs/>
              </w:rPr>
              <w:t xml:space="preserve"> </w:t>
            </w:r>
            <w:r w:rsidR="00380533" w:rsidRPr="604FF763">
              <w:t xml:space="preserve">and </w:t>
            </w:r>
            <w:r w:rsidR="00380533">
              <w:t xml:space="preserve">the </w:t>
            </w:r>
            <w:r w:rsidR="007406DE" w:rsidRPr="007406DE">
              <w:rPr>
                <w:i/>
                <w:iCs/>
              </w:rPr>
              <w:t xml:space="preserve">M2M HL7 SPL - SPL Code List – </w:t>
            </w:r>
            <w:proofErr w:type="spellStart"/>
            <w:r w:rsidR="007406DE" w:rsidRPr="007406DE">
              <w:rPr>
                <w:i/>
                <w:iCs/>
              </w:rPr>
              <w:t>AusUDID</w:t>
            </w:r>
            <w:proofErr w:type="spellEnd"/>
            <w:r w:rsidR="007406DE" w:rsidRPr="007406DE">
              <w:rPr>
                <w:i/>
                <w:iCs/>
              </w:rPr>
              <w:t xml:space="preserve"> </w:t>
            </w:r>
            <w:r w:rsidR="00380533" w:rsidRPr="604FF763">
              <w:t>in</w:t>
            </w:r>
            <w:r w:rsidR="00380533" w:rsidRPr="604FF763">
              <w:rPr>
                <w:spacing w:val="-4"/>
              </w:rPr>
              <w:t xml:space="preserve"> </w:t>
            </w:r>
            <w:r w:rsidR="00380533" w:rsidRPr="604FF763">
              <w:t>the</w:t>
            </w:r>
            <w:r w:rsidR="00380533" w:rsidRPr="604FF763">
              <w:rPr>
                <w:spacing w:val="-4"/>
              </w:rPr>
              <w:t xml:space="preserve"> </w:t>
            </w:r>
            <w:r w:rsidR="00380533" w:rsidRPr="604FF763">
              <w:t>HL7</w:t>
            </w:r>
            <w:r w:rsidR="00380533" w:rsidRPr="604FF763">
              <w:rPr>
                <w:spacing w:val="-4"/>
              </w:rPr>
              <w:t xml:space="preserve"> </w:t>
            </w:r>
            <w:r w:rsidR="00380533" w:rsidRPr="604FF763">
              <w:t>SPL</w:t>
            </w:r>
            <w:r w:rsidR="00380533" w:rsidRPr="604FF763">
              <w:rPr>
                <w:spacing w:val="-7"/>
              </w:rPr>
              <w:t xml:space="preserve"> </w:t>
            </w:r>
            <w:r w:rsidR="00380533" w:rsidRPr="604FF763">
              <w:t>Implementation</w:t>
            </w:r>
            <w:r w:rsidR="00380533" w:rsidRPr="604FF763">
              <w:rPr>
                <w:spacing w:val="-4"/>
              </w:rPr>
              <w:t xml:space="preserve"> </w:t>
            </w:r>
            <w:r w:rsidR="00380533" w:rsidRPr="604FF763">
              <w:t>package</w:t>
            </w:r>
            <w:r w:rsidR="00380533" w:rsidRPr="604FF763">
              <w:rPr>
                <w:spacing w:val="-3"/>
              </w:rPr>
              <w:t xml:space="preserve"> </w:t>
            </w:r>
            <w:r w:rsidR="00380533" w:rsidRPr="604FF763">
              <w:t>of</w:t>
            </w:r>
            <w:r w:rsidR="00380533" w:rsidRPr="604FF763">
              <w:rPr>
                <w:spacing w:val="-4"/>
              </w:rPr>
              <w:t xml:space="preserve"> </w:t>
            </w:r>
            <w:r w:rsidR="00380533" w:rsidRPr="604FF763">
              <w:t>files</w:t>
            </w:r>
            <w:r w:rsidR="00380533" w:rsidRPr="604FF763">
              <w:rPr>
                <w:spacing w:val="-5"/>
              </w:rPr>
              <w:t xml:space="preserve"> </w:t>
            </w:r>
            <w:r w:rsidR="00380533" w:rsidRPr="604FF763">
              <w:t>for</w:t>
            </w:r>
            <w:r w:rsidR="00380533" w:rsidRPr="604FF763">
              <w:rPr>
                <w:spacing w:val="-6"/>
              </w:rPr>
              <w:t xml:space="preserve"> </w:t>
            </w:r>
            <w:r w:rsidR="00380533" w:rsidRPr="604FF763">
              <w:t>a list of accepted special characters</w:t>
            </w:r>
          </w:p>
          <w:p w14:paraId="46D67088" w14:textId="77777777" w:rsidR="00DE1A6A" w:rsidRPr="001A0A85" w:rsidRDefault="00DE1A6A" w:rsidP="008646F5">
            <w:pPr>
              <w:pStyle w:val="ListParagraph"/>
              <w:numPr>
                <w:ilvl w:val="0"/>
                <w:numId w:val="27"/>
              </w:numPr>
            </w:pPr>
            <w:r w:rsidRPr="604FF763">
              <w:t xml:space="preserve">If code C99286 is provided and Catalogue Number is missing, invalid, or given more than once, the </w:t>
            </w:r>
            <w:proofErr w:type="spellStart"/>
            <w:r w:rsidRPr="604FF763">
              <w:t>AusUDID</w:t>
            </w:r>
            <w:proofErr w:type="spellEnd"/>
            <w:r w:rsidRPr="604FF763">
              <w:t xml:space="preserve"> submission will be rejected as a submission with an invalid Catalogue Number</w:t>
            </w:r>
          </w:p>
          <w:p w14:paraId="2BA7EF98" w14:textId="77777777" w:rsidR="00DE1A6A" w:rsidRPr="00F43BBB" w:rsidRDefault="00DE1A6A" w:rsidP="008646F5">
            <w:pPr>
              <w:pStyle w:val="ListParagraph"/>
              <w:numPr>
                <w:ilvl w:val="0"/>
                <w:numId w:val="27"/>
              </w:numPr>
            </w:pPr>
            <w:r w:rsidRPr="604FF763">
              <w:t xml:space="preserve">Catalogue number is not required if the message is provided by a Manufacturer. If catalogue number is provided by a </w:t>
            </w:r>
            <w:proofErr w:type="gramStart"/>
            <w:r w:rsidRPr="604FF763">
              <w:t>Manufacturer</w:t>
            </w:r>
            <w:proofErr w:type="gramEnd"/>
            <w:r w:rsidRPr="604FF763">
              <w:t xml:space="preserve"> it will be ignored</w:t>
            </w:r>
          </w:p>
          <w:p w14:paraId="649F5A0E" w14:textId="77777777" w:rsidR="00DE1A6A" w:rsidRPr="003B7D06" w:rsidRDefault="00DE1A6A" w:rsidP="008646F5">
            <w:pPr>
              <w:pStyle w:val="ListParagraph"/>
              <w:numPr>
                <w:ilvl w:val="0"/>
                <w:numId w:val="27"/>
              </w:numPr>
            </w:pPr>
            <w:r>
              <w:t>Catalogue number, if available, should be provided by a Sponsor. It will be associated with each ARTG ID included in the HL7 message.</w:t>
            </w:r>
          </w:p>
        </w:tc>
      </w:tr>
    </w:tbl>
    <w:p w14:paraId="43E28189" w14:textId="0D2C4C04" w:rsidR="00DE1A6A" w:rsidRPr="003B7D06" w:rsidRDefault="00DF5E3E" w:rsidP="00DF5E3E">
      <w:pPr>
        <w:pStyle w:val="Heading4"/>
      </w:pPr>
      <w:r>
        <w:t xml:space="preserve"> </w:t>
      </w:r>
      <w:r w:rsidR="00DE1A6A" w:rsidRPr="604FF763">
        <w:t>Catalogue</w:t>
      </w:r>
      <w:r w:rsidR="00DE1A6A" w:rsidRPr="604FF763">
        <w:rPr>
          <w:spacing w:val="-5"/>
        </w:rPr>
        <w:t xml:space="preserve"> </w:t>
      </w:r>
      <w:r w:rsidR="00DE1A6A" w:rsidRPr="604FF763">
        <w:t>Number</w:t>
      </w:r>
      <w:r w:rsidR="00DE1A6A" w:rsidRPr="604FF763">
        <w:rPr>
          <w:spacing w:val="-4"/>
        </w:rPr>
        <w:t xml:space="preserve"> </w:t>
      </w:r>
      <w:r w:rsidR="00DE1A6A" w:rsidRPr="604FF763">
        <w:t>Type</w:t>
      </w:r>
      <w:r w:rsidR="00DE1A6A" w:rsidRPr="604FF763">
        <w:rPr>
          <w:spacing w:val="-4"/>
        </w:rPr>
        <w:t xml:space="preserve"> </w:t>
      </w:r>
      <w:r w:rsidR="00DE1A6A" w:rsidRPr="604FF763">
        <w:t>(</w:t>
      </w:r>
      <w:proofErr w:type="spellStart"/>
      <w:r w:rsidR="00DE1A6A" w:rsidRPr="604FF763">
        <w:t>asIdentifiedEntity.code</w:t>
      </w:r>
      <w:proofErr w:type="spellEnd"/>
      <w:r w:rsidR="00DE1A6A" w:rsidRPr="604FF763">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32"/>
        <w:gridCol w:w="1428"/>
        <w:gridCol w:w="1175"/>
        <w:gridCol w:w="2349"/>
        <w:gridCol w:w="3355"/>
      </w:tblGrid>
      <w:tr w:rsidR="00DE1A6A" w:rsidRPr="003B7D06" w14:paraId="000C7A5B" w14:textId="77777777" w:rsidTr="00D43295">
        <w:trPr>
          <w:trHeight w:val="580"/>
        </w:trPr>
        <w:tc>
          <w:tcPr>
            <w:tcW w:w="1332" w:type="dxa"/>
            <w:shd w:val="clear" w:color="auto" w:fill="463192"/>
          </w:tcPr>
          <w:p w14:paraId="63902AFA"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Element</w:t>
            </w:r>
          </w:p>
        </w:tc>
        <w:tc>
          <w:tcPr>
            <w:tcW w:w="1428" w:type="dxa"/>
            <w:shd w:val="clear" w:color="auto" w:fill="463192"/>
          </w:tcPr>
          <w:p w14:paraId="2CCD9A3B"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Attribute</w:t>
            </w:r>
          </w:p>
        </w:tc>
        <w:tc>
          <w:tcPr>
            <w:tcW w:w="1175" w:type="dxa"/>
            <w:shd w:val="clear" w:color="auto" w:fill="463192"/>
          </w:tcPr>
          <w:p w14:paraId="66A28201"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Cardinality</w:t>
            </w:r>
          </w:p>
        </w:tc>
        <w:tc>
          <w:tcPr>
            <w:tcW w:w="2349" w:type="dxa"/>
            <w:shd w:val="clear" w:color="auto" w:fill="463192"/>
          </w:tcPr>
          <w:p w14:paraId="03623F87"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6B2BC561"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Examples</w:t>
            </w:r>
          </w:p>
        </w:tc>
        <w:tc>
          <w:tcPr>
            <w:tcW w:w="3355" w:type="dxa"/>
            <w:shd w:val="clear" w:color="auto" w:fill="463192"/>
          </w:tcPr>
          <w:p w14:paraId="094001F1"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Description</w:t>
            </w:r>
          </w:p>
          <w:p w14:paraId="77973D02"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Instructions</w:t>
            </w:r>
          </w:p>
        </w:tc>
      </w:tr>
      <w:tr w:rsidR="00DE1A6A" w:rsidRPr="003B7D06" w14:paraId="06F060BA" w14:textId="77777777" w:rsidTr="00F94BFC">
        <w:trPr>
          <w:trHeight w:val="839"/>
        </w:trPr>
        <w:tc>
          <w:tcPr>
            <w:tcW w:w="1332" w:type="dxa"/>
            <w:vMerge w:val="restart"/>
          </w:tcPr>
          <w:p w14:paraId="79BE95A6" w14:textId="77777777" w:rsidR="00DE1A6A" w:rsidRPr="003B7D06" w:rsidRDefault="00DE1A6A" w:rsidP="00231FCC">
            <w:pPr>
              <w:rPr>
                <w:b/>
                <w:bCs/>
                <w:i/>
                <w:iCs/>
              </w:rPr>
            </w:pPr>
            <w:r w:rsidRPr="003B7D06">
              <w:rPr>
                <w:b/>
                <w:bCs/>
                <w:i/>
                <w:iCs/>
              </w:rPr>
              <w:t>Code</w:t>
            </w:r>
          </w:p>
        </w:tc>
        <w:tc>
          <w:tcPr>
            <w:tcW w:w="1428" w:type="dxa"/>
            <w:shd w:val="clear" w:color="auto" w:fill="ECE9F5"/>
          </w:tcPr>
          <w:p w14:paraId="1F800209" w14:textId="77777777" w:rsidR="00DE1A6A" w:rsidRPr="003B7D06" w:rsidRDefault="00DE1A6A" w:rsidP="00231FCC">
            <w:pPr>
              <w:pStyle w:val="TableParagraph"/>
              <w:spacing w:before="0"/>
              <w:ind w:left="0"/>
              <w:rPr>
                <w:lang w:val="en-AU"/>
              </w:rPr>
            </w:pPr>
          </w:p>
        </w:tc>
        <w:tc>
          <w:tcPr>
            <w:tcW w:w="1175" w:type="dxa"/>
            <w:shd w:val="clear" w:color="auto" w:fill="ECE9F5"/>
          </w:tcPr>
          <w:p w14:paraId="0CDAD6C9" w14:textId="77777777" w:rsidR="00DE1A6A" w:rsidRPr="003B7D06" w:rsidRDefault="00DE1A6A" w:rsidP="00231FCC">
            <w:r w:rsidRPr="003B7D06">
              <w:t>0..1</w:t>
            </w:r>
          </w:p>
        </w:tc>
        <w:tc>
          <w:tcPr>
            <w:tcW w:w="2349" w:type="dxa"/>
            <w:shd w:val="clear" w:color="auto" w:fill="ECE9F5"/>
          </w:tcPr>
          <w:p w14:paraId="426E8362" w14:textId="77777777" w:rsidR="00DE1A6A" w:rsidRPr="003B7D06" w:rsidRDefault="00DE1A6A" w:rsidP="00231FCC">
            <w:pPr>
              <w:pStyle w:val="TableParagraph"/>
              <w:spacing w:before="0"/>
              <w:ind w:left="0"/>
              <w:rPr>
                <w:lang w:val="en-AU"/>
              </w:rPr>
            </w:pPr>
          </w:p>
        </w:tc>
        <w:tc>
          <w:tcPr>
            <w:tcW w:w="3355" w:type="dxa"/>
            <w:shd w:val="clear" w:color="auto" w:fill="ECE9F5"/>
          </w:tcPr>
          <w:p w14:paraId="24B32071" w14:textId="77777777" w:rsidR="00DE1A6A" w:rsidRPr="003B7D06" w:rsidRDefault="00DE1A6A" w:rsidP="00231FCC">
            <w:r w:rsidRPr="604FF763">
              <w:t>This</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t>container</w:t>
            </w:r>
            <w:r w:rsidRPr="604FF763">
              <w:rPr>
                <w:spacing w:val="-8"/>
              </w:rPr>
              <w:t xml:space="preserve"> </w:t>
            </w:r>
            <w:r w:rsidRPr="604FF763">
              <w:t>element</w:t>
            </w:r>
            <w:r w:rsidRPr="604FF763">
              <w:rPr>
                <w:spacing w:val="-8"/>
              </w:rPr>
              <w:t xml:space="preserve"> </w:t>
            </w:r>
            <w:r w:rsidRPr="604FF763">
              <w:t xml:space="preserve">that identifies the </w:t>
            </w:r>
            <w:proofErr w:type="spellStart"/>
            <w:r w:rsidRPr="604FF763">
              <w:rPr>
                <w:b/>
                <w:bCs/>
                <w:i/>
                <w:iCs/>
              </w:rPr>
              <w:t>identifiedEntity</w:t>
            </w:r>
            <w:proofErr w:type="spellEnd"/>
            <w:r w:rsidRPr="604FF763">
              <w:rPr>
                <w:b/>
                <w:bCs/>
                <w:i/>
                <w:iCs/>
              </w:rPr>
              <w:t xml:space="preserve"> </w:t>
            </w:r>
            <w:r w:rsidRPr="604FF763">
              <w:t>as the</w:t>
            </w:r>
            <w:r w:rsidRPr="604FF763">
              <w:rPr>
                <w:spacing w:val="-1"/>
              </w:rPr>
              <w:t xml:space="preserve"> </w:t>
            </w:r>
            <w:r w:rsidRPr="604FF763">
              <w:t>catalogue</w:t>
            </w:r>
            <w:r w:rsidRPr="604FF763">
              <w:rPr>
                <w:spacing w:val="-3"/>
              </w:rPr>
              <w:t xml:space="preserve"> </w:t>
            </w:r>
            <w:r w:rsidRPr="604FF763">
              <w:rPr>
                <w:spacing w:val="-2"/>
              </w:rPr>
              <w:t>number.</w:t>
            </w:r>
          </w:p>
        </w:tc>
      </w:tr>
      <w:tr w:rsidR="00DE1A6A" w:rsidRPr="003B7D06" w14:paraId="1C5A837E" w14:textId="77777777" w:rsidTr="604FF763">
        <w:trPr>
          <w:trHeight w:val="558"/>
        </w:trPr>
        <w:tc>
          <w:tcPr>
            <w:tcW w:w="1332" w:type="dxa"/>
            <w:vMerge/>
          </w:tcPr>
          <w:p w14:paraId="4EBB7299" w14:textId="77777777" w:rsidR="00DE1A6A" w:rsidRPr="003B7D06" w:rsidRDefault="00DE1A6A" w:rsidP="00231FCC">
            <w:pPr>
              <w:rPr>
                <w:sz w:val="2"/>
                <w:szCs w:val="2"/>
              </w:rPr>
            </w:pPr>
          </w:p>
        </w:tc>
        <w:tc>
          <w:tcPr>
            <w:tcW w:w="1428" w:type="dxa"/>
          </w:tcPr>
          <w:p w14:paraId="082825D0" w14:textId="77777777" w:rsidR="00DE1A6A" w:rsidRPr="003B7D06" w:rsidRDefault="00DE1A6A" w:rsidP="00231FCC">
            <w:pPr>
              <w:rPr>
                <w:b/>
                <w:bCs/>
                <w:i/>
                <w:iCs/>
              </w:rPr>
            </w:pPr>
            <w:r w:rsidRPr="003B7D06">
              <w:rPr>
                <w:b/>
                <w:bCs/>
                <w:i/>
                <w:iCs/>
              </w:rPr>
              <w:t>Code</w:t>
            </w:r>
          </w:p>
        </w:tc>
        <w:tc>
          <w:tcPr>
            <w:tcW w:w="1175" w:type="dxa"/>
          </w:tcPr>
          <w:p w14:paraId="073F41F5" w14:textId="77777777" w:rsidR="00DE1A6A" w:rsidRPr="003B7D06" w:rsidRDefault="00DE1A6A" w:rsidP="00231FCC">
            <w:r w:rsidRPr="003B7D06">
              <w:t>1..1</w:t>
            </w:r>
          </w:p>
        </w:tc>
        <w:tc>
          <w:tcPr>
            <w:tcW w:w="2349" w:type="dxa"/>
          </w:tcPr>
          <w:p w14:paraId="20D1F99F" w14:textId="77777777" w:rsidR="00DE1A6A" w:rsidRPr="003B7D06" w:rsidRDefault="00DE1A6A" w:rsidP="00231FCC">
            <w:r w:rsidRPr="003B7D06">
              <w:t>Alphanumeric</w:t>
            </w:r>
          </w:p>
          <w:p w14:paraId="32620348" w14:textId="77777777" w:rsidR="00DE1A6A" w:rsidRPr="003B7D06" w:rsidRDefault="00DE1A6A" w:rsidP="00231FCC">
            <w:r w:rsidRPr="003B7D06">
              <w:t>C99286</w:t>
            </w:r>
          </w:p>
        </w:tc>
        <w:tc>
          <w:tcPr>
            <w:tcW w:w="3355" w:type="dxa"/>
          </w:tcPr>
          <w:p w14:paraId="7524B5AC" w14:textId="77777777" w:rsidR="00DE1A6A" w:rsidRPr="003B7D06" w:rsidRDefault="00DE1A6A" w:rsidP="00231FCC">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rPr>
                <w:b/>
                <w:bCs/>
                <w:i/>
                <w:iCs/>
              </w:rPr>
              <w:t>code</w:t>
            </w:r>
            <w:r w:rsidRPr="604FF763">
              <w:rPr>
                <w:b/>
                <w:bCs/>
                <w:i/>
                <w:iCs/>
                <w:spacing w:val="-8"/>
              </w:rPr>
              <w:t xml:space="preserve"> </w:t>
            </w:r>
            <w:r w:rsidRPr="604FF763">
              <w:t>that</w:t>
            </w:r>
            <w:r w:rsidRPr="604FF763">
              <w:rPr>
                <w:spacing w:val="-7"/>
              </w:rPr>
              <w:t xml:space="preserve"> </w:t>
            </w:r>
            <w:r w:rsidRPr="604FF763">
              <w:t>indicates</w:t>
            </w:r>
            <w:r w:rsidRPr="604FF763">
              <w:rPr>
                <w:spacing w:val="-7"/>
              </w:rPr>
              <w:t xml:space="preserve"> </w:t>
            </w:r>
            <w:r w:rsidRPr="604FF763">
              <w:t>the value is a catalogue number.</w:t>
            </w:r>
          </w:p>
        </w:tc>
      </w:tr>
      <w:tr w:rsidR="00DE1A6A" w:rsidRPr="003B7D06" w14:paraId="10F21901" w14:textId="77777777" w:rsidTr="604FF763">
        <w:trPr>
          <w:trHeight w:val="841"/>
        </w:trPr>
        <w:tc>
          <w:tcPr>
            <w:tcW w:w="1332" w:type="dxa"/>
            <w:vMerge/>
          </w:tcPr>
          <w:p w14:paraId="577343ED" w14:textId="77777777" w:rsidR="00DE1A6A" w:rsidRPr="003B7D06" w:rsidRDefault="00DE1A6A" w:rsidP="00231FCC">
            <w:pPr>
              <w:rPr>
                <w:sz w:val="2"/>
                <w:szCs w:val="2"/>
              </w:rPr>
            </w:pPr>
          </w:p>
        </w:tc>
        <w:tc>
          <w:tcPr>
            <w:tcW w:w="8307" w:type="dxa"/>
            <w:gridSpan w:val="4"/>
          </w:tcPr>
          <w:p w14:paraId="7C01BC0D" w14:textId="77777777" w:rsidR="00DE1A6A" w:rsidRPr="003B7D06" w:rsidRDefault="00DE1A6A" w:rsidP="00231FCC">
            <w:pPr>
              <w:rPr>
                <w:b/>
                <w:bCs/>
              </w:rPr>
            </w:pPr>
            <w:r w:rsidRPr="003B7D06">
              <w:rPr>
                <w:b/>
                <w:bCs/>
              </w:rPr>
              <w:t>XPATH:</w:t>
            </w:r>
          </w:p>
          <w:p w14:paraId="69984092" w14:textId="77777777" w:rsidR="00DE1A6A" w:rsidRPr="003B7D06" w:rsidRDefault="00DE1A6A" w:rsidP="00231FCC">
            <w:r w:rsidRPr="604FF763">
              <w:t>/document/component/structuredBody/component/section/subject/manufacturedProduct/manufacturedProduct/asIdentifiedEntity/code[@code="C99286"]</w:t>
            </w:r>
          </w:p>
        </w:tc>
      </w:tr>
      <w:tr w:rsidR="00DE1A6A" w:rsidRPr="003B7D06" w14:paraId="7B013EA7" w14:textId="77777777" w:rsidTr="604FF763">
        <w:trPr>
          <w:trHeight w:val="840"/>
        </w:trPr>
        <w:tc>
          <w:tcPr>
            <w:tcW w:w="1332" w:type="dxa"/>
            <w:vMerge/>
          </w:tcPr>
          <w:p w14:paraId="32B5E76C" w14:textId="77777777" w:rsidR="00DE1A6A" w:rsidRPr="003B7D06" w:rsidRDefault="00DE1A6A" w:rsidP="00231FCC">
            <w:pPr>
              <w:rPr>
                <w:sz w:val="2"/>
                <w:szCs w:val="2"/>
              </w:rPr>
            </w:pPr>
          </w:p>
        </w:tc>
        <w:tc>
          <w:tcPr>
            <w:tcW w:w="1428" w:type="dxa"/>
          </w:tcPr>
          <w:p w14:paraId="077BEC96" w14:textId="77777777" w:rsidR="00DE1A6A" w:rsidRPr="003B7D06" w:rsidRDefault="00DE1A6A" w:rsidP="604FF763">
            <w:pPr>
              <w:rPr>
                <w:b/>
                <w:bCs/>
                <w:i/>
                <w:iCs/>
              </w:rPr>
            </w:pPr>
            <w:proofErr w:type="spellStart"/>
            <w:r w:rsidRPr="604FF763">
              <w:rPr>
                <w:b/>
                <w:bCs/>
                <w:i/>
                <w:iCs/>
                <w:spacing w:val="-4"/>
              </w:rPr>
              <w:t>code</w:t>
            </w:r>
            <w:r w:rsidRPr="604FF763">
              <w:rPr>
                <w:b/>
                <w:bCs/>
                <w:i/>
                <w:iCs/>
              </w:rPr>
              <w:t>System</w:t>
            </w:r>
            <w:proofErr w:type="spellEnd"/>
          </w:p>
        </w:tc>
        <w:tc>
          <w:tcPr>
            <w:tcW w:w="1175" w:type="dxa"/>
          </w:tcPr>
          <w:p w14:paraId="382FDB82" w14:textId="77777777" w:rsidR="00DE1A6A" w:rsidRPr="003B7D06" w:rsidRDefault="00DE1A6A" w:rsidP="00231FCC">
            <w:r w:rsidRPr="003B7D06">
              <w:t>1..1</w:t>
            </w:r>
          </w:p>
        </w:tc>
        <w:tc>
          <w:tcPr>
            <w:tcW w:w="2349" w:type="dxa"/>
          </w:tcPr>
          <w:p w14:paraId="1F04D9BA" w14:textId="77777777" w:rsidR="00DE1A6A" w:rsidRPr="003B7D06" w:rsidRDefault="00DE1A6A" w:rsidP="00231FCC">
            <w:r w:rsidRPr="003B7D06">
              <w:t>OID</w:t>
            </w:r>
          </w:p>
          <w:p w14:paraId="182183B3" w14:textId="77777777" w:rsidR="00DE1A6A" w:rsidRPr="003B7D06" w:rsidRDefault="00DE1A6A" w:rsidP="00231FCC">
            <w:r w:rsidRPr="003B7D06">
              <w:t>2.16.840.1.113883.3.26</w:t>
            </w:r>
          </w:p>
          <w:p w14:paraId="58C6164F" w14:textId="77777777" w:rsidR="00DE1A6A" w:rsidRPr="003B7D06" w:rsidRDefault="00DE1A6A" w:rsidP="00231FCC">
            <w:r w:rsidRPr="003B7D06">
              <w:t>.1.1</w:t>
            </w:r>
          </w:p>
        </w:tc>
        <w:tc>
          <w:tcPr>
            <w:tcW w:w="3355" w:type="dxa"/>
          </w:tcPr>
          <w:p w14:paraId="4252BBF3" w14:textId="77777777" w:rsidR="00DE1A6A" w:rsidRPr="003B7D06" w:rsidRDefault="00DE1A6A" w:rsidP="00231FCC">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proofErr w:type="spellStart"/>
            <w:r w:rsidRPr="604FF763">
              <w:rPr>
                <w:b/>
                <w:bCs/>
                <w:i/>
                <w:iCs/>
              </w:rPr>
              <w:t>codeSystem</w:t>
            </w:r>
            <w:proofErr w:type="spellEnd"/>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00DE1A6A" w:rsidRPr="003B7D06" w14:paraId="47648AE3" w14:textId="77777777" w:rsidTr="604FF763">
        <w:trPr>
          <w:trHeight w:val="839"/>
        </w:trPr>
        <w:tc>
          <w:tcPr>
            <w:tcW w:w="1332" w:type="dxa"/>
            <w:vMerge/>
          </w:tcPr>
          <w:p w14:paraId="79CD83A7" w14:textId="77777777" w:rsidR="00DE1A6A" w:rsidRPr="003B7D06" w:rsidRDefault="00DE1A6A" w:rsidP="00231FCC">
            <w:pPr>
              <w:rPr>
                <w:sz w:val="2"/>
                <w:szCs w:val="2"/>
              </w:rPr>
            </w:pPr>
          </w:p>
        </w:tc>
        <w:tc>
          <w:tcPr>
            <w:tcW w:w="8307" w:type="dxa"/>
            <w:gridSpan w:val="4"/>
          </w:tcPr>
          <w:p w14:paraId="5C408897" w14:textId="77777777" w:rsidR="00DE1A6A" w:rsidRPr="003B7D06" w:rsidRDefault="00DE1A6A" w:rsidP="00231FCC">
            <w:pPr>
              <w:rPr>
                <w:b/>
                <w:bCs/>
              </w:rPr>
            </w:pPr>
            <w:r w:rsidRPr="003B7D06">
              <w:rPr>
                <w:b/>
                <w:bCs/>
              </w:rPr>
              <w:t>XPATH:</w:t>
            </w:r>
          </w:p>
          <w:p w14:paraId="32C4EA7D" w14:textId="77777777" w:rsidR="00DE1A6A" w:rsidRPr="003B7D06" w:rsidRDefault="00DE1A6A" w:rsidP="00231FCC">
            <w:r w:rsidRPr="604FF763">
              <w:t>/document/component/structuredBody/component/section/subject/manufacturedProduct/manufacturedProduct/asIdentifiedEntity/code[@code="C99286"]/@codeSystem</w:t>
            </w:r>
          </w:p>
        </w:tc>
      </w:tr>
      <w:tr w:rsidR="00DE1A6A" w:rsidRPr="003B7D06" w14:paraId="24A3BA11" w14:textId="77777777" w:rsidTr="00D21AAF">
        <w:trPr>
          <w:trHeight w:val="699"/>
        </w:trPr>
        <w:tc>
          <w:tcPr>
            <w:tcW w:w="1332" w:type="dxa"/>
            <w:shd w:val="clear" w:color="auto" w:fill="FF9E1B"/>
          </w:tcPr>
          <w:p w14:paraId="7730F942" w14:textId="77777777" w:rsidR="00DE1A6A" w:rsidRPr="00D21AAF" w:rsidRDefault="00DE1A6A" w:rsidP="00231FCC">
            <w:pPr>
              <w:rPr>
                <w:b/>
                <w:bCs/>
                <w:i/>
                <w:iCs/>
              </w:rPr>
            </w:pPr>
            <w:r w:rsidRPr="00D21AAF">
              <w:rPr>
                <w:b/>
                <w:bCs/>
                <w:i/>
                <w:iCs/>
              </w:rPr>
              <w:t>Business</w:t>
            </w:r>
            <w:r w:rsidRPr="00D21AAF">
              <w:rPr>
                <w:b/>
                <w:bCs/>
                <w:i/>
                <w:iCs/>
                <w:spacing w:val="1"/>
              </w:rPr>
              <w:t xml:space="preserve"> </w:t>
            </w:r>
            <w:r w:rsidRPr="00D21AAF">
              <w:rPr>
                <w:b/>
                <w:bCs/>
                <w:i/>
                <w:iCs/>
                <w:spacing w:val="-2"/>
              </w:rPr>
              <w:t>Rules</w:t>
            </w:r>
          </w:p>
        </w:tc>
        <w:tc>
          <w:tcPr>
            <w:tcW w:w="8307" w:type="dxa"/>
            <w:gridSpan w:val="4"/>
          </w:tcPr>
          <w:p w14:paraId="2CD74E2A" w14:textId="77777777" w:rsidR="00DE1A6A" w:rsidRPr="003B7D06" w:rsidRDefault="00DE1A6A" w:rsidP="008646F5">
            <w:pPr>
              <w:pStyle w:val="ListParagraph"/>
              <w:numPr>
                <w:ilvl w:val="0"/>
                <w:numId w:val="28"/>
              </w:numPr>
            </w:pPr>
            <w:r w:rsidRPr="003B7D06">
              <w:t>If</w:t>
            </w:r>
            <w:r w:rsidRPr="003B7D06">
              <w:rPr>
                <w:spacing w:val="-2"/>
              </w:rPr>
              <w:t xml:space="preserve"> </w:t>
            </w:r>
            <w:r w:rsidRPr="003B7D06">
              <w:t>the</w:t>
            </w:r>
            <w:r w:rsidRPr="003B7D06">
              <w:rPr>
                <w:spacing w:val="-3"/>
              </w:rPr>
              <w:t xml:space="preserve"> </w:t>
            </w:r>
            <w:r w:rsidRPr="003B7D06">
              <w:t>catalogue</w:t>
            </w:r>
            <w:r w:rsidRPr="003B7D06">
              <w:rPr>
                <w:spacing w:val="-6"/>
              </w:rPr>
              <w:t xml:space="preserve"> </w:t>
            </w:r>
            <w:r w:rsidRPr="003B7D06">
              <w:t>number</w:t>
            </w:r>
            <w:r w:rsidRPr="003B7D06">
              <w:rPr>
                <w:spacing w:val="-5"/>
              </w:rPr>
              <w:t xml:space="preserve"> </w:t>
            </w:r>
            <w:r w:rsidRPr="003B7D06">
              <w:t>element</w:t>
            </w:r>
            <w:r w:rsidRPr="003B7D06">
              <w:rPr>
                <w:spacing w:val="-3"/>
              </w:rPr>
              <w:t xml:space="preserve"> </w:t>
            </w:r>
            <w:r w:rsidRPr="003B7D06">
              <w:t>is</w:t>
            </w:r>
            <w:r w:rsidRPr="003B7D06">
              <w:rPr>
                <w:spacing w:val="-3"/>
              </w:rPr>
              <w:t xml:space="preserve"> </w:t>
            </w:r>
            <w:r w:rsidRPr="003B7D06">
              <w:t>provided,</w:t>
            </w:r>
            <w:r w:rsidRPr="003B7D06">
              <w:rPr>
                <w:spacing w:val="-3"/>
              </w:rPr>
              <w:t xml:space="preserve"> </w:t>
            </w:r>
            <w:r w:rsidRPr="003B7D06">
              <w:t>the</w:t>
            </w:r>
            <w:r w:rsidRPr="003B7D06">
              <w:rPr>
                <w:spacing w:val="-4"/>
              </w:rPr>
              <w:t xml:space="preserve"> </w:t>
            </w:r>
            <w:r w:rsidRPr="003B7D06">
              <w:t>code</w:t>
            </w:r>
            <w:r w:rsidRPr="003B7D06">
              <w:rPr>
                <w:spacing w:val="-4"/>
              </w:rPr>
              <w:t xml:space="preserve"> </w:t>
            </w:r>
            <w:r w:rsidRPr="003B7D06">
              <w:t>value</w:t>
            </w:r>
            <w:r w:rsidRPr="003B7D06">
              <w:rPr>
                <w:spacing w:val="-3"/>
              </w:rPr>
              <w:t xml:space="preserve"> </w:t>
            </w:r>
            <w:r w:rsidRPr="003B7D06">
              <w:t>must</w:t>
            </w:r>
            <w:r w:rsidRPr="003B7D06">
              <w:rPr>
                <w:spacing w:val="-2"/>
              </w:rPr>
              <w:t xml:space="preserve"> </w:t>
            </w:r>
            <w:r w:rsidRPr="003B7D06">
              <w:t>be</w:t>
            </w:r>
            <w:r w:rsidRPr="003B7D06">
              <w:rPr>
                <w:spacing w:val="-4"/>
              </w:rPr>
              <w:t xml:space="preserve"> </w:t>
            </w:r>
            <w:r w:rsidRPr="003B7D06">
              <w:t>provided</w:t>
            </w:r>
            <w:r w:rsidRPr="003B7D06">
              <w:rPr>
                <w:spacing w:val="-1"/>
              </w:rPr>
              <w:t xml:space="preserve"> </w:t>
            </w:r>
            <w:r w:rsidRPr="003B7D06">
              <w:t>and</w:t>
            </w:r>
            <w:r w:rsidRPr="003B7D06">
              <w:rPr>
                <w:spacing w:val="-3"/>
              </w:rPr>
              <w:t xml:space="preserve"> </w:t>
            </w:r>
            <w:r w:rsidRPr="003B7D06">
              <w:t>have</w:t>
            </w:r>
            <w:r w:rsidRPr="003B7D06">
              <w:rPr>
                <w:spacing w:val="-2"/>
              </w:rPr>
              <w:t xml:space="preserve"> </w:t>
            </w:r>
            <w:r w:rsidRPr="003B7D06">
              <w:t>a value of “C99286” for the catalogue number</w:t>
            </w:r>
          </w:p>
          <w:p w14:paraId="5ADE7E64" w14:textId="77777777" w:rsidR="00DE1A6A" w:rsidRPr="003B7D06" w:rsidRDefault="00DE1A6A" w:rsidP="008646F5">
            <w:pPr>
              <w:pStyle w:val="ListParagraph"/>
              <w:numPr>
                <w:ilvl w:val="0"/>
                <w:numId w:val="28"/>
              </w:numPr>
            </w:pPr>
            <w:r w:rsidRPr="604FF763">
              <w:t xml:space="preserve">If there is no catalogue number, the </w:t>
            </w:r>
            <w:proofErr w:type="spellStart"/>
            <w:r w:rsidRPr="604FF763">
              <w:rPr>
                <w:b/>
                <w:bCs/>
                <w:i/>
                <w:iCs/>
              </w:rPr>
              <w:t>asIdentifiedEntity</w:t>
            </w:r>
            <w:proofErr w:type="spellEnd"/>
            <w:r w:rsidRPr="604FF763">
              <w:rPr>
                <w:b/>
                <w:bCs/>
                <w:i/>
                <w:iCs/>
              </w:rPr>
              <w:t xml:space="preserve"> </w:t>
            </w:r>
            <w:r w:rsidRPr="604FF763">
              <w:t>element should</w:t>
            </w:r>
            <w:r w:rsidRPr="604FF763">
              <w:rPr>
                <w:spacing w:val="-1"/>
              </w:rPr>
              <w:t xml:space="preserve"> </w:t>
            </w:r>
            <w:r w:rsidRPr="604FF763">
              <w:t>not be</w:t>
            </w:r>
            <w:r w:rsidRPr="604FF763">
              <w:rPr>
                <w:spacing w:val="-1"/>
              </w:rPr>
              <w:t xml:space="preserve"> </w:t>
            </w:r>
            <w:r w:rsidRPr="604FF763">
              <w:t>included with</w:t>
            </w:r>
            <w:r w:rsidRPr="604FF763">
              <w:rPr>
                <w:spacing w:val="-1"/>
              </w:rPr>
              <w:t xml:space="preserve"> </w:t>
            </w:r>
            <w:r w:rsidRPr="604FF763">
              <w:t>this code</w:t>
            </w:r>
            <w:r w:rsidRPr="604FF763">
              <w:rPr>
                <w:spacing w:val="-2"/>
              </w:rPr>
              <w:t xml:space="preserve"> value.</w:t>
            </w:r>
          </w:p>
        </w:tc>
      </w:tr>
    </w:tbl>
    <w:p w14:paraId="3825DBB1" w14:textId="776CF2F7" w:rsidR="00DE1A6A" w:rsidRPr="003B7D06" w:rsidRDefault="00DF5E3E" w:rsidP="00351F9C">
      <w:pPr>
        <w:pStyle w:val="Heading3"/>
      </w:pPr>
      <w:r>
        <w:t xml:space="preserve"> </w:t>
      </w:r>
      <w:r w:rsidR="00DE1A6A" w:rsidRPr="003B7D06">
        <w:t>Device</w:t>
      </w:r>
      <w:r w:rsidR="00DE1A6A" w:rsidRPr="003B7D06">
        <w:rPr>
          <w:spacing w:val="-6"/>
        </w:rPr>
        <w:t xml:space="preserve"> </w:t>
      </w:r>
      <w:r w:rsidR="00DE1A6A" w:rsidRPr="003B7D06">
        <w:t>Information</w:t>
      </w:r>
      <w:r w:rsidR="00DE1A6A" w:rsidRPr="003B7D06">
        <w:rPr>
          <w:spacing w:val="-3"/>
        </w:rPr>
        <w:t xml:space="preserve"> </w:t>
      </w:r>
      <w:r w:rsidR="00DE1A6A" w:rsidRPr="003B7D06">
        <w:t>–</w:t>
      </w:r>
      <w:r w:rsidR="00DE1A6A" w:rsidRPr="003B7D06">
        <w:rPr>
          <w:spacing w:val="-8"/>
        </w:rPr>
        <w:t xml:space="preserve"> Approval to Supply</w:t>
      </w:r>
    </w:p>
    <w:p w14:paraId="3EC2E158" w14:textId="77777777" w:rsidR="00DE1A6A" w:rsidRPr="003B7D06" w:rsidRDefault="00DE1A6A" w:rsidP="00DE1A6A">
      <w:r w:rsidRPr="003B7D06">
        <w:t>Unless specifically exempted, Medical Devices supplied in Australia must be included on the Australian Register of Therapeutic Goods (ARTG). An application to include a device is made by a Sponsor. The Sponsor may also provide supporting documents that relate to the ARTG inclusion.</w:t>
      </w:r>
    </w:p>
    <w:p w14:paraId="554BC708" w14:textId="0FC70481" w:rsidR="00DE1A6A" w:rsidRPr="003B7D06" w:rsidRDefault="00DE1A6A" w:rsidP="00DE1A6A">
      <w:r w:rsidRPr="003B7D06">
        <w:t xml:space="preserve">The ARTG ID, Sponsor and any supporting documents should be included in the </w:t>
      </w:r>
      <w:r w:rsidR="005F2D37">
        <w:t>UDI record</w:t>
      </w:r>
      <w:r w:rsidRPr="003B7D06">
        <w:t xml:space="preserve"> if applicable. </w:t>
      </w:r>
      <w:r w:rsidR="005F2D37">
        <w:t>UDI record</w:t>
      </w:r>
      <w:r w:rsidRPr="003B7D06">
        <w:t>s are only available to the Public once the Approval to Supply details have been added to the</w:t>
      </w:r>
      <w:r w:rsidR="005F2D37">
        <w:t xml:space="preserve"> UDI record</w:t>
      </w:r>
      <w:r w:rsidRPr="003B7D06">
        <w:t>.</w:t>
      </w:r>
    </w:p>
    <w:p w14:paraId="571F647B" w14:textId="77777777" w:rsidR="00DE1A6A" w:rsidRPr="003B7D06" w:rsidRDefault="00DE1A6A" w:rsidP="00DE1A6A">
      <w:r w:rsidRPr="003B7D06">
        <w:t>The following XML Snippet includes the elements and attributes for the Approval to Supply:</w:t>
      </w:r>
    </w:p>
    <w:p w14:paraId="6A5EB612" w14:textId="77777777" w:rsidR="00DE1A6A" w:rsidRPr="003B7D06" w:rsidRDefault="00DE1A6A" w:rsidP="00DE1A6A">
      <w:r w:rsidRPr="003B7D06">
        <w:rPr>
          <w:noProof/>
        </w:rPr>
        <w:drawing>
          <wp:inline distT="0" distB="0" distL="0" distR="0" wp14:anchorId="783E4AE5" wp14:editId="7A89BF91">
            <wp:extent cx="4967021" cy="2419231"/>
            <wp:effectExtent l="0" t="0" r="5080" b="635"/>
            <wp:docPr id="21" name="Picture 21"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 cod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985861" cy="2428407"/>
                    </a:xfrm>
                    <a:prstGeom prst="rect">
                      <a:avLst/>
                    </a:prstGeom>
                    <a:noFill/>
                    <a:ln>
                      <a:noFill/>
                    </a:ln>
                  </pic:spPr>
                </pic:pic>
              </a:graphicData>
            </a:graphic>
          </wp:inline>
        </w:drawing>
      </w:r>
    </w:p>
    <w:p w14:paraId="4E7BC640" w14:textId="77777777" w:rsidR="00DE1A6A" w:rsidRPr="003B7D06" w:rsidRDefault="00DE1A6A" w:rsidP="00DE1A6A">
      <w:r w:rsidRPr="604FF763">
        <w:t>The</w:t>
      </w:r>
      <w:r w:rsidRPr="604FF763">
        <w:rPr>
          <w:spacing w:val="-5"/>
        </w:rPr>
        <w:t xml:space="preserve"> </w:t>
      </w:r>
      <w:r w:rsidRPr="604FF763">
        <w:t>following elements</w:t>
      </w:r>
      <w:r w:rsidRPr="604FF763">
        <w:rPr>
          <w:spacing w:val="2"/>
        </w:rPr>
        <w:t xml:space="preserve"> </w:t>
      </w:r>
      <w:r w:rsidRPr="604FF763">
        <w:t>will</w:t>
      </w:r>
      <w:r w:rsidRPr="604FF763">
        <w:rPr>
          <w:spacing w:val="-1"/>
        </w:rPr>
        <w:t xml:space="preserve"> </w:t>
      </w:r>
      <w:r w:rsidRPr="604FF763">
        <w:t>be</w:t>
      </w:r>
      <w:r w:rsidRPr="604FF763">
        <w:rPr>
          <w:spacing w:val="-1"/>
        </w:rPr>
        <w:t xml:space="preserve"> </w:t>
      </w:r>
      <w:r w:rsidRPr="604FF763">
        <w:t>found in the</w:t>
      </w:r>
      <w:r w:rsidRPr="604FF763">
        <w:rPr>
          <w:spacing w:val="-2"/>
        </w:rPr>
        <w:t xml:space="preserve"> </w:t>
      </w:r>
      <w:proofErr w:type="spellStart"/>
      <w:r w:rsidRPr="604FF763">
        <w:t>AusUDID</w:t>
      </w:r>
      <w:proofErr w:type="spellEnd"/>
      <w:r w:rsidRPr="604FF763">
        <w:t xml:space="preserve"> HL7 SPL</w:t>
      </w:r>
      <w:r w:rsidRPr="604FF763">
        <w:rPr>
          <w:spacing w:val="-6"/>
        </w:rPr>
        <w:t xml:space="preserve"> </w:t>
      </w:r>
      <w:r w:rsidRPr="604FF763">
        <w:rPr>
          <w:spacing w:val="-2"/>
        </w:rPr>
        <w:t>submission:</w:t>
      </w:r>
    </w:p>
    <w:p w14:paraId="7D716CCC" w14:textId="29B1F2CE" w:rsidR="00DE1A6A" w:rsidRPr="00152DFE" w:rsidRDefault="00DF5E3E" w:rsidP="00DF5E3E">
      <w:pPr>
        <w:pStyle w:val="Heading4"/>
        <w:rPr>
          <w:sz w:val="24"/>
          <w:szCs w:val="22"/>
        </w:rPr>
      </w:pPr>
      <w:r>
        <w:lastRenderedPageBreak/>
        <w:t xml:space="preserve"> </w:t>
      </w:r>
      <w:r w:rsidR="00DE1A6A" w:rsidRPr="00152DFE">
        <w:t>ARTG ID</w:t>
      </w:r>
      <w:r w:rsidR="00DE1A6A" w:rsidRPr="00152DFE">
        <w:rPr>
          <w:spacing w:val="-5"/>
        </w:rPr>
        <w:t xml:space="preserve"> </w:t>
      </w:r>
      <w:r w:rsidR="00DE1A6A" w:rsidRPr="00152DFE">
        <w:t>(asIdentifiedEntity.id)</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22"/>
        <w:gridCol w:w="1214"/>
        <w:gridCol w:w="1213"/>
        <w:gridCol w:w="2425"/>
        <w:gridCol w:w="3465"/>
      </w:tblGrid>
      <w:tr w:rsidR="00DE1A6A" w:rsidRPr="003B7D06" w14:paraId="3811DEEB" w14:textId="77777777" w:rsidTr="00D43295">
        <w:trPr>
          <w:trHeight w:val="580"/>
          <w:tblHeader/>
        </w:trPr>
        <w:tc>
          <w:tcPr>
            <w:tcW w:w="1322" w:type="dxa"/>
            <w:shd w:val="clear" w:color="auto" w:fill="463192"/>
          </w:tcPr>
          <w:p w14:paraId="0367CF5D"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214" w:type="dxa"/>
            <w:shd w:val="clear" w:color="auto" w:fill="463192"/>
          </w:tcPr>
          <w:p w14:paraId="408AE300"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213" w:type="dxa"/>
            <w:shd w:val="clear" w:color="auto" w:fill="463192"/>
          </w:tcPr>
          <w:p w14:paraId="2B334407"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425" w:type="dxa"/>
            <w:shd w:val="clear" w:color="auto" w:fill="463192"/>
          </w:tcPr>
          <w:p w14:paraId="68C58FE4"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7E2E0560"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65" w:type="dxa"/>
            <w:shd w:val="clear" w:color="auto" w:fill="463192"/>
          </w:tcPr>
          <w:p w14:paraId="46913520"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4BAFF334"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DE1A6A" w:rsidRPr="003B7D06" w14:paraId="68AC0CFC" w14:textId="77777777" w:rsidTr="00F94BFC">
        <w:trPr>
          <w:trHeight w:val="558"/>
        </w:trPr>
        <w:tc>
          <w:tcPr>
            <w:tcW w:w="1322" w:type="dxa"/>
            <w:vMerge w:val="restart"/>
          </w:tcPr>
          <w:p w14:paraId="20A1ACB9" w14:textId="77777777" w:rsidR="00DE1A6A" w:rsidRPr="003B7D06" w:rsidRDefault="00DE1A6A" w:rsidP="00231FCC">
            <w:pPr>
              <w:rPr>
                <w:b/>
                <w:bCs/>
                <w:i/>
                <w:iCs/>
              </w:rPr>
            </w:pPr>
            <w:r w:rsidRPr="003B7D06">
              <w:rPr>
                <w:b/>
                <w:bCs/>
                <w:i/>
                <w:iCs/>
              </w:rPr>
              <w:t>Id</w:t>
            </w:r>
          </w:p>
        </w:tc>
        <w:tc>
          <w:tcPr>
            <w:tcW w:w="1214" w:type="dxa"/>
            <w:shd w:val="clear" w:color="auto" w:fill="ECE9F5"/>
          </w:tcPr>
          <w:p w14:paraId="756BF664" w14:textId="77777777" w:rsidR="00DE1A6A" w:rsidRPr="003B7D06" w:rsidRDefault="00DE1A6A" w:rsidP="00231FCC">
            <w:pPr>
              <w:pStyle w:val="TableParagraph"/>
              <w:spacing w:before="0"/>
              <w:ind w:left="0"/>
              <w:rPr>
                <w:lang w:val="en-AU"/>
              </w:rPr>
            </w:pPr>
          </w:p>
        </w:tc>
        <w:tc>
          <w:tcPr>
            <w:tcW w:w="1213" w:type="dxa"/>
            <w:shd w:val="clear" w:color="auto" w:fill="ECE9F5"/>
          </w:tcPr>
          <w:p w14:paraId="49D85B94" w14:textId="77777777" w:rsidR="00DE1A6A" w:rsidRPr="003B7D06" w:rsidRDefault="00DE1A6A" w:rsidP="00231FCC">
            <w:r w:rsidRPr="003B7D06">
              <w:t>0..1</w:t>
            </w:r>
          </w:p>
        </w:tc>
        <w:tc>
          <w:tcPr>
            <w:tcW w:w="2425" w:type="dxa"/>
            <w:shd w:val="clear" w:color="auto" w:fill="ECE9F5"/>
          </w:tcPr>
          <w:p w14:paraId="0C3E2359" w14:textId="77777777" w:rsidR="00DE1A6A" w:rsidRPr="003B7D06" w:rsidRDefault="00DE1A6A" w:rsidP="00231FCC">
            <w:pPr>
              <w:pStyle w:val="TableParagraph"/>
              <w:spacing w:before="0"/>
              <w:ind w:left="0"/>
              <w:rPr>
                <w:lang w:val="en-AU"/>
              </w:rPr>
            </w:pPr>
          </w:p>
        </w:tc>
        <w:tc>
          <w:tcPr>
            <w:tcW w:w="3465" w:type="dxa"/>
            <w:shd w:val="clear" w:color="auto" w:fill="ECE9F5"/>
          </w:tcPr>
          <w:p w14:paraId="46DEB3FF"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ARTG ID.</w:t>
            </w:r>
          </w:p>
        </w:tc>
      </w:tr>
      <w:tr w:rsidR="00DE1A6A" w:rsidRPr="003B7D06" w14:paraId="45BA2F41" w14:textId="77777777" w:rsidTr="604FF763">
        <w:trPr>
          <w:trHeight w:val="560"/>
        </w:trPr>
        <w:tc>
          <w:tcPr>
            <w:tcW w:w="1322" w:type="dxa"/>
            <w:vMerge/>
          </w:tcPr>
          <w:p w14:paraId="2B7B0719" w14:textId="77777777" w:rsidR="00DE1A6A" w:rsidRPr="003B7D06" w:rsidRDefault="00DE1A6A" w:rsidP="00231FCC">
            <w:pPr>
              <w:rPr>
                <w:sz w:val="2"/>
                <w:szCs w:val="2"/>
              </w:rPr>
            </w:pPr>
          </w:p>
        </w:tc>
        <w:tc>
          <w:tcPr>
            <w:tcW w:w="1214" w:type="dxa"/>
          </w:tcPr>
          <w:p w14:paraId="29CC24F9" w14:textId="77777777" w:rsidR="00DE1A6A" w:rsidRPr="003B7D06" w:rsidRDefault="00DE1A6A" w:rsidP="00231FCC">
            <w:pPr>
              <w:rPr>
                <w:b/>
                <w:bCs/>
                <w:i/>
                <w:iCs/>
              </w:rPr>
            </w:pPr>
            <w:r w:rsidRPr="003B7D06">
              <w:rPr>
                <w:b/>
                <w:bCs/>
                <w:i/>
                <w:iCs/>
              </w:rPr>
              <w:t>Root</w:t>
            </w:r>
          </w:p>
        </w:tc>
        <w:tc>
          <w:tcPr>
            <w:tcW w:w="1213" w:type="dxa"/>
          </w:tcPr>
          <w:p w14:paraId="17B32499" w14:textId="77777777" w:rsidR="00DE1A6A" w:rsidRPr="003B7D06" w:rsidRDefault="00DE1A6A" w:rsidP="00231FCC">
            <w:r w:rsidRPr="003B7D06">
              <w:t>1..1</w:t>
            </w:r>
          </w:p>
        </w:tc>
        <w:tc>
          <w:tcPr>
            <w:tcW w:w="2425" w:type="dxa"/>
          </w:tcPr>
          <w:p w14:paraId="4E8FC7A4" w14:textId="77777777" w:rsidR="00DE1A6A" w:rsidRPr="003B7D06" w:rsidRDefault="00DE1A6A" w:rsidP="00231FCC">
            <w:r w:rsidRPr="003B7D06">
              <w:t>TGA O</w:t>
            </w:r>
            <w:r w:rsidRPr="003B7D06">
              <w:rPr>
                <w:spacing w:val="-5"/>
              </w:rPr>
              <w:t>ID</w:t>
            </w:r>
          </w:p>
          <w:p w14:paraId="7CEAB20B" w14:textId="77777777" w:rsidR="00DE1A6A" w:rsidRPr="003B7D06" w:rsidRDefault="00DE1A6A" w:rsidP="00231FCC">
            <w:r w:rsidRPr="003B7D06">
              <w:t>1.2.36.1.2001.1005.83</w:t>
            </w:r>
          </w:p>
        </w:tc>
        <w:tc>
          <w:tcPr>
            <w:tcW w:w="3465" w:type="dxa"/>
          </w:tcPr>
          <w:p w14:paraId="52BD5D89" w14:textId="77777777" w:rsidR="00DE1A6A" w:rsidRPr="003B7D06" w:rsidRDefault="00DE1A6A" w:rsidP="00231FCC">
            <w:r w:rsidRPr="003B7D06">
              <w:t>This is the OID for T</w:t>
            </w:r>
            <w:r w:rsidRPr="003B7D06">
              <w:rPr>
                <w:spacing w:val="-8"/>
              </w:rPr>
              <w:t>GA ARTG numbers</w:t>
            </w:r>
          </w:p>
        </w:tc>
      </w:tr>
      <w:tr w:rsidR="00DE1A6A" w:rsidRPr="003B7D06" w14:paraId="50EA04EF" w14:textId="77777777" w:rsidTr="604FF763">
        <w:trPr>
          <w:trHeight w:val="839"/>
        </w:trPr>
        <w:tc>
          <w:tcPr>
            <w:tcW w:w="1322" w:type="dxa"/>
            <w:vMerge/>
          </w:tcPr>
          <w:p w14:paraId="12B3AC54" w14:textId="77777777" w:rsidR="00DE1A6A" w:rsidRPr="003B7D06" w:rsidRDefault="00DE1A6A" w:rsidP="00231FCC">
            <w:pPr>
              <w:rPr>
                <w:sz w:val="2"/>
                <w:szCs w:val="2"/>
              </w:rPr>
            </w:pPr>
          </w:p>
        </w:tc>
        <w:tc>
          <w:tcPr>
            <w:tcW w:w="8317" w:type="dxa"/>
            <w:gridSpan w:val="4"/>
          </w:tcPr>
          <w:p w14:paraId="11E6D295" w14:textId="77777777" w:rsidR="00DE1A6A" w:rsidRPr="003B7D06" w:rsidRDefault="00DE1A6A" w:rsidP="00231FCC">
            <w:pPr>
              <w:rPr>
                <w:b/>
                <w:bCs/>
              </w:rPr>
            </w:pPr>
            <w:r w:rsidRPr="003B7D06">
              <w:rPr>
                <w:b/>
                <w:bCs/>
              </w:rPr>
              <w:t>XPATH:</w:t>
            </w:r>
          </w:p>
          <w:p w14:paraId="5F295D38" w14:textId="77777777" w:rsidR="00DE1A6A" w:rsidRPr="003B7D06" w:rsidRDefault="00DE1A6A" w:rsidP="00231FCC">
            <w:r w:rsidRPr="604FF763">
              <w:t>/document/component/structuredBody/component/section/subject/manufacturedProduct/manufacturedProduct/asIdentifiedEntity/code[@code="AU1016</w:t>
            </w:r>
            <w:proofErr w:type="gramStart"/>
            <w:r w:rsidRPr="604FF763">
              <w:t>"]/..</w:t>
            </w:r>
            <w:proofErr w:type="gramEnd"/>
            <w:r w:rsidRPr="604FF763">
              <w:t>/id/@root</w:t>
            </w:r>
          </w:p>
        </w:tc>
      </w:tr>
      <w:tr w:rsidR="00DE1A6A" w:rsidRPr="003B7D06" w14:paraId="1B944BC1" w14:textId="77777777" w:rsidTr="604FF763">
        <w:trPr>
          <w:trHeight w:val="925"/>
        </w:trPr>
        <w:tc>
          <w:tcPr>
            <w:tcW w:w="1322" w:type="dxa"/>
            <w:vMerge/>
          </w:tcPr>
          <w:p w14:paraId="3CCC2BA0" w14:textId="77777777" w:rsidR="00DE1A6A" w:rsidRPr="003B7D06" w:rsidRDefault="00DE1A6A" w:rsidP="00231FCC">
            <w:pPr>
              <w:rPr>
                <w:sz w:val="2"/>
                <w:szCs w:val="2"/>
              </w:rPr>
            </w:pPr>
          </w:p>
        </w:tc>
        <w:tc>
          <w:tcPr>
            <w:tcW w:w="1214" w:type="dxa"/>
          </w:tcPr>
          <w:p w14:paraId="7FB27B0D" w14:textId="77777777" w:rsidR="00DE1A6A" w:rsidRPr="003B7D06" w:rsidRDefault="00DE1A6A" w:rsidP="00231FCC">
            <w:pPr>
              <w:rPr>
                <w:b/>
                <w:bCs/>
                <w:i/>
                <w:iCs/>
              </w:rPr>
            </w:pPr>
            <w:r w:rsidRPr="003B7D06">
              <w:rPr>
                <w:b/>
                <w:bCs/>
                <w:i/>
                <w:iCs/>
              </w:rPr>
              <w:t>Extension</w:t>
            </w:r>
          </w:p>
        </w:tc>
        <w:tc>
          <w:tcPr>
            <w:tcW w:w="1213" w:type="dxa"/>
          </w:tcPr>
          <w:p w14:paraId="7D27B16F" w14:textId="77777777" w:rsidR="00DE1A6A" w:rsidRPr="003B7D06" w:rsidRDefault="00DE1A6A" w:rsidP="00231FCC">
            <w:r w:rsidRPr="003B7D06">
              <w:t>1..1</w:t>
            </w:r>
          </w:p>
        </w:tc>
        <w:tc>
          <w:tcPr>
            <w:tcW w:w="2425" w:type="dxa"/>
          </w:tcPr>
          <w:p w14:paraId="76CED825" w14:textId="77777777" w:rsidR="00DE1A6A" w:rsidRPr="003B7D06" w:rsidRDefault="00DE1A6A" w:rsidP="00231FCC">
            <w:r w:rsidRPr="003B7D06">
              <w:t>ARTG ID</w:t>
            </w:r>
          </w:p>
          <w:p w14:paraId="78470823" w14:textId="77777777" w:rsidR="00DE1A6A" w:rsidRPr="003B7D06" w:rsidRDefault="00DE1A6A" w:rsidP="00231FCC">
            <w:r w:rsidRPr="003B7D06">
              <w:t xml:space="preserve"> e.g.</w:t>
            </w:r>
          </w:p>
          <w:p w14:paraId="58101AED" w14:textId="77777777" w:rsidR="00DE1A6A" w:rsidRPr="003B7D06" w:rsidRDefault="00DE1A6A" w:rsidP="00231FCC">
            <w:r w:rsidRPr="003B7D06">
              <w:t>12345</w:t>
            </w:r>
          </w:p>
        </w:tc>
        <w:tc>
          <w:tcPr>
            <w:tcW w:w="3465" w:type="dxa"/>
          </w:tcPr>
          <w:p w14:paraId="7CE5EBCE" w14:textId="77777777" w:rsidR="00DE1A6A" w:rsidRPr="003B7D06" w:rsidRDefault="00DE1A6A" w:rsidP="00231FCC">
            <w:r w:rsidRPr="003B7D06">
              <w:t>This</w:t>
            </w:r>
            <w:r w:rsidRPr="003B7D06">
              <w:rPr>
                <w:spacing w:val="-10"/>
              </w:rPr>
              <w:t xml:space="preserve"> </w:t>
            </w:r>
            <w:r w:rsidRPr="003B7D06">
              <w:t>is</w:t>
            </w:r>
            <w:r w:rsidRPr="003B7D06">
              <w:rPr>
                <w:spacing w:val="-10"/>
              </w:rPr>
              <w:t xml:space="preserve"> </w:t>
            </w:r>
            <w:r w:rsidRPr="003B7D06">
              <w:t>the</w:t>
            </w:r>
            <w:r w:rsidRPr="003B7D06">
              <w:rPr>
                <w:spacing w:val="-10"/>
              </w:rPr>
              <w:t xml:space="preserve"> </w:t>
            </w:r>
            <w:r w:rsidRPr="003B7D06">
              <w:t>assigned</w:t>
            </w:r>
            <w:r w:rsidRPr="003B7D06">
              <w:rPr>
                <w:spacing w:val="-10"/>
              </w:rPr>
              <w:t xml:space="preserve"> TGA ARTG ID</w:t>
            </w:r>
            <w:r w:rsidRPr="003B7D06">
              <w:rPr>
                <w:spacing w:val="-2"/>
              </w:rPr>
              <w:t>.</w:t>
            </w:r>
          </w:p>
        </w:tc>
      </w:tr>
      <w:tr w:rsidR="00DE1A6A" w:rsidRPr="003B7D06" w14:paraId="43238FCB" w14:textId="77777777" w:rsidTr="604FF763">
        <w:trPr>
          <w:trHeight w:val="839"/>
        </w:trPr>
        <w:tc>
          <w:tcPr>
            <w:tcW w:w="1322" w:type="dxa"/>
            <w:vMerge/>
          </w:tcPr>
          <w:p w14:paraId="232ADFCA" w14:textId="77777777" w:rsidR="00DE1A6A" w:rsidRPr="003B7D06" w:rsidRDefault="00DE1A6A" w:rsidP="00231FCC">
            <w:pPr>
              <w:rPr>
                <w:sz w:val="2"/>
                <w:szCs w:val="2"/>
              </w:rPr>
            </w:pPr>
          </w:p>
        </w:tc>
        <w:tc>
          <w:tcPr>
            <w:tcW w:w="8317" w:type="dxa"/>
            <w:gridSpan w:val="4"/>
          </w:tcPr>
          <w:p w14:paraId="3ED81675" w14:textId="77777777" w:rsidR="00DE1A6A" w:rsidRPr="003B7D06" w:rsidRDefault="00DE1A6A" w:rsidP="00231FCC">
            <w:pPr>
              <w:rPr>
                <w:b/>
                <w:bCs/>
              </w:rPr>
            </w:pPr>
            <w:r w:rsidRPr="003B7D06">
              <w:rPr>
                <w:b/>
                <w:bCs/>
              </w:rPr>
              <w:t>XPATH:</w:t>
            </w:r>
          </w:p>
          <w:p w14:paraId="02E26AB0" w14:textId="77777777" w:rsidR="00DE1A6A" w:rsidRPr="003B7D06" w:rsidRDefault="00DE1A6A" w:rsidP="00231FCC">
            <w:r w:rsidRPr="604FF763">
              <w:t>/document/component/structuredBody/component/section/subject/manufacturedProduct/manufacturedProduct/asIdentifiedEntity/code[@code="AU1016</w:t>
            </w:r>
            <w:proofErr w:type="gramStart"/>
            <w:r w:rsidRPr="604FF763">
              <w:t>"]/..</w:t>
            </w:r>
            <w:proofErr w:type="gramEnd"/>
            <w:r w:rsidRPr="604FF763">
              <w:t>/id/@extension</w:t>
            </w:r>
          </w:p>
        </w:tc>
      </w:tr>
      <w:tr w:rsidR="00DE1A6A" w:rsidRPr="003B7D06" w14:paraId="5B01B825" w14:textId="77777777" w:rsidTr="00D21AAF">
        <w:trPr>
          <w:trHeight w:val="1971"/>
        </w:trPr>
        <w:tc>
          <w:tcPr>
            <w:tcW w:w="1322" w:type="dxa"/>
            <w:shd w:val="clear" w:color="auto" w:fill="FF9E1B"/>
          </w:tcPr>
          <w:p w14:paraId="46503EE2"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17" w:type="dxa"/>
            <w:gridSpan w:val="4"/>
          </w:tcPr>
          <w:p w14:paraId="0F89304F" w14:textId="77777777" w:rsidR="00DE1A6A" w:rsidRPr="003B7D06" w:rsidRDefault="00DE1A6A" w:rsidP="008646F5">
            <w:pPr>
              <w:pStyle w:val="ListParagraph"/>
              <w:numPr>
                <w:ilvl w:val="0"/>
                <w:numId w:val="29"/>
              </w:numPr>
            </w:pPr>
            <w:r w:rsidRPr="604FF763">
              <w:t xml:space="preserve">If the Submitter is a Sponsor, one or more </w:t>
            </w:r>
            <w:proofErr w:type="spellStart"/>
            <w:r w:rsidRPr="604FF763">
              <w:t>asIdentifiedEntity</w:t>
            </w:r>
            <w:proofErr w:type="spellEnd"/>
            <w:r w:rsidRPr="604FF763">
              <w:t xml:space="preserve"> with code </w:t>
            </w:r>
            <w:r w:rsidRPr="604FF763">
              <w:rPr>
                <w:spacing w:val="-2"/>
              </w:rPr>
              <w:t>‘AU1016’ must be provided</w:t>
            </w:r>
          </w:p>
          <w:p w14:paraId="1D0EEFC3" w14:textId="77777777" w:rsidR="00DE1A6A" w:rsidRPr="003B7D06" w:rsidRDefault="00DE1A6A" w:rsidP="008646F5">
            <w:pPr>
              <w:pStyle w:val="ListParagraph"/>
              <w:numPr>
                <w:ilvl w:val="0"/>
                <w:numId w:val="29"/>
              </w:numPr>
            </w:pPr>
            <w:r w:rsidRPr="604FF763">
              <w:t xml:space="preserve">If the Submitter is a Manufacturer, </w:t>
            </w:r>
            <w:proofErr w:type="spellStart"/>
            <w:r w:rsidRPr="604FF763">
              <w:t>asIdentifiedEntity</w:t>
            </w:r>
            <w:proofErr w:type="spellEnd"/>
            <w:r w:rsidRPr="604FF763">
              <w:t xml:space="preserve"> with code </w:t>
            </w:r>
            <w:r w:rsidRPr="604FF763">
              <w:rPr>
                <w:spacing w:val="-2"/>
              </w:rPr>
              <w:t>‘AU1016’ must not be provided</w:t>
            </w:r>
          </w:p>
          <w:p w14:paraId="6110D3FE" w14:textId="77777777" w:rsidR="00DE1A6A" w:rsidRPr="003B7D06" w:rsidRDefault="00DE1A6A" w:rsidP="008646F5">
            <w:pPr>
              <w:pStyle w:val="ListParagraph"/>
              <w:numPr>
                <w:ilvl w:val="0"/>
                <w:numId w:val="29"/>
              </w:numPr>
            </w:pPr>
            <w:r w:rsidRPr="604FF763">
              <w:rPr>
                <w:spacing w:val="-2"/>
              </w:rPr>
              <w:t xml:space="preserve">If ‘AU1016’ is missing for a Sponsor, or provided for a Manufacturer, </w:t>
            </w:r>
            <w:r w:rsidRPr="604FF763">
              <w:t xml:space="preserve">the </w:t>
            </w:r>
            <w:proofErr w:type="spellStart"/>
            <w:r w:rsidRPr="604FF763">
              <w:t>AusUDID</w:t>
            </w:r>
            <w:proofErr w:type="spellEnd"/>
            <w:r w:rsidRPr="604FF763">
              <w:t xml:space="preserve"> submission will be rejected as a submission with an invalid ARTG</w:t>
            </w:r>
          </w:p>
          <w:p w14:paraId="5DA1B467" w14:textId="5FBB49DA" w:rsidR="00DE1A6A" w:rsidRPr="003B7D06" w:rsidRDefault="00DE1A6A" w:rsidP="008646F5">
            <w:pPr>
              <w:pStyle w:val="ListParagraph"/>
              <w:numPr>
                <w:ilvl w:val="0"/>
                <w:numId w:val="29"/>
              </w:numPr>
            </w:pPr>
            <w:r w:rsidRPr="604FF763">
              <w:t>A</w:t>
            </w:r>
            <w:r w:rsidRPr="604FF763">
              <w:rPr>
                <w:spacing w:val="-2"/>
              </w:rPr>
              <w:t xml:space="preserve"> </w:t>
            </w:r>
            <w:r w:rsidR="000860B3">
              <w:t>UDI</w:t>
            </w:r>
            <w:r w:rsidRPr="604FF763">
              <w:rPr>
                <w:spacing w:val="-4"/>
              </w:rPr>
              <w:t xml:space="preserve"> </w:t>
            </w:r>
            <w:r w:rsidRPr="604FF763">
              <w:t>record</w:t>
            </w:r>
            <w:r w:rsidRPr="604FF763">
              <w:rPr>
                <w:spacing w:val="-2"/>
              </w:rPr>
              <w:t xml:space="preserve"> </w:t>
            </w:r>
            <w:r w:rsidRPr="604FF763">
              <w:t>can</w:t>
            </w:r>
            <w:r w:rsidRPr="604FF763">
              <w:rPr>
                <w:spacing w:val="-2"/>
              </w:rPr>
              <w:t xml:space="preserve"> </w:t>
            </w:r>
            <w:r w:rsidRPr="604FF763">
              <w:t>contain</w:t>
            </w:r>
            <w:r w:rsidRPr="604FF763">
              <w:rPr>
                <w:spacing w:val="-2"/>
              </w:rPr>
              <w:t xml:space="preserve"> many ARTG IDs</w:t>
            </w:r>
          </w:p>
          <w:p w14:paraId="1CB3E488" w14:textId="60F84513" w:rsidR="00DE1A6A" w:rsidRDefault="00DE1A6A" w:rsidP="008646F5">
            <w:pPr>
              <w:pStyle w:val="ListParagraph"/>
              <w:numPr>
                <w:ilvl w:val="0"/>
                <w:numId w:val="29"/>
              </w:numPr>
            </w:pPr>
            <w:r w:rsidRPr="003B7D06">
              <w:t>The ARTG ID must be valid and must exist in the ARTG system for the same Sponsor and Manufacturer</w:t>
            </w:r>
          </w:p>
          <w:p w14:paraId="1F92BA4C" w14:textId="1DD8E3B0" w:rsidR="00775FF1" w:rsidRPr="003B7D06" w:rsidRDefault="00775FF1" w:rsidP="008646F5">
            <w:pPr>
              <w:pStyle w:val="ListParagraph"/>
              <w:numPr>
                <w:ilvl w:val="0"/>
                <w:numId w:val="29"/>
              </w:numPr>
            </w:pPr>
            <w:r>
              <w:t>The only data elements that are compared with the ARTG is the device Manufacturer and Sponsor.</w:t>
            </w:r>
          </w:p>
        </w:tc>
      </w:tr>
    </w:tbl>
    <w:p w14:paraId="2EAAB12C" w14:textId="2ABC9317" w:rsidR="00DE1A6A" w:rsidRPr="00152DFE" w:rsidRDefault="00DF5E3E" w:rsidP="00DF5E3E">
      <w:pPr>
        <w:pStyle w:val="Heading4"/>
        <w:rPr>
          <w:sz w:val="24"/>
          <w:szCs w:val="24"/>
        </w:rPr>
      </w:pPr>
      <w:r>
        <w:t xml:space="preserve"> </w:t>
      </w:r>
      <w:r w:rsidR="00DE1A6A" w:rsidRPr="604FF763">
        <w:t>ARTG ID</w:t>
      </w:r>
      <w:r w:rsidR="00DE1A6A" w:rsidRPr="604FF763">
        <w:rPr>
          <w:spacing w:val="-4"/>
        </w:rPr>
        <w:t xml:space="preserve"> </w:t>
      </w:r>
      <w:r w:rsidR="00DE1A6A" w:rsidRPr="604FF763">
        <w:t>Type</w:t>
      </w:r>
      <w:r w:rsidR="00DE1A6A" w:rsidRPr="604FF763">
        <w:rPr>
          <w:spacing w:val="-4"/>
        </w:rPr>
        <w:t xml:space="preserve"> </w:t>
      </w:r>
      <w:r w:rsidR="00DE1A6A" w:rsidRPr="604FF763">
        <w:t>(</w:t>
      </w:r>
      <w:proofErr w:type="spellStart"/>
      <w:r w:rsidR="00DE1A6A" w:rsidRPr="604FF763">
        <w:t>asIdentifiedEntity.code</w:t>
      </w:r>
      <w:proofErr w:type="spellEnd"/>
      <w:r w:rsidR="00DE1A6A"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23"/>
        <w:gridCol w:w="1429"/>
        <w:gridCol w:w="1177"/>
        <w:gridCol w:w="2351"/>
        <w:gridCol w:w="3359"/>
      </w:tblGrid>
      <w:tr w:rsidR="00DE1A6A" w:rsidRPr="003B7D06" w14:paraId="2E982CD5" w14:textId="77777777" w:rsidTr="00D43295">
        <w:trPr>
          <w:trHeight w:val="580"/>
        </w:trPr>
        <w:tc>
          <w:tcPr>
            <w:tcW w:w="1323" w:type="dxa"/>
            <w:shd w:val="clear" w:color="auto" w:fill="463192"/>
          </w:tcPr>
          <w:p w14:paraId="655BB1EF"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429" w:type="dxa"/>
            <w:shd w:val="clear" w:color="auto" w:fill="463192"/>
          </w:tcPr>
          <w:p w14:paraId="09C60C92"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177" w:type="dxa"/>
            <w:shd w:val="clear" w:color="auto" w:fill="463192"/>
          </w:tcPr>
          <w:p w14:paraId="0DDD025A"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351" w:type="dxa"/>
            <w:shd w:val="clear" w:color="auto" w:fill="463192"/>
          </w:tcPr>
          <w:p w14:paraId="72AFEAD8"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61D14A7E"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359" w:type="dxa"/>
            <w:shd w:val="clear" w:color="auto" w:fill="463192"/>
          </w:tcPr>
          <w:p w14:paraId="35239E83"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3284E028"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DE1A6A" w:rsidRPr="003B7D06" w14:paraId="595D21BC" w14:textId="77777777" w:rsidTr="00F94BFC">
        <w:trPr>
          <w:trHeight w:val="839"/>
        </w:trPr>
        <w:tc>
          <w:tcPr>
            <w:tcW w:w="1323" w:type="dxa"/>
            <w:vMerge w:val="restart"/>
          </w:tcPr>
          <w:p w14:paraId="1EFCBA1A" w14:textId="77777777" w:rsidR="00DE1A6A" w:rsidRPr="003B7D06" w:rsidRDefault="00DE1A6A" w:rsidP="00231FCC">
            <w:pPr>
              <w:rPr>
                <w:b/>
                <w:bCs/>
                <w:i/>
                <w:iCs/>
              </w:rPr>
            </w:pPr>
            <w:r w:rsidRPr="003B7D06">
              <w:rPr>
                <w:b/>
                <w:bCs/>
                <w:i/>
                <w:iCs/>
              </w:rPr>
              <w:t>Code</w:t>
            </w:r>
          </w:p>
        </w:tc>
        <w:tc>
          <w:tcPr>
            <w:tcW w:w="1429" w:type="dxa"/>
            <w:shd w:val="clear" w:color="auto" w:fill="ECE9F5"/>
          </w:tcPr>
          <w:p w14:paraId="607C3F4D" w14:textId="77777777" w:rsidR="00DE1A6A" w:rsidRPr="003B7D06" w:rsidRDefault="00DE1A6A" w:rsidP="00231FCC">
            <w:pPr>
              <w:pStyle w:val="TableParagraph"/>
              <w:spacing w:before="0"/>
              <w:ind w:left="0"/>
              <w:rPr>
                <w:lang w:val="en-AU"/>
              </w:rPr>
            </w:pPr>
          </w:p>
        </w:tc>
        <w:tc>
          <w:tcPr>
            <w:tcW w:w="1177" w:type="dxa"/>
            <w:shd w:val="clear" w:color="auto" w:fill="ECE9F5"/>
          </w:tcPr>
          <w:p w14:paraId="19954E3B" w14:textId="77777777" w:rsidR="00DE1A6A" w:rsidRPr="003B7D06" w:rsidRDefault="00DE1A6A" w:rsidP="00231FCC">
            <w:r w:rsidRPr="003B7D06">
              <w:t>0..1</w:t>
            </w:r>
          </w:p>
        </w:tc>
        <w:tc>
          <w:tcPr>
            <w:tcW w:w="2351" w:type="dxa"/>
            <w:shd w:val="clear" w:color="auto" w:fill="ECE9F5"/>
          </w:tcPr>
          <w:p w14:paraId="0FE6FE6F" w14:textId="77777777" w:rsidR="00DE1A6A" w:rsidRPr="003B7D06" w:rsidRDefault="00DE1A6A" w:rsidP="00231FCC">
            <w:pPr>
              <w:pStyle w:val="TableParagraph"/>
              <w:spacing w:before="0"/>
              <w:ind w:left="0"/>
              <w:rPr>
                <w:lang w:val="en-AU"/>
              </w:rPr>
            </w:pPr>
          </w:p>
        </w:tc>
        <w:tc>
          <w:tcPr>
            <w:tcW w:w="3359" w:type="dxa"/>
            <w:shd w:val="clear" w:color="auto" w:fill="ECE9F5"/>
          </w:tcPr>
          <w:p w14:paraId="2BBBA95D" w14:textId="77777777" w:rsidR="00DE1A6A" w:rsidRPr="003B7D06" w:rsidRDefault="00DE1A6A" w:rsidP="00231FCC">
            <w:r w:rsidRPr="604FF763">
              <w:t>This</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t>container</w:t>
            </w:r>
            <w:r w:rsidRPr="604FF763">
              <w:rPr>
                <w:spacing w:val="-8"/>
              </w:rPr>
              <w:t xml:space="preserve"> </w:t>
            </w:r>
            <w:r w:rsidRPr="604FF763">
              <w:t>element</w:t>
            </w:r>
            <w:r w:rsidRPr="604FF763">
              <w:rPr>
                <w:spacing w:val="-8"/>
              </w:rPr>
              <w:t xml:space="preserve"> </w:t>
            </w:r>
            <w:r w:rsidRPr="604FF763">
              <w:t xml:space="preserve">that identifies the </w:t>
            </w:r>
            <w:proofErr w:type="spellStart"/>
            <w:r w:rsidRPr="604FF763">
              <w:rPr>
                <w:b/>
                <w:bCs/>
                <w:i/>
                <w:iCs/>
              </w:rPr>
              <w:t>identifiedEntity</w:t>
            </w:r>
            <w:proofErr w:type="spellEnd"/>
            <w:r w:rsidRPr="604FF763">
              <w:rPr>
                <w:b/>
                <w:bCs/>
                <w:i/>
                <w:iCs/>
              </w:rPr>
              <w:t xml:space="preserve"> </w:t>
            </w:r>
            <w:r w:rsidRPr="604FF763">
              <w:t>as the ARTG ID</w:t>
            </w:r>
            <w:r w:rsidRPr="604FF763">
              <w:rPr>
                <w:spacing w:val="-2"/>
              </w:rPr>
              <w:t>.</w:t>
            </w:r>
          </w:p>
        </w:tc>
      </w:tr>
      <w:tr w:rsidR="00DE1A6A" w:rsidRPr="003B7D06" w14:paraId="717031C1" w14:textId="77777777" w:rsidTr="604FF763">
        <w:trPr>
          <w:trHeight w:val="558"/>
        </w:trPr>
        <w:tc>
          <w:tcPr>
            <w:tcW w:w="1323" w:type="dxa"/>
            <w:vMerge/>
          </w:tcPr>
          <w:p w14:paraId="64E4180A" w14:textId="77777777" w:rsidR="00DE1A6A" w:rsidRPr="003B7D06" w:rsidRDefault="00DE1A6A" w:rsidP="00231FCC">
            <w:pPr>
              <w:rPr>
                <w:sz w:val="2"/>
                <w:szCs w:val="2"/>
              </w:rPr>
            </w:pPr>
          </w:p>
        </w:tc>
        <w:tc>
          <w:tcPr>
            <w:tcW w:w="1429" w:type="dxa"/>
          </w:tcPr>
          <w:p w14:paraId="1D7B234F" w14:textId="77777777" w:rsidR="00DE1A6A" w:rsidRPr="003B7D06" w:rsidRDefault="00DE1A6A" w:rsidP="00231FCC">
            <w:pPr>
              <w:rPr>
                <w:b/>
                <w:bCs/>
                <w:i/>
                <w:iCs/>
              </w:rPr>
            </w:pPr>
            <w:r w:rsidRPr="003B7D06">
              <w:rPr>
                <w:b/>
                <w:bCs/>
                <w:i/>
                <w:iCs/>
              </w:rPr>
              <w:t>Code</w:t>
            </w:r>
          </w:p>
        </w:tc>
        <w:tc>
          <w:tcPr>
            <w:tcW w:w="1177" w:type="dxa"/>
          </w:tcPr>
          <w:p w14:paraId="180641DA" w14:textId="77777777" w:rsidR="00DE1A6A" w:rsidRPr="003B7D06" w:rsidRDefault="00DE1A6A" w:rsidP="00231FCC">
            <w:r w:rsidRPr="003B7D06">
              <w:t>1..1</w:t>
            </w:r>
          </w:p>
        </w:tc>
        <w:tc>
          <w:tcPr>
            <w:tcW w:w="2351" w:type="dxa"/>
          </w:tcPr>
          <w:p w14:paraId="43190BDB" w14:textId="77777777" w:rsidR="00DE1A6A" w:rsidRPr="003B7D06" w:rsidRDefault="00DE1A6A" w:rsidP="00231FCC">
            <w:r w:rsidRPr="003B7D06">
              <w:t>Alphanumeric</w:t>
            </w:r>
          </w:p>
          <w:p w14:paraId="32E8AB39" w14:textId="77777777" w:rsidR="00DE1A6A" w:rsidRPr="003B7D06" w:rsidRDefault="00DE1A6A" w:rsidP="00231FCC">
            <w:r w:rsidRPr="003B7D06">
              <w:t>AU1016</w:t>
            </w:r>
          </w:p>
        </w:tc>
        <w:tc>
          <w:tcPr>
            <w:tcW w:w="3359" w:type="dxa"/>
          </w:tcPr>
          <w:p w14:paraId="22FD7B4E" w14:textId="77777777" w:rsidR="00DE1A6A" w:rsidRPr="003B7D06" w:rsidRDefault="00DE1A6A" w:rsidP="00231FCC">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rPr>
                <w:b/>
                <w:bCs/>
                <w:i/>
                <w:iCs/>
              </w:rPr>
              <w:t>code</w:t>
            </w:r>
            <w:r w:rsidRPr="604FF763">
              <w:rPr>
                <w:b/>
                <w:bCs/>
                <w:i/>
                <w:iCs/>
                <w:spacing w:val="-8"/>
              </w:rPr>
              <w:t xml:space="preserve"> </w:t>
            </w:r>
            <w:r w:rsidRPr="604FF763">
              <w:t>that</w:t>
            </w:r>
            <w:r w:rsidRPr="604FF763">
              <w:rPr>
                <w:spacing w:val="-7"/>
              </w:rPr>
              <w:t xml:space="preserve"> </w:t>
            </w:r>
            <w:r w:rsidRPr="604FF763">
              <w:t>indicates</w:t>
            </w:r>
            <w:r w:rsidRPr="604FF763">
              <w:rPr>
                <w:spacing w:val="-7"/>
              </w:rPr>
              <w:t xml:space="preserve"> </w:t>
            </w:r>
            <w:r w:rsidRPr="604FF763">
              <w:t>the value is an ARTG ID.</w:t>
            </w:r>
          </w:p>
        </w:tc>
      </w:tr>
      <w:tr w:rsidR="00DE1A6A" w:rsidRPr="003B7D06" w14:paraId="362A17AB" w14:textId="77777777" w:rsidTr="604FF763">
        <w:trPr>
          <w:trHeight w:val="841"/>
        </w:trPr>
        <w:tc>
          <w:tcPr>
            <w:tcW w:w="1323" w:type="dxa"/>
            <w:vMerge/>
          </w:tcPr>
          <w:p w14:paraId="7831B1D2" w14:textId="77777777" w:rsidR="00DE1A6A" w:rsidRPr="003B7D06" w:rsidRDefault="00DE1A6A" w:rsidP="00231FCC">
            <w:pPr>
              <w:rPr>
                <w:sz w:val="2"/>
                <w:szCs w:val="2"/>
              </w:rPr>
            </w:pPr>
          </w:p>
        </w:tc>
        <w:tc>
          <w:tcPr>
            <w:tcW w:w="8316" w:type="dxa"/>
            <w:gridSpan w:val="4"/>
          </w:tcPr>
          <w:p w14:paraId="257FB71B" w14:textId="77777777" w:rsidR="00DE1A6A" w:rsidRPr="003B7D06" w:rsidRDefault="00DE1A6A" w:rsidP="00231FCC">
            <w:pPr>
              <w:rPr>
                <w:b/>
                <w:bCs/>
              </w:rPr>
            </w:pPr>
            <w:r w:rsidRPr="003B7D06">
              <w:rPr>
                <w:b/>
                <w:bCs/>
              </w:rPr>
              <w:t>XPATH:</w:t>
            </w:r>
          </w:p>
          <w:p w14:paraId="2FA05D5A" w14:textId="77777777" w:rsidR="00DE1A6A" w:rsidRPr="003B7D06" w:rsidRDefault="00DE1A6A" w:rsidP="00231FCC">
            <w:r w:rsidRPr="604FF763">
              <w:t>/document/component/structuredBody/component/section/subject/manufacturedProduct/manufacturedProduct/asIdentifiedEntity/code[@code="AU1016"]</w:t>
            </w:r>
          </w:p>
        </w:tc>
      </w:tr>
      <w:tr w:rsidR="00DE1A6A" w:rsidRPr="003B7D06" w14:paraId="3A7E6DFF" w14:textId="77777777" w:rsidTr="604FF763">
        <w:trPr>
          <w:trHeight w:val="840"/>
        </w:trPr>
        <w:tc>
          <w:tcPr>
            <w:tcW w:w="1323" w:type="dxa"/>
            <w:vMerge/>
          </w:tcPr>
          <w:p w14:paraId="07DACA06" w14:textId="77777777" w:rsidR="00DE1A6A" w:rsidRPr="003B7D06" w:rsidRDefault="00DE1A6A" w:rsidP="00231FCC">
            <w:pPr>
              <w:rPr>
                <w:sz w:val="2"/>
                <w:szCs w:val="2"/>
              </w:rPr>
            </w:pPr>
          </w:p>
        </w:tc>
        <w:tc>
          <w:tcPr>
            <w:tcW w:w="1429" w:type="dxa"/>
          </w:tcPr>
          <w:p w14:paraId="6F8505EB" w14:textId="77777777" w:rsidR="00DE1A6A" w:rsidRPr="003B7D06" w:rsidRDefault="00DE1A6A" w:rsidP="604FF763">
            <w:pPr>
              <w:rPr>
                <w:b/>
                <w:bCs/>
                <w:i/>
                <w:iCs/>
              </w:rPr>
            </w:pPr>
            <w:proofErr w:type="spellStart"/>
            <w:r w:rsidRPr="604FF763">
              <w:rPr>
                <w:b/>
                <w:bCs/>
                <w:i/>
                <w:iCs/>
                <w:spacing w:val="-4"/>
              </w:rPr>
              <w:t>code</w:t>
            </w:r>
            <w:r w:rsidRPr="604FF763">
              <w:rPr>
                <w:b/>
                <w:bCs/>
                <w:i/>
                <w:iCs/>
              </w:rPr>
              <w:t>System</w:t>
            </w:r>
            <w:proofErr w:type="spellEnd"/>
          </w:p>
        </w:tc>
        <w:tc>
          <w:tcPr>
            <w:tcW w:w="1177" w:type="dxa"/>
          </w:tcPr>
          <w:p w14:paraId="5D40FBFC" w14:textId="77777777" w:rsidR="00DE1A6A" w:rsidRPr="003B7D06" w:rsidRDefault="00DE1A6A" w:rsidP="00231FCC">
            <w:r w:rsidRPr="003B7D06">
              <w:t>1..1</w:t>
            </w:r>
          </w:p>
        </w:tc>
        <w:tc>
          <w:tcPr>
            <w:tcW w:w="2351" w:type="dxa"/>
          </w:tcPr>
          <w:p w14:paraId="210FD6E1" w14:textId="77777777" w:rsidR="00DE1A6A" w:rsidRPr="003B7D06" w:rsidRDefault="00DE1A6A" w:rsidP="00231FCC">
            <w:r w:rsidRPr="003B7D06">
              <w:t>OID</w:t>
            </w:r>
          </w:p>
          <w:p w14:paraId="77B33187" w14:textId="77777777" w:rsidR="00DE1A6A" w:rsidRPr="003B7D06" w:rsidRDefault="00DE1A6A" w:rsidP="00231FCC">
            <w:r w:rsidRPr="003B7D06">
              <w:t>1.2.36.1.2001.1005.85</w:t>
            </w:r>
          </w:p>
        </w:tc>
        <w:tc>
          <w:tcPr>
            <w:tcW w:w="3359" w:type="dxa"/>
          </w:tcPr>
          <w:p w14:paraId="3080064C" w14:textId="77777777" w:rsidR="00DE1A6A" w:rsidRPr="003B7D06" w:rsidRDefault="00DE1A6A" w:rsidP="00231FCC">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proofErr w:type="spellStart"/>
            <w:r w:rsidRPr="604FF763">
              <w:rPr>
                <w:b/>
                <w:bCs/>
                <w:i/>
                <w:iCs/>
              </w:rPr>
              <w:t>codeSystem</w:t>
            </w:r>
            <w:proofErr w:type="spellEnd"/>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00DE1A6A" w:rsidRPr="003B7D06" w14:paraId="1001E722" w14:textId="77777777" w:rsidTr="604FF763">
        <w:trPr>
          <w:trHeight w:val="839"/>
        </w:trPr>
        <w:tc>
          <w:tcPr>
            <w:tcW w:w="1323" w:type="dxa"/>
            <w:vMerge/>
          </w:tcPr>
          <w:p w14:paraId="1F4EA80E" w14:textId="77777777" w:rsidR="00DE1A6A" w:rsidRPr="003B7D06" w:rsidRDefault="00DE1A6A" w:rsidP="00231FCC">
            <w:pPr>
              <w:rPr>
                <w:sz w:val="2"/>
                <w:szCs w:val="2"/>
              </w:rPr>
            </w:pPr>
          </w:p>
        </w:tc>
        <w:tc>
          <w:tcPr>
            <w:tcW w:w="8316" w:type="dxa"/>
            <w:gridSpan w:val="4"/>
          </w:tcPr>
          <w:p w14:paraId="2791E173" w14:textId="77777777" w:rsidR="00DE1A6A" w:rsidRPr="003B7D06" w:rsidRDefault="00DE1A6A" w:rsidP="00231FCC">
            <w:pPr>
              <w:rPr>
                <w:b/>
                <w:bCs/>
              </w:rPr>
            </w:pPr>
            <w:r w:rsidRPr="003B7D06">
              <w:rPr>
                <w:b/>
                <w:bCs/>
              </w:rPr>
              <w:t>XPATH:</w:t>
            </w:r>
          </w:p>
          <w:p w14:paraId="2282D3BE" w14:textId="77777777" w:rsidR="00DE1A6A" w:rsidRPr="003B7D06" w:rsidRDefault="00DE1A6A" w:rsidP="00231FCC">
            <w:r w:rsidRPr="604FF763">
              <w:t>/document/component/structuredBody/component/section/subject/manufacturedProduct/manufacturedProduct/asIdentifiedEntity/code[@code="AU1016"]/@codeSystem</w:t>
            </w:r>
          </w:p>
        </w:tc>
      </w:tr>
      <w:tr w:rsidR="00DE1A6A" w:rsidRPr="003B7D06" w14:paraId="6686E4DF" w14:textId="77777777" w:rsidTr="00D21AAF">
        <w:trPr>
          <w:trHeight w:val="839"/>
        </w:trPr>
        <w:tc>
          <w:tcPr>
            <w:tcW w:w="1323" w:type="dxa"/>
            <w:shd w:val="clear" w:color="auto" w:fill="FF9E1B"/>
          </w:tcPr>
          <w:p w14:paraId="340CC54A" w14:textId="77777777" w:rsidR="00DE1A6A" w:rsidRPr="00D21AAF" w:rsidRDefault="00DE1A6A" w:rsidP="00231FCC">
            <w:pPr>
              <w:rPr>
                <w:b/>
                <w:bCs/>
                <w:i/>
                <w:iCs/>
              </w:rPr>
            </w:pPr>
            <w:r w:rsidRPr="00D21AAF">
              <w:rPr>
                <w:b/>
                <w:bCs/>
                <w:i/>
                <w:iCs/>
              </w:rPr>
              <w:t>Business</w:t>
            </w:r>
            <w:r w:rsidRPr="00D21AAF">
              <w:rPr>
                <w:b/>
                <w:bCs/>
                <w:i/>
                <w:iCs/>
                <w:spacing w:val="1"/>
              </w:rPr>
              <w:t xml:space="preserve"> </w:t>
            </w:r>
            <w:r w:rsidRPr="00D21AAF">
              <w:rPr>
                <w:b/>
                <w:bCs/>
                <w:i/>
                <w:iCs/>
                <w:spacing w:val="-2"/>
              </w:rPr>
              <w:t>Rules</w:t>
            </w:r>
          </w:p>
        </w:tc>
        <w:tc>
          <w:tcPr>
            <w:tcW w:w="8316" w:type="dxa"/>
            <w:gridSpan w:val="4"/>
          </w:tcPr>
          <w:p w14:paraId="68F97BBA" w14:textId="77777777" w:rsidR="00DE1A6A" w:rsidRPr="003B7D06" w:rsidRDefault="00DE1A6A" w:rsidP="008646F5">
            <w:pPr>
              <w:pStyle w:val="ListParagraph"/>
              <w:numPr>
                <w:ilvl w:val="0"/>
                <w:numId w:val="30"/>
              </w:numPr>
            </w:pPr>
            <w:r w:rsidRPr="003B7D06">
              <w:t>If</w:t>
            </w:r>
            <w:r w:rsidRPr="003B7D06">
              <w:rPr>
                <w:spacing w:val="-2"/>
              </w:rPr>
              <w:t xml:space="preserve"> </w:t>
            </w:r>
            <w:r w:rsidRPr="003B7D06">
              <w:t>the</w:t>
            </w:r>
            <w:r w:rsidRPr="003B7D06">
              <w:rPr>
                <w:spacing w:val="-3"/>
              </w:rPr>
              <w:t xml:space="preserve"> ARTG ID</w:t>
            </w:r>
            <w:r w:rsidRPr="003B7D06">
              <w:rPr>
                <w:spacing w:val="-5"/>
              </w:rPr>
              <w:t xml:space="preserve"> </w:t>
            </w:r>
            <w:r w:rsidRPr="003B7D06">
              <w:t>element</w:t>
            </w:r>
            <w:r w:rsidRPr="003B7D06">
              <w:rPr>
                <w:spacing w:val="-3"/>
              </w:rPr>
              <w:t xml:space="preserve"> </w:t>
            </w:r>
            <w:r w:rsidRPr="003B7D06">
              <w:t>is</w:t>
            </w:r>
            <w:r w:rsidRPr="003B7D06">
              <w:rPr>
                <w:spacing w:val="-3"/>
              </w:rPr>
              <w:t xml:space="preserve"> </w:t>
            </w:r>
            <w:r w:rsidRPr="003B7D06">
              <w:t>provided,</w:t>
            </w:r>
            <w:r w:rsidRPr="003B7D06">
              <w:rPr>
                <w:spacing w:val="-3"/>
              </w:rPr>
              <w:t xml:space="preserve"> </w:t>
            </w:r>
            <w:r w:rsidRPr="003B7D06">
              <w:t>the</w:t>
            </w:r>
            <w:r w:rsidRPr="003B7D06">
              <w:rPr>
                <w:spacing w:val="-4"/>
              </w:rPr>
              <w:t xml:space="preserve"> </w:t>
            </w:r>
            <w:r w:rsidRPr="003B7D06">
              <w:t>code</w:t>
            </w:r>
            <w:r w:rsidRPr="003B7D06">
              <w:rPr>
                <w:spacing w:val="-4"/>
              </w:rPr>
              <w:t xml:space="preserve"> </w:t>
            </w:r>
            <w:r w:rsidRPr="003B7D06">
              <w:t>value</w:t>
            </w:r>
            <w:r w:rsidRPr="003B7D06">
              <w:rPr>
                <w:spacing w:val="-3"/>
              </w:rPr>
              <w:t xml:space="preserve"> </w:t>
            </w:r>
            <w:r w:rsidRPr="003B7D06">
              <w:t>must</w:t>
            </w:r>
            <w:r w:rsidRPr="003B7D06">
              <w:rPr>
                <w:spacing w:val="-2"/>
              </w:rPr>
              <w:t xml:space="preserve"> </w:t>
            </w:r>
            <w:r w:rsidRPr="003B7D06">
              <w:t>be</w:t>
            </w:r>
            <w:r w:rsidRPr="003B7D06">
              <w:rPr>
                <w:spacing w:val="-4"/>
              </w:rPr>
              <w:t xml:space="preserve"> </w:t>
            </w:r>
            <w:r w:rsidRPr="003B7D06">
              <w:t>provided</w:t>
            </w:r>
            <w:r w:rsidRPr="003B7D06">
              <w:rPr>
                <w:spacing w:val="-1"/>
              </w:rPr>
              <w:t xml:space="preserve"> </w:t>
            </w:r>
            <w:r w:rsidRPr="003B7D06">
              <w:t>and</w:t>
            </w:r>
            <w:r w:rsidRPr="003B7D06">
              <w:rPr>
                <w:spacing w:val="-3"/>
              </w:rPr>
              <w:t xml:space="preserve"> </w:t>
            </w:r>
            <w:r w:rsidRPr="003B7D06">
              <w:t>have</w:t>
            </w:r>
            <w:r w:rsidRPr="003B7D06">
              <w:rPr>
                <w:spacing w:val="-2"/>
              </w:rPr>
              <w:t xml:space="preserve"> </w:t>
            </w:r>
            <w:r w:rsidRPr="003B7D06">
              <w:t>a value of “AU1016” for the ARTG ID</w:t>
            </w:r>
          </w:p>
          <w:p w14:paraId="460C723A" w14:textId="77777777" w:rsidR="00DE1A6A" w:rsidRPr="003B7D06" w:rsidRDefault="00DE1A6A" w:rsidP="008646F5">
            <w:pPr>
              <w:pStyle w:val="ListParagraph"/>
              <w:numPr>
                <w:ilvl w:val="0"/>
                <w:numId w:val="30"/>
              </w:numPr>
            </w:pPr>
            <w:r w:rsidRPr="604FF763">
              <w:t xml:space="preserve">If there is no ARTG ID, the </w:t>
            </w:r>
            <w:proofErr w:type="spellStart"/>
            <w:r w:rsidRPr="604FF763">
              <w:rPr>
                <w:b/>
                <w:bCs/>
                <w:i/>
                <w:iCs/>
              </w:rPr>
              <w:t>asIdentifiedEntity</w:t>
            </w:r>
            <w:proofErr w:type="spellEnd"/>
            <w:r w:rsidRPr="604FF763">
              <w:rPr>
                <w:b/>
                <w:bCs/>
                <w:i/>
                <w:iCs/>
              </w:rPr>
              <w:t xml:space="preserve"> </w:t>
            </w:r>
            <w:r w:rsidRPr="604FF763">
              <w:t>element should</w:t>
            </w:r>
            <w:r w:rsidRPr="604FF763">
              <w:rPr>
                <w:spacing w:val="-1"/>
              </w:rPr>
              <w:t xml:space="preserve"> </w:t>
            </w:r>
            <w:r w:rsidRPr="604FF763">
              <w:t>not be</w:t>
            </w:r>
            <w:r w:rsidRPr="604FF763">
              <w:rPr>
                <w:spacing w:val="-1"/>
              </w:rPr>
              <w:t xml:space="preserve"> </w:t>
            </w:r>
            <w:r w:rsidRPr="604FF763">
              <w:t>included with</w:t>
            </w:r>
            <w:r w:rsidRPr="604FF763">
              <w:rPr>
                <w:spacing w:val="-1"/>
              </w:rPr>
              <w:t xml:space="preserve"> </w:t>
            </w:r>
            <w:r w:rsidRPr="604FF763">
              <w:t>this code</w:t>
            </w:r>
            <w:r w:rsidRPr="604FF763">
              <w:rPr>
                <w:spacing w:val="-2"/>
              </w:rPr>
              <w:t xml:space="preserve"> value.</w:t>
            </w:r>
          </w:p>
        </w:tc>
      </w:tr>
    </w:tbl>
    <w:p w14:paraId="10955837" w14:textId="1F63B36C" w:rsidR="00DE1A6A" w:rsidRPr="00152DFE" w:rsidRDefault="00DF5E3E" w:rsidP="00DF5E3E">
      <w:pPr>
        <w:pStyle w:val="Heading4"/>
        <w:rPr>
          <w:sz w:val="24"/>
          <w:szCs w:val="22"/>
        </w:rPr>
      </w:pPr>
      <w:bookmarkStart w:id="38" w:name="_Sponsor_(asIdentifiedEntity.assigni"/>
      <w:bookmarkEnd w:id="38"/>
      <w:r>
        <w:t xml:space="preserve"> </w:t>
      </w:r>
      <w:r w:rsidR="00DE1A6A" w:rsidRPr="00152DFE">
        <w:t>Sponsor</w:t>
      </w:r>
      <w:r w:rsidR="00DE1A6A" w:rsidRPr="00152DFE">
        <w:rPr>
          <w:spacing w:val="-5"/>
        </w:rPr>
        <w:t xml:space="preserve"> </w:t>
      </w:r>
      <w:r w:rsidR="00DE1A6A" w:rsidRPr="00152DFE">
        <w:t>(asIdentifiedEntity.assigningOrganization.id)</w:t>
      </w:r>
    </w:p>
    <w:p w14:paraId="4C6600C2" w14:textId="77777777" w:rsidR="00DE1A6A" w:rsidRPr="003B7D06" w:rsidRDefault="00DE1A6A" w:rsidP="00DE1A6A">
      <w:r w:rsidRPr="003B7D06">
        <w:t>The following XML Snippet includes the elements and attributes for the Sponsor:</w:t>
      </w:r>
    </w:p>
    <w:p w14:paraId="0037F6F6" w14:textId="77777777" w:rsidR="00DE1A6A" w:rsidRPr="003B7D06" w:rsidRDefault="00DE1A6A" w:rsidP="00DE1A6A">
      <w:r w:rsidRPr="003B7D06">
        <w:rPr>
          <w:noProof/>
        </w:rPr>
        <w:drawing>
          <wp:inline distT="0" distB="0" distL="0" distR="0" wp14:anchorId="19392558" wp14:editId="29FDD7ED">
            <wp:extent cx="4689043" cy="2322456"/>
            <wp:effectExtent l="0" t="0" r="0" b="1905"/>
            <wp:docPr id="29" name="Picture 29"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A screenshot of a computer cod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700052" cy="2327909"/>
                    </a:xfrm>
                    <a:prstGeom prst="rect">
                      <a:avLst/>
                    </a:prstGeom>
                    <a:noFill/>
                    <a:ln>
                      <a:noFill/>
                    </a:ln>
                  </pic:spPr>
                </pic:pic>
              </a:graphicData>
            </a:graphic>
          </wp:inline>
        </w:drawing>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22"/>
        <w:gridCol w:w="1214"/>
        <w:gridCol w:w="1213"/>
        <w:gridCol w:w="2425"/>
        <w:gridCol w:w="3465"/>
      </w:tblGrid>
      <w:tr w:rsidR="00DE1A6A" w:rsidRPr="003B7D06" w14:paraId="56FC4401" w14:textId="77777777" w:rsidTr="00D43295">
        <w:trPr>
          <w:trHeight w:val="580"/>
        </w:trPr>
        <w:tc>
          <w:tcPr>
            <w:tcW w:w="1322" w:type="dxa"/>
            <w:shd w:val="clear" w:color="auto" w:fill="463192"/>
          </w:tcPr>
          <w:p w14:paraId="7E09DEBB"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214" w:type="dxa"/>
            <w:shd w:val="clear" w:color="auto" w:fill="463192"/>
          </w:tcPr>
          <w:p w14:paraId="5BB2A1F2"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213" w:type="dxa"/>
            <w:shd w:val="clear" w:color="auto" w:fill="463192"/>
          </w:tcPr>
          <w:p w14:paraId="6EFBAC6F"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425" w:type="dxa"/>
            <w:shd w:val="clear" w:color="auto" w:fill="463192"/>
          </w:tcPr>
          <w:p w14:paraId="48131144"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1E8A29C2"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65" w:type="dxa"/>
            <w:shd w:val="clear" w:color="auto" w:fill="463192"/>
          </w:tcPr>
          <w:p w14:paraId="3570B8F7"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4074AC21"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DE1A6A" w:rsidRPr="003B7D06" w14:paraId="60D40412" w14:textId="77777777" w:rsidTr="00F94BFC">
        <w:trPr>
          <w:trHeight w:val="558"/>
        </w:trPr>
        <w:tc>
          <w:tcPr>
            <w:tcW w:w="1322" w:type="dxa"/>
            <w:vMerge w:val="restart"/>
          </w:tcPr>
          <w:p w14:paraId="26C9C849" w14:textId="77777777" w:rsidR="00DE1A6A" w:rsidRPr="003B7D06" w:rsidRDefault="00DE1A6A" w:rsidP="00231FCC">
            <w:pPr>
              <w:rPr>
                <w:b/>
                <w:bCs/>
                <w:i/>
                <w:iCs/>
              </w:rPr>
            </w:pPr>
            <w:r w:rsidRPr="003B7D06">
              <w:rPr>
                <w:b/>
                <w:bCs/>
                <w:i/>
                <w:iCs/>
              </w:rPr>
              <w:t>Id</w:t>
            </w:r>
          </w:p>
        </w:tc>
        <w:tc>
          <w:tcPr>
            <w:tcW w:w="1214" w:type="dxa"/>
            <w:shd w:val="clear" w:color="auto" w:fill="ECE9F5"/>
          </w:tcPr>
          <w:p w14:paraId="26155DE8" w14:textId="77777777" w:rsidR="00DE1A6A" w:rsidRPr="003B7D06" w:rsidRDefault="00DE1A6A" w:rsidP="00231FCC">
            <w:pPr>
              <w:pStyle w:val="TableParagraph"/>
              <w:spacing w:before="0"/>
              <w:ind w:left="0"/>
              <w:rPr>
                <w:lang w:val="en-AU"/>
              </w:rPr>
            </w:pPr>
          </w:p>
        </w:tc>
        <w:tc>
          <w:tcPr>
            <w:tcW w:w="1213" w:type="dxa"/>
            <w:shd w:val="clear" w:color="auto" w:fill="ECE9F5"/>
          </w:tcPr>
          <w:p w14:paraId="1CC04867" w14:textId="77777777" w:rsidR="00DE1A6A" w:rsidRPr="003B7D06" w:rsidRDefault="00DE1A6A" w:rsidP="00231FCC">
            <w:r w:rsidRPr="003B7D06">
              <w:t>0..1</w:t>
            </w:r>
          </w:p>
        </w:tc>
        <w:tc>
          <w:tcPr>
            <w:tcW w:w="2425" w:type="dxa"/>
            <w:shd w:val="clear" w:color="auto" w:fill="ECE9F5"/>
          </w:tcPr>
          <w:p w14:paraId="17A656F6" w14:textId="77777777" w:rsidR="00DE1A6A" w:rsidRPr="003B7D06" w:rsidRDefault="00DE1A6A" w:rsidP="00231FCC">
            <w:pPr>
              <w:pStyle w:val="TableParagraph"/>
              <w:spacing w:before="0"/>
              <w:ind w:left="0"/>
              <w:rPr>
                <w:lang w:val="en-AU"/>
              </w:rPr>
            </w:pPr>
          </w:p>
        </w:tc>
        <w:tc>
          <w:tcPr>
            <w:tcW w:w="3465" w:type="dxa"/>
            <w:shd w:val="clear" w:color="auto" w:fill="ECE9F5"/>
          </w:tcPr>
          <w:p w14:paraId="6362D00A"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Sponsor identifier.</w:t>
            </w:r>
          </w:p>
        </w:tc>
      </w:tr>
      <w:tr w:rsidR="00DE1A6A" w:rsidRPr="003B7D06" w14:paraId="41284AF7" w14:textId="77777777" w:rsidTr="604FF763">
        <w:trPr>
          <w:trHeight w:val="560"/>
        </w:trPr>
        <w:tc>
          <w:tcPr>
            <w:tcW w:w="1322" w:type="dxa"/>
            <w:vMerge/>
          </w:tcPr>
          <w:p w14:paraId="40AD0AB8" w14:textId="77777777" w:rsidR="00DE1A6A" w:rsidRPr="003B7D06" w:rsidRDefault="00DE1A6A" w:rsidP="00231FCC">
            <w:pPr>
              <w:rPr>
                <w:sz w:val="2"/>
                <w:szCs w:val="2"/>
              </w:rPr>
            </w:pPr>
          </w:p>
        </w:tc>
        <w:tc>
          <w:tcPr>
            <w:tcW w:w="1214" w:type="dxa"/>
          </w:tcPr>
          <w:p w14:paraId="49810910" w14:textId="77777777" w:rsidR="00DE1A6A" w:rsidRPr="003B7D06" w:rsidRDefault="00DE1A6A" w:rsidP="00231FCC">
            <w:pPr>
              <w:rPr>
                <w:b/>
                <w:bCs/>
                <w:i/>
                <w:iCs/>
              </w:rPr>
            </w:pPr>
            <w:r w:rsidRPr="003B7D06">
              <w:rPr>
                <w:b/>
                <w:bCs/>
                <w:i/>
                <w:iCs/>
              </w:rPr>
              <w:t>Root</w:t>
            </w:r>
          </w:p>
        </w:tc>
        <w:tc>
          <w:tcPr>
            <w:tcW w:w="1213" w:type="dxa"/>
          </w:tcPr>
          <w:p w14:paraId="76458AF1" w14:textId="77777777" w:rsidR="00DE1A6A" w:rsidRPr="003B7D06" w:rsidRDefault="00DE1A6A" w:rsidP="00231FCC">
            <w:r w:rsidRPr="003B7D06">
              <w:t>1..1</w:t>
            </w:r>
          </w:p>
        </w:tc>
        <w:tc>
          <w:tcPr>
            <w:tcW w:w="2425" w:type="dxa"/>
          </w:tcPr>
          <w:p w14:paraId="64F04179" w14:textId="77777777" w:rsidR="00DE1A6A" w:rsidRPr="003B7D06" w:rsidRDefault="00DE1A6A" w:rsidP="00231FCC">
            <w:r w:rsidRPr="003B7D06">
              <w:t>TGA O</w:t>
            </w:r>
            <w:r w:rsidRPr="003B7D06">
              <w:rPr>
                <w:spacing w:val="-5"/>
              </w:rPr>
              <w:t>ID</w:t>
            </w:r>
          </w:p>
          <w:p w14:paraId="700CBDF5" w14:textId="77777777" w:rsidR="00DE1A6A" w:rsidRPr="003B7D06" w:rsidRDefault="00DE1A6A" w:rsidP="00231FCC">
            <w:r w:rsidRPr="003B7D06">
              <w:t>1.2.36.1.2001.1005.84</w:t>
            </w:r>
          </w:p>
        </w:tc>
        <w:tc>
          <w:tcPr>
            <w:tcW w:w="3465" w:type="dxa"/>
          </w:tcPr>
          <w:p w14:paraId="33E05BA3" w14:textId="77777777" w:rsidR="00DE1A6A" w:rsidRPr="003B7D06" w:rsidRDefault="00DE1A6A" w:rsidP="00231FCC">
            <w:r w:rsidRPr="003B7D06">
              <w:t>This</w:t>
            </w:r>
            <w:r w:rsidRPr="003B7D06">
              <w:rPr>
                <w:spacing w:val="-7"/>
              </w:rPr>
              <w:t xml:space="preserve"> </w:t>
            </w:r>
            <w:r w:rsidRPr="003B7D06">
              <w:t>is</w:t>
            </w:r>
            <w:r w:rsidRPr="003B7D06">
              <w:rPr>
                <w:spacing w:val="-7"/>
              </w:rPr>
              <w:t xml:space="preserve"> the OID for T</w:t>
            </w:r>
            <w:r w:rsidRPr="003B7D06">
              <w:t>GA Organisations</w:t>
            </w:r>
          </w:p>
        </w:tc>
      </w:tr>
      <w:tr w:rsidR="00DE1A6A" w:rsidRPr="003B7D06" w14:paraId="50A5AF84" w14:textId="77777777" w:rsidTr="604FF763">
        <w:trPr>
          <w:trHeight w:val="839"/>
        </w:trPr>
        <w:tc>
          <w:tcPr>
            <w:tcW w:w="1322" w:type="dxa"/>
            <w:vMerge/>
          </w:tcPr>
          <w:p w14:paraId="41D0BBE6" w14:textId="77777777" w:rsidR="00DE1A6A" w:rsidRPr="003B7D06" w:rsidRDefault="00DE1A6A" w:rsidP="00231FCC">
            <w:pPr>
              <w:rPr>
                <w:sz w:val="2"/>
                <w:szCs w:val="2"/>
              </w:rPr>
            </w:pPr>
          </w:p>
        </w:tc>
        <w:tc>
          <w:tcPr>
            <w:tcW w:w="8317" w:type="dxa"/>
            <w:gridSpan w:val="4"/>
          </w:tcPr>
          <w:p w14:paraId="7FC53C0B" w14:textId="77777777" w:rsidR="00DE1A6A" w:rsidRPr="003B7D06" w:rsidRDefault="00DE1A6A" w:rsidP="00231FCC">
            <w:pPr>
              <w:rPr>
                <w:b/>
                <w:bCs/>
              </w:rPr>
            </w:pPr>
            <w:r w:rsidRPr="003B7D06">
              <w:rPr>
                <w:b/>
                <w:bCs/>
              </w:rPr>
              <w:t>XPATH:</w:t>
            </w:r>
          </w:p>
          <w:p w14:paraId="4C9D7BDD" w14:textId="77777777" w:rsidR="00DE1A6A" w:rsidRPr="003B7D06" w:rsidRDefault="00DE1A6A" w:rsidP="00231FCC">
            <w:r w:rsidRPr="604FF763">
              <w:t>/document/component/structuredBody/component/section/subject/manufacturedProduct/manufacturedProduct/asIdentifiedEntity/code[@code="AU1016</w:t>
            </w:r>
            <w:proofErr w:type="gramStart"/>
            <w:r w:rsidRPr="604FF763">
              <w:t>"]/..</w:t>
            </w:r>
            <w:proofErr w:type="gramEnd"/>
            <w:r w:rsidRPr="604FF763">
              <w:t>/assigningOrganization/id/@root</w:t>
            </w:r>
          </w:p>
        </w:tc>
      </w:tr>
      <w:tr w:rsidR="00DE1A6A" w:rsidRPr="003B7D06" w14:paraId="239921A9" w14:textId="77777777" w:rsidTr="604FF763">
        <w:trPr>
          <w:trHeight w:val="925"/>
        </w:trPr>
        <w:tc>
          <w:tcPr>
            <w:tcW w:w="1322" w:type="dxa"/>
            <w:vMerge/>
          </w:tcPr>
          <w:p w14:paraId="7F4B39CF" w14:textId="77777777" w:rsidR="00DE1A6A" w:rsidRPr="003B7D06" w:rsidRDefault="00DE1A6A" w:rsidP="00231FCC">
            <w:pPr>
              <w:rPr>
                <w:sz w:val="2"/>
                <w:szCs w:val="2"/>
              </w:rPr>
            </w:pPr>
          </w:p>
        </w:tc>
        <w:tc>
          <w:tcPr>
            <w:tcW w:w="1214" w:type="dxa"/>
          </w:tcPr>
          <w:p w14:paraId="03F5B8C2" w14:textId="77777777" w:rsidR="00DE1A6A" w:rsidRPr="003B7D06" w:rsidRDefault="00DE1A6A" w:rsidP="00231FCC">
            <w:pPr>
              <w:rPr>
                <w:b/>
                <w:bCs/>
                <w:i/>
                <w:iCs/>
              </w:rPr>
            </w:pPr>
            <w:r w:rsidRPr="003B7D06">
              <w:rPr>
                <w:b/>
                <w:bCs/>
                <w:i/>
                <w:iCs/>
              </w:rPr>
              <w:t>Extension</w:t>
            </w:r>
          </w:p>
        </w:tc>
        <w:tc>
          <w:tcPr>
            <w:tcW w:w="1213" w:type="dxa"/>
          </w:tcPr>
          <w:p w14:paraId="04BD9604" w14:textId="77777777" w:rsidR="00DE1A6A" w:rsidRPr="003B7D06" w:rsidRDefault="00DE1A6A" w:rsidP="00231FCC">
            <w:r w:rsidRPr="003B7D06">
              <w:t>1..1</w:t>
            </w:r>
          </w:p>
        </w:tc>
        <w:tc>
          <w:tcPr>
            <w:tcW w:w="2425" w:type="dxa"/>
          </w:tcPr>
          <w:p w14:paraId="7830B905" w14:textId="77777777" w:rsidR="00DE1A6A" w:rsidRPr="003B7D06" w:rsidRDefault="00DE1A6A" w:rsidP="00231FCC">
            <w:r w:rsidRPr="003B7D06">
              <w:t>Organisation Number</w:t>
            </w:r>
          </w:p>
          <w:p w14:paraId="0036DD0C" w14:textId="77777777" w:rsidR="00DE1A6A" w:rsidRPr="003B7D06" w:rsidRDefault="00DE1A6A" w:rsidP="00231FCC">
            <w:r w:rsidRPr="003B7D06">
              <w:t>e.g.</w:t>
            </w:r>
            <w:r w:rsidRPr="003B7D06">
              <w:rPr>
                <w:spacing w:val="-1"/>
              </w:rPr>
              <w:t xml:space="preserve"> </w:t>
            </w:r>
            <w:r w:rsidRPr="003B7D06">
              <w:rPr>
                <w:spacing w:val="-2"/>
              </w:rPr>
              <w:t>12345</w:t>
            </w:r>
          </w:p>
        </w:tc>
        <w:tc>
          <w:tcPr>
            <w:tcW w:w="3465" w:type="dxa"/>
          </w:tcPr>
          <w:p w14:paraId="53CABBF2" w14:textId="77777777" w:rsidR="00DE1A6A" w:rsidRPr="003B7D06" w:rsidRDefault="00DE1A6A" w:rsidP="00231FCC">
            <w:r w:rsidRPr="003B7D06">
              <w:t>This is the assigned TGA Organisation number</w:t>
            </w:r>
            <w:r w:rsidRPr="003B7D06">
              <w:rPr>
                <w:spacing w:val="-2"/>
              </w:rPr>
              <w:t>.</w:t>
            </w:r>
          </w:p>
        </w:tc>
      </w:tr>
      <w:tr w:rsidR="00DE1A6A" w:rsidRPr="003B7D06" w14:paraId="07903E26" w14:textId="77777777" w:rsidTr="604FF763">
        <w:trPr>
          <w:trHeight w:val="839"/>
        </w:trPr>
        <w:tc>
          <w:tcPr>
            <w:tcW w:w="1322" w:type="dxa"/>
            <w:vMerge/>
          </w:tcPr>
          <w:p w14:paraId="44AD2417" w14:textId="77777777" w:rsidR="00DE1A6A" w:rsidRPr="003B7D06" w:rsidRDefault="00DE1A6A" w:rsidP="00231FCC">
            <w:pPr>
              <w:rPr>
                <w:sz w:val="2"/>
                <w:szCs w:val="2"/>
              </w:rPr>
            </w:pPr>
          </w:p>
        </w:tc>
        <w:tc>
          <w:tcPr>
            <w:tcW w:w="8317" w:type="dxa"/>
            <w:gridSpan w:val="4"/>
          </w:tcPr>
          <w:p w14:paraId="414E5C13" w14:textId="77777777" w:rsidR="00DE1A6A" w:rsidRPr="003B7D06" w:rsidRDefault="00DE1A6A" w:rsidP="00231FCC">
            <w:pPr>
              <w:rPr>
                <w:b/>
                <w:bCs/>
              </w:rPr>
            </w:pPr>
            <w:r w:rsidRPr="003B7D06">
              <w:rPr>
                <w:b/>
                <w:bCs/>
              </w:rPr>
              <w:t>XPATH:</w:t>
            </w:r>
          </w:p>
          <w:p w14:paraId="762F16F2" w14:textId="051C2944" w:rsidR="00DE1A6A" w:rsidRPr="003B7D06" w:rsidRDefault="00DE1A6A" w:rsidP="00231FCC">
            <w:r w:rsidRPr="604FF763">
              <w:t>/document/component/structuredBody/component/section/subject/manufacturedProduct/manufacturedProduct/asIdentifiedEntity/code[@code="AU1016</w:t>
            </w:r>
            <w:proofErr w:type="gramStart"/>
            <w:r w:rsidRPr="604FF763">
              <w:t>"]</w:t>
            </w:r>
            <w:r w:rsidR="00B54B56">
              <w:t>/..</w:t>
            </w:r>
            <w:proofErr w:type="gramEnd"/>
            <w:r w:rsidR="00B54B56">
              <w:t>/assigningOrganization/id/@extextens</w:t>
            </w:r>
          </w:p>
        </w:tc>
      </w:tr>
      <w:tr w:rsidR="00DE1A6A" w:rsidRPr="003B7D06" w14:paraId="46178F67" w14:textId="77777777" w:rsidTr="00D21AAF">
        <w:trPr>
          <w:trHeight w:val="1338"/>
        </w:trPr>
        <w:tc>
          <w:tcPr>
            <w:tcW w:w="1322" w:type="dxa"/>
            <w:shd w:val="clear" w:color="auto" w:fill="FF9E1B"/>
          </w:tcPr>
          <w:p w14:paraId="43ACF193" w14:textId="77777777" w:rsidR="00DE1A6A" w:rsidRPr="00D21AAF" w:rsidRDefault="00DE1A6A" w:rsidP="00231FCC">
            <w:pPr>
              <w:rPr>
                <w:b/>
                <w:bCs/>
                <w:i/>
                <w:iCs/>
              </w:rPr>
            </w:pPr>
            <w:r w:rsidRPr="00D21AAF">
              <w:rPr>
                <w:b/>
                <w:bCs/>
                <w:i/>
                <w:iCs/>
              </w:rPr>
              <w:lastRenderedPageBreak/>
              <w:t xml:space="preserve">Business </w:t>
            </w:r>
            <w:r w:rsidRPr="00D21AAF">
              <w:rPr>
                <w:b/>
                <w:bCs/>
                <w:i/>
                <w:iCs/>
                <w:spacing w:val="-2"/>
              </w:rPr>
              <w:t>Rules</w:t>
            </w:r>
          </w:p>
        </w:tc>
        <w:tc>
          <w:tcPr>
            <w:tcW w:w="8317" w:type="dxa"/>
            <w:gridSpan w:val="4"/>
          </w:tcPr>
          <w:p w14:paraId="5CBC6FF7" w14:textId="77777777" w:rsidR="00DE1A6A" w:rsidRPr="003B7D06" w:rsidRDefault="00DE1A6A" w:rsidP="008646F5">
            <w:pPr>
              <w:pStyle w:val="ListParagraph"/>
              <w:numPr>
                <w:ilvl w:val="0"/>
                <w:numId w:val="84"/>
              </w:numPr>
            </w:pPr>
            <w:r w:rsidRPr="003B7D06">
              <w:t>Sponsor must be provided if</w:t>
            </w:r>
            <w:r w:rsidRPr="00B54B56">
              <w:rPr>
                <w:spacing w:val="-2"/>
              </w:rPr>
              <w:t xml:space="preserve"> </w:t>
            </w:r>
            <w:r w:rsidRPr="003B7D06">
              <w:t>the</w:t>
            </w:r>
            <w:r w:rsidRPr="00B54B56">
              <w:rPr>
                <w:spacing w:val="-3"/>
              </w:rPr>
              <w:t xml:space="preserve"> ARTG ID</w:t>
            </w:r>
            <w:r w:rsidRPr="00B54B56">
              <w:rPr>
                <w:spacing w:val="-5"/>
              </w:rPr>
              <w:t xml:space="preserve"> </w:t>
            </w:r>
            <w:r w:rsidRPr="003B7D06">
              <w:t>element</w:t>
            </w:r>
            <w:r w:rsidRPr="00B54B56">
              <w:rPr>
                <w:spacing w:val="-3"/>
              </w:rPr>
              <w:t xml:space="preserve"> </w:t>
            </w:r>
            <w:r w:rsidRPr="003B7D06">
              <w:t>is</w:t>
            </w:r>
            <w:r w:rsidRPr="00B54B56">
              <w:rPr>
                <w:spacing w:val="-3"/>
              </w:rPr>
              <w:t xml:space="preserve"> </w:t>
            </w:r>
            <w:r w:rsidRPr="003B7D06">
              <w:t>provided</w:t>
            </w:r>
          </w:p>
          <w:p w14:paraId="44202F39" w14:textId="77777777" w:rsidR="00DE1A6A" w:rsidRPr="003B7D06" w:rsidRDefault="00DE1A6A" w:rsidP="008646F5">
            <w:pPr>
              <w:pStyle w:val="ListParagraph"/>
              <w:numPr>
                <w:ilvl w:val="0"/>
                <w:numId w:val="84"/>
              </w:numPr>
            </w:pPr>
            <w:r w:rsidRPr="003B7D06">
              <w:t>The TBS organisation number for the Sponsor must exist within TBS</w:t>
            </w:r>
          </w:p>
          <w:p w14:paraId="21C0650A" w14:textId="77777777" w:rsidR="00DE1A6A" w:rsidRPr="003B7D06" w:rsidRDefault="00DE1A6A" w:rsidP="008646F5">
            <w:pPr>
              <w:pStyle w:val="ListParagraph"/>
              <w:numPr>
                <w:ilvl w:val="0"/>
                <w:numId w:val="84"/>
              </w:numPr>
            </w:pPr>
            <w:r w:rsidRPr="003B7D06">
              <w:t>Only one Sponsor can be provided for each ARTG entry</w:t>
            </w:r>
          </w:p>
          <w:p w14:paraId="6CF10779" w14:textId="77777777" w:rsidR="00DE1A6A" w:rsidRPr="003B7D06" w:rsidRDefault="00DE1A6A" w:rsidP="008646F5">
            <w:pPr>
              <w:pStyle w:val="ListParagraph"/>
              <w:numPr>
                <w:ilvl w:val="0"/>
                <w:numId w:val="84"/>
              </w:numPr>
            </w:pPr>
            <w:r w:rsidRPr="604FF763">
              <w:t xml:space="preserve">An </w:t>
            </w:r>
            <w:proofErr w:type="spellStart"/>
            <w:r w:rsidRPr="604FF763">
              <w:t>assigningOrganisation</w:t>
            </w:r>
            <w:proofErr w:type="spellEnd"/>
            <w:r w:rsidRPr="604FF763">
              <w:t xml:space="preserve"> must be provided for each ‘AU1016’</w:t>
            </w:r>
          </w:p>
          <w:p w14:paraId="75B89ACD" w14:textId="77777777" w:rsidR="00DE1A6A" w:rsidRPr="003B7D06" w:rsidRDefault="00DE1A6A" w:rsidP="008646F5">
            <w:pPr>
              <w:pStyle w:val="ListParagraph"/>
              <w:numPr>
                <w:ilvl w:val="0"/>
                <w:numId w:val="84"/>
              </w:numPr>
            </w:pPr>
            <w:r w:rsidRPr="00B54B56">
              <w:rPr>
                <w:spacing w:val="-2"/>
              </w:rPr>
              <w:t xml:space="preserve">If the </w:t>
            </w:r>
            <w:proofErr w:type="spellStart"/>
            <w:r w:rsidRPr="00B54B56">
              <w:rPr>
                <w:spacing w:val="-2"/>
              </w:rPr>
              <w:t>assigningOrganisation</w:t>
            </w:r>
            <w:proofErr w:type="spellEnd"/>
            <w:r w:rsidRPr="00B54B56">
              <w:rPr>
                <w:spacing w:val="-2"/>
              </w:rPr>
              <w:t xml:space="preserve"> is missing, or given more than once, </w:t>
            </w:r>
            <w:r w:rsidRPr="604FF763">
              <w:t xml:space="preserve">the </w:t>
            </w:r>
            <w:proofErr w:type="spellStart"/>
            <w:r w:rsidRPr="604FF763">
              <w:t>AusUDID</w:t>
            </w:r>
            <w:proofErr w:type="spellEnd"/>
            <w:r w:rsidRPr="604FF763">
              <w:t xml:space="preserve"> submission will be rejected as a submission with an invalid ARTG.</w:t>
            </w:r>
          </w:p>
        </w:tc>
      </w:tr>
    </w:tbl>
    <w:p w14:paraId="43629760" w14:textId="4EE6F673" w:rsidR="00DE1A6A" w:rsidRPr="00152DFE" w:rsidRDefault="00DF5E3E" w:rsidP="00DF5E3E">
      <w:pPr>
        <w:pStyle w:val="Heading4"/>
        <w:rPr>
          <w:sz w:val="24"/>
          <w:szCs w:val="22"/>
        </w:rPr>
      </w:pPr>
      <w:r>
        <w:t xml:space="preserve"> </w:t>
      </w:r>
      <w:r w:rsidR="00DE1A6A" w:rsidRPr="00152DFE">
        <w:t>Supporting Document URL</w:t>
      </w:r>
      <w:r w:rsidR="00DE1A6A" w:rsidRPr="00152DFE">
        <w:rPr>
          <w:spacing w:val="-5"/>
        </w:rPr>
        <w:t xml:space="preserve"> </w:t>
      </w:r>
      <w:r w:rsidR="00DE1A6A" w:rsidRPr="00152DFE">
        <w:t>(asIdentifiedEntity.subjectOf.document.id)</w:t>
      </w:r>
    </w:p>
    <w:p w14:paraId="38561910" w14:textId="77777777" w:rsidR="00DE1A6A" w:rsidRPr="003B7D06" w:rsidRDefault="00DE1A6A" w:rsidP="00DE1A6A">
      <w:r w:rsidRPr="003B7D06">
        <w:t>Supporting documents can be provided if an ARTG ID has been provided. The following XML Snippet includes the elements and attributes for Supporting Documents:</w:t>
      </w:r>
    </w:p>
    <w:p w14:paraId="5A0C56D3" w14:textId="77777777" w:rsidR="00DE1A6A" w:rsidRPr="003B7D06" w:rsidRDefault="00DE1A6A" w:rsidP="00DE1A6A">
      <w:r w:rsidRPr="003B7D06">
        <w:rPr>
          <w:noProof/>
        </w:rPr>
        <w:drawing>
          <wp:inline distT="0" distB="0" distL="0" distR="0" wp14:anchorId="64410CC4" wp14:editId="528766EC">
            <wp:extent cx="4440326" cy="2162699"/>
            <wp:effectExtent l="0" t="0" r="0" b="9525"/>
            <wp:docPr id="31" name="Picture 31"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A screenshot of a computer cod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90774" cy="2187270"/>
                    </a:xfrm>
                    <a:prstGeom prst="rect">
                      <a:avLst/>
                    </a:prstGeom>
                    <a:noFill/>
                    <a:ln>
                      <a:noFill/>
                    </a:ln>
                  </pic:spPr>
                </pic:pic>
              </a:graphicData>
            </a:graphic>
          </wp:inline>
        </w:drawing>
      </w:r>
    </w:p>
    <w:tbl>
      <w:tblPr>
        <w:tblW w:w="964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210"/>
        <w:gridCol w:w="1209"/>
        <w:gridCol w:w="2415"/>
        <w:gridCol w:w="3451"/>
      </w:tblGrid>
      <w:tr w:rsidR="00DE1A6A" w:rsidRPr="003B7D06" w14:paraId="494F95F8" w14:textId="77777777" w:rsidTr="00D43295">
        <w:trPr>
          <w:trHeight w:val="580"/>
        </w:trPr>
        <w:tc>
          <w:tcPr>
            <w:tcW w:w="1359" w:type="dxa"/>
            <w:shd w:val="clear" w:color="auto" w:fill="463192"/>
          </w:tcPr>
          <w:p w14:paraId="0D954DD4"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Element</w:t>
            </w:r>
          </w:p>
        </w:tc>
        <w:tc>
          <w:tcPr>
            <w:tcW w:w="1209" w:type="dxa"/>
            <w:shd w:val="clear" w:color="auto" w:fill="463192"/>
          </w:tcPr>
          <w:p w14:paraId="33D770BE"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Attribute</w:t>
            </w:r>
          </w:p>
        </w:tc>
        <w:tc>
          <w:tcPr>
            <w:tcW w:w="1208" w:type="dxa"/>
            <w:shd w:val="clear" w:color="auto" w:fill="463192"/>
          </w:tcPr>
          <w:p w14:paraId="6B0D01BC"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Cardinality</w:t>
            </w:r>
          </w:p>
        </w:tc>
        <w:tc>
          <w:tcPr>
            <w:tcW w:w="2414" w:type="dxa"/>
            <w:shd w:val="clear" w:color="auto" w:fill="463192"/>
          </w:tcPr>
          <w:p w14:paraId="6D088BE5"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7BEBC11B"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14:paraId="1E5C1ED3"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Description</w:t>
            </w:r>
          </w:p>
          <w:p w14:paraId="4F173B6D"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Instructions</w:t>
            </w:r>
          </w:p>
        </w:tc>
      </w:tr>
      <w:tr w:rsidR="00F55A07" w:rsidRPr="003B7D06" w14:paraId="415BAFBB" w14:textId="77777777" w:rsidTr="00F94BFC">
        <w:trPr>
          <w:trHeight w:val="558"/>
        </w:trPr>
        <w:tc>
          <w:tcPr>
            <w:tcW w:w="1359" w:type="dxa"/>
            <w:vMerge w:val="restart"/>
          </w:tcPr>
          <w:p w14:paraId="0D392EFA" w14:textId="77777777" w:rsidR="00DE1A6A" w:rsidRPr="003B7D06" w:rsidRDefault="00DE1A6A" w:rsidP="00231FCC">
            <w:pPr>
              <w:rPr>
                <w:b/>
                <w:bCs/>
                <w:i/>
                <w:iCs/>
              </w:rPr>
            </w:pPr>
            <w:r w:rsidRPr="003B7D06">
              <w:rPr>
                <w:b/>
                <w:bCs/>
                <w:i/>
                <w:iCs/>
              </w:rPr>
              <w:t>Id</w:t>
            </w:r>
          </w:p>
        </w:tc>
        <w:tc>
          <w:tcPr>
            <w:tcW w:w="1209" w:type="dxa"/>
            <w:shd w:val="clear" w:color="auto" w:fill="ECE9F5"/>
          </w:tcPr>
          <w:p w14:paraId="65CBE52A" w14:textId="77777777" w:rsidR="00DE1A6A" w:rsidRPr="003B7D06" w:rsidRDefault="00DE1A6A" w:rsidP="00231FCC">
            <w:pPr>
              <w:pStyle w:val="TableParagraph"/>
              <w:spacing w:before="0"/>
              <w:ind w:left="0"/>
              <w:rPr>
                <w:lang w:val="en-AU"/>
              </w:rPr>
            </w:pPr>
          </w:p>
        </w:tc>
        <w:tc>
          <w:tcPr>
            <w:tcW w:w="1208" w:type="dxa"/>
            <w:shd w:val="clear" w:color="auto" w:fill="ECE9F5"/>
          </w:tcPr>
          <w:p w14:paraId="5A236CE0" w14:textId="77777777" w:rsidR="00DE1A6A" w:rsidRPr="003B7D06" w:rsidRDefault="00DE1A6A" w:rsidP="00231FCC">
            <w:r w:rsidRPr="003B7D06">
              <w:t>0..1</w:t>
            </w:r>
          </w:p>
        </w:tc>
        <w:tc>
          <w:tcPr>
            <w:tcW w:w="2414" w:type="dxa"/>
            <w:shd w:val="clear" w:color="auto" w:fill="ECE9F5"/>
          </w:tcPr>
          <w:p w14:paraId="1C14A771" w14:textId="77777777" w:rsidR="00DE1A6A" w:rsidRPr="003B7D06" w:rsidRDefault="00DE1A6A" w:rsidP="00231FCC">
            <w:pPr>
              <w:pStyle w:val="TableParagraph"/>
              <w:spacing w:before="0"/>
              <w:ind w:left="0"/>
              <w:rPr>
                <w:lang w:val="en-AU"/>
              </w:rPr>
            </w:pPr>
          </w:p>
        </w:tc>
        <w:tc>
          <w:tcPr>
            <w:tcW w:w="3449" w:type="dxa"/>
            <w:shd w:val="clear" w:color="auto" w:fill="ECE9F5"/>
          </w:tcPr>
          <w:p w14:paraId="5F685A43"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Supporting Document.</w:t>
            </w:r>
          </w:p>
        </w:tc>
      </w:tr>
      <w:tr w:rsidR="00DE1A6A" w:rsidRPr="003B7D06" w14:paraId="547B8A7A" w14:textId="77777777" w:rsidTr="008371C8">
        <w:trPr>
          <w:trHeight w:val="925"/>
        </w:trPr>
        <w:tc>
          <w:tcPr>
            <w:tcW w:w="1359" w:type="dxa"/>
            <w:vMerge/>
          </w:tcPr>
          <w:p w14:paraId="75716848" w14:textId="77777777" w:rsidR="00DE1A6A" w:rsidRPr="003B7D06" w:rsidRDefault="00DE1A6A" w:rsidP="00231FCC">
            <w:pPr>
              <w:rPr>
                <w:sz w:val="2"/>
                <w:szCs w:val="2"/>
              </w:rPr>
            </w:pPr>
          </w:p>
        </w:tc>
        <w:tc>
          <w:tcPr>
            <w:tcW w:w="1209" w:type="dxa"/>
          </w:tcPr>
          <w:p w14:paraId="1ABA79B6" w14:textId="77777777" w:rsidR="00DE1A6A" w:rsidRPr="003B7D06" w:rsidRDefault="00DE1A6A" w:rsidP="00231FCC">
            <w:pPr>
              <w:rPr>
                <w:b/>
                <w:bCs/>
                <w:i/>
                <w:iCs/>
              </w:rPr>
            </w:pPr>
            <w:r w:rsidRPr="003B7D06">
              <w:rPr>
                <w:b/>
                <w:bCs/>
                <w:i/>
                <w:iCs/>
              </w:rPr>
              <w:t>Extension</w:t>
            </w:r>
          </w:p>
        </w:tc>
        <w:tc>
          <w:tcPr>
            <w:tcW w:w="1208" w:type="dxa"/>
          </w:tcPr>
          <w:p w14:paraId="7EDBEFCA" w14:textId="77777777" w:rsidR="00DE1A6A" w:rsidRPr="003B7D06" w:rsidRDefault="00DE1A6A" w:rsidP="00231FCC">
            <w:r w:rsidRPr="003B7D06">
              <w:t>1..1</w:t>
            </w:r>
          </w:p>
        </w:tc>
        <w:tc>
          <w:tcPr>
            <w:tcW w:w="2414" w:type="dxa"/>
          </w:tcPr>
          <w:p w14:paraId="568B0CD2" w14:textId="77777777" w:rsidR="00DE1A6A" w:rsidRPr="003B7D06" w:rsidRDefault="00DE1A6A" w:rsidP="00231FCC">
            <w:r w:rsidRPr="003B7D06">
              <w:t>Alphanumeric</w:t>
            </w:r>
          </w:p>
          <w:p w14:paraId="2F77B89F" w14:textId="77777777" w:rsidR="00DE1A6A" w:rsidRPr="003B7D06" w:rsidRDefault="00DE1A6A" w:rsidP="00231FCC">
            <w:r w:rsidRPr="003B7D06">
              <w:t>e.g.</w:t>
            </w:r>
            <w:r>
              <w:t xml:space="preserve"> </w:t>
            </w:r>
            <w:r w:rsidRPr="003B7D06">
              <w:t>http://example.org/documents/123456789</w:t>
            </w:r>
          </w:p>
        </w:tc>
        <w:tc>
          <w:tcPr>
            <w:tcW w:w="3449" w:type="dxa"/>
          </w:tcPr>
          <w:p w14:paraId="1EF2678F" w14:textId="77777777" w:rsidR="00DE1A6A" w:rsidRPr="003B7D06" w:rsidRDefault="00DE1A6A" w:rsidP="00231FCC">
            <w:r w:rsidRPr="003B7D06">
              <w:t>This is the URL for the supporting document</w:t>
            </w:r>
            <w:r w:rsidRPr="003B7D06">
              <w:rPr>
                <w:spacing w:val="-2"/>
              </w:rPr>
              <w:t>.</w:t>
            </w:r>
          </w:p>
        </w:tc>
      </w:tr>
      <w:tr w:rsidR="00DE1A6A" w:rsidRPr="003B7D06" w14:paraId="1E7BEF18" w14:textId="77777777" w:rsidTr="008371C8">
        <w:trPr>
          <w:trHeight w:val="839"/>
        </w:trPr>
        <w:tc>
          <w:tcPr>
            <w:tcW w:w="1359" w:type="dxa"/>
            <w:vMerge/>
          </w:tcPr>
          <w:p w14:paraId="227C46A2" w14:textId="77777777" w:rsidR="00DE1A6A" w:rsidRPr="003B7D06" w:rsidRDefault="00DE1A6A" w:rsidP="00231FCC">
            <w:pPr>
              <w:rPr>
                <w:sz w:val="2"/>
                <w:szCs w:val="2"/>
              </w:rPr>
            </w:pPr>
          </w:p>
        </w:tc>
        <w:tc>
          <w:tcPr>
            <w:tcW w:w="8280" w:type="dxa"/>
            <w:gridSpan w:val="4"/>
          </w:tcPr>
          <w:p w14:paraId="14AE864D" w14:textId="77777777" w:rsidR="00DE1A6A" w:rsidRPr="003B7D06" w:rsidRDefault="00DE1A6A" w:rsidP="00231FCC">
            <w:pPr>
              <w:rPr>
                <w:b/>
                <w:bCs/>
              </w:rPr>
            </w:pPr>
            <w:r w:rsidRPr="003B7D06">
              <w:rPr>
                <w:b/>
                <w:bCs/>
              </w:rPr>
              <w:t>XPATH:</w:t>
            </w:r>
          </w:p>
          <w:p w14:paraId="0662FC76" w14:textId="77777777" w:rsidR="00DE1A6A" w:rsidRPr="003B7D06" w:rsidRDefault="00DE1A6A" w:rsidP="00231FCC">
            <w:r w:rsidRPr="604FF763">
              <w:t>/document/component/structuredBody/component/section/subject/manufacturedProduct/manufacturedProduct/asIdentifiedEntity/code[@code="AU1016</w:t>
            </w:r>
            <w:proofErr w:type="gramStart"/>
            <w:r w:rsidRPr="604FF763">
              <w:t>"]/..</w:t>
            </w:r>
            <w:proofErr w:type="gramEnd"/>
            <w:r w:rsidRPr="604FF763">
              <w:t>/subjectOf/document/id/@extension</w:t>
            </w:r>
          </w:p>
        </w:tc>
      </w:tr>
      <w:tr w:rsidR="00DE1A6A" w:rsidRPr="003B7D06" w14:paraId="1A1F3042" w14:textId="77777777" w:rsidTr="00D21AAF">
        <w:trPr>
          <w:trHeight w:val="58"/>
        </w:trPr>
        <w:tc>
          <w:tcPr>
            <w:tcW w:w="1359" w:type="dxa"/>
            <w:shd w:val="clear" w:color="auto" w:fill="FF9E1B"/>
          </w:tcPr>
          <w:p w14:paraId="1390365A"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80" w:type="dxa"/>
            <w:gridSpan w:val="4"/>
          </w:tcPr>
          <w:p w14:paraId="1E81CAE0" w14:textId="7890F386" w:rsidR="00DE1A6A" w:rsidRPr="003B7D06" w:rsidRDefault="00DE1A6A" w:rsidP="008646F5">
            <w:pPr>
              <w:pStyle w:val="ListParagraph"/>
              <w:numPr>
                <w:ilvl w:val="0"/>
                <w:numId w:val="85"/>
              </w:numPr>
            </w:pPr>
            <w:r w:rsidRPr="003B7D06">
              <w:t>The URL is checked for</w:t>
            </w:r>
            <w:r w:rsidR="00CF53F9">
              <w:t xml:space="preserve"> basic</w:t>
            </w:r>
            <w:r w:rsidRPr="003B7D06">
              <w:t xml:space="preserve"> formatting, but not for correctness</w:t>
            </w:r>
            <w:r w:rsidR="00CF53F9">
              <w:t xml:space="preserve"> or content</w:t>
            </w:r>
          </w:p>
          <w:p w14:paraId="6AC4E4A3" w14:textId="437EACD1" w:rsidR="00B54B56" w:rsidRDefault="00DE1A6A" w:rsidP="008646F5">
            <w:pPr>
              <w:pStyle w:val="ListParagraph"/>
            </w:pPr>
            <w:r w:rsidRPr="604FF763">
              <w:t xml:space="preserve">One or more </w:t>
            </w:r>
            <w:proofErr w:type="spellStart"/>
            <w:r w:rsidRPr="604FF763">
              <w:t>subjectOf.document</w:t>
            </w:r>
            <w:proofErr w:type="spellEnd"/>
            <w:r w:rsidRPr="604FF763">
              <w:t xml:space="preserve"> can be provided for each ‘AU1016’</w:t>
            </w:r>
          </w:p>
          <w:p w14:paraId="27D0CE24" w14:textId="06F81054" w:rsidR="00B54B56" w:rsidRPr="00B54B56" w:rsidRDefault="00DE1A6A" w:rsidP="008646F5">
            <w:pPr>
              <w:pStyle w:val="ListParagraph"/>
            </w:pPr>
            <w:r w:rsidRPr="003B7D06">
              <w:t>URL</w:t>
            </w:r>
            <w:r w:rsidRPr="00B54B56">
              <w:rPr>
                <w:spacing w:val="-5"/>
              </w:rPr>
              <w:t xml:space="preserve"> </w:t>
            </w:r>
            <w:r w:rsidRPr="003B7D06">
              <w:t>should</w:t>
            </w:r>
            <w:r w:rsidRPr="00B54B56">
              <w:rPr>
                <w:spacing w:val="-3"/>
              </w:rPr>
              <w:t xml:space="preserve"> </w:t>
            </w:r>
            <w:r w:rsidRPr="003B7D06">
              <w:t>be</w:t>
            </w:r>
            <w:r w:rsidRPr="00B54B56">
              <w:rPr>
                <w:spacing w:val="-4"/>
              </w:rPr>
              <w:t xml:space="preserve"> </w:t>
            </w:r>
            <w:r w:rsidRPr="003B7D06">
              <w:t>no</w:t>
            </w:r>
            <w:r w:rsidRPr="00B54B56">
              <w:rPr>
                <w:spacing w:val="-3"/>
              </w:rPr>
              <w:t xml:space="preserve"> </w:t>
            </w:r>
            <w:r w:rsidRPr="003B7D06">
              <w:t>more</w:t>
            </w:r>
            <w:r w:rsidRPr="00B54B56">
              <w:rPr>
                <w:spacing w:val="-5"/>
              </w:rPr>
              <w:t xml:space="preserve"> </w:t>
            </w:r>
            <w:r w:rsidRPr="003B7D06">
              <w:t>than</w:t>
            </w:r>
            <w:r w:rsidRPr="00B54B56">
              <w:rPr>
                <w:spacing w:val="-3"/>
              </w:rPr>
              <w:t xml:space="preserve"> 2000 </w:t>
            </w:r>
            <w:r w:rsidRPr="003B7D06">
              <w:t>characters</w:t>
            </w:r>
            <w:r w:rsidRPr="00B54B56">
              <w:rPr>
                <w:spacing w:val="-3"/>
              </w:rPr>
              <w:t xml:space="preserve"> in </w:t>
            </w:r>
            <w:r w:rsidRPr="003B7D06">
              <w:t>length</w:t>
            </w:r>
          </w:p>
          <w:p w14:paraId="44EED99D" w14:textId="4C75FBCA" w:rsidR="00DE1A6A" w:rsidRPr="00B54B56" w:rsidRDefault="00DE1A6A" w:rsidP="008646F5">
            <w:pPr>
              <w:pStyle w:val="ListParagraph"/>
              <w:rPr>
                <w:sz w:val="24"/>
                <w:szCs w:val="24"/>
              </w:rPr>
            </w:pPr>
            <w:r w:rsidRPr="604FF763">
              <w:t xml:space="preserve">If URL is invalid, or given more than once in the document structure, the </w:t>
            </w:r>
            <w:proofErr w:type="spellStart"/>
            <w:r w:rsidRPr="604FF763">
              <w:t>AusUDID</w:t>
            </w:r>
            <w:proofErr w:type="spellEnd"/>
            <w:r w:rsidR="00B54B56">
              <w:t xml:space="preserve"> </w:t>
            </w:r>
            <w:r w:rsidRPr="604FF763">
              <w:t>submission will be rejected as a submission with an invalid Supporting Document.</w:t>
            </w:r>
          </w:p>
        </w:tc>
      </w:tr>
    </w:tbl>
    <w:p w14:paraId="367B2CCC" w14:textId="77777777" w:rsidR="00826AF2" w:rsidRDefault="00826AF2">
      <w:pPr>
        <w:rPr>
          <w:b/>
          <w:bCs/>
          <w:i/>
          <w:iCs/>
          <w:color w:val="FFFFFF" w:themeColor="background1"/>
        </w:rPr>
      </w:pPr>
      <w:r>
        <w:rPr>
          <w:b/>
          <w:bCs/>
          <w:i/>
          <w:iCs/>
          <w:color w:val="FFFFFF" w:themeColor="background1"/>
        </w:rPr>
        <w:br w:type="page"/>
      </w:r>
    </w:p>
    <w:p w14:paraId="269B33F3" w14:textId="0D8966CF" w:rsidR="00DE1A6A" w:rsidRPr="00152DFE" w:rsidRDefault="00DF5E3E" w:rsidP="00DF5E3E">
      <w:pPr>
        <w:pStyle w:val="Heading4"/>
        <w:rPr>
          <w:sz w:val="24"/>
          <w:szCs w:val="24"/>
        </w:rPr>
      </w:pPr>
      <w:r>
        <w:lastRenderedPageBreak/>
        <w:t xml:space="preserve"> </w:t>
      </w:r>
      <w:r w:rsidR="00DE1A6A" w:rsidRPr="604FF763">
        <w:t>Supporting Document Type</w:t>
      </w:r>
      <w:r w:rsidR="00DE1A6A" w:rsidRPr="604FF763">
        <w:rPr>
          <w:spacing w:val="-4"/>
        </w:rPr>
        <w:t xml:space="preserve"> </w:t>
      </w:r>
      <w:r w:rsidR="00DE1A6A" w:rsidRPr="604FF763">
        <w:t>(</w:t>
      </w:r>
      <w:proofErr w:type="spellStart"/>
      <w:proofErr w:type="gramStart"/>
      <w:r w:rsidR="00DE1A6A" w:rsidRPr="604FF763">
        <w:t>asIdentifiedEntity.subjectOf.document</w:t>
      </w:r>
      <w:proofErr w:type="gramEnd"/>
      <w:r w:rsidR="00DE1A6A" w:rsidRPr="604FF763">
        <w:t>.code</w:t>
      </w:r>
      <w:proofErr w:type="spellEnd"/>
      <w:r w:rsidR="00DE1A6A" w:rsidRPr="604FF763">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27"/>
        <w:gridCol w:w="1429"/>
        <w:gridCol w:w="1176"/>
        <w:gridCol w:w="2350"/>
        <w:gridCol w:w="3357"/>
      </w:tblGrid>
      <w:tr w:rsidR="00DE1A6A" w:rsidRPr="003B7D06" w14:paraId="57FE486B" w14:textId="77777777" w:rsidTr="00D43295">
        <w:trPr>
          <w:trHeight w:val="580"/>
          <w:tblHeader/>
        </w:trPr>
        <w:tc>
          <w:tcPr>
            <w:tcW w:w="1327" w:type="dxa"/>
            <w:shd w:val="clear" w:color="auto" w:fill="463192"/>
          </w:tcPr>
          <w:p w14:paraId="2B24C9C5"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429" w:type="dxa"/>
            <w:shd w:val="clear" w:color="auto" w:fill="463192"/>
          </w:tcPr>
          <w:p w14:paraId="3D5D51E6"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176" w:type="dxa"/>
            <w:shd w:val="clear" w:color="auto" w:fill="463192"/>
          </w:tcPr>
          <w:p w14:paraId="401BBB66"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350" w:type="dxa"/>
            <w:shd w:val="clear" w:color="auto" w:fill="463192"/>
          </w:tcPr>
          <w:p w14:paraId="02F0FF8A"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72880F8C"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357" w:type="dxa"/>
            <w:shd w:val="clear" w:color="auto" w:fill="463192"/>
          </w:tcPr>
          <w:p w14:paraId="68C95376"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0E93D27A"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DE1A6A" w:rsidRPr="003B7D06" w14:paraId="032FDEA7" w14:textId="77777777" w:rsidTr="00F94BFC">
        <w:trPr>
          <w:trHeight w:val="839"/>
        </w:trPr>
        <w:tc>
          <w:tcPr>
            <w:tcW w:w="1327" w:type="dxa"/>
            <w:vMerge w:val="restart"/>
          </w:tcPr>
          <w:p w14:paraId="512D1041" w14:textId="77777777" w:rsidR="00DE1A6A" w:rsidRPr="003B7D06" w:rsidRDefault="00DE1A6A" w:rsidP="00231FCC">
            <w:pPr>
              <w:rPr>
                <w:b/>
                <w:bCs/>
                <w:i/>
                <w:iCs/>
              </w:rPr>
            </w:pPr>
            <w:r w:rsidRPr="003B7D06">
              <w:rPr>
                <w:b/>
                <w:bCs/>
                <w:i/>
                <w:iCs/>
              </w:rPr>
              <w:t>Code</w:t>
            </w:r>
          </w:p>
        </w:tc>
        <w:tc>
          <w:tcPr>
            <w:tcW w:w="1429" w:type="dxa"/>
            <w:shd w:val="clear" w:color="auto" w:fill="ECE9F5"/>
          </w:tcPr>
          <w:p w14:paraId="48D57038" w14:textId="77777777" w:rsidR="00DE1A6A" w:rsidRPr="003B7D06" w:rsidRDefault="00DE1A6A" w:rsidP="00231FCC">
            <w:pPr>
              <w:pStyle w:val="TableParagraph"/>
              <w:spacing w:before="0"/>
              <w:ind w:left="0"/>
              <w:rPr>
                <w:lang w:val="en-AU"/>
              </w:rPr>
            </w:pPr>
          </w:p>
        </w:tc>
        <w:tc>
          <w:tcPr>
            <w:tcW w:w="1176" w:type="dxa"/>
            <w:shd w:val="clear" w:color="auto" w:fill="ECE9F5"/>
          </w:tcPr>
          <w:p w14:paraId="3F3EEFAF" w14:textId="77777777" w:rsidR="00DE1A6A" w:rsidRPr="003B7D06" w:rsidRDefault="00DE1A6A" w:rsidP="00231FCC">
            <w:r w:rsidRPr="003B7D06">
              <w:t>0..1</w:t>
            </w:r>
          </w:p>
        </w:tc>
        <w:tc>
          <w:tcPr>
            <w:tcW w:w="2350" w:type="dxa"/>
            <w:shd w:val="clear" w:color="auto" w:fill="ECE9F5"/>
          </w:tcPr>
          <w:p w14:paraId="6C7DD028" w14:textId="77777777" w:rsidR="00DE1A6A" w:rsidRPr="003B7D06" w:rsidRDefault="00DE1A6A" w:rsidP="00231FCC">
            <w:pPr>
              <w:pStyle w:val="TableParagraph"/>
              <w:spacing w:before="0"/>
              <w:ind w:left="0"/>
              <w:rPr>
                <w:lang w:val="en-AU"/>
              </w:rPr>
            </w:pPr>
          </w:p>
        </w:tc>
        <w:tc>
          <w:tcPr>
            <w:tcW w:w="3357" w:type="dxa"/>
            <w:shd w:val="clear" w:color="auto" w:fill="ECE9F5"/>
          </w:tcPr>
          <w:p w14:paraId="31A78897" w14:textId="77777777" w:rsidR="00DE1A6A" w:rsidRPr="003B7D06" w:rsidRDefault="00DE1A6A" w:rsidP="00231FCC">
            <w:r w:rsidRPr="604FF763">
              <w:t>This</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t>container</w:t>
            </w:r>
            <w:r w:rsidRPr="604FF763">
              <w:rPr>
                <w:spacing w:val="-8"/>
              </w:rPr>
              <w:t xml:space="preserve"> </w:t>
            </w:r>
            <w:r w:rsidRPr="604FF763">
              <w:t>element</w:t>
            </w:r>
            <w:r w:rsidRPr="604FF763">
              <w:rPr>
                <w:spacing w:val="-8"/>
              </w:rPr>
              <w:t xml:space="preserve"> </w:t>
            </w:r>
            <w:r w:rsidRPr="604FF763">
              <w:t>that identifies the type of supporting document</w:t>
            </w:r>
            <w:r w:rsidRPr="604FF763">
              <w:rPr>
                <w:spacing w:val="-2"/>
              </w:rPr>
              <w:t>.</w:t>
            </w:r>
          </w:p>
        </w:tc>
      </w:tr>
      <w:tr w:rsidR="00DE1A6A" w:rsidRPr="003B7D06" w14:paraId="51A0B375" w14:textId="77777777" w:rsidTr="604FF763">
        <w:trPr>
          <w:trHeight w:val="558"/>
        </w:trPr>
        <w:tc>
          <w:tcPr>
            <w:tcW w:w="1327" w:type="dxa"/>
            <w:vMerge/>
          </w:tcPr>
          <w:p w14:paraId="5E7D5F51" w14:textId="77777777" w:rsidR="00DE1A6A" w:rsidRPr="003B7D06" w:rsidRDefault="00DE1A6A" w:rsidP="00231FCC">
            <w:pPr>
              <w:rPr>
                <w:sz w:val="2"/>
                <w:szCs w:val="2"/>
              </w:rPr>
            </w:pPr>
          </w:p>
        </w:tc>
        <w:tc>
          <w:tcPr>
            <w:tcW w:w="1429" w:type="dxa"/>
          </w:tcPr>
          <w:p w14:paraId="0ABE9E8B" w14:textId="77777777" w:rsidR="00DE1A6A" w:rsidRPr="003B7D06" w:rsidRDefault="00DE1A6A" w:rsidP="00231FCC">
            <w:pPr>
              <w:rPr>
                <w:b/>
                <w:bCs/>
                <w:i/>
                <w:iCs/>
              </w:rPr>
            </w:pPr>
            <w:r w:rsidRPr="003B7D06">
              <w:rPr>
                <w:b/>
                <w:bCs/>
                <w:i/>
                <w:iCs/>
              </w:rPr>
              <w:t>Code</w:t>
            </w:r>
          </w:p>
        </w:tc>
        <w:tc>
          <w:tcPr>
            <w:tcW w:w="1176" w:type="dxa"/>
          </w:tcPr>
          <w:p w14:paraId="4DD4E521" w14:textId="77777777" w:rsidR="00DE1A6A" w:rsidRPr="003B7D06" w:rsidRDefault="00DE1A6A" w:rsidP="00231FCC">
            <w:r w:rsidRPr="003B7D06">
              <w:t>1..1</w:t>
            </w:r>
          </w:p>
        </w:tc>
        <w:tc>
          <w:tcPr>
            <w:tcW w:w="2350" w:type="dxa"/>
          </w:tcPr>
          <w:p w14:paraId="7B670A63" w14:textId="77777777" w:rsidR="00DE1A6A" w:rsidRPr="003B7D06" w:rsidRDefault="00DE1A6A" w:rsidP="00231FCC">
            <w:r w:rsidRPr="003B7D06">
              <w:t>Alphanumeric</w:t>
            </w:r>
          </w:p>
          <w:p w14:paraId="3B066B48" w14:textId="77777777" w:rsidR="00DE1A6A" w:rsidRPr="003B7D06" w:rsidRDefault="00DE1A6A" w:rsidP="00231FCC">
            <w:r w:rsidRPr="003B7D06">
              <w:t>AU1008</w:t>
            </w:r>
          </w:p>
        </w:tc>
        <w:tc>
          <w:tcPr>
            <w:tcW w:w="3357" w:type="dxa"/>
          </w:tcPr>
          <w:p w14:paraId="004E719E" w14:textId="77777777" w:rsidR="00DE1A6A" w:rsidRPr="003B7D06" w:rsidRDefault="00DE1A6A" w:rsidP="00231FCC">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r w:rsidRPr="604FF763">
              <w:rPr>
                <w:b/>
                <w:bCs/>
                <w:i/>
                <w:iCs/>
              </w:rPr>
              <w:t>code</w:t>
            </w:r>
            <w:r w:rsidRPr="604FF763">
              <w:rPr>
                <w:b/>
                <w:bCs/>
                <w:i/>
                <w:iCs/>
                <w:spacing w:val="-8"/>
              </w:rPr>
              <w:t xml:space="preserve"> </w:t>
            </w:r>
            <w:r w:rsidRPr="604FF763">
              <w:t>that</w:t>
            </w:r>
            <w:r w:rsidRPr="604FF763">
              <w:rPr>
                <w:spacing w:val="-7"/>
              </w:rPr>
              <w:t xml:space="preserve"> </w:t>
            </w:r>
            <w:r w:rsidRPr="604FF763">
              <w:t>indicates</w:t>
            </w:r>
            <w:r w:rsidRPr="604FF763">
              <w:rPr>
                <w:spacing w:val="-7"/>
              </w:rPr>
              <w:t xml:space="preserve"> </w:t>
            </w:r>
            <w:r w:rsidRPr="604FF763">
              <w:t>the type of supporting document.</w:t>
            </w:r>
          </w:p>
          <w:p w14:paraId="5C696050" w14:textId="77777777" w:rsidR="00DE1A6A" w:rsidRPr="003B7D06" w:rsidRDefault="00DE1A6A" w:rsidP="00231FCC">
            <w:r w:rsidRPr="003B7D06">
              <w:t>AU1008 = Patient Information Leaflet.</w:t>
            </w:r>
          </w:p>
        </w:tc>
      </w:tr>
      <w:tr w:rsidR="00DE1A6A" w:rsidRPr="003B7D06" w14:paraId="2ED6063F" w14:textId="77777777" w:rsidTr="604FF763">
        <w:trPr>
          <w:trHeight w:val="841"/>
        </w:trPr>
        <w:tc>
          <w:tcPr>
            <w:tcW w:w="1327" w:type="dxa"/>
            <w:vMerge/>
          </w:tcPr>
          <w:p w14:paraId="1D1161ED" w14:textId="77777777" w:rsidR="00DE1A6A" w:rsidRPr="003B7D06" w:rsidRDefault="00DE1A6A" w:rsidP="00231FCC">
            <w:pPr>
              <w:rPr>
                <w:sz w:val="2"/>
                <w:szCs w:val="2"/>
              </w:rPr>
            </w:pPr>
          </w:p>
        </w:tc>
        <w:tc>
          <w:tcPr>
            <w:tcW w:w="8312" w:type="dxa"/>
            <w:gridSpan w:val="4"/>
          </w:tcPr>
          <w:p w14:paraId="3EE69372" w14:textId="77777777" w:rsidR="00DE1A6A" w:rsidRPr="003B7D06" w:rsidRDefault="00DE1A6A" w:rsidP="00231FCC">
            <w:pPr>
              <w:rPr>
                <w:b/>
                <w:bCs/>
              </w:rPr>
            </w:pPr>
            <w:r w:rsidRPr="003B7D06">
              <w:rPr>
                <w:b/>
                <w:bCs/>
              </w:rPr>
              <w:t>XPATH:</w:t>
            </w:r>
          </w:p>
          <w:p w14:paraId="2EB347CB" w14:textId="77777777" w:rsidR="00DE1A6A" w:rsidRPr="003B7D06" w:rsidRDefault="00DE1A6A" w:rsidP="00231FCC">
            <w:r w:rsidRPr="604FF763">
              <w:t>/document/component/structuredBody/component/section/subject/manufacturedProduct/manufacturedProduct/asIdentifiedEntity/code[@code="AU1016</w:t>
            </w:r>
            <w:proofErr w:type="gramStart"/>
            <w:r w:rsidRPr="604FF763">
              <w:t>"]/..</w:t>
            </w:r>
            <w:proofErr w:type="gramEnd"/>
            <w:r w:rsidRPr="604FF763">
              <w:t>/subjectOf/document/code/@code</w:t>
            </w:r>
          </w:p>
        </w:tc>
      </w:tr>
      <w:tr w:rsidR="00DE1A6A" w:rsidRPr="003B7D06" w14:paraId="414010FC" w14:textId="77777777" w:rsidTr="604FF763">
        <w:trPr>
          <w:trHeight w:val="840"/>
        </w:trPr>
        <w:tc>
          <w:tcPr>
            <w:tcW w:w="1327" w:type="dxa"/>
            <w:vMerge/>
          </w:tcPr>
          <w:p w14:paraId="63BA6E02" w14:textId="77777777" w:rsidR="00DE1A6A" w:rsidRPr="003B7D06" w:rsidRDefault="00DE1A6A" w:rsidP="00231FCC">
            <w:pPr>
              <w:rPr>
                <w:sz w:val="2"/>
                <w:szCs w:val="2"/>
              </w:rPr>
            </w:pPr>
          </w:p>
        </w:tc>
        <w:tc>
          <w:tcPr>
            <w:tcW w:w="1429" w:type="dxa"/>
          </w:tcPr>
          <w:p w14:paraId="021B3BBD" w14:textId="77777777" w:rsidR="00DE1A6A" w:rsidRPr="003B7D06" w:rsidRDefault="00DE1A6A" w:rsidP="604FF763">
            <w:pPr>
              <w:rPr>
                <w:b/>
                <w:bCs/>
                <w:i/>
                <w:iCs/>
              </w:rPr>
            </w:pPr>
            <w:proofErr w:type="spellStart"/>
            <w:r w:rsidRPr="604FF763">
              <w:rPr>
                <w:b/>
                <w:bCs/>
                <w:i/>
                <w:iCs/>
                <w:spacing w:val="-4"/>
              </w:rPr>
              <w:t>code</w:t>
            </w:r>
            <w:r w:rsidRPr="604FF763">
              <w:rPr>
                <w:b/>
                <w:bCs/>
                <w:i/>
                <w:iCs/>
              </w:rPr>
              <w:t>System</w:t>
            </w:r>
            <w:proofErr w:type="spellEnd"/>
          </w:p>
        </w:tc>
        <w:tc>
          <w:tcPr>
            <w:tcW w:w="1176" w:type="dxa"/>
          </w:tcPr>
          <w:p w14:paraId="69CF828C" w14:textId="77777777" w:rsidR="00DE1A6A" w:rsidRPr="003B7D06" w:rsidRDefault="00DE1A6A" w:rsidP="00231FCC">
            <w:r w:rsidRPr="003B7D06">
              <w:t>1..1</w:t>
            </w:r>
          </w:p>
        </w:tc>
        <w:tc>
          <w:tcPr>
            <w:tcW w:w="2350" w:type="dxa"/>
          </w:tcPr>
          <w:p w14:paraId="58D01A3D" w14:textId="77777777" w:rsidR="00DE1A6A" w:rsidRPr="003B7D06" w:rsidRDefault="00DE1A6A" w:rsidP="00231FCC">
            <w:r w:rsidRPr="003B7D06">
              <w:t>OID</w:t>
            </w:r>
          </w:p>
          <w:p w14:paraId="428B7DC9" w14:textId="77777777" w:rsidR="00DE1A6A" w:rsidRPr="003B7D06" w:rsidRDefault="00DE1A6A" w:rsidP="00231FCC">
            <w:r w:rsidRPr="003B7D06">
              <w:t>1.2.36.1.2001.1005.85</w:t>
            </w:r>
          </w:p>
        </w:tc>
        <w:tc>
          <w:tcPr>
            <w:tcW w:w="3357" w:type="dxa"/>
          </w:tcPr>
          <w:p w14:paraId="7C6569DF" w14:textId="77777777" w:rsidR="00DE1A6A" w:rsidRPr="003B7D06" w:rsidRDefault="00DE1A6A" w:rsidP="00231FCC">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proofErr w:type="spellStart"/>
            <w:r w:rsidRPr="604FF763">
              <w:rPr>
                <w:b/>
                <w:bCs/>
                <w:i/>
                <w:iCs/>
              </w:rPr>
              <w:t>codeSystem</w:t>
            </w:r>
            <w:proofErr w:type="spellEnd"/>
            <w:r w:rsidRPr="604FF763">
              <w:rPr>
                <w:b/>
                <w:bCs/>
                <w:i/>
                <w:iCs/>
                <w:spacing w:val="3"/>
              </w:rPr>
              <w:t xml:space="preserve"> </w:t>
            </w:r>
            <w:r w:rsidRPr="604FF763">
              <w:rPr>
                <w:spacing w:val="-4"/>
              </w:rPr>
              <w:t>that</w:t>
            </w:r>
          </w:p>
          <w:p w14:paraId="599B98C1" w14:textId="77777777" w:rsidR="00DE1A6A" w:rsidRPr="003B7D06" w:rsidRDefault="00DE1A6A" w:rsidP="00231FCC">
            <w:r w:rsidRPr="003B7D06">
              <w:t>manages</w:t>
            </w:r>
            <w:r w:rsidRPr="003B7D06">
              <w:rPr>
                <w:spacing w:val="-15"/>
              </w:rPr>
              <w:t xml:space="preserve"> </w:t>
            </w:r>
            <w:r w:rsidRPr="003B7D06">
              <w:t>the</w:t>
            </w:r>
            <w:r w:rsidRPr="003B7D06">
              <w:rPr>
                <w:spacing w:val="-15"/>
              </w:rPr>
              <w:t xml:space="preserve"> </w:t>
            </w:r>
            <w:r w:rsidRPr="003B7D06">
              <w:t xml:space="preserve">controlled </w:t>
            </w:r>
            <w:r w:rsidRPr="003B7D06">
              <w:rPr>
                <w:spacing w:val="-2"/>
              </w:rPr>
              <w:t>vocabulary.</w:t>
            </w:r>
          </w:p>
        </w:tc>
      </w:tr>
      <w:tr w:rsidR="00DE1A6A" w:rsidRPr="003B7D06" w14:paraId="50D57EC6" w14:textId="77777777" w:rsidTr="604FF763">
        <w:trPr>
          <w:trHeight w:val="839"/>
        </w:trPr>
        <w:tc>
          <w:tcPr>
            <w:tcW w:w="1327" w:type="dxa"/>
            <w:vMerge/>
          </w:tcPr>
          <w:p w14:paraId="51D86A77" w14:textId="77777777" w:rsidR="00DE1A6A" w:rsidRPr="003B7D06" w:rsidRDefault="00DE1A6A" w:rsidP="00231FCC">
            <w:pPr>
              <w:rPr>
                <w:sz w:val="2"/>
                <w:szCs w:val="2"/>
              </w:rPr>
            </w:pPr>
          </w:p>
        </w:tc>
        <w:tc>
          <w:tcPr>
            <w:tcW w:w="8312" w:type="dxa"/>
            <w:gridSpan w:val="4"/>
          </w:tcPr>
          <w:p w14:paraId="767925AD" w14:textId="77777777" w:rsidR="00DE1A6A" w:rsidRPr="003B7D06" w:rsidRDefault="00DE1A6A" w:rsidP="00231FCC">
            <w:pPr>
              <w:rPr>
                <w:b/>
                <w:bCs/>
              </w:rPr>
            </w:pPr>
            <w:r w:rsidRPr="003B7D06">
              <w:rPr>
                <w:b/>
                <w:bCs/>
              </w:rPr>
              <w:t>XPATH:</w:t>
            </w:r>
          </w:p>
          <w:p w14:paraId="20A764DF" w14:textId="77777777" w:rsidR="00DE1A6A" w:rsidRPr="003B7D06" w:rsidRDefault="00DE1A6A" w:rsidP="00231FCC">
            <w:r w:rsidRPr="604FF763">
              <w:t>/document/component/structuredBody/component/section/subject/manufacturedProduct/manufacturedProduct/asIdentifiedEntity/code[@code="AU1016</w:t>
            </w:r>
            <w:proofErr w:type="gramStart"/>
            <w:r w:rsidRPr="604FF763">
              <w:t>"]/..</w:t>
            </w:r>
            <w:proofErr w:type="gramEnd"/>
            <w:r w:rsidRPr="604FF763">
              <w:t>/subjectOf/document/code/@codeSystem</w:t>
            </w:r>
          </w:p>
        </w:tc>
      </w:tr>
      <w:tr w:rsidR="00DE1A6A" w:rsidRPr="003B7D06" w14:paraId="6DECF6C6" w14:textId="77777777" w:rsidTr="00D21AAF">
        <w:trPr>
          <w:trHeight w:val="839"/>
        </w:trPr>
        <w:tc>
          <w:tcPr>
            <w:tcW w:w="1327" w:type="dxa"/>
            <w:shd w:val="clear" w:color="auto" w:fill="FF9E1B"/>
          </w:tcPr>
          <w:p w14:paraId="296D61E0" w14:textId="77777777" w:rsidR="00DE1A6A" w:rsidRPr="00D21AAF" w:rsidRDefault="00DE1A6A" w:rsidP="00231FCC">
            <w:pPr>
              <w:rPr>
                <w:b/>
                <w:bCs/>
                <w:i/>
                <w:iCs/>
              </w:rPr>
            </w:pPr>
            <w:r w:rsidRPr="00D21AAF">
              <w:rPr>
                <w:b/>
                <w:bCs/>
                <w:i/>
                <w:iCs/>
              </w:rPr>
              <w:t>Business</w:t>
            </w:r>
            <w:r w:rsidRPr="00D21AAF">
              <w:rPr>
                <w:b/>
                <w:bCs/>
                <w:i/>
                <w:iCs/>
                <w:spacing w:val="1"/>
              </w:rPr>
              <w:t xml:space="preserve"> </w:t>
            </w:r>
            <w:r w:rsidRPr="00D21AAF">
              <w:rPr>
                <w:b/>
                <w:bCs/>
                <w:i/>
                <w:iCs/>
                <w:spacing w:val="-2"/>
              </w:rPr>
              <w:t>Rules</w:t>
            </w:r>
          </w:p>
        </w:tc>
        <w:tc>
          <w:tcPr>
            <w:tcW w:w="8312" w:type="dxa"/>
            <w:gridSpan w:val="4"/>
          </w:tcPr>
          <w:p w14:paraId="64509016" w14:textId="77777777" w:rsidR="00DE1A6A" w:rsidRPr="003B7D06" w:rsidRDefault="00DE1A6A" w:rsidP="008646F5">
            <w:pPr>
              <w:pStyle w:val="ListParagraph"/>
              <w:numPr>
                <w:ilvl w:val="0"/>
                <w:numId w:val="31"/>
              </w:numPr>
            </w:pPr>
            <w:r w:rsidRPr="003B7D06">
              <w:t>A document type must be provided if Document URL is provided</w:t>
            </w:r>
          </w:p>
          <w:p w14:paraId="01B4814D" w14:textId="64374B9D" w:rsidR="00DE1A6A" w:rsidRPr="003B7D06" w:rsidRDefault="00C57EFE" w:rsidP="008646F5">
            <w:pPr>
              <w:pStyle w:val="ListParagraph"/>
              <w:numPr>
                <w:ilvl w:val="0"/>
                <w:numId w:val="31"/>
              </w:numPr>
            </w:pPr>
            <w:r>
              <w:t>The v</w:t>
            </w:r>
            <w:r w:rsidR="00C22EBF">
              <w:t xml:space="preserve">alue </w:t>
            </w:r>
            <w:r w:rsidR="00DE1A6A" w:rsidRPr="003B7D06">
              <w:t xml:space="preserve">must be </w:t>
            </w:r>
            <w:r>
              <w:t>one of the allowed values:</w:t>
            </w:r>
          </w:p>
          <w:p w14:paraId="04D10A45" w14:textId="77777777" w:rsidR="00DE1A6A" w:rsidRPr="003B7D06" w:rsidRDefault="00DE1A6A" w:rsidP="008646F5">
            <w:pPr>
              <w:pStyle w:val="ListParagraph"/>
              <w:numPr>
                <w:ilvl w:val="1"/>
                <w:numId w:val="31"/>
              </w:numPr>
            </w:pPr>
            <w:r w:rsidRPr="003B7D06">
              <w:t>AU1008 – Patient Information Leaflet</w:t>
            </w:r>
          </w:p>
          <w:p w14:paraId="62839B62" w14:textId="77777777" w:rsidR="00DE1A6A" w:rsidRPr="003B7D06" w:rsidRDefault="00DE1A6A" w:rsidP="008646F5">
            <w:pPr>
              <w:pStyle w:val="ListParagraph"/>
              <w:numPr>
                <w:ilvl w:val="0"/>
                <w:numId w:val="31"/>
              </w:numPr>
            </w:pPr>
            <w:r w:rsidRPr="604FF763">
              <w:t xml:space="preserve">If document type is invalid, is missing when document URL is given, or given when document URL is missing, or given more than once in the document structure, the </w:t>
            </w:r>
            <w:proofErr w:type="spellStart"/>
            <w:r w:rsidRPr="604FF763">
              <w:t>AusUDID</w:t>
            </w:r>
            <w:proofErr w:type="spellEnd"/>
            <w:r w:rsidRPr="604FF763">
              <w:t xml:space="preserve"> submission will be rejected as a submission with an invalid Supporting Document.</w:t>
            </w:r>
          </w:p>
        </w:tc>
      </w:tr>
    </w:tbl>
    <w:p w14:paraId="19808F34" w14:textId="20F53EA1" w:rsidR="00DE1A6A" w:rsidRPr="00152DFE" w:rsidRDefault="00DF5E3E" w:rsidP="00DF5E3E">
      <w:pPr>
        <w:pStyle w:val="Heading4"/>
        <w:rPr>
          <w:sz w:val="24"/>
          <w:szCs w:val="24"/>
        </w:rPr>
      </w:pPr>
      <w:r>
        <w:t xml:space="preserve"> </w:t>
      </w:r>
      <w:r w:rsidR="00DE1A6A" w:rsidRPr="604FF763">
        <w:t>Supporting Document Effective and End dates (</w:t>
      </w:r>
      <w:proofErr w:type="spellStart"/>
      <w:proofErr w:type="gramStart"/>
      <w:r w:rsidR="00DE1A6A" w:rsidRPr="604FF763">
        <w:t>asIdentifiedEntity.subjectOf.document</w:t>
      </w:r>
      <w:proofErr w:type="gramEnd"/>
      <w:r w:rsidR="00DE1A6A" w:rsidRPr="604FF763">
        <w:t>.effectiveTime</w:t>
      </w:r>
      <w:proofErr w:type="spellEnd"/>
      <w:r w:rsidR="00DE1A6A" w:rsidRPr="604FF763">
        <w:t>)</w:t>
      </w:r>
    </w:p>
    <w:p w14:paraId="74028E10" w14:textId="77777777" w:rsidR="00DE1A6A" w:rsidRPr="003B7D06" w:rsidRDefault="00DE1A6A" w:rsidP="00DE1A6A">
      <w:r w:rsidRPr="604FF763">
        <w:t>The supporting document has an effective (start) date and optionally an end date. The effective date indicates when this document is effective from. If the document is no longer effective, e.g. it has been superseded, then you can include an end date.</w:t>
      </w:r>
    </w:p>
    <w:p w14:paraId="2110E34A" w14:textId="7B705B29" w:rsidR="00DE1A6A" w:rsidRPr="00152DFE" w:rsidRDefault="00DF5E3E" w:rsidP="00DF5E3E">
      <w:pPr>
        <w:pStyle w:val="Heading4"/>
      </w:pPr>
      <w:r>
        <w:t xml:space="preserve"> </w:t>
      </w:r>
      <w:r w:rsidR="00DE1A6A" w:rsidRPr="604FF763">
        <w:t>Supporting Document Effective Date</w:t>
      </w:r>
      <w:r w:rsidR="00DE1A6A" w:rsidRPr="604FF763">
        <w:rPr>
          <w:spacing w:val="-5"/>
        </w:rPr>
        <w:t xml:space="preserve"> </w:t>
      </w:r>
      <w:r w:rsidR="00DE1A6A" w:rsidRPr="604FF763">
        <w:rPr>
          <w:spacing w:val="-2"/>
        </w:rPr>
        <w:t>(</w:t>
      </w:r>
      <w:proofErr w:type="spellStart"/>
      <w:r w:rsidR="00DE1A6A" w:rsidRPr="604FF763">
        <w:rPr>
          <w:spacing w:val="-2"/>
        </w:rPr>
        <w:t>document.effectiveTime.low</w:t>
      </w:r>
      <w:proofErr w:type="spellEnd"/>
      <w:r w:rsidR="00DE1A6A" w:rsidRPr="604FF763">
        <w:rPr>
          <w:spacing w:val="-2"/>
        </w:rPr>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00DE1A6A" w:rsidRPr="003B7D06" w14:paraId="0B1016A8" w14:textId="77777777" w:rsidTr="00D43295">
        <w:trPr>
          <w:trHeight w:val="580"/>
        </w:trPr>
        <w:tc>
          <w:tcPr>
            <w:tcW w:w="1359" w:type="dxa"/>
            <w:shd w:val="clear" w:color="auto" w:fill="463192"/>
          </w:tcPr>
          <w:p w14:paraId="1FEC61E1"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Element</w:t>
            </w:r>
          </w:p>
        </w:tc>
        <w:tc>
          <w:tcPr>
            <w:tcW w:w="1381" w:type="dxa"/>
            <w:shd w:val="clear" w:color="auto" w:fill="463192"/>
          </w:tcPr>
          <w:p w14:paraId="4A73BFF7"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Attribute</w:t>
            </w:r>
          </w:p>
        </w:tc>
        <w:tc>
          <w:tcPr>
            <w:tcW w:w="1380" w:type="dxa"/>
            <w:shd w:val="clear" w:color="auto" w:fill="463192"/>
          </w:tcPr>
          <w:p w14:paraId="55984EA8"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Cardinality</w:t>
            </w:r>
          </w:p>
        </w:tc>
        <w:tc>
          <w:tcPr>
            <w:tcW w:w="2070" w:type="dxa"/>
            <w:shd w:val="clear" w:color="auto" w:fill="463192"/>
          </w:tcPr>
          <w:p w14:paraId="4F0E5A66"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74AECCF3"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14:paraId="70F97492"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Description</w:t>
            </w:r>
          </w:p>
          <w:p w14:paraId="2CF9ED44"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Instructions</w:t>
            </w:r>
          </w:p>
        </w:tc>
      </w:tr>
      <w:tr w:rsidR="00DE1A6A" w:rsidRPr="003B7D06" w14:paraId="24FE52C3" w14:textId="77777777" w:rsidTr="00F94BFC">
        <w:trPr>
          <w:trHeight w:val="559"/>
        </w:trPr>
        <w:tc>
          <w:tcPr>
            <w:tcW w:w="1359" w:type="dxa"/>
            <w:vMerge w:val="restart"/>
          </w:tcPr>
          <w:p w14:paraId="0341F36A" w14:textId="77777777" w:rsidR="00DE1A6A" w:rsidRPr="003B7D06" w:rsidRDefault="00DE1A6A" w:rsidP="00231FCC">
            <w:pPr>
              <w:rPr>
                <w:b/>
                <w:bCs/>
                <w:i/>
                <w:iCs/>
              </w:rPr>
            </w:pPr>
            <w:r w:rsidRPr="003B7D06">
              <w:rPr>
                <w:b/>
                <w:bCs/>
                <w:i/>
                <w:iCs/>
              </w:rPr>
              <w:t>Low</w:t>
            </w:r>
          </w:p>
        </w:tc>
        <w:tc>
          <w:tcPr>
            <w:tcW w:w="1381" w:type="dxa"/>
            <w:shd w:val="clear" w:color="auto" w:fill="ECE9F5"/>
          </w:tcPr>
          <w:p w14:paraId="1423EED2" w14:textId="77777777" w:rsidR="00DE1A6A" w:rsidRPr="003B7D06" w:rsidRDefault="00DE1A6A" w:rsidP="00231FCC">
            <w:pPr>
              <w:pStyle w:val="TableParagraph"/>
              <w:spacing w:before="0"/>
              <w:ind w:left="0"/>
              <w:rPr>
                <w:lang w:val="en-AU"/>
              </w:rPr>
            </w:pPr>
          </w:p>
        </w:tc>
        <w:tc>
          <w:tcPr>
            <w:tcW w:w="1380" w:type="dxa"/>
            <w:shd w:val="clear" w:color="auto" w:fill="ECE9F5"/>
          </w:tcPr>
          <w:p w14:paraId="418DA271" w14:textId="77777777" w:rsidR="00DE1A6A" w:rsidRPr="003B7D06" w:rsidRDefault="00DE1A6A" w:rsidP="00231FCC">
            <w:r w:rsidRPr="003B7D06">
              <w:t>1..1</w:t>
            </w:r>
          </w:p>
        </w:tc>
        <w:tc>
          <w:tcPr>
            <w:tcW w:w="2070" w:type="dxa"/>
            <w:shd w:val="clear" w:color="auto" w:fill="ECE9F5"/>
          </w:tcPr>
          <w:p w14:paraId="719DA3B6" w14:textId="77777777" w:rsidR="00DE1A6A" w:rsidRPr="003B7D06" w:rsidRDefault="00DE1A6A" w:rsidP="00231FCC">
            <w:pPr>
              <w:pStyle w:val="TableParagraph"/>
              <w:spacing w:before="0"/>
              <w:ind w:left="0"/>
              <w:rPr>
                <w:lang w:val="en-AU"/>
              </w:rPr>
            </w:pPr>
          </w:p>
        </w:tc>
        <w:tc>
          <w:tcPr>
            <w:tcW w:w="3449" w:type="dxa"/>
            <w:shd w:val="clear" w:color="auto" w:fill="ECE9F5"/>
          </w:tcPr>
          <w:p w14:paraId="479E7514"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supporting document effective dates.</w:t>
            </w:r>
          </w:p>
        </w:tc>
      </w:tr>
      <w:tr w:rsidR="00DE1A6A" w:rsidRPr="003B7D06" w14:paraId="051BB429" w14:textId="77777777" w:rsidTr="604FF763">
        <w:trPr>
          <w:trHeight w:val="559"/>
        </w:trPr>
        <w:tc>
          <w:tcPr>
            <w:tcW w:w="1359" w:type="dxa"/>
            <w:vMerge/>
          </w:tcPr>
          <w:p w14:paraId="4BB9DC27" w14:textId="77777777" w:rsidR="00DE1A6A" w:rsidRPr="003B7D06" w:rsidRDefault="00DE1A6A" w:rsidP="00231FCC">
            <w:pPr>
              <w:pStyle w:val="TableParagraph"/>
              <w:ind w:left="107"/>
              <w:rPr>
                <w:b/>
                <w:i/>
                <w:spacing w:val="-5"/>
                <w:sz w:val="24"/>
                <w:lang w:val="en-AU"/>
              </w:rPr>
            </w:pPr>
          </w:p>
        </w:tc>
        <w:tc>
          <w:tcPr>
            <w:tcW w:w="1381" w:type="dxa"/>
          </w:tcPr>
          <w:p w14:paraId="343FB1CA" w14:textId="77777777" w:rsidR="00DE1A6A" w:rsidRPr="003B7D06" w:rsidRDefault="00DE1A6A" w:rsidP="00231FCC">
            <w:pPr>
              <w:rPr>
                <w:b/>
                <w:bCs/>
                <w:i/>
                <w:iCs/>
              </w:rPr>
            </w:pPr>
            <w:r w:rsidRPr="003B7D06">
              <w:rPr>
                <w:b/>
                <w:bCs/>
                <w:i/>
                <w:iCs/>
              </w:rPr>
              <w:t>value</w:t>
            </w:r>
          </w:p>
        </w:tc>
        <w:tc>
          <w:tcPr>
            <w:tcW w:w="1380" w:type="dxa"/>
          </w:tcPr>
          <w:p w14:paraId="0A946243" w14:textId="77777777" w:rsidR="00DE1A6A" w:rsidRPr="003B7D06" w:rsidRDefault="00DE1A6A" w:rsidP="00231FCC">
            <w:r w:rsidRPr="003B7D06">
              <w:t>1..1</w:t>
            </w:r>
          </w:p>
        </w:tc>
        <w:tc>
          <w:tcPr>
            <w:tcW w:w="2070" w:type="dxa"/>
          </w:tcPr>
          <w:p w14:paraId="798A4993" w14:textId="77777777" w:rsidR="00DE1A6A" w:rsidRPr="003B7D06" w:rsidRDefault="00DE1A6A" w:rsidP="00231FCC">
            <w:r w:rsidRPr="003B7D06">
              <w:t xml:space="preserve">Date Format </w:t>
            </w:r>
            <w:r w:rsidRPr="003B7D06">
              <w:rPr>
                <w:spacing w:val="-2"/>
              </w:rPr>
              <w:t>YYYYMMDD</w:t>
            </w:r>
          </w:p>
          <w:p w14:paraId="4935972B" w14:textId="77777777" w:rsidR="00DE1A6A" w:rsidRPr="003B7D06" w:rsidRDefault="00DE1A6A" w:rsidP="00231FCC">
            <w:r w:rsidRPr="003B7D06">
              <w:t>E.g.</w:t>
            </w:r>
            <w:r w:rsidRPr="003B7D06">
              <w:rPr>
                <w:spacing w:val="-3"/>
              </w:rPr>
              <w:t xml:space="preserve"> </w:t>
            </w:r>
            <w:r w:rsidRPr="003B7D06">
              <w:t>“20111016”</w:t>
            </w:r>
          </w:p>
        </w:tc>
        <w:tc>
          <w:tcPr>
            <w:tcW w:w="3449" w:type="dxa"/>
          </w:tcPr>
          <w:p w14:paraId="27F535BF" w14:textId="77777777" w:rsidR="00DE1A6A" w:rsidRPr="003B7D06" w:rsidRDefault="00DE1A6A" w:rsidP="00231FCC">
            <w:r w:rsidRPr="003B7D06">
              <w:t>This</w:t>
            </w:r>
            <w:r w:rsidRPr="003B7D06">
              <w:rPr>
                <w:spacing w:val="-6"/>
              </w:rPr>
              <w:t xml:space="preserve"> </w:t>
            </w:r>
            <w:r w:rsidRPr="003B7D06">
              <w:t>is</w:t>
            </w:r>
            <w:r w:rsidRPr="003B7D06">
              <w:rPr>
                <w:spacing w:val="-6"/>
              </w:rPr>
              <w:t xml:space="preserve"> </w:t>
            </w:r>
            <w:r w:rsidRPr="003B7D06">
              <w:t>the</w:t>
            </w:r>
            <w:r w:rsidRPr="003B7D06">
              <w:rPr>
                <w:spacing w:val="-6"/>
              </w:rPr>
              <w:t xml:space="preserve"> </w:t>
            </w:r>
            <w:r w:rsidRPr="003B7D06">
              <w:t>value</w:t>
            </w:r>
            <w:r w:rsidRPr="003B7D06">
              <w:rPr>
                <w:spacing w:val="-6"/>
              </w:rPr>
              <w:t xml:space="preserve"> </w:t>
            </w:r>
            <w:r w:rsidRPr="003B7D06">
              <w:t>for</w:t>
            </w:r>
            <w:r w:rsidRPr="003B7D06">
              <w:rPr>
                <w:spacing w:val="-6"/>
              </w:rPr>
              <w:t xml:space="preserve"> </w:t>
            </w:r>
            <w:r w:rsidRPr="003B7D06">
              <w:t>the</w:t>
            </w:r>
            <w:r w:rsidRPr="003B7D06">
              <w:rPr>
                <w:spacing w:val="-8"/>
              </w:rPr>
              <w:t xml:space="preserve"> </w:t>
            </w:r>
            <w:r w:rsidRPr="003B7D06">
              <w:t>date</w:t>
            </w:r>
            <w:r w:rsidRPr="003B7D06">
              <w:rPr>
                <w:spacing w:val="-6"/>
              </w:rPr>
              <w:t xml:space="preserve"> </w:t>
            </w:r>
            <w:r w:rsidRPr="003B7D06">
              <w:t>the supporting document is valid.</w:t>
            </w:r>
          </w:p>
        </w:tc>
      </w:tr>
      <w:tr w:rsidR="00DE1A6A" w:rsidRPr="003B7D06" w14:paraId="2F40892A" w14:textId="77777777" w:rsidTr="604FF763">
        <w:trPr>
          <w:trHeight w:val="841"/>
        </w:trPr>
        <w:tc>
          <w:tcPr>
            <w:tcW w:w="1359" w:type="dxa"/>
            <w:vMerge/>
          </w:tcPr>
          <w:p w14:paraId="12DB3F38" w14:textId="77777777" w:rsidR="00DE1A6A" w:rsidRPr="003B7D06" w:rsidRDefault="00DE1A6A" w:rsidP="00231FCC">
            <w:pPr>
              <w:rPr>
                <w:sz w:val="2"/>
                <w:szCs w:val="2"/>
              </w:rPr>
            </w:pPr>
          </w:p>
        </w:tc>
        <w:tc>
          <w:tcPr>
            <w:tcW w:w="8280" w:type="dxa"/>
            <w:gridSpan w:val="4"/>
          </w:tcPr>
          <w:p w14:paraId="00151546" w14:textId="77777777" w:rsidR="00DE1A6A" w:rsidRPr="003B7D06" w:rsidRDefault="00DE1A6A" w:rsidP="00231FCC">
            <w:pPr>
              <w:rPr>
                <w:b/>
                <w:bCs/>
              </w:rPr>
            </w:pPr>
            <w:r w:rsidRPr="003B7D06">
              <w:rPr>
                <w:b/>
                <w:bCs/>
              </w:rPr>
              <w:t>XPATH:</w:t>
            </w:r>
          </w:p>
          <w:p w14:paraId="43DDCE4F" w14:textId="77777777" w:rsidR="00DE1A6A" w:rsidRPr="003B7D06" w:rsidRDefault="00DE1A6A" w:rsidP="00231FCC">
            <w:r w:rsidRPr="604FF763">
              <w:t>/document/component/structuredBody/component/section/subject/manufacturedProduct/manufacturedProduct/asIdentifiedEntity/code[@code="AU1016"]</w:t>
            </w:r>
            <w:hyperlink r:id="rId41">
              <w:r w:rsidRPr="604FF763">
                <w:rPr>
                  <w:rStyle w:val="Hyperlink"/>
                </w:rPr>
                <w:t>/../subjectOf/document/effectiveTime/low/@value</w:t>
              </w:r>
            </w:hyperlink>
          </w:p>
        </w:tc>
      </w:tr>
      <w:tr w:rsidR="00DE1A6A" w:rsidRPr="003B7D06" w14:paraId="60AC222C" w14:textId="77777777" w:rsidTr="00D21AAF">
        <w:trPr>
          <w:trHeight w:val="558"/>
        </w:trPr>
        <w:tc>
          <w:tcPr>
            <w:tcW w:w="1359" w:type="dxa"/>
            <w:shd w:val="clear" w:color="auto" w:fill="FF9E1B"/>
          </w:tcPr>
          <w:p w14:paraId="59DAD6EA"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80" w:type="dxa"/>
            <w:gridSpan w:val="4"/>
          </w:tcPr>
          <w:p w14:paraId="3B73B3DD" w14:textId="77777777" w:rsidR="00DE1A6A" w:rsidRPr="003B7D06" w:rsidRDefault="00DE1A6A" w:rsidP="008646F5">
            <w:pPr>
              <w:pStyle w:val="ListParagraph"/>
              <w:numPr>
                <w:ilvl w:val="0"/>
                <w:numId w:val="32"/>
              </w:numPr>
            </w:pPr>
            <w:r w:rsidRPr="003B7D06">
              <w:t>A document effective date must be provided if Document URL is provided</w:t>
            </w:r>
          </w:p>
          <w:p w14:paraId="60C7EB7E" w14:textId="77777777" w:rsidR="00DE1A6A" w:rsidRPr="003B7D06" w:rsidRDefault="00DE1A6A" w:rsidP="008646F5">
            <w:pPr>
              <w:pStyle w:val="ListParagraph"/>
              <w:numPr>
                <w:ilvl w:val="0"/>
                <w:numId w:val="32"/>
              </w:numPr>
            </w:pPr>
            <w:r w:rsidRPr="003B7D06">
              <w:t>The</w:t>
            </w:r>
            <w:r w:rsidRPr="003B7D06">
              <w:rPr>
                <w:spacing w:val="-3"/>
              </w:rPr>
              <w:t xml:space="preserve"> </w:t>
            </w:r>
            <w:r w:rsidRPr="003B7D06">
              <w:t>date must</w:t>
            </w:r>
            <w:r w:rsidRPr="003B7D06">
              <w:rPr>
                <w:spacing w:val="-1"/>
              </w:rPr>
              <w:t xml:space="preserve"> </w:t>
            </w:r>
            <w:r w:rsidRPr="003B7D06">
              <w:t xml:space="preserve">follow the format </w:t>
            </w:r>
            <w:r w:rsidRPr="003B7D06">
              <w:rPr>
                <w:spacing w:val="-2"/>
              </w:rPr>
              <w:t>YYYYMMDD</w:t>
            </w:r>
          </w:p>
          <w:p w14:paraId="70A2222D" w14:textId="77777777" w:rsidR="00DE1A6A" w:rsidRPr="003B7D06" w:rsidRDefault="00DE1A6A" w:rsidP="008646F5">
            <w:pPr>
              <w:pStyle w:val="ListParagraph"/>
              <w:numPr>
                <w:ilvl w:val="0"/>
                <w:numId w:val="32"/>
              </w:numPr>
            </w:pPr>
            <w:r w:rsidRPr="003B7D06">
              <w:t>It must be a valid date – Current or in the past</w:t>
            </w:r>
          </w:p>
          <w:p w14:paraId="17061DA6" w14:textId="77777777" w:rsidR="00DE1A6A" w:rsidRPr="003B7D06" w:rsidRDefault="00DE1A6A" w:rsidP="008646F5">
            <w:pPr>
              <w:pStyle w:val="ListParagraph"/>
              <w:numPr>
                <w:ilvl w:val="0"/>
                <w:numId w:val="32"/>
              </w:numPr>
            </w:pPr>
            <w:r w:rsidRPr="604FF763">
              <w:t xml:space="preserve">If document effective date is invalid, is missing when document URL is given, or given when document URL is missing, or given more than once in the document structure, the </w:t>
            </w:r>
            <w:proofErr w:type="spellStart"/>
            <w:r w:rsidRPr="604FF763">
              <w:t>AusUDID</w:t>
            </w:r>
            <w:proofErr w:type="spellEnd"/>
            <w:r w:rsidRPr="604FF763">
              <w:t xml:space="preserve"> submission will be rejected as a submission with an invalid Supporting Document.</w:t>
            </w:r>
          </w:p>
        </w:tc>
      </w:tr>
    </w:tbl>
    <w:p w14:paraId="333C9609" w14:textId="6B39BC2F" w:rsidR="00DE1A6A" w:rsidRPr="00152DFE" w:rsidRDefault="00DF5E3E" w:rsidP="00DF5E3E">
      <w:pPr>
        <w:pStyle w:val="Heading4"/>
      </w:pPr>
      <w:r>
        <w:t xml:space="preserve"> </w:t>
      </w:r>
      <w:r w:rsidR="00DE1A6A" w:rsidRPr="604FF763">
        <w:t>Supporting Document End Date</w:t>
      </w:r>
      <w:r w:rsidR="00DE1A6A" w:rsidRPr="604FF763">
        <w:rPr>
          <w:spacing w:val="-5"/>
        </w:rPr>
        <w:t xml:space="preserve"> </w:t>
      </w:r>
      <w:r w:rsidR="00DE1A6A" w:rsidRPr="604FF763">
        <w:rPr>
          <w:spacing w:val="-2"/>
        </w:rPr>
        <w:t>(</w:t>
      </w:r>
      <w:proofErr w:type="spellStart"/>
      <w:proofErr w:type="gramStart"/>
      <w:r w:rsidR="00DE1A6A" w:rsidRPr="604FF763">
        <w:rPr>
          <w:spacing w:val="-2"/>
        </w:rPr>
        <w:t>document.effectiveTime.high</w:t>
      </w:r>
      <w:proofErr w:type="spellEnd"/>
      <w:proofErr w:type="gramEnd"/>
      <w:r w:rsidR="00DE1A6A" w:rsidRPr="604FF763">
        <w:rPr>
          <w:spacing w:val="-2"/>
        </w:rPr>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00DE1A6A" w:rsidRPr="003B7D06" w14:paraId="7B0A4982" w14:textId="77777777" w:rsidTr="00D43295">
        <w:trPr>
          <w:trHeight w:val="580"/>
        </w:trPr>
        <w:tc>
          <w:tcPr>
            <w:tcW w:w="1359" w:type="dxa"/>
            <w:shd w:val="clear" w:color="auto" w:fill="463192"/>
          </w:tcPr>
          <w:p w14:paraId="36549A1B"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Element</w:t>
            </w:r>
          </w:p>
        </w:tc>
        <w:tc>
          <w:tcPr>
            <w:tcW w:w="1381" w:type="dxa"/>
            <w:shd w:val="clear" w:color="auto" w:fill="463192"/>
          </w:tcPr>
          <w:p w14:paraId="66A8D88B"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Attribute</w:t>
            </w:r>
          </w:p>
        </w:tc>
        <w:tc>
          <w:tcPr>
            <w:tcW w:w="1380" w:type="dxa"/>
            <w:shd w:val="clear" w:color="auto" w:fill="463192"/>
          </w:tcPr>
          <w:p w14:paraId="76884B6C"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Cardinality</w:t>
            </w:r>
          </w:p>
        </w:tc>
        <w:tc>
          <w:tcPr>
            <w:tcW w:w="2070" w:type="dxa"/>
            <w:shd w:val="clear" w:color="auto" w:fill="463192"/>
          </w:tcPr>
          <w:p w14:paraId="65C262E5"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6D58E459"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14:paraId="063D1F86"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Description</w:t>
            </w:r>
          </w:p>
          <w:p w14:paraId="71EF0E73" w14:textId="77777777" w:rsidR="00DE1A6A" w:rsidRPr="00D43295" w:rsidRDefault="00DE1A6A" w:rsidP="00231FCC">
            <w:pPr>
              <w:spacing w:after="0" w:line="240" w:lineRule="auto"/>
              <w:ind w:left="57" w:right="57"/>
              <w:rPr>
                <w:b/>
                <w:bCs/>
                <w:color w:val="FFFFFF" w:themeColor="background1"/>
                <w:sz w:val="22"/>
                <w:szCs w:val="22"/>
              </w:rPr>
            </w:pPr>
            <w:r w:rsidRPr="00D43295">
              <w:rPr>
                <w:b/>
                <w:bCs/>
                <w:color w:val="FFFFFF" w:themeColor="background1"/>
                <w:sz w:val="22"/>
                <w:szCs w:val="22"/>
              </w:rPr>
              <w:t>Instructions</w:t>
            </w:r>
          </w:p>
        </w:tc>
      </w:tr>
      <w:tr w:rsidR="00DE1A6A" w:rsidRPr="003B7D06" w14:paraId="4DA95944" w14:textId="77777777" w:rsidTr="00F94BFC">
        <w:trPr>
          <w:trHeight w:val="558"/>
        </w:trPr>
        <w:tc>
          <w:tcPr>
            <w:tcW w:w="1359" w:type="dxa"/>
            <w:vMerge w:val="restart"/>
          </w:tcPr>
          <w:p w14:paraId="54B30A9E" w14:textId="77777777" w:rsidR="00DE1A6A" w:rsidRPr="003B7D06" w:rsidRDefault="00DE1A6A" w:rsidP="00231FCC">
            <w:pPr>
              <w:rPr>
                <w:b/>
                <w:bCs/>
                <w:i/>
                <w:iCs/>
              </w:rPr>
            </w:pPr>
            <w:r w:rsidRPr="003B7D06">
              <w:rPr>
                <w:b/>
                <w:bCs/>
                <w:i/>
                <w:iCs/>
              </w:rPr>
              <w:t>High</w:t>
            </w:r>
          </w:p>
        </w:tc>
        <w:tc>
          <w:tcPr>
            <w:tcW w:w="1381" w:type="dxa"/>
            <w:shd w:val="clear" w:color="auto" w:fill="ECE9F5"/>
          </w:tcPr>
          <w:p w14:paraId="73AB3C1E" w14:textId="77777777" w:rsidR="00DE1A6A" w:rsidRPr="003B7D06" w:rsidRDefault="00DE1A6A" w:rsidP="00231FCC">
            <w:pPr>
              <w:pStyle w:val="TableParagraph"/>
              <w:spacing w:before="0"/>
              <w:ind w:left="0"/>
              <w:rPr>
                <w:lang w:val="en-AU"/>
              </w:rPr>
            </w:pPr>
          </w:p>
        </w:tc>
        <w:tc>
          <w:tcPr>
            <w:tcW w:w="1380" w:type="dxa"/>
            <w:shd w:val="clear" w:color="auto" w:fill="ECE9F5"/>
          </w:tcPr>
          <w:p w14:paraId="0B2E3A3F" w14:textId="77777777" w:rsidR="00DE1A6A" w:rsidRPr="003B7D06" w:rsidRDefault="00DE1A6A" w:rsidP="00231FCC">
            <w:r w:rsidRPr="003B7D06">
              <w:t>0..1</w:t>
            </w:r>
          </w:p>
        </w:tc>
        <w:tc>
          <w:tcPr>
            <w:tcW w:w="2070" w:type="dxa"/>
            <w:shd w:val="clear" w:color="auto" w:fill="ECE9F5"/>
          </w:tcPr>
          <w:p w14:paraId="077D335E" w14:textId="77777777" w:rsidR="00DE1A6A" w:rsidRPr="003B7D06" w:rsidRDefault="00DE1A6A" w:rsidP="00231FCC">
            <w:pPr>
              <w:pStyle w:val="TableParagraph"/>
              <w:spacing w:before="0"/>
              <w:ind w:left="0"/>
              <w:rPr>
                <w:lang w:val="en-AU"/>
              </w:rPr>
            </w:pPr>
          </w:p>
        </w:tc>
        <w:tc>
          <w:tcPr>
            <w:tcW w:w="3449" w:type="dxa"/>
            <w:shd w:val="clear" w:color="auto" w:fill="ECE9F5"/>
          </w:tcPr>
          <w:p w14:paraId="692864A1"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supporting document effective dates.</w:t>
            </w:r>
          </w:p>
        </w:tc>
      </w:tr>
      <w:tr w:rsidR="00DE1A6A" w:rsidRPr="003B7D06" w14:paraId="6D48C8A6" w14:textId="77777777" w:rsidTr="604FF763">
        <w:trPr>
          <w:trHeight w:val="1119"/>
        </w:trPr>
        <w:tc>
          <w:tcPr>
            <w:tcW w:w="1359" w:type="dxa"/>
            <w:vMerge/>
          </w:tcPr>
          <w:p w14:paraId="74D26B4E" w14:textId="77777777" w:rsidR="00DE1A6A" w:rsidRPr="003B7D06" w:rsidRDefault="00DE1A6A" w:rsidP="00231FCC">
            <w:pPr>
              <w:rPr>
                <w:sz w:val="2"/>
                <w:szCs w:val="2"/>
              </w:rPr>
            </w:pPr>
          </w:p>
        </w:tc>
        <w:tc>
          <w:tcPr>
            <w:tcW w:w="1381" w:type="dxa"/>
          </w:tcPr>
          <w:p w14:paraId="476B74DD" w14:textId="77777777" w:rsidR="00DE1A6A" w:rsidRPr="003B7D06" w:rsidRDefault="00DE1A6A" w:rsidP="00231FCC">
            <w:pPr>
              <w:rPr>
                <w:b/>
                <w:bCs/>
                <w:i/>
                <w:iCs/>
              </w:rPr>
            </w:pPr>
            <w:r w:rsidRPr="003B7D06">
              <w:rPr>
                <w:b/>
                <w:bCs/>
                <w:i/>
                <w:iCs/>
              </w:rPr>
              <w:t>value</w:t>
            </w:r>
          </w:p>
        </w:tc>
        <w:tc>
          <w:tcPr>
            <w:tcW w:w="1380" w:type="dxa"/>
          </w:tcPr>
          <w:p w14:paraId="006F20EC" w14:textId="77777777" w:rsidR="00DE1A6A" w:rsidRPr="003B7D06" w:rsidRDefault="00DE1A6A" w:rsidP="00231FCC">
            <w:r w:rsidRPr="003B7D06">
              <w:t>1..1</w:t>
            </w:r>
          </w:p>
        </w:tc>
        <w:tc>
          <w:tcPr>
            <w:tcW w:w="2070" w:type="dxa"/>
          </w:tcPr>
          <w:p w14:paraId="424EC105" w14:textId="77777777" w:rsidR="00DE1A6A" w:rsidRPr="003B7D06" w:rsidRDefault="00DE1A6A" w:rsidP="00231FCC">
            <w:r w:rsidRPr="003B7D06">
              <w:t xml:space="preserve">Date Format </w:t>
            </w:r>
            <w:r w:rsidRPr="003B7D06">
              <w:rPr>
                <w:spacing w:val="-2"/>
              </w:rPr>
              <w:t>YYYYMMDD</w:t>
            </w:r>
          </w:p>
          <w:p w14:paraId="624FBB00" w14:textId="77777777" w:rsidR="00DE1A6A" w:rsidRPr="003B7D06" w:rsidRDefault="00DE1A6A" w:rsidP="00231FCC">
            <w:r w:rsidRPr="003B7D06">
              <w:t>E.g.</w:t>
            </w:r>
            <w:r w:rsidRPr="003B7D06">
              <w:rPr>
                <w:spacing w:val="-3"/>
              </w:rPr>
              <w:t xml:space="preserve"> </w:t>
            </w:r>
            <w:r w:rsidRPr="003B7D06">
              <w:t>“20111016”</w:t>
            </w:r>
          </w:p>
        </w:tc>
        <w:tc>
          <w:tcPr>
            <w:tcW w:w="3449" w:type="dxa"/>
          </w:tcPr>
          <w:p w14:paraId="27C5E0AB" w14:textId="77777777" w:rsidR="00DE1A6A" w:rsidRPr="003B7D06" w:rsidRDefault="00DE1A6A" w:rsidP="00231FCC">
            <w:r w:rsidRPr="003B7D06">
              <w:t>This</w:t>
            </w:r>
            <w:r w:rsidRPr="003B7D06">
              <w:rPr>
                <w:spacing w:val="-6"/>
              </w:rPr>
              <w:t xml:space="preserve"> </w:t>
            </w:r>
            <w:r w:rsidRPr="003B7D06">
              <w:t>is</w:t>
            </w:r>
            <w:r w:rsidRPr="003B7D06">
              <w:rPr>
                <w:spacing w:val="-6"/>
              </w:rPr>
              <w:t xml:space="preserve"> </w:t>
            </w:r>
            <w:r w:rsidRPr="003B7D06">
              <w:t>the</w:t>
            </w:r>
            <w:r w:rsidRPr="003B7D06">
              <w:rPr>
                <w:spacing w:val="-6"/>
              </w:rPr>
              <w:t xml:space="preserve"> </w:t>
            </w:r>
            <w:r w:rsidRPr="003B7D06">
              <w:t>value</w:t>
            </w:r>
            <w:r w:rsidRPr="003B7D06">
              <w:rPr>
                <w:spacing w:val="-6"/>
              </w:rPr>
              <w:t xml:space="preserve"> </w:t>
            </w:r>
            <w:r w:rsidRPr="003B7D06">
              <w:t>for</w:t>
            </w:r>
            <w:r w:rsidRPr="003B7D06">
              <w:rPr>
                <w:spacing w:val="-6"/>
              </w:rPr>
              <w:t xml:space="preserve"> </w:t>
            </w:r>
            <w:r w:rsidRPr="003B7D06">
              <w:t>the</w:t>
            </w:r>
            <w:r w:rsidRPr="003B7D06">
              <w:rPr>
                <w:spacing w:val="-8"/>
              </w:rPr>
              <w:t xml:space="preserve"> </w:t>
            </w:r>
            <w:r w:rsidRPr="003B7D06">
              <w:t>date</w:t>
            </w:r>
            <w:r w:rsidRPr="003B7D06">
              <w:rPr>
                <w:spacing w:val="-6"/>
              </w:rPr>
              <w:t xml:space="preserve"> </w:t>
            </w:r>
            <w:r w:rsidRPr="003B7D06">
              <w:t>the supporting document is no longer valid.</w:t>
            </w:r>
          </w:p>
        </w:tc>
      </w:tr>
      <w:tr w:rsidR="00DE1A6A" w:rsidRPr="003B7D06" w14:paraId="65644E2F" w14:textId="77777777" w:rsidTr="604FF763">
        <w:trPr>
          <w:trHeight w:val="280"/>
        </w:trPr>
        <w:tc>
          <w:tcPr>
            <w:tcW w:w="1359" w:type="dxa"/>
            <w:vMerge/>
          </w:tcPr>
          <w:p w14:paraId="1C4681EA" w14:textId="77777777" w:rsidR="00DE1A6A" w:rsidRPr="003B7D06" w:rsidRDefault="00DE1A6A" w:rsidP="00231FCC">
            <w:pPr>
              <w:rPr>
                <w:sz w:val="2"/>
                <w:szCs w:val="2"/>
              </w:rPr>
            </w:pPr>
          </w:p>
        </w:tc>
        <w:tc>
          <w:tcPr>
            <w:tcW w:w="8280" w:type="dxa"/>
            <w:gridSpan w:val="4"/>
          </w:tcPr>
          <w:p w14:paraId="57F2C05A" w14:textId="77777777" w:rsidR="00DE1A6A" w:rsidRPr="003B7D06" w:rsidRDefault="00DE1A6A" w:rsidP="00231FCC">
            <w:pPr>
              <w:rPr>
                <w:b/>
                <w:bCs/>
              </w:rPr>
            </w:pPr>
            <w:r w:rsidRPr="003B7D06">
              <w:rPr>
                <w:b/>
                <w:bCs/>
              </w:rPr>
              <w:t>XPATH:</w:t>
            </w:r>
          </w:p>
          <w:p w14:paraId="16CA2E70" w14:textId="77777777" w:rsidR="00DE1A6A" w:rsidRPr="003B7D06" w:rsidRDefault="00DE1A6A" w:rsidP="00231FCC">
            <w:r w:rsidRPr="604FF763">
              <w:t>/document/component/structuredBody/component/section/subject/manufacturedProduct/manufacturedProduct/asIdentifiedEntity/code[@code="AU1016</w:t>
            </w:r>
            <w:proofErr w:type="gramStart"/>
            <w:r w:rsidRPr="604FF763">
              <w:t>"]/..</w:t>
            </w:r>
            <w:proofErr w:type="gramEnd"/>
            <w:r w:rsidRPr="604FF763">
              <w:t>/subjectOf/document/effectiveTime/high/@value</w:t>
            </w:r>
          </w:p>
        </w:tc>
      </w:tr>
      <w:tr w:rsidR="00DE1A6A" w:rsidRPr="003B7D06" w14:paraId="5380C81D" w14:textId="77777777" w:rsidTr="00D21AAF">
        <w:trPr>
          <w:trHeight w:val="670"/>
        </w:trPr>
        <w:tc>
          <w:tcPr>
            <w:tcW w:w="1359" w:type="dxa"/>
            <w:shd w:val="clear" w:color="auto" w:fill="FF9E1B"/>
          </w:tcPr>
          <w:p w14:paraId="54185690"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80" w:type="dxa"/>
            <w:gridSpan w:val="4"/>
          </w:tcPr>
          <w:p w14:paraId="44BDA4F5" w14:textId="77777777" w:rsidR="00DE1A6A" w:rsidRPr="003B7D06" w:rsidRDefault="00DE1A6A" w:rsidP="00351F9C">
            <w:pPr>
              <w:pStyle w:val="ListBullet"/>
              <w:rPr>
                <w:spacing w:val="2"/>
              </w:rPr>
            </w:pPr>
            <w:r w:rsidRPr="003B7D06">
              <w:t>A document end date may be provided if Document URL is provided. The</w:t>
            </w:r>
            <w:r w:rsidRPr="003B7D06">
              <w:rPr>
                <w:spacing w:val="-4"/>
              </w:rPr>
              <w:t xml:space="preserve"> </w:t>
            </w:r>
            <w:r w:rsidRPr="003B7D06">
              <w:t>date is only</w:t>
            </w:r>
            <w:r w:rsidRPr="003B7D06">
              <w:rPr>
                <w:spacing w:val="-5"/>
              </w:rPr>
              <w:t xml:space="preserve"> </w:t>
            </w:r>
            <w:r w:rsidRPr="003B7D06">
              <w:t>provided</w:t>
            </w:r>
            <w:r w:rsidRPr="003B7D06">
              <w:rPr>
                <w:spacing w:val="2"/>
              </w:rPr>
              <w:t xml:space="preserve"> when the document is no longer valid</w:t>
            </w:r>
          </w:p>
          <w:p w14:paraId="3A6E3241" w14:textId="77777777" w:rsidR="00DE1A6A" w:rsidRPr="003B7D06" w:rsidRDefault="00DE1A6A" w:rsidP="00351F9C">
            <w:pPr>
              <w:pStyle w:val="ListBullet"/>
            </w:pPr>
            <w:r w:rsidRPr="003B7D06">
              <w:t>The</w:t>
            </w:r>
            <w:r w:rsidRPr="003B7D06">
              <w:rPr>
                <w:spacing w:val="-3"/>
              </w:rPr>
              <w:t xml:space="preserve"> </w:t>
            </w:r>
            <w:r w:rsidRPr="003B7D06">
              <w:t>date must</w:t>
            </w:r>
            <w:r w:rsidRPr="003B7D06">
              <w:rPr>
                <w:spacing w:val="-1"/>
              </w:rPr>
              <w:t xml:space="preserve"> </w:t>
            </w:r>
            <w:r w:rsidRPr="003B7D06">
              <w:t xml:space="preserve">follow the format </w:t>
            </w:r>
            <w:r w:rsidRPr="003B7D06">
              <w:rPr>
                <w:spacing w:val="-2"/>
              </w:rPr>
              <w:t>YYYYMMDD</w:t>
            </w:r>
          </w:p>
          <w:p w14:paraId="308ACCFE" w14:textId="77777777" w:rsidR="00DE1A6A" w:rsidRDefault="00DE1A6A" w:rsidP="00351F9C">
            <w:pPr>
              <w:pStyle w:val="ListBullet"/>
            </w:pPr>
            <w:r w:rsidRPr="003B7D06">
              <w:t>It must be a valid date – Current or in the past</w:t>
            </w:r>
          </w:p>
          <w:p w14:paraId="57E6FCE5" w14:textId="4F794A99" w:rsidR="00DE1A6A" w:rsidRPr="003B7D06" w:rsidRDefault="00CF53F9" w:rsidP="00F544C3">
            <w:pPr>
              <w:pStyle w:val="ListBullet"/>
            </w:pPr>
            <w:r w:rsidRPr="00CF53F9">
              <w:t xml:space="preserve">If document end date is invalid, </w:t>
            </w:r>
            <w:r>
              <w:t>the end date occurs</w:t>
            </w:r>
            <w:r w:rsidRPr="00CF53F9">
              <w:t xml:space="preserve"> </w:t>
            </w:r>
            <w:r>
              <w:t>before</w:t>
            </w:r>
            <w:r w:rsidRPr="00CF53F9">
              <w:t xml:space="preserve"> the document effective date, or given when document URL is missing, or given more than once in the document structure, the </w:t>
            </w:r>
            <w:proofErr w:type="spellStart"/>
            <w:r w:rsidRPr="00CF53F9">
              <w:t>AusUDID</w:t>
            </w:r>
            <w:proofErr w:type="spellEnd"/>
            <w:r w:rsidRPr="00CF53F9">
              <w:t xml:space="preserve"> submission will be rejected as a submission with an invalid Supporting Document.</w:t>
            </w:r>
          </w:p>
        </w:tc>
      </w:tr>
    </w:tbl>
    <w:p w14:paraId="22385512" w14:textId="77777777" w:rsidR="00DE1A6A" w:rsidRPr="003B7D06" w:rsidRDefault="00DE1A6A" w:rsidP="00AB0B26">
      <w:pPr>
        <w:pStyle w:val="Heading5"/>
      </w:pPr>
      <w:r w:rsidRPr="003B7D06">
        <w:t>Supporting Documents Behaviour</w:t>
      </w:r>
    </w:p>
    <w:p w14:paraId="66246788" w14:textId="57F9A834" w:rsidR="00DE1A6A" w:rsidRPr="003B7D06" w:rsidRDefault="00DE1A6A" w:rsidP="00DE1A6A">
      <w:r w:rsidRPr="604FF763">
        <w:t xml:space="preserve">Supporting documents (currently Patient Information Leaflet) may be provided to </w:t>
      </w:r>
      <w:proofErr w:type="spellStart"/>
      <w:r w:rsidRPr="604FF763">
        <w:t>AusUDID</w:t>
      </w:r>
      <w:proofErr w:type="spellEnd"/>
      <w:r w:rsidRPr="604FF763">
        <w:t xml:space="preserve"> by either uploading a pdf attachment</w:t>
      </w:r>
      <w:r w:rsidR="00AD21B5">
        <w:t xml:space="preserve"> via the portal</w:t>
      </w:r>
      <w:r w:rsidRPr="604FF763">
        <w:t>, or by providing a URL that can be used to obtain the document.</w:t>
      </w:r>
    </w:p>
    <w:p w14:paraId="1DA4BE00" w14:textId="77777777" w:rsidR="00DE1A6A" w:rsidRPr="003B7D06" w:rsidRDefault="00DE1A6A" w:rsidP="00DE1A6A">
      <w:r w:rsidRPr="003B7D06">
        <w:lastRenderedPageBreak/>
        <w:t>Within the bulk channels – only a URL can be provided. The URL can point to a specific document, or a website location that can be used to search for and retrieve the relevant document.</w:t>
      </w:r>
    </w:p>
    <w:p w14:paraId="5539B3B0" w14:textId="1F8FC8FA" w:rsidR="004B45D0" w:rsidRPr="003B7D06" w:rsidRDefault="00DE1A6A" w:rsidP="004B45D0">
      <w:r w:rsidRPr="604FF763">
        <w:t xml:space="preserve">If a replaced document is to remain available to the public, then the document details are provided to </w:t>
      </w:r>
      <w:proofErr w:type="spellStart"/>
      <w:proofErr w:type="gramStart"/>
      <w:r w:rsidRPr="604FF763">
        <w:t>AusUDID</w:t>
      </w:r>
      <w:proofErr w:type="spellEnd"/>
      <w:proofErr w:type="gramEnd"/>
      <w:r w:rsidRPr="604FF763">
        <w:t xml:space="preserve"> and an end date is provided.</w:t>
      </w:r>
      <w:r w:rsidR="004B45D0" w:rsidRPr="004B45D0">
        <w:t xml:space="preserve"> </w:t>
      </w:r>
      <w:r w:rsidR="005822C1">
        <w:t xml:space="preserve">There is no </w:t>
      </w:r>
      <w:r w:rsidR="004B45D0">
        <w:t xml:space="preserve">validation check to ensure that the URLs for the old and new locations of supporting documents are different in </w:t>
      </w:r>
      <w:proofErr w:type="spellStart"/>
      <w:r w:rsidR="004B45D0">
        <w:t>AusUDID</w:t>
      </w:r>
      <w:proofErr w:type="spellEnd"/>
      <w:r w:rsidR="004B45D0">
        <w:t xml:space="preserve"> submissions</w:t>
      </w:r>
      <w:r w:rsidR="005822C1">
        <w:t>.</w:t>
      </w:r>
    </w:p>
    <w:p w14:paraId="1BB2031C" w14:textId="20592620" w:rsidR="00DE1A6A" w:rsidRPr="003B7D06" w:rsidRDefault="00DE1A6A" w:rsidP="00DE1A6A">
      <w:r w:rsidRPr="604FF763">
        <w:t xml:space="preserve">If a replaced document is not to remain available to the public, then the document details are no longer provided to </w:t>
      </w:r>
      <w:proofErr w:type="spellStart"/>
      <w:r w:rsidRPr="604FF763">
        <w:t>AusUDID</w:t>
      </w:r>
      <w:proofErr w:type="spellEnd"/>
      <w:r w:rsidRPr="604FF763">
        <w:t xml:space="preserve">. </w:t>
      </w:r>
      <w:proofErr w:type="spellStart"/>
      <w:r w:rsidRPr="604FF763">
        <w:t>AusUDID</w:t>
      </w:r>
      <w:proofErr w:type="spellEnd"/>
      <w:r w:rsidRPr="604FF763">
        <w:t xml:space="preserve"> will mark the document as deleted.</w:t>
      </w:r>
    </w:p>
    <w:p w14:paraId="172E112E" w14:textId="77777777" w:rsidR="00DE1A6A" w:rsidRPr="00152DFE" w:rsidRDefault="00DE1A6A" w:rsidP="00351F9C">
      <w:pPr>
        <w:pStyle w:val="Heading5"/>
      </w:pPr>
      <w:r w:rsidRPr="00152DFE">
        <w:t>Examples for specific document</w:t>
      </w:r>
    </w:p>
    <w:p w14:paraId="5D55DA8A" w14:textId="77777777" w:rsidR="00DE1A6A" w:rsidRPr="003B7D06" w:rsidRDefault="00DE1A6A" w:rsidP="00DE1A6A">
      <w:r w:rsidRPr="003B7D06">
        <w:t>Examples when a Sponsor provides a URL that points to a specific document.</w:t>
      </w:r>
    </w:p>
    <w:p w14:paraId="41ADCF40" w14:textId="77777777" w:rsidR="00DE1A6A" w:rsidRPr="003B7D06" w:rsidRDefault="00DE1A6A" w:rsidP="00DE1A6A">
      <w:r w:rsidRPr="003B7D06">
        <w:t>a) When a Sponsor adds a URL, they provide the following data:</w:t>
      </w:r>
    </w:p>
    <w:tbl>
      <w:tblPr>
        <w:tblStyle w:val="TableTGAblue2023"/>
        <w:tblW w:w="5000" w:type="pct"/>
        <w:tblLook w:val="04A0" w:firstRow="1" w:lastRow="0" w:firstColumn="1" w:lastColumn="0" w:noHBand="0" w:noVBand="1"/>
      </w:tblPr>
      <w:tblGrid>
        <w:gridCol w:w="953"/>
        <w:gridCol w:w="1296"/>
        <w:gridCol w:w="3911"/>
        <w:gridCol w:w="1297"/>
        <w:gridCol w:w="1559"/>
      </w:tblGrid>
      <w:tr w:rsidR="00E32CCA" w:rsidRPr="003B7D06" w14:paraId="52498D4C" w14:textId="77777777" w:rsidTr="00D43295">
        <w:trPr>
          <w:cnfStyle w:val="100000000000" w:firstRow="1" w:lastRow="0" w:firstColumn="0" w:lastColumn="0" w:oddVBand="0" w:evenVBand="0" w:oddHBand="0" w:evenHBand="0" w:firstRowFirstColumn="0" w:firstRowLastColumn="0" w:lastRowFirstColumn="0" w:lastRowLastColumn="0"/>
          <w:trHeight w:val="692"/>
        </w:trPr>
        <w:tc>
          <w:tcPr>
            <w:cnfStyle w:val="001000000000" w:firstRow="0" w:lastRow="0" w:firstColumn="1" w:lastColumn="0" w:oddVBand="0" w:evenVBand="0" w:oddHBand="0" w:evenHBand="0" w:firstRowFirstColumn="0" w:firstRowLastColumn="0" w:lastRowFirstColumn="0" w:lastRowLastColumn="0"/>
            <w:tcW w:w="505" w:type="pct"/>
            <w:shd w:val="clear" w:color="auto" w:fill="463192"/>
          </w:tcPr>
          <w:p w14:paraId="43F4B267" w14:textId="77777777" w:rsidR="00DE1A6A" w:rsidRPr="00D43295" w:rsidRDefault="00DE1A6A" w:rsidP="00231FCC">
            <w:pPr>
              <w:rPr>
                <w:color w:val="FFFFFF" w:themeColor="background1"/>
                <w:sz w:val="20"/>
                <w:szCs w:val="20"/>
              </w:rPr>
            </w:pPr>
            <w:r w:rsidRPr="00D43295">
              <w:rPr>
                <w:color w:val="FFFFFF" w:themeColor="background1"/>
              </w:rPr>
              <w:t>ARTG ID</w:t>
            </w:r>
          </w:p>
        </w:tc>
        <w:tc>
          <w:tcPr>
            <w:tcW w:w="725" w:type="pct"/>
            <w:shd w:val="clear" w:color="auto" w:fill="463192"/>
          </w:tcPr>
          <w:p w14:paraId="1D6CDF54" w14:textId="2826270C"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Type</w:t>
            </w:r>
          </w:p>
        </w:tc>
        <w:tc>
          <w:tcPr>
            <w:tcW w:w="2175" w:type="pct"/>
            <w:shd w:val="clear" w:color="auto" w:fill="463192"/>
          </w:tcPr>
          <w:p w14:paraId="74C05F0C" w14:textId="5AB4C180"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URL</w:t>
            </w:r>
          </w:p>
        </w:tc>
        <w:tc>
          <w:tcPr>
            <w:tcW w:w="725" w:type="pct"/>
            <w:shd w:val="clear" w:color="auto" w:fill="463192"/>
          </w:tcPr>
          <w:p w14:paraId="130B3EC8" w14:textId="63702E4B"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Effective Date</w:t>
            </w:r>
          </w:p>
        </w:tc>
        <w:tc>
          <w:tcPr>
            <w:tcW w:w="870" w:type="pct"/>
            <w:shd w:val="clear" w:color="auto" w:fill="463192"/>
          </w:tcPr>
          <w:p w14:paraId="31743608" w14:textId="00650323"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End Date</w:t>
            </w:r>
          </w:p>
        </w:tc>
      </w:tr>
      <w:tr w:rsidR="00E32CCA" w:rsidRPr="003B7D06" w14:paraId="061FE833" w14:textId="77777777" w:rsidTr="00D43295">
        <w:trPr>
          <w:trHeight w:val="776"/>
        </w:trPr>
        <w:tc>
          <w:tcPr>
            <w:cnfStyle w:val="001000000000" w:firstRow="0" w:lastRow="0" w:firstColumn="1" w:lastColumn="0" w:oddVBand="0" w:evenVBand="0" w:oddHBand="0" w:evenHBand="0" w:firstRowFirstColumn="0" w:firstRowLastColumn="0" w:lastRowFirstColumn="0" w:lastRowLastColumn="0"/>
            <w:tcW w:w="505" w:type="pct"/>
          </w:tcPr>
          <w:p w14:paraId="6ABE85E2" w14:textId="77777777" w:rsidR="00DE1A6A" w:rsidRPr="003B7D06" w:rsidRDefault="00DE1A6A" w:rsidP="00231FCC">
            <w:r w:rsidRPr="003B7D06">
              <w:t>12345</w:t>
            </w:r>
          </w:p>
        </w:tc>
        <w:tc>
          <w:tcPr>
            <w:tcW w:w="725" w:type="pct"/>
          </w:tcPr>
          <w:p w14:paraId="2A2310CF"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2175" w:type="pct"/>
          </w:tcPr>
          <w:p w14:paraId="1E48A9A5" w14:textId="6A4BF79E"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http</w:t>
            </w:r>
            <w:r w:rsidR="00AD21B5">
              <w:t>s</w:t>
            </w:r>
            <w:r w:rsidRPr="003B7D06">
              <w:t>://</w:t>
            </w:r>
            <w:r w:rsidR="00AD21B5">
              <w:t>example.com</w:t>
            </w:r>
            <w:r w:rsidRPr="003B7D06">
              <w:t>/</w:t>
            </w:r>
            <w:r w:rsidR="00AD21B5">
              <w:t>doc</w:t>
            </w:r>
            <w:r w:rsidRPr="003B7D06">
              <w:t>/</w:t>
            </w:r>
            <w:r w:rsidR="00AD21B5">
              <w:t>device-v1</w:t>
            </w:r>
            <w:r w:rsidRPr="003B7D06">
              <w:t>.pdf</w:t>
            </w:r>
          </w:p>
        </w:tc>
        <w:tc>
          <w:tcPr>
            <w:tcW w:w="725" w:type="pct"/>
          </w:tcPr>
          <w:p w14:paraId="64A0ED9D"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01/07/2023</w:t>
            </w:r>
          </w:p>
        </w:tc>
        <w:tc>
          <w:tcPr>
            <w:tcW w:w="870" w:type="pct"/>
          </w:tcPr>
          <w:p w14:paraId="0CC8959A"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(not provided)</w:t>
            </w:r>
          </w:p>
        </w:tc>
      </w:tr>
    </w:tbl>
    <w:p w14:paraId="6D3A87FF" w14:textId="77777777" w:rsidR="00DE1A6A" w:rsidRPr="003B7D06" w:rsidRDefault="00DE1A6A" w:rsidP="00370814">
      <w:pPr>
        <w:spacing w:before="240"/>
      </w:pPr>
      <w:r w:rsidRPr="604FF763">
        <w:t>b) If the Sponsor updates the document on their site, and the document keeps the same name, then any future submission will continue to send the previous details:</w:t>
      </w:r>
    </w:p>
    <w:tbl>
      <w:tblPr>
        <w:tblStyle w:val="TableTGAblue2023"/>
        <w:tblW w:w="5000" w:type="pct"/>
        <w:tblLook w:val="04A0" w:firstRow="1" w:lastRow="0" w:firstColumn="1" w:lastColumn="0" w:noHBand="0" w:noVBand="1"/>
      </w:tblPr>
      <w:tblGrid>
        <w:gridCol w:w="953"/>
        <w:gridCol w:w="1255"/>
        <w:gridCol w:w="4015"/>
        <w:gridCol w:w="1267"/>
        <w:gridCol w:w="1526"/>
      </w:tblGrid>
      <w:tr w:rsidR="00DE1A6A" w:rsidRPr="003B7D06" w14:paraId="56998699" w14:textId="77777777" w:rsidTr="00D432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0" w:type="pct"/>
            <w:shd w:val="clear" w:color="auto" w:fill="463192"/>
          </w:tcPr>
          <w:p w14:paraId="79803519" w14:textId="77777777" w:rsidR="00DE1A6A" w:rsidRPr="00D43295" w:rsidRDefault="00DE1A6A" w:rsidP="00231FCC">
            <w:pPr>
              <w:rPr>
                <w:color w:val="FFFFFF" w:themeColor="background1"/>
                <w:sz w:val="20"/>
                <w:szCs w:val="20"/>
              </w:rPr>
            </w:pPr>
            <w:r w:rsidRPr="00D43295">
              <w:rPr>
                <w:color w:val="FFFFFF" w:themeColor="background1"/>
              </w:rPr>
              <w:t>ARTG ID</w:t>
            </w:r>
          </w:p>
        </w:tc>
        <w:tc>
          <w:tcPr>
            <w:tcW w:w="708" w:type="pct"/>
            <w:shd w:val="clear" w:color="auto" w:fill="463192"/>
          </w:tcPr>
          <w:p w14:paraId="4681FCD6" w14:textId="7BFF091B"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Type</w:t>
            </w:r>
          </w:p>
        </w:tc>
        <w:tc>
          <w:tcPr>
            <w:tcW w:w="2239" w:type="pct"/>
            <w:shd w:val="clear" w:color="auto" w:fill="463192"/>
          </w:tcPr>
          <w:p w14:paraId="03CD8838" w14:textId="020D3A9D"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URL</w:t>
            </w:r>
          </w:p>
        </w:tc>
        <w:tc>
          <w:tcPr>
            <w:tcW w:w="715" w:type="pct"/>
            <w:shd w:val="clear" w:color="auto" w:fill="463192"/>
          </w:tcPr>
          <w:p w14:paraId="7EEF8416" w14:textId="508E386E"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Effective Date</w:t>
            </w:r>
          </w:p>
        </w:tc>
        <w:tc>
          <w:tcPr>
            <w:tcW w:w="858" w:type="pct"/>
            <w:shd w:val="clear" w:color="auto" w:fill="463192"/>
          </w:tcPr>
          <w:p w14:paraId="45AB4597" w14:textId="1FB8298D"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End Date</w:t>
            </w:r>
          </w:p>
        </w:tc>
      </w:tr>
      <w:tr w:rsidR="00DE1A6A" w:rsidRPr="003B7D06" w14:paraId="1C494221" w14:textId="77777777" w:rsidTr="00D43295">
        <w:tc>
          <w:tcPr>
            <w:cnfStyle w:val="001000000000" w:firstRow="0" w:lastRow="0" w:firstColumn="1" w:lastColumn="0" w:oddVBand="0" w:evenVBand="0" w:oddHBand="0" w:evenHBand="0" w:firstRowFirstColumn="0" w:firstRowLastColumn="0" w:lastRowFirstColumn="0" w:lastRowLastColumn="0"/>
            <w:tcW w:w="480" w:type="pct"/>
          </w:tcPr>
          <w:p w14:paraId="5ACD8621" w14:textId="77777777" w:rsidR="00DE1A6A" w:rsidRPr="003B7D06" w:rsidRDefault="00DE1A6A" w:rsidP="00231FCC">
            <w:r w:rsidRPr="003B7D06">
              <w:t>12345</w:t>
            </w:r>
          </w:p>
        </w:tc>
        <w:tc>
          <w:tcPr>
            <w:tcW w:w="708" w:type="pct"/>
          </w:tcPr>
          <w:p w14:paraId="199F8512"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2239" w:type="pct"/>
          </w:tcPr>
          <w:p w14:paraId="17C0B84B" w14:textId="2477205B" w:rsidR="00DE1A6A" w:rsidRPr="003B7D06" w:rsidRDefault="0079796D" w:rsidP="00231FCC">
            <w:pPr>
              <w:cnfStyle w:val="000000000000" w:firstRow="0" w:lastRow="0" w:firstColumn="0" w:lastColumn="0" w:oddVBand="0" w:evenVBand="0" w:oddHBand="0" w:evenHBand="0" w:firstRowFirstColumn="0" w:firstRowLastColumn="0" w:lastRowFirstColumn="0" w:lastRowLastColumn="0"/>
            </w:pPr>
            <w:r w:rsidRPr="0079796D">
              <w:t>https://example.com/doc/device-v1.pdf</w:t>
            </w:r>
          </w:p>
        </w:tc>
        <w:tc>
          <w:tcPr>
            <w:tcW w:w="715" w:type="pct"/>
          </w:tcPr>
          <w:p w14:paraId="576AC3ED"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01/07/2023</w:t>
            </w:r>
          </w:p>
        </w:tc>
        <w:tc>
          <w:tcPr>
            <w:tcW w:w="858" w:type="pct"/>
          </w:tcPr>
          <w:p w14:paraId="35EB3B28"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(not provided)</w:t>
            </w:r>
          </w:p>
        </w:tc>
      </w:tr>
    </w:tbl>
    <w:p w14:paraId="18AEC51F" w14:textId="77777777" w:rsidR="00DE1A6A" w:rsidRPr="003B7D06" w:rsidRDefault="00DE1A6A" w:rsidP="00DA0D19">
      <w:pPr>
        <w:spacing w:before="240"/>
      </w:pPr>
      <w:r w:rsidRPr="003B7D06">
        <w:t>c) If the Sponsor updates the document on their site, and gives the document a new name, any future submission depend on what happens to the old document version:</w:t>
      </w:r>
    </w:p>
    <w:p w14:paraId="03CCEA44" w14:textId="77777777" w:rsidR="00DE1A6A" w:rsidRPr="003B7D06" w:rsidRDefault="00DE1A6A" w:rsidP="00DE1A6A">
      <w:proofErr w:type="spellStart"/>
      <w:r w:rsidRPr="604FF763">
        <w:t>i</w:t>
      </w:r>
      <w:proofErr w:type="spellEnd"/>
      <w:r w:rsidRPr="604FF763">
        <w:t>) if the old document is to be removed from the site and never referenced by the public, then the submission will include the new document details, and will not include the old document details:</w:t>
      </w:r>
    </w:p>
    <w:tbl>
      <w:tblPr>
        <w:tblStyle w:val="TableTGAblue2023"/>
        <w:tblW w:w="5000" w:type="pct"/>
        <w:tblLook w:val="04A0" w:firstRow="1" w:lastRow="0" w:firstColumn="1" w:lastColumn="0" w:noHBand="0" w:noVBand="1"/>
      </w:tblPr>
      <w:tblGrid>
        <w:gridCol w:w="953"/>
        <w:gridCol w:w="1318"/>
        <w:gridCol w:w="4105"/>
        <w:gridCol w:w="1321"/>
        <w:gridCol w:w="1319"/>
      </w:tblGrid>
      <w:tr w:rsidR="00DE1A6A" w:rsidRPr="003B7D06" w14:paraId="7181ACC8" w14:textId="77777777" w:rsidTr="00D432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3" w:type="pct"/>
            <w:shd w:val="clear" w:color="auto" w:fill="463192"/>
          </w:tcPr>
          <w:p w14:paraId="6743E86D" w14:textId="77777777" w:rsidR="00DE1A6A" w:rsidRPr="00D43295" w:rsidRDefault="00DE1A6A" w:rsidP="00231FCC">
            <w:pPr>
              <w:rPr>
                <w:color w:val="FFFFFF" w:themeColor="background1"/>
                <w:sz w:val="20"/>
                <w:szCs w:val="20"/>
              </w:rPr>
            </w:pPr>
            <w:r w:rsidRPr="00D43295">
              <w:rPr>
                <w:color w:val="FFFFFF" w:themeColor="background1"/>
              </w:rPr>
              <w:t>ARTG ID</w:t>
            </w:r>
          </w:p>
        </w:tc>
        <w:tc>
          <w:tcPr>
            <w:tcW w:w="735" w:type="pct"/>
            <w:shd w:val="clear" w:color="auto" w:fill="463192"/>
          </w:tcPr>
          <w:p w14:paraId="33388081" w14:textId="0921163C"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Type</w:t>
            </w:r>
          </w:p>
        </w:tc>
        <w:tc>
          <w:tcPr>
            <w:tcW w:w="2280" w:type="pct"/>
            <w:shd w:val="clear" w:color="auto" w:fill="463192"/>
          </w:tcPr>
          <w:p w14:paraId="19A6A5B7" w14:textId="555EA0BC"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URL</w:t>
            </w:r>
          </w:p>
        </w:tc>
        <w:tc>
          <w:tcPr>
            <w:tcW w:w="736" w:type="pct"/>
            <w:shd w:val="clear" w:color="auto" w:fill="463192"/>
          </w:tcPr>
          <w:p w14:paraId="29301095" w14:textId="2A493B31"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Effective Date</w:t>
            </w:r>
          </w:p>
        </w:tc>
        <w:tc>
          <w:tcPr>
            <w:tcW w:w="735" w:type="pct"/>
            <w:shd w:val="clear" w:color="auto" w:fill="463192"/>
          </w:tcPr>
          <w:p w14:paraId="33F8F953" w14:textId="7F2E5561"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End Date</w:t>
            </w:r>
          </w:p>
        </w:tc>
      </w:tr>
      <w:tr w:rsidR="00DE1A6A" w:rsidRPr="003B7D06" w14:paraId="009180E4" w14:textId="77777777" w:rsidTr="00D43295">
        <w:tc>
          <w:tcPr>
            <w:cnfStyle w:val="001000000000" w:firstRow="0" w:lastRow="0" w:firstColumn="1" w:lastColumn="0" w:oddVBand="0" w:evenVBand="0" w:oddHBand="0" w:evenHBand="0" w:firstRowFirstColumn="0" w:firstRowLastColumn="0" w:lastRowFirstColumn="0" w:lastRowLastColumn="0"/>
            <w:tcW w:w="513" w:type="pct"/>
          </w:tcPr>
          <w:p w14:paraId="16CE6760" w14:textId="77777777" w:rsidR="00DE1A6A" w:rsidRPr="003B7D06" w:rsidRDefault="00DE1A6A" w:rsidP="00231FCC">
            <w:r w:rsidRPr="003B7D06">
              <w:t>12345</w:t>
            </w:r>
          </w:p>
        </w:tc>
        <w:tc>
          <w:tcPr>
            <w:tcW w:w="735" w:type="pct"/>
          </w:tcPr>
          <w:p w14:paraId="076084F3"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2280" w:type="pct"/>
          </w:tcPr>
          <w:p w14:paraId="1CD92529" w14:textId="140098B0" w:rsidR="00DE1A6A" w:rsidRPr="003B7D06" w:rsidRDefault="0079796D" w:rsidP="00231FCC">
            <w:pPr>
              <w:cnfStyle w:val="000000000000" w:firstRow="0" w:lastRow="0" w:firstColumn="0" w:lastColumn="0" w:oddVBand="0" w:evenVBand="0" w:oddHBand="0" w:evenHBand="0" w:firstRowFirstColumn="0" w:firstRowLastColumn="0" w:lastRowFirstColumn="0" w:lastRowLastColumn="0"/>
            </w:pPr>
            <w:r w:rsidRPr="0079796D">
              <w:t>https://example.com/doc/device-</w:t>
            </w:r>
            <w:r w:rsidRPr="008371C8">
              <w:rPr>
                <w:b/>
                <w:bCs/>
              </w:rPr>
              <w:t>v2</w:t>
            </w:r>
            <w:r w:rsidRPr="0079796D">
              <w:t>.pdf</w:t>
            </w:r>
          </w:p>
        </w:tc>
        <w:tc>
          <w:tcPr>
            <w:tcW w:w="736" w:type="pct"/>
          </w:tcPr>
          <w:p w14:paraId="5173694A"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02/11/2023</w:t>
            </w:r>
          </w:p>
        </w:tc>
        <w:tc>
          <w:tcPr>
            <w:tcW w:w="735" w:type="pct"/>
          </w:tcPr>
          <w:p w14:paraId="539B1C17"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(not provided)</w:t>
            </w:r>
          </w:p>
        </w:tc>
      </w:tr>
    </w:tbl>
    <w:p w14:paraId="4CFED173" w14:textId="5742D451" w:rsidR="00DE1A6A" w:rsidRPr="003B7D06" w:rsidRDefault="00DE1A6A" w:rsidP="00DA0D19">
      <w:pPr>
        <w:spacing w:before="240"/>
      </w:pPr>
      <w:r w:rsidRPr="604FF763">
        <w:t xml:space="preserve">In this instance, the original document URL is marked as deleted, and the new one added. </w:t>
      </w:r>
    </w:p>
    <w:p w14:paraId="66B6078F" w14:textId="77777777" w:rsidR="00DE1A6A" w:rsidRPr="003B7D06" w:rsidRDefault="00DE1A6A" w:rsidP="00DE1A6A">
      <w:r w:rsidRPr="604FF763">
        <w:t>ii) if the old document is to remain on the site for historical reference by the public, then the submission will include the new document details, and will include the old document details now with an end date:</w:t>
      </w:r>
    </w:p>
    <w:tbl>
      <w:tblPr>
        <w:tblStyle w:val="TableTGAblue2023"/>
        <w:tblW w:w="5000" w:type="pct"/>
        <w:tblLook w:val="04A0" w:firstRow="1" w:lastRow="0" w:firstColumn="1" w:lastColumn="0" w:noHBand="0" w:noVBand="1"/>
      </w:tblPr>
      <w:tblGrid>
        <w:gridCol w:w="953"/>
        <w:gridCol w:w="1318"/>
        <w:gridCol w:w="4105"/>
        <w:gridCol w:w="1321"/>
        <w:gridCol w:w="1319"/>
      </w:tblGrid>
      <w:tr w:rsidR="00DE1A6A" w:rsidRPr="003B7D06" w14:paraId="187B43D1" w14:textId="77777777" w:rsidTr="00D432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3" w:type="pct"/>
            <w:shd w:val="clear" w:color="auto" w:fill="463192"/>
          </w:tcPr>
          <w:p w14:paraId="704CF088" w14:textId="77777777" w:rsidR="00DE1A6A" w:rsidRPr="00D43295" w:rsidRDefault="00DE1A6A" w:rsidP="00231FCC">
            <w:pPr>
              <w:rPr>
                <w:color w:val="FFFFFF" w:themeColor="background1"/>
                <w:sz w:val="20"/>
                <w:szCs w:val="20"/>
              </w:rPr>
            </w:pPr>
            <w:r w:rsidRPr="00D43295">
              <w:rPr>
                <w:color w:val="FFFFFF" w:themeColor="background1"/>
              </w:rPr>
              <w:t>ARTG ID</w:t>
            </w:r>
          </w:p>
        </w:tc>
        <w:tc>
          <w:tcPr>
            <w:tcW w:w="735" w:type="pct"/>
            <w:shd w:val="clear" w:color="auto" w:fill="463192"/>
          </w:tcPr>
          <w:p w14:paraId="52B48DB6" w14:textId="75EE614A"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Type</w:t>
            </w:r>
          </w:p>
        </w:tc>
        <w:tc>
          <w:tcPr>
            <w:tcW w:w="2280" w:type="pct"/>
            <w:shd w:val="clear" w:color="auto" w:fill="463192"/>
          </w:tcPr>
          <w:p w14:paraId="73AD6624" w14:textId="55174D6A"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URL</w:t>
            </w:r>
          </w:p>
        </w:tc>
        <w:tc>
          <w:tcPr>
            <w:tcW w:w="736" w:type="pct"/>
            <w:shd w:val="clear" w:color="auto" w:fill="463192"/>
          </w:tcPr>
          <w:p w14:paraId="5E3469EA" w14:textId="7A01CD52"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Effective Date</w:t>
            </w:r>
          </w:p>
        </w:tc>
        <w:tc>
          <w:tcPr>
            <w:tcW w:w="735" w:type="pct"/>
            <w:shd w:val="clear" w:color="auto" w:fill="463192"/>
          </w:tcPr>
          <w:p w14:paraId="1BD01325" w14:textId="322EBF9F"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End Date</w:t>
            </w:r>
          </w:p>
        </w:tc>
      </w:tr>
      <w:tr w:rsidR="00DE1A6A" w:rsidRPr="003B7D06" w14:paraId="6B1CE990" w14:textId="77777777" w:rsidTr="00D43295">
        <w:tc>
          <w:tcPr>
            <w:cnfStyle w:val="001000000000" w:firstRow="0" w:lastRow="0" w:firstColumn="1" w:lastColumn="0" w:oddVBand="0" w:evenVBand="0" w:oddHBand="0" w:evenHBand="0" w:firstRowFirstColumn="0" w:firstRowLastColumn="0" w:lastRowFirstColumn="0" w:lastRowLastColumn="0"/>
            <w:tcW w:w="513" w:type="pct"/>
          </w:tcPr>
          <w:p w14:paraId="4BE56671" w14:textId="77777777" w:rsidR="00DE1A6A" w:rsidRPr="003B7D06" w:rsidRDefault="00DE1A6A" w:rsidP="00231FCC">
            <w:r w:rsidRPr="003B7D06">
              <w:t>12345</w:t>
            </w:r>
          </w:p>
        </w:tc>
        <w:tc>
          <w:tcPr>
            <w:tcW w:w="735" w:type="pct"/>
          </w:tcPr>
          <w:p w14:paraId="3A97DBC3"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2280" w:type="pct"/>
          </w:tcPr>
          <w:p w14:paraId="6ED69217" w14:textId="467A01EA" w:rsidR="00DE1A6A" w:rsidRPr="003B7D06" w:rsidRDefault="0079796D" w:rsidP="00231FCC">
            <w:pPr>
              <w:cnfStyle w:val="000000000000" w:firstRow="0" w:lastRow="0" w:firstColumn="0" w:lastColumn="0" w:oddVBand="0" w:evenVBand="0" w:oddHBand="0" w:evenHBand="0" w:firstRowFirstColumn="0" w:firstRowLastColumn="0" w:lastRowFirstColumn="0" w:lastRowLastColumn="0"/>
            </w:pPr>
            <w:r w:rsidRPr="0079796D">
              <w:t>https://example.com/doc/device-v1.pdf</w:t>
            </w:r>
          </w:p>
        </w:tc>
        <w:tc>
          <w:tcPr>
            <w:tcW w:w="736" w:type="pct"/>
          </w:tcPr>
          <w:p w14:paraId="38AF7CC9"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01/07/2023</w:t>
            </w:r>
          </w:p>
        </w:tc>
        <w:tc>
          <w:tcPr>
            <w:tcW w:w="735" w:type="pct"/>
          </w:tcPr>
          <w:p w14:paraId="3F52EB62"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01/11/2023</w:t>
            </w:r>
          </w:p>
        </w:tc>
      </w:tr>
      <w:tr w:rsidR="00DE1A6A" w:rsidRPr="003B7D06" w14:paraId="2A0EA4F8" w14:textId="77777777" w:rsidTr="00D43295">
        <w:tc>
          <w:tcPr>
            <w:cnfStyle w:val="001000000000" w:firstRow="0" w:lastRow="0" w:firstColumn="1" w:lastColumn="0" w:oddVBand="0" w:evenVBand="0" w:oddHBand="0" w:evenHBand="0" w:firstRowFirstColumn="0" w:firstRowLastColumn="0" w:lastRowFirstColumn="0" w:lastRowLastColumn="0"/>
            <w:tcW w:w="513" w:type="pct"/>
          </w:tcPr>
          <w:p w14:paraId="4F3926C8" w14:textId="77777777" w:rsidR="00DE1A6A" w:rsidRPr="003B7D06" w:rsidRDefault="00DE1A6A" w:rsidP="00231FCC">
            <w:r w:rsidRPr="003B7D06">
              <w:lastRenderedPageBreak/>
              <w:t>12345</w:t>
            </w:r>
          </w:p>
        </w:tc>
        <w:tc>
          <w:tcPr>
            <w:tcW w:w="735" w:type="pct"/>
          </w:tcPr>
          <w:p w14:paraId="5E91AF08"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2280" w:type="pct"/>
          </w:tcPr>
          <w:p w14:paraId="15F4A0B9" w14:textId="51A84EF7" w:rsidR="00DE1A6A" w:rsidRPr="003B7D06" w:rsidRDefault="0079796D" w:rsidP="00231FCC">
            <w:pPr>
              <w:cnfStyle w:val="000000000000" w:firstRow="0" w:lastRow="0" w:firstColumn="0" w:lastColumn="0" w:oddVBand="0" w:evenVBand="0" w:oddHBand="0" w:evenHBand="0" w:firstRowFirstColumn="0" w:firstRowLastColumn="0" w:lastRowFirstColumn="0" w:lastRowLastColumn="0"/>
            </w:pPr>
            <w:r w:rsidRPr="0079796D">
              <w:t>https://example.com/doc/device-v</w:t>
            </w:r>
            <w:r>
              <w:t>2</w:t>
            </w:r>
            <w:r w:rsidRPr="0079796D">
              <w:t>.pdf</w:t>
            </w:r>
          </w:p>
        </w:tc>
        <w:tc>
          <w:tcPr>
            <w:tcW w:w="736" w:type="pct"/>
          </w:tcPr>
          <w:p w14:paraId="64C69260"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02/11/2023</w:t>
            </w:r>
          </w:p>
        </w:tc>
        <w:tc>
          <w:tcPr>
            <w:tcW w:w="735" w:type="pct"/>
          </w:tcPr>
          <w:p w14:paraId="30EA5D6B"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(not provided)</w:t>
            </w:r>
          </w:p>
        </w:tc>
      </w:tr>
    </w:tbl>
    <w:p w14:paraId="0EDB826F" w14:textId="77777777" w:rsidR="00DE1A6A" w:rsidRPr="003B7D06" w:rsidRDefault="00DE1A6A" w:rsidP="00DA0D19">
      <w:pPr>
        <w:spacing w:before="240"/>
      </w:pPr>
      <w:r w:rsidRPr="003B7D06">
        <w:t xml:space="preserve">In this instance, the original document URL is updated with the end date, and the new one added. </w:t>
      </w:r>
    </w:p>
    <w:p w14:paraId="04CA93E9" w14:textId="77777777" w:rsidR="00DE1A6A" w:rsidRPr="00152DFE" w:rsidRDefault="00DE1A6A" w:rsidP="00351F9C">
      <w:pPr>
        <w:pStyle w:val="Heading5"/>
      </w:pPr>
      <w:r w:rsidRPr="00152DFE">
        <w:t>Examples for website location</w:t>
      </w:r>
    </w:p>
    <w:p w14:paraId="6A990112" w14:textId="77777777" w:rsidR="00DE1A6A" w:rsidRPr="003B7D06" w:rsidRDefault="00DE1A6A" w:rsidP="00DE1A6A">
      <w:r w:rsidRPr="003B7D06">
        <w:t>Examples when a Sponsor provides a URL that points to a website location.</w:t>
      </w:r>
    </w:p>
    <w:p w14:paraId="0ACB0EEC" w14:textId="77777777" w:rsidR="00DE1A6A" w:rsidRPr="003B7D06" w:rsidRDefault="00DE1A6A" w:rsidP="00DE1A6A">
      <w:r w:rsidRPr="003B7D06">
        <w:t>a) When a Sponsor adds a URL, they provide the following data:</w:t>
      </w:r>
    </w:p>
    <w:tbl>
      <w:tblPr>
        <w:tblStyle w:val="TableTGAblue2023"/>
        <w:tblW w:w="5000" w:type="pct"/>
        <w:tblLook w:val="04A0" w:firstRow="1" w:lastRow="0" w:firstColumn="1" w:lastColumn="0" w:noHBand="0" w:noVBand="1"/>
      </w:tblPr>
      <w:tblGrid>
        <w:gridCol w:w="953"/>
        <w:gridCol w:w="1230"/>
        <w:gridCol w:w="4482"/>
        <w:gridCol w:w="1247"/>
        <w:gridCol w:w="1104"/>
      </w:tblGrid>
      <w:tr w:rsidR="00DE1A6A" w:rsidRPr="003B7D06" w14:paraId="708CF9DC" w14:textId="77777777" w:rsidTr="00D432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5" w:type="pct"/>
            <w:shd w:val="clear" w:color="auto" w:fill="463192"/>
          </w:tcPr>
          <w:p w14:paraId="2B081F1F" w14:textId="77777777" w:rsidR="00DE1A6A" w:rsidRPr="00D43295" w:rsidRDefault="00DE1A6A" w:rsidP="00231FCC">
            <w:pPr>
              <w:rPr>
                <w:color w:val="FFFFFF" w:themeColor="background1"/>
                <w:sz w:val="20"/>
                <w:szCs w:val="20"/>
              </w:rPr>
            </w:pPr>
            <w:r w:rsidRPr="00D43295">
              <w:rPr>
                <w:color w:val="FFFFFF" w:themeColor="background1"/>
              </w:rPr>
              <w:t>ARTG ID</w:t>
            </w:r>
          </w:p>
        </w:tc>
        <w:tc>
          <w:tcPr>
            <w:tcW w:w="657" w:type="pct"/>
            <w:shd w:val="clear" w:color="auto" w:fill="463192"/>
          </w:tcPr>
          <w:p w14:paraId="719EA241" w14:textId="40EA3538"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Type</w:t>
            </w:r>
          </w:p>
        </w:tc>
        <w:tc>
          <w:tcPr>
            <w:tcW w:w="2530" w:type="pct"/>
            <w:shd w:val="clear" w:color="auto" w:fill="463192"/>
          </w:tcPr>
          <w:p w14:paraId="6DC38814" w14:textId="740876DD"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URL</w:t>
            </w:r>
          </w:p>
        </w:tc>
        <w:tc>
          <w:tcPr>
            <w:tcW w:w="662" w:type="pct"/>
            <w:shd w:val="clear" w:color="auto" w:fill="463192"/>
          </w:tcPr>
          <w:p w14:paraId="014859D6" w14:textId="03C4EE1B"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Effective Date</w:t>
            </w:r>
          </w:p>
        </w:tc>
        <w:tc>
          <w:tcPr>
            <w:tcW w:w="658" w:type="pct"/>
            <w:shd w:val="clear" w:color="auto" w:fill="463192"/>
          </w:tcPr>
          <w:p w14:paraId="4FAB0FE1" w14:textId="34EF31FD"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End Date</w:t>
            </w:r>
          </w:p>
        </w:tc>
      </w:tr>
      <w:tr w:rsidR="00DE1A6A" w:rsidRPr="003B7D06" w14:paraId="160D713E" w14:textId="77777777" w:rsidTr="00D43295">
        <w:tc>
          <w:tcPr>
            <w:cnfStyle w:val="001000000000" w:firstRow="0" w:lastRow="0" w:firstColumn="1" w:lastColumn="0" w:oddVBand="0" w:evenVBand="0" w:oddHBand="0" w:evenHBand="0" w:firstRowFirstColumn="0" w:firstRowLastColumn="0" w:lastRowFirstColumn="0" w:lastRowLastColumn="0"/>
            <w:tcW w:w="495" w:type="pct"/>
          </w:tcPr>
          <w:p w14:paraId="6B5A7165" w14:textId="77777777" w:rsidR="00DE1A6A" w:rsidRPr="003B7D06" w:rsidRDefault="00DE1A6A" w:rsidP="00231FCC">
            <w:r w:rsidRPr="003B7D06">
              <w:t>12345</w:t>
            </w:r>
          </w:p>
        </w:tc>
        <w:tc>
          <w:tcPr>
            <w:tcW w:w="657" w:type="pct"/>
          </w:tcPr>
          <w:p w14:paraId="07BD0EEE"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2530" w:type="pct"/>
          </w:tcPr>
          <w:p w14:paraId="7AF26ED7" w14:textId="575D88E1" w:rsidR="00DE1A6A" w:rsidRPr="003B7D06" w:rsidRDefault="0079796D" w:rsidP="00231FCC">
            <w:pPr>
              <w:cnfStyle w:val="000000000000" w:firstRow="0" w:lastRow="0" w:firstColumn="0" w:lastColumn="0" w:oddVBand="0" w:evenVBand="0" w:oddHBand="0" w:evenHBand="0" w:firstRowFirstColumn="0" w:firstRowLastColumn="0" w:lastRowFirstColumn="0" w:lastRowLastColumn="0"/>
            </w:pPr>
            <w:r w:rsidRPr="0079796D">
              <w:t>https://example.com/doc</w:t>
            </w:r>
            <w:r>
              <w:t>s</w:t>
            </w:r>
            <w:r w:rsidRPr="003B7D06" w:rsidDel="0079796D">
              <w:t xml:space="preserve"> </w:t>
            </w:r>
          </w:p>
        </w:tc>
        <w:tc>
          <w:tcPr>
            <w:tcW w:w="662" w:type="pct"/>
          </w:tcPr>
          <w:p w14:paraId="419318A7"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01/07/2023</w:t>
            </w:r>
          </w:p>
        </w:tc>
        <w:tc>
          <w:tcPr>
            <w:tcW w:w="658" w:type="pct"/>
          </w:tcPr>
          <w:p w14:paraId="4325A3E5"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(not provided)</w:t>
            </w:r>
          </w:p>
        </w:tc>
      </w:tr>
    </w:tbl>
    <w:p w14:paraId="458464F6" w14:textId="77777777" w:rsidR="00DE1A6A" w:rsidRPr="003B7D06" w:rsidRDefault="00DE1A6A" w:rsidP="00DA0D19">
      <w:pPr>
        <w:spacing w:before="240"/>
      </w:pPr>
      <w:r w:rsidRPr="604FF763">
        <w:t>b) If the Sponsor updates the document on their site, and the location remains the same, then any future submission will continue to send the previous details:</w:t>
      </w:r>
    </w:p>
    <w:tbl>
      <w:tblPr>
        <w:tblStyle w:val="TableTGAblue2023"/>
        <w:tblW w:w="5000" w:type="pct"/>
        <w:tblLook w:val="04A0" w:firstRow="1" w:lastRow="0" w:firstColumn="1" w:lastColumn="0" w:noHBand="0" w:noVBand="1"/>
      </w:tblPr>
      <w:tblGrid>
        <w:gridCol w:w="953"/>
        <w:gridCol w:w="1318"/>
        <w:gridCol w:w="4105"/>
        <w:gridCol w:w="1321"/>
        <w:gridCol w:w="1319"/>
      </w:tblGrid>
      <w:tr w:rsidR="0079796D" w:rsidRPr="003B7D06" w14:paraId="340F60D9" w14:textId="77777777" w:rsidTr="00D43295">
        <w:trPr>
          <w:cnfStyle w:val="100000000000" w:firstRow="1" w:lastRow="0" w:firstColumn="0" w:lastColumn="0" w:oddVBand="0" w:evenVBand="0" w:oddHBand="0" w:evenHBand="0" w:firstRowFirstColumn="0" w:firstRowLastColumn="0" w:lastRowFirstColumn="0" w:lastRowLastColumn="0"/>
          <w:trHeight w:val="925"/>
        </w:trPr>
        <w:tc>
          <w:tcPr>
            <w:cnfStyle w:val="001000000000" w:firstRow="0" w:lastRow="0" w:firstColumn="1" w:lastColumn="0" w:oddVBand="0" w:evenVBand="0" w:oddHBand="0" w:evenHBand="0" w:firstRowFirstColumn="0" w:firstRowLastColumn="0" w:lastRowFirstColumn="0" w:lastRowLastColumn="0"/>
            <w:tcW w:w="513" w:type="pct"/>
            <w:shd w:val="clear" w:color="auto" w:fill="463192"/>
          </w:tcPr>
          <w:p w14:paraId="0321FEEC" w14:textId="77777777" w:rsidR="00DE1A6A" w:rsidRPr="00D43295" w:rsidRDefault="00DE1A6A" w:rsidP="00231FCC">
            <w:pPr>
              <w:rPr>
                <w:color w:val="FFFFFF" w:themeColor="background1"/>
                <w:sz w:val="20"/>
                <w:szCs w:val="20"/>
              </w:rPr>
            </w:pPr>
            <w:r w:rsidRPr="00D43295">
              <w:rPr>
                <w:color w:val="FFFFFF" w:themeColor="background1"/>
              </w:rPr>
              <w:t>ARTG ID</w:t>
            </w:r>
          </w:p>
        </w:tc>
        <w:tc>
          <w:tcPr>
            <w:tcW w:w="735" w:type="pct"/>
            <w:shd w:val="clear" w:color="auto" w:fill="463192"/>
          </w:tcPr>
          <w:p w14:paraId="4A3D5723" w14:textId="3A591500"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Type</w:t>
            </w:r>
          </w:p>
        </w:tc>
        <w:tc>
          <w:tcPr>
            <w:tcW w:w="2280" w:type="pct"/>
            <w:shd w:val="clear" w:color="auto" w:fill="463192"/>
          </w:tcPr>
          <w:p w14:paraId="2E44A46C" w14:textId="0687851C"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URL</w:t>
            </w:r>
          </w:p>
        </w:tc>
        <w:tc>
          <w:tcPr>
            <w:tcW w:w="736" w:type="pct"/>
            <w:shd w:val="clear" w:color="auto" w:fill="463192"/>
          </w:tcPr>
          <w:p w14:paraId="1A649163" w14:textId="180A2A10"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Effective Date</w:t>
            </w:r>
          </w:p>
        </w:tc>
        <w:tc>
          <w:tcPr>
            <w:tcW w:w="735" w:type="pct"/>
            <w:shd w:val="clear" w:color="auto" w:fill="463192"/>
          </w:tcPr>
          <w:p w14:paraId="1F2A47C0" w14:textId="66AA8C7A"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End Date</w:t>
            </w:r>
          </w:p>
        </w:tc>
      </w:tr>
      <w:tr w:rsidR="0079796D" w:rsidRPr="003B7D06" w14:paraId="7BD88CE9" w14:textId="77777777" w:rsidTr="00D43295">
        <w:trPr>
          <w:trHeight w:val="778"/>
        </w:trPr>
        <w:tc>
          <w:tcPr>
            <w:cnfStyle w:val="001000000000" w:firstRow="0" w:lastRow="0" w:firstColumn="1" w:lastColumn="0" w:oddVBand="0" w:evenVBand="0" w:oddHBand="0" w:evenHBand="0" w:firstRowFirstColumn="0" w:firstRowLastColumn="0" w:lastRowFirstColumn="0" w:lastRowLastColumn="0"/>
            <w:tcW w:w="513" w:type="pct"/>
          </w:tcPr>
          <w:p w14:paraId="4D034557" w14:textId="77777777" w:rsidR="00DE1A6A" w:rsidRPr="003B7D06" w:rsidRDefault="00DE1A6A" w:rsidP="00231FCC">
            <w:r w:rsidRPr="003B7D06">
              <w:t>12345</w:t>
            </w:r>
          </w:p>
        </w:tc>
        <w:tc>
          <w:tcPr>
            <w:tcW w:w="735" w:type="pct"/>
          </w:tcPr>
          <w:p w14:paraId="1187F2A6"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2280" w:type="pct"/>
          </w:tcPr>
          <w:p w14:paraId="27748E31" w14:textId="7E1D80B1" w:rsidR="00DE1A6A" w:rsidRPr="003B7D06" w:rsidRDefault="0079796D" w:rsidP="00231FCC">
            <w:pPr>
              <w:cnfStyle w:val="000000000000" w:firstRow="0" w:lastRow="0" w:firstColumn="0" w:lastColumn="0" w:oddVBand="0" w:evenVBand="0" w:oddHBand="0" w:evenHBand="0" w:firstRowFirstColumn="0" w:firstRowLastColumn="0" w:lastRowFirstColumn="0" w:lastRowLastColumn="0"/>
            </w:pPr>
            <w:r w:rsidRPr="0079796D">
              <w:t>https://example.com/docs</w:t>
            </w:r>
          </w:p>
        </w:tc>
        <w:tc>
          <w:tcPr>
            <w:tcW w:w="736" w:type="pct"/>
          </w:tcPr>
          <w:p w14:paraId="3D7FB702"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01/07/2023</w:t>
            </w:r>
          </w:p>
        </w:tc>
        <w:tc>
          <w:tcPr>
            <w:tcW w:w="735" w:type="pct"/>
          </w:tcPr>
          <w:p w14:paraId="679C8CF5"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(not provided)</w:t>
            </w:r>
          </w:p>
        </w:tc>
      </w:tr>
    </w:tbl>
    <w:p w14:paraId="25FE83D3" w14:textId="77777777" w:rsidR="00DE1A6A" w:rsidRPr="003B7D06" w:rsidRDefault="00DE1A6A" w:rsidP="00DA0D19">
      <w:pPr>
        <w:spacing w:before="240"/>
      </w:pPr>
      <w:r w:rsidRPr="003B7D06">
        <w:t>c) If the Sponsor changes the location on their site, any future submission depend on what happens to the old location:</w:t>
      </w:r>
    </w:p>
    <w:p w14:paraId="3013F258" w14:textId="77777777" w:rsidR="00DE1A6A" w:rsidRPr="003B7D06" w:rsidRDefault="00DE1A6A" w:rsidP="00DE1A6A">
      <w:proofErr w:type="spellStart"/>
      <w:r w:rsidRPr="604FF763">
        <w:t>i</w:t>
      </w:r>
      <w:proofErr w:type="spellEnd"/>
      <w:r w:rsidRPr="604FF763">
        <w:t>) if the old location is removed from the site and never referenced by the public, then the submission will include the new location details, and will not include the old location details:</w:t>
      </w:r>
    </w:p>
    <w:tbl>
      <w:tblPr>
        <w:tblStyle w:val="TableTGAblue2023"/>
        <w:tblW w:w="5000" w:type="pct"/>
        <w:tblLook w:val="04A0" w:firstRow="1" w:lastRow="0" w:firstColumn="1" w:lastColumn="0" w:noHBand="0" w:noVBand="1"/>
      </w:tblPr>
      <w:tblGrid>
        <w:gridCol w:w="953"/>
        <w:gridCol w:w="1305"/>
        <w:gridCol w:w="4065"/>
        <w:gridCol w:w="1306"/>
        <w:gridCol w:w="1387"/>
      </w:tblGrid>
      <w:tr w:rsidR="0079796D" w:rsidRPr="003B7D06" w14:paraId="184CEF78" w14:textId="77777777" w:rsidTr="00D43295">
        <w:trPr>
          <w:cnfStyle w:val="100000000000" w:firstRow="1" w:lastRow="0" w:firstColumn="0" w:lastColumn="0" w:oddVBand="0" w:evenVBand="0" w:oddHBand="0" w:evenHBand="0" w:firstRowFirstColumn="0" w:firstRowLastColumn="0" w:lastRowFirstColumn="0" w:lastRowLastColumn="0"/>
          <w:trHeight w:val="904"/>
        </w:trPr>
        <w:tc>
          <w:tcPr>
            <w:cnfStyle w:val="001000000000" w:firstRow="0" w:lastRow="0" w:firstColumn="1" w:lastColumn="0" w:oddVBand="0" w:evenVBand="0" w:oddHBand="0" w:evenHBand="0" w:firstRowFirstColumn="0" w:firstRowLastColumn="0" w:lastRowFirstColumn="0" w:lastRowLastColumn="0"/>
            <w:tcW w:w="508" w:type="pct"/>
            <w:shd w:val="clear" w:color="auto" w:fill="463192"/>
          </w:tcPr>
          <w:p w14:paraId="0844F8C2" w14:textId="77777777" w:rsidR="00DE1A6A" w:rsidRPr="00D43295" w:rsidRDefault="00DE1A6A" w:rsidP="00231FCC">
            <w:pPr>
              <w:rPr>
                <w:color w:val="FFFFFF" w:themeColor="background1"/>
                <w:sz w:val="20"/>
                <w:szCs w:val="20"/>
              </w:rPr>
            </w:pPr>
            <w:r w:rsidRPr="00D43295">
              <w:rPr>
                <w:color w:val="FFFFFF" w:themeColor="background1"/>
              </w:rPr>
              <w:t>ARTG ID</w:t>
            </w:r>
          </w:p>
        </w:tc>
        <w:tc>
          <w:tcPr>
            <w:tcW w:w="729" w:type="pct"/>
            <w:shd w:val="clear" w:color="auto" w:fill="463192"/>
          </w:tcPr>
          <w:p w14:paraId="5907D556" w14:textId="4CDEFC03"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Type</w:t>
            </w:r>
          </w:p>
        </w:tc>
        <w:tc>
          <w:tcPr>
            <w:tcW w:w="2260" w:type="pct"/>
            <w:shd w:val="clear" w:color="auto" w:fill="463192"/>
          </w:tcPr>
          <w:p w14:paraId="1C901A30" w14:textId="2176E6B8"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URL</w:t>
            </w:r>
          </w:p>
        </w:tc>
        <w:tc>
          <w:tcPr>
            <w:tcW w:w="729" w:type="pct"/>
            <w:shd w:val="clear" w:color="auto" w:fill="463192"/>
          </w:tcPr>
          <w:p w14:paraId="5F496406" w14:textId="697DDC56"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Effective Date</w:t>
            </w:r>
          </w:p>
        </w:tc>
        <w:tc>
          <w:tcPr>
            <w:tcW w:w="774" w:type="pct"/>
            <w:shd w:val="clear" w:color="auto" w:fill="463192"/>
          </w:tcPr>
          <w:p w14:paraId="1D8F2A0D" w14:textId="1C7AB1A0"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End Date</w:t>
            </w:r>
          </w:p>
        </w:tc>
      </w:tr>
      <w:tr w:rsidR="0079796D" w:rsidRPr="003B7D06" w14:paraId="715AF435" w14:textId="77777777" w:rsidTr="00D43295">
        <w:trPr>
          <w:trHeight w:val="761"/>
        </w:trPr>
        <w:tc>
          <w:tcPr>
            <w:cnfStyle w:val="001000000000" w:firstRow="0" w:lastRow="0" w:firstColumn="1" w:lastColumn="0" w:oddVBand="0" w:evenVBand="0" w:oddHBand="0" w:evenHBand="0" w:firstRowFirstColumn="0" w:firstRowLastColumn="0" w:lastRowFirstColumn="0" w:lastRowLastColumn="0"/>
            <w:tcW w:w="508" w:type="pct"/>
          </w:tcPr>
          <w:p w14:paraId="5A8B91A7" w14:textId="77777777" w:rsidR="00DE1A6A" w:rsidRPr="003B7D06" w:rsidRDefault="00DE1A6A" w:rsidP="00231FCC">
            <w:r w:rsidRPr="003B7D06">
              <w:t>12345</w:t>
            </w:r>
          </w:p>
        </w:tc>
        <w:tc>
          <w:tcPr>
            <w:tcW w:w="729" w:type="pct"/>
          </w:tcPr>
          <w:p w14:paraId="375FA350"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2260" w:type="pct"/>
          </w:tcPr>
          <w:p w14:paraId="6B090043" w14:textId="654128C4" w:rsidR="00DE1A6A" w:rsidRPr="003B7D06" w:rsidRDefault="0079796D" w:rsidP="00231FCC">
            <w:pPr>
              <w:cnfStyle w:val="000000000000" w:firstRow="0" w:lastRow="0" w:firstColumn="0" w:lastColumn="0" w:oddVBand="0" w:evenVBand="0" w:oddHBand="0" w:evenHBand="0" w:firstRowFirstColumn="0" w:firstRowLastColumn="0" w:lastRowFirstColumn="0" w:lastRowLastColumn="0"/>
            </w:pPr>
            <w:r w:rsidRPr="0079796D">
              <w:t>https://example.com/</w:t>
            </w:r>
            <w:r>
              <w:t>pils</w:t>
            </w:r>
          </w:p>
        </w:tc>
        <w:tc>
          <w:tcPr>
            <w:tcW w:w="729" w:type="pct"/>
          </w:tcPr>
          <w:p w14:paraId="535C0020"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02/11/2023</w:t>
            </w:r>
          </w:p>
        </w:tc>
        <w:tc>
          <w:tcPr>
            <w:tcW w:w="774" w:type="pct"/>
          </w:tcPr>
          <w:p w14:paraId="0B7DBA26"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(not provided)</w:t>
            </w:r>
          </w:p>
        </w:tc>
      </w:tr>
    </w:tbl>
    <w:p w14:paraId="49577C21" w14:textId="77777777" w:rsidR="00DE1A6A" w:rsidRPr="003B7D06" w:rsidRDefault="00DE1A6A" w:rsidP="00DA0D19">
      <w:pPr>
        <w:spacing w:before="240"/>
      </w:pPr>
      <w:r w:rsidRPr="604FF763">
        <w:t xml:space="preserve">In this instance, the original document URL is marked as deleted, and the new one added. </w:t>
      </w:r>
    </w:p>
    <w:p w14:paraId="47465790" w14:textId="77777777" w:rsidR="00DE1A6A" w:rsidRPr="003B7D06" w:rsidRDefault="00DE1A6A" w:rsidP="00DE1A6A">
      <w:r w:rsidRPr="604FF763">
        <w:t>ii) if the old location is to remain on the site for historical reference by the public, then the submission will include the new location details, and will include the old location details now with an end date:</w:t>
      </w:r>
    </w:p>
    <w:tbl>
      <w:tblPr>
        <w:tblStyle w:val="TableTGAblue2023"/>
        <w:tblW w:w="5000" w:type="pct"/>
        <w:tblLook w:val="04A0" w:firstRow="1" w:lastRow="0" w:firstColumn="1" w:lastColumn="0" w:noHBand="0" w:noVBand="1"/>
      </w:tblPr>
      <w:tblGrid>
        <w:gridCol w:w="1328"/>
        <w:gridCol w:w="1668"/>
        <w:gridCol w:w="2478"/>
        <w:gridCol w:w="1434"/>
        <w:gridCol w:w="2108"/>
      </w:tblGrid>
      <w:tr w:rsidR="0079796D" w:rsidRPr="003B7D06" w14:paraId="3BE860AB" w14:textId="77777777" w:rsidTr="00D43295">
        <w:trPr>
          <w:cnfStyle w:val="100000000000" w:firstRow="1" w:lastRow="0" w:firstColumn="0" w:lastColumn="0" w:oddVBand="0" w:evenVBand="0" w:oddHBand="0" w:evenHBand="0" w:firstRowFirstColumn="0" w:firstRowLastColumn="0" w:lastRowFirstColumn="0" w:lastRowLastColumn="0"/>
          <w:trHeight w:val="919"/>
        </w:trPr>
        <w:tc>
          <w:tcPr>
            <w:cnfStyle w:val="001000000000" w:firstRow="0" w:lastRow="0" w:firstColumn="1" w:lastColumn="0" w:oddVBand="0" w:evenVBand="0" w:oddHBand="0" w:evenHBand="0" w:firstRowFirstColumn="0" w:firstRowLastColumn="0" w:lastRowFirstColumn="0" w:lastRowLastColumn="0"/>
            <w:tcW w:w="736" w:type="pct"/>
            <w:shd w:val="clear" w:color="auto" w:fill="463192"/>
          </w:tcPr>
          <w:p w14:paraId="709A143D" w14:textId="77777777" w:rsidR="00DE1A6A" w:rsidRPr="00D43295" w:rsidRDefault="00DE1A6A" w:rsidP="00231FCC">
            <w:pPr>
              <w:rPr>
                <w:color w:val="FFFFFF" w:themeColor="background1"/>
                <w:sz w:val="20"/>
                <w:szCs w:val="20"/>
              </w:rPr>
            </w:pPr>
            <w:r w:rsidRPr="00D43295">
              <w:rPr>
                <w:color w:val="FFFFFF" w:themeColor="background1"/>
              </w:rPr>
              <w:t>ARTG ID</w:t>
            </w:r>
          </w:p>
        </w:tc>
        <w:tc>
          <w:tcPr>
            <w:tcW w:w="925" w:type="pct"/>
            <w:shd w:val="clear" w:color="auto" w:fill="463192"/>
          </w:tcPr>
          <w:p w14:paraId="62075BB3" w14:textId="0FC5D653"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Type</w:t>
            </w:r>
          </w:p>
        </w:tc>
        <w:tc>
          <w:tcPr>
            <w:tcW w:w="1374" w:type="pct"/>
            <w:shd w:val="clear" w:color="auto" w:fill="463192"/>
          </w:tcPr>
          <w:p w14:paraId="4F55BF76" w14:textId="33BBEFF1"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URL</w:t>
            </w:r>
          </w:p>
        </w:tc>
        <w:tc>
          <w:tcPr>
            <w:tcW w:w="795" w:type="pct"/>
            <w:shd w:val="clear" w:color="auto" w:fill="463192"/>
          </w:tcPr>
          <w:p w14:paraId="279EFF1D" w14:textId="4BF0B675"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Effective Date</w:t>
            </w:r>
          </w:p>
        </w:tc>
        <w:tc>
          <w:tcPr>
            <w:tcW w:w="1169" w:type="pct"/>
            <w:shd w:val="clear" w:color="auto" w:fill="463192"/>
          </w:tcPr>
          <w:p w14:paraId="19ADCEEF" w14:textId="6C949266" w:rsidR="00DE1A6A" w:rsidRPr="00D43295" w:rsidRDefault="00DE1A6A" w:rsidP="00231FCC">
            <w:pPr>
              <w:cnfStyle w:val="100000000000" w:firstRow="1" w:lastRow="0" w:firstColumn="0" w:lastColumn="0" w:oddVBand="0" w:evenVBand="0" w:oddHBand="0" w:evenHBand="0" w:firstRowFirstColumn="0" w:firstRowLastColumn="0" w:lastRowFirstColumn="0" w:lastRowLastColumn="0"/>
              <w:rPr>
                <w:color w:val="FFFFFF" w:themeColor="background1"/>
                <w:sz w:val="20"/>
                <w:szCs w:val="20"/>
              </w:rPr>
            </w:pPr>
            <w:r w:rsidRPr="00D43295">
              <w:rPr>
                <w:color w:val="FFFFFF" w:themeColor="background1"/>
              </w:rPr>
              <w:t>End Date</w:t>
            </w:r>
          </w:p>
        </w:tc>
      </w:tr>
      <w:tr w:rsidR="0079796D" w:rsidRPr="003B7D06" w14:paraId="72C736E4" w14:textId="77777777" w:rsidTr="00D43295">
        <w:trPr>
          <w:trHeight w:val="773"/>
        </w:trPr>
        <w:tc>
          <w:tcPr>
            <w:cnfStyle w:val="001000000000" w:firstRow="0" w:lastRow="0" w:firstColumn="1" w:lastColumn="0" w:oddVBand="0" w:evenVBand="0" w:oddHBand="0" w:evenHBand="0" w:firstRowFirstColumn="0" w:firstRowLastColumn="0" w:lastRowFirstColumn="0" w:lastRowLastColumn="0"/>
            <w:tcW w:w="736" w:type="pct"/>
          </w:tcPr>
          <w:p w14:paraId="5CD162A6" w14:textId="77777777" w:rsidR="00DE1A6A" w:rsidRPr="003B7D06" w:rsidRDefault="00DE1A6A" w:rsidP="00231FCC">
            <w:r w:rsidRPr="003B7D06">
              <w:t>12345</w:t>
            </w:r>
          </w:p>
        </w:tc>
        <w:tc>
          <w:tcPr>
            <w:tcW w:w="925" w:type="pct"/>
          </w:tcPr>
          <w:p w14:paraId="67C27509"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1374" w:type="pct"/>
          </w:tcPr>
          <w:p w14:paraId="2A10C857" w14:textId="741D60D8" w:rsidR="00DE1A6A" w:rsidRPr="003B7D06" w:rsidRDefault="0079796D" w:rsidP="00231FCC">
            <w:pPr>
              <w:cnfStyle w:val="000000000000" w:firstRow="0" w:lastRow="0" w:firstColumn="0" w:lastColumn="0" w:oddVBand="0" w:evenVBand="0" w:oddHBand="0" w:evenHBand="0" w:firstRowFirstColumn="0" w:firstRowLastColumn="0" w:lastRowFirstColumn="0" w:lastRowLastColumn="0"/>
            </w:pPr>
            <w:r w:rsidRPr="0079796D">
              <w:t>https://example.com/docs</w:t>
            </w:r>
          </w:p>
        </w:tc>
        <w:tc>
          <w:tcPr>
            <w:tcW w:w="795" w:type="pct"/>
          </w:tcPr>
          <w:p w14:paraId="60E284ED"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01/07/2023</w:t>
            </w:r>
          </w:p>
        </w:tc>
        <w:tc>
          <w:tcPr>
            <w:tcW w:w="1169" w:type="pct"/>
          </w:tcPr>
          <w:p w14:paraId="6D125156"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01/11/2023</w:t>
            </w:r>
          </w:p>
        </w:tc>
      </w:tr>
      <w:tr w:rsidR="0079796D" w:rsidRPr="003B7D06" w14:paraId="7736BFAB" w14:textId="77777777" w:rsidTr="00D43295">
        <w:trPr>
          <w:trHeight w:val="773"/>
        </w:trPr>
        <w:tc>
          <w:tcPr>
            <w:cnfStyle w:val="001000000000" w:firstRow="0" w:lastRow="0" w:firstColumn="1" w:lastColumn="0" w:oddVBand="0" w:evenVBand="0" w:oddHBand="0" w:evenHBand="0" w:firstRowFirstColumn="0" w:firstRowLastColumn="0" w:lastRowFirstColumn="0" w:lastRowLastColumn="0"/>
            <w:tcW w:w="736" w:type="pct"/>
          </w:tcPr>
          <w:p w14:paraId="5F91C356" w14:textId="77777777" w:rsidR="00DE1A6A" w:rsidRPr="003B7D06" w:rsidRDefault="00DE1A6A" w:rsidP="00231FCC">
            <w:r w:rsidRPr="003B7D06">
              <w:lastRenderedPageBreak/>
              <w:t>12345</w:t>
            </w:r>
          </w:p>
        </w:tc>
        <w:tc>
          <w:tcPr>
            <w:tcW w:w="925" w:type="pct"/>
          </w:tcPr>
          <w:p w14:paraId="75FF937B"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Patient Information Leaflet</w:t>
            </w:r>
          </w:p>
        </w:tc>
        <w:tc>
          <w:tcPr>
            <w:tcW w:w="1374" w:type="pct"/>
          </w:tcPr>
          <w:p w14:paraId="68C9BC55" w14:textId="26193BD3" w:rsidR="00DE1A6A" w:rsidRPr="003B7D06" w:rsidRDefault="0079796D" w:rsidP="00231FCC">
            <w:pPr>
              <w:cnfStyle w:val="000000000000" w:firstRow="0" w:lastRow="0" w:firstColumn="0" w:lastColumn="0" w:oddVBand="0" w:evenVBand="0" w:oddHBand="0" w:evenHBand="0" w:firstRowFirstColumn="0" w:firstRowLastColumn="0" w:lastRowFirstColumn="0" w:lastRowLastColumn="0"/>
            </w:pPr>
            <w:r w:rsidRPr="0079796D">
              <w:t>https://example.com/</w:t>
            </w:r>
            <w:r>
              <w:t>pils</w:t>
            </w:r>
          </w:p>
        </w:tc>
        <w:tc>
          <w:tcPr>
            <w:tcW w:w="795" w:type="pct"/>
          </w:tcPr>
          <w:p w14:paraId="1E4B0364"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02/11/2023</w:t>
            </w:r>
          </w:p>
        </w:tc>
        <w:tc>
          <w:tcPr>
            <w:tcW w:w="1169" w:type="pct"/>
          </w:tcPr>
          <w:p w14:paraId="3ECDC621" w14:textId="77777777" w:rsidR="00DE1A6A" w:rsidRPr="003B7D06" w:rsidRDefault="00DE1A6A" w:rsidP="00231FCC">
            <w:pPr>
              <w:cnfStyle w:val="000000000000" w:firstRow="0" w:lastRow="0" w:firstColumn="0" w:lastColumn="0" w:oddVBand="0" w:evenVBand="0" w:oddHBand="0" w:evenHBand="0" w:firstRowFirstColumn="0" w:firstRowLastColumn="0" w:lastRowFirstColumn="0" w:lastRowLastColumn="0"/>
            </w:pPr>
            <w:r w:rsidRPr="003B7D06">
              <w:t>(not provided)</w:t>
            </w:r>
          </w:p>
        </w:tc>
      </w:tr>
    </w:tbl>
    <w:p w14:paraId="0E9FF5E1" w14:textId="77777777" w:rsidR="00826AF2" w:rsidRDefault="00DE1A6A" w:rsidP="00DA0D19">
      <w:pPr>
        <w:spacing w:before="240"/>
      </w:pPr>
      <w:r w:rsidRPr="003B7D06">
        <w:t>In this instance, the original document URL is updated with the end date, and the new one added.</w:t>
      </w:r>
    </w:p>
    <w:p w14:paraId="399E3BCD" w14:textId="77777777" w:rsidR="00DE1A6A" w:rsidRPr="004E3F2C" w:rsidRDefault="00DE1A6A" w:rsidP="00351F9C">
      <w:pPr>
        <w:pStyle w:val="Heading2"/>
        <w:ind w:left="737" w:hanging="737"/>
      </w:pPr>
      <w:bookmarkStart w:id="39" w:name="_Toc185329515"/>
      <w:bookmarkStart w:id="40" w:name="_Toc197411254"/>
      <w:r w:rsidRPr="004E3F2C">
        <w:t>Device</w:t>
      </w:r>
      <w:r w:rsidRPr="00351F9C">
        <w:t xml:space="preserve"> </w:t>
      </w:r>
      <w:r w:rsidRPr="004E3F2C">
        <w:t>Status</w:t>
      </w:r>
      <w:r w:rsidRPr="00351F9C">
        <w:t xml:space="preserve"> </w:t>
      </w:r>
      <w:r w:rsidRPr="004E3F2C">
        <w:t>–</w:t>
      </w:r>
      <w:r w:rsidRPr="00351F9C">
        <w:t xml:space="preserve"> </w:t>
      </w:r>
      <w:r w:rsidRPr="004E3F2C">
        <w:t>Product</w:t>
      </w:r>
      <w:r w:rsidRPr="00351F9C">
        <w:t xml:space="preserve"> Classification</w:t>
      </w:r>
      <w:bookmarkEnd w:id="39"/>
      <w:bookmarkEnd w:id="40"/>
    </w:p>
    <w:p w14:paraId="0668EC8F" w14:textId="77777777" w:rsidR="00DE1A6A" w:rsidRDefault="00DE1A6A" w:rsidP="00DE1A6A">
      <w:r w:rsidRPr="003B7D06">
        <w:t>The medical device can be categorised using the following two systems</w:t>
      </w:r>
      <w:r>
        <w:t>:</w:t>
      </w:r>
    </w:p>
    <w:p w14:paraId="0247EF90" w14:textId="77777777" w:rsidR="00DE1A6A" w:rsidRPr="00DE4638" w:rsidRDefault="00DE1A6A" w:rsidP="008646F5">
      <w:pPr>
        <w:pStyle w:val="ListParagraph"/>
        <w:numPr>
          <w:ilvl w:val="0"/>
          <w:numId w:val="82"/>
        </w:numPr>
      </w:pPr>
      <w:r w:rsidRPr="003A3F22">
        <w:rPr>
          <w:lang w:val="en-GB"/>
        </w:rPr>
        <w:t xml:space="preserve">the TGA Device Class </w:t>
      </w:r>
    </w:p>
    <w:p w14:paraId="1CBE10FA" w14:textId="77777777" w:rsidR="00DE1A6A" w:rsidRPr="00DE4638" w:rsidRDefault="00DE1A6A" w:rsidP="008646F5">
      <w:pPr>
        <w:pStyle w:val="ListParagraph"/>
        <w:numPr>
          <w:ilvl w:val="0"/>
          <w:numId w:val="82"/>
        </w:numPr>
        <w:rPr>
          <w:spacing w:val="72"/>
        </w:rPr>
      </w:pPr>
      <w:r w:rsidRPr="003A3F22">
        <w:rPr>
          <w:lang w:val="en-GB"/>
        </w:rPr>
        <w:t>the GMDN Term.</w:t>
      </w:r>
      <w:r w:rsidRPr="003A3F22">
        <w:rPr>
          <w:spacing w:val="72"/>
          <w:lang w:val="en-GB"/>
        </w:rPr>
        <w:t xml:space="preserve"> </w:t>
      </w:r>
    </w:p>
    <w:p w14:paraId="429DFA00" w14:textId="7A09D976" w:rsidR="00DE1A6A" w:rsidRPr="003B7D06" w:rsidRDefault="00DE1A6A" w:rsidP="00DE1A6A">
      <w:r w:rsidRPr="003B7D06">
        <w:t xml:space="preserve">Both code systems will be used in the </w:t>
      </w:r>
      <w:r w:rsidR="005F2D37">
        <w:t>UDI record</w:t>
      </w:r>
      <w:r w:rsidRPr="003B7D06">
        <w:t xml:space="preserve"> for a medical device:</w:t>
      </w:r>
    </w:p>
    <w:p w14:paraId="418C9ECD" w14:textId="0DC7A99C" w:rsidR="00DE1A6A" w:rsidRPr="003B7D06" w:rsidRDefault="009A1B93" w:rsidP="00351F9C">
      <w:pPr>
        <w:pStyle w:val="Heading3"/>
      </w:pPr>
      <w:r>
        <w:t xml:space="preserve"> </w:t>
      </w:r>
      <w:r w:rsidR="00DE1A6A" w:rsidRPr="003B7D06">
        <w:t>TGA Device Class</w:t>
      </w:r>
    </w:p>
    <w:p w14:paraId="4AB4FF48" w14:textId="58DE787A" w:rsidR="00DE1A6A" w:rsidRPr="007A7248" w:rsidRDefault="00DE1A6A" w:rsidP="00DE1A6A">
      <w:r w:rsidRPr="604FF763">
        <w:t>Medical devices are classified according to the level of harm they may pose to users or patients. Visit</w:t>
      </w:r>
      <w:r w:rsidRPr="604FF763">
        <w:rPr>
          <w:spacing w:val="-15"/>
        </w:rPr>
        <w:t xml:space="preserve"> </w:t>
      </w:r>
      <w:hyperlink r:id="rId42" w:history="1">
        <w:r w:rsidRPr="604FF763">
          <w:rPr>
            <w:rStyle w:val="Hyperlink"/>
          </w:rPr>
          <w:t>https://www.tga.gov.au/resources/what-classification-my-medical-device</w:t>
        </w:r>
      </w:hyperlink>
      <w:r w:rsidRPr="604FF763">
        <w:t xml:space="preserve"> for more information. See </w:t>
      </w:r>
      <w:hyperlink w:anchor="_Device_Class" w:history="1">
        <w:r w:rsidR="002226C2" w:rsidRPr="002226C2">
          <w:rPr>
            <w:rStyle w:val="Hyperlink"/>
          </w:rPr>
          <w:t>Device Class</w:t>
        </w:r>
      </w:hyperlink>
      <w:r w:rsidR="002226C2">
        <w:t xml:space="preserve"> </w:t>
      </w:r>
      <w:r w:rsidRPr="604FF763">
        <w:t xml:space="preserve">for additional information on submitting device class codes as part of your </w:t>
      </w:r>
      <w:proofErr w:type="spellStart"/>
      <w:r w:rsidRPr="604FF763">
        <w:t>AusUDID</w:t>
      </w:r>
      <w:proofErr w:type="spellEnd"/>
      <w:r w:rsidRPr="604FF763">
        <w:t xml:space="preserve"> </w:t>
      </w:r>
      <w:r w:rsidR="0039517F">
        <w:t>U</w:t>
      </w:r>
      <w:r w:rsidRPr="604FF763">
        <w:t>DI record submission.</w:t>
      </w:r>
    </w:p>
    <w:p w14:paraId="7C830B84" w14:textId="3FC28702" w:rsidR="00DE1A6A" w:rsidRPr="003B7D06" w:rsidRDefault="009A1B93" w:rsidP="00351F9C">
      <w:pPr>
        <w:pStyle w:val="Heading3"/>
      </w:pPr>
      <w:r>
        <w:t xml:space="preserve"> </w:t>
      </w:r>
      <w:r w:rsidR="00DE1A6A" w:rsidRPr="003B7D06">
        <w:t>GMDN</w:t>
      </w:r>
      <w:r w:rsidR="00DE1A6A" w:rsidRPr="003B7D06">
        <w:rPr>
          <w:spacing w:val="-2"/>
        </w:rPr>
        <w:t xml:space="preserve"> </w:t>
      </w:r>
      <w:r w:rsidR="00DE1A6A" w:rsidRPr="003B7D06">
        <w:t>Term</w:t>
      </w:r>
      <w:r w:rsidR="00DE1A6A" w:rsidRPr="003B7D06">
        <w:rPr>
          <w:spacing w:val="-2"/>
        </w:rPr>
        <w:t xml:space="preserve"> </w:t>
      </w:r>
    </w:p>
    <w:p w14:paraId="4A5DB805" w14:textId="1495B114" w:rsidR="00DE1A6A" w:rsidRDefault="00DE1A6A" w:rsidP="00DE1A6A">
      <w:r w:rsidRPr="604FF763">
        <w:t>GMDN is a system of internationally agreed descriptors used to represent common device types for the purposes of grouping or categorisation.</w:t>
      </w:r>
      <w:r w:rsidRPr="604FF763">
        <w:rPr>
          <w:spacing w:val="80"/>
        </w:rPr>
        <w:t xml:space="preserve"> </w:t>
      </w:r>
      <w:r w:rsidRPr="604FF763">
        <w:t>Each GMDN Term has 3 components:</w:t>
      </w:r>
      <w:r w:rsidRPr="604FF763">
        <w:rPr>
          <w:spacing w:val="40"/>
        </w:rPr>
        <w:t xml:space="preserve"> </w:t>
      </w:r>
      <w:r w:rsidRPr="604FF763">
        <w:t>Term Code, Term Name, and Term Description.</w:t>
      </w:r>
      <w:r w:rsidRPr="604FF763">
        <w:rPr>
          <w:spacing w:val="40"/>
        </w:rPr>
        <w:t xml:space="preserve"> </w:t>
      </w:r>
      <w:r w:rsidRPr="604FF763">
        <w:t xml:space="preserve">GMDN is managed by the GMDN Agency </w:t>
      </w:r>
      <w:hyperlink r:id="rId43" w:history="1">
        <w:r w:rsidR="0091132F" w:rsidRPr="0091132F">
          <w:rPr>
            <w:rStyle w:val="Hyperlink"/>
          </w:rPr>
          <w:t>https://www.gmdnagency.org/</w:t>
        </w:r>
      </w:hyperlink>
      <w:r w:rsidR="0091132F">
        <w:t>.</w:t>
      </w:r>
    </w:p>
    <w:p w14:paraId="08697568" w14:textId="77777777" w:rsidR="00DE1A6A" w:rsidRPr="003B7D06" w:rsidRDefault="00DE1A6A" w:rsidP="00DE1A6A">
      <w:r w:rsidRPr="001A6B5E">
        <w:t xml:space="preserve">Medical devices </w:t>
      </w:r>
      <w:r>
        <w:t>are classified using the GMDN Preferred Term/Term Code.</w:t>
      </w:r>
      <w:r w:rsidRPr="001A6B5E">
        <w:t xml:space="preserve"> </w:t>
      </w:r>
    </w:p>
    <w:p w14:paraId="50C9C53C" w14:textId="4089B928" w:rsidR="00DE1A6A" w:rsidRPr="003B7D06" w:rsidRDefault="00DE1A6A" w:rsidP="008646F5">
      <w:pPr>
        <w:pStyle w:val="ListBullet"/>
      </w:pPr>
      <w:r w:rsidRPr="604FF763">
        <w:rPr>
          <w:b/>
          <w:bCs/>
        </w:rPr>
        <w:t xml:space="preserve">GMDN Preferred Term Code </w:t>
      </w:r>
      <w:r w:rsidRPr="604FF763">
        <w:t>–Unique five-digit code associated with a GMDN Preferred Term.</w:t>
      </w:r>
    </w:p>
    <w:p w14:paraId="67A08050" w14:textId="77777777" w:rsidR="00DE1A6A" w:rsidRPr="001A6B5E" w:rsidRDefault="00DE1A6A" w:rsidP="00DE1A6A">
      <w:r w:rsidRPr="604FF763">
        <w:t>Class 1, 2 and 3 IVDs use GMDN Collective Terms (referred to as 'categories' by the GMDN Agency). Collective Terms represent a group of similar IVDs.</w:t>
      </w:r>
    </w:p>
    <w:p w14:paraId="13675E06" w14:textId="68835295" w:rsidR="00DE1A6A" w:rsidRDefault="00DE1A6A" w:rsidP="008646F5">
      <w:pPr>
        <w:pStyle w:val="ListParagraph"/>
        <w:numPr>
          <w:ilvl w:val="0"/>
          <w:numId w:val="83"/>
        </w:numPr>
      </w:pPr>
      <w:r w:rsidRPr="604FF763">
        <w:rPr>
          <w:b/>
          <w:bCs/>
        </w:rPr>
        <w:t xml:space="preserve">GMDN Collective Term Code </w:t>
      </w:r>
      <w:r w:rsidRPr="604FF763">
        <w:t>– Unique code which starts with 'CT' followed by three or four numbers.</w:t>
      </w:r>
    </w:p>
    <w:p w14:paraId="4A151301" w14:textId="11040DDA" w:rsidR="0036231E" w:rsidRPr="001A6B5E" w:rsidRDefault="0036231E" w:rsidP="008371C8">
      <w:proofErr w:type="spellStart"/>
      <w:r>
        <w:t>AusUDID</w:t>
      </w:r>
      <w:proofErr w:type="spellEnd"/>
      <w:r>
        <w:t xml:space="preserve"> does not currently support the submission of Collecti</w:t>
      </w:r>
      <w:r w:rsidR="000532D2">
        <w:t>ve</w:t>
      </w:r>
      <w:r>
        <w:t xml:space="preserve"> Term codes.</w:t>
      </w:r>
    </w:p>
    <w:p w14:paraId="7F8EC14D" w14:textId="77777777" w:rsidR="00DE1A6A" w:rsidRDefault="00DE1A6A" w:rsidP="00DE1A6A">
      <w:pPr>
        <w:rPr>
          <w:spacing w:val="-2"/>
        </w:rPr>
      </w:pPr>
      <w:r w:rsidRPr="604FF763">
        <w:t>The</w:t>
      </w:r>
      <w:r w:rsidRPr="604FF763">
        <w:rPr>
          <w:spacing w:val="-4"/>
        </w:rPr>
        <w:t xml:space="preserve"> </w:t>
      </w:r>
      <w:r w:rsidRPr="604FF763">
        <w:t>following</w:t>
      </w:r>
      <w:r w:rsidRPr="604FF763">
        <w:rPr>
          <w:spacing w:val="-3"/>
        </w:rPr>
        <w:t xml:space="preserve"> </w:t>
      </w:r>
      <w:r w:rsidRPr="604FF763">
        <w:t>sections provide</w:t>
      </w:r>
      <w:r w:rsidRPr="604FF763">
        <w:rPr>
          <w:spacing w:val="-3"/>
        </w:rPr>
        <w:t xml:space="preserve"> </w:t>
      </w:r>
      <w:r w:rsidRPr="604FF763">
        <w:t>the</w:t>
      </w:r>
      <w:r w:rsidRPr="604FF763">
        <w:rPr>
          <w:spacing w:val="1"/>
        </w:rPr>
        <w:t xml:space="preserve"> </w:t>
      </w:r>
      <w:r w:rsidRPr="604FF763">
        <w:t>details for</w:t>
      </w:r>
      <w:r w:rsidRPr="604FF763">
        <w:rPr>
          <w:spacing w:val="-3"/>
        </w:rPr>
        <w:t xml:space="preserve"> </w:t>
      </w:r>
      <w:r w:rsidRPr="604FF763">
        <w:t>submitting</w:t>
      </w:r>
      <w:r w:rsidRPr="604FF763">
        <w:rPr>
          <w:spacing w:val="-2"/>
        </w:rPr>
        <w:t xml:space="preserve"> </w:t>
      </w:r>
      <w:r w:rsidRPr="604FF763">
        <w:t>each of</w:t>
      </w:r>
      <w:r w:rsidRPr="604FF763">
        <w:rPr>
          <w:spacing w:val="-1"/>
        </w:rPr>
        <w:t xml:space="preserve"> </w:t>
      </w:r>
      <w:r w:rsidRPr="604FF763">
        <w:t>the</w:t>
      </w:r>
      <w:r w:rsidRPr="604FF763">
        <w:rPr>
          <w:spacing w:val="-1"/>
        </w:rPr>
        <w:t xml:space="preserve"> </w:t>
      </w:r>
      <w:r w:rsidRPr="604FF763">
        <w:t xml:space="preserve">product classification </w:t>
      </w:r>
      <w:r w:rsidRPr="604FF763">
        <w:rPr>
          <w:spacing w:val="-2"/>
        </w:rPr>
        <w:t>elements.</w:t>
      </w:r>
    </w:p>
    <w:p w14:paraId="229A9EDC" w14:textId="24C2408E" w:rsidR="00DE1A6A" w:rsidRPr="003B7D06" w:rsidRDefault="009A1B93" w:rsidP="00351F9C">
      <w:pPr>
        <w:pStyle w:val="Heading3"/>
      </w:pPr>
      <w:bookmarkStart w:id="41" w:name="_Device_Class"/>
      <w:bookmarkEnd w:id="41"/>
      <w:r>
        <w:t xml:space="preserve"> </w:t>
      </w:r>
      <w:r w:rsidR="00DE1A6A" w:rsidRPr="003B7D06">
        <w:t>Device Class</w:t>
      </w:r>
    </w:p>
    <w:p w14:paraId="20CD2960" w14:textId="5A3F203A" w:rsidR="00DE1A6A" w:rsidRPr="003B7D06" w:rsidRDefault="00DE1A6A" w:rsidP="00DE1A6A">
      <w:r w:rsidRPr="604FF763">
        <w:t>The</w:t>
      </w:r>
      <w:r w:rsidRPr="604FF763">
        <w:rPr>
          <w:spacing w:val="-3"/>
        </w:rPr>
        <w:t xml:space="preserve"> </w:t>
      </w:r>
      <w:r w:rsidRPr="604FF763">
        <w:t>following</w:t>
      </w:r>
      <w:r w:rsidRPr="604FF763">
        <w:rPr>
          <w:spacing w:val="-1"/>
        </w:rPr>
        <w:t xml:space="preserve"> </w:t>
      </w:r>
      <w:r w:rsidRPr="604FF763">
        <w:t>XML</w:t>
      </w:r>
      <w:r w:rsidRPr="604FF763">
        <w:rPr>
          <w:spacing w:val="-3"/>
        </w:rPr>
        <w:t xml:space="preserve"> </w:t>
      </w:r>
      <w:r w:rsidRPr="604FF763">
        <w:t>Snippet</w:t>
      </w:r>
      <w:r w:rsidRPr="604FF763">
        <w:rPr>
          <w:spacing w:val="-1"/>
        </w:rPr>
        <w:t xml:space="preserve"> </w:t>
      </w:r>
      <w:r w:rsidRPr="604FF763">
        <w:t>includes</w:t>
      </w:r>
      <w:r w:rsidRPr="604FF763">
        <w:rPr>
          <w:spacing w:val="-1"/>
        </w:rPr>
        <w:t xml:space="preserve"> </w:t>
      </w:r>
      <w:r w:rsidRPr="604FF763">
        <w:t>the elements</w:t>
      </w:r>
      <w:r w:rsidRPr="604FF763">
        <w:rPr>
          <w:spacing w:val="-1"/>
        </w:rPr>
        <w:t xml:space="preserve"> </w:t>
      </w:r>
      <w:r w:rsidRPr="604FF763">
        <w:t>and attributes</w:t>
      </w:r>
      <w:r w:rsidRPr="604FF763">
        <w:rPr>
          <w:spacing w:val="-1"/>
        </w:rPr>
        <w:t xml:space="preserve"> </w:t>
      </w:r>
      <w:r w:rsidRPr="604FF763">
        <w:t>required</w:t>
      </w:r>
      <w:r w:rsidRPr="604FF763">
        <w:rPr>
          <w:spacing w:val="-1"/>
        </w:rPr>
        <w:t xml:space="preserve"> </w:t>
      </w:r>
      <w:r w:rsidRPr="604FF763">
        <w:t xml:space="preserve">for </w:t>
      </w:r>
      <w:r w:rsidR="006802B4">
        <w:t xml:space="preserve">the manufacturer </w:t>
      </w:r>
      <w:r w:rsidRPr="604FF763">
        <w:t>Device Class</w:t>
      </w:r>
      <w:r w:rsidRPr="604FF763">
        <w:rPr>
          <w:spacing w:val="-2"/>
        </w:rPr>
        <w:t>:</w:t>
      </w:r>
    </w:p>
    <w:p w14:paraId="79B91E57" w14:textId="77777777" w:rsidR="00DE1A6A" w:rsidRPr="003B7D06" w:rsidRDefault="00DE1A6A" w:rsidP="00DE1A6A">
      <w:pPr>
        <w:rPr>
          <w:sz w:val="18"/>
        </w:rPr>
      </w:pPr>
      <w:r w:rsidRPr="003B7D06">
        <w:rPr>
          <w:noProof/>
        </w:rPr>
        <w:lastRenderedPageBreak/>
        <w:drawing>
          <wp:inline distT="0" distB="0" distL="0" distR="0" wp14:anchorId="70FFDF30" wp14:editId="0795AD45">
            <wp:extent cx="4301338" cy="789422"/>
            <wp:effectExtent l="0" t="0" r="4445" b="0"/>
            <wp:docPr id="1660164352" name="Picture 1660164352"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164352" name="Picture 1660164352" descr="A screenshot of a computer code"/>
                    <pic:cNvPicPr/>
                  </pic:nvPicPr>
                  <pic:blipFill>
                    <a:blip r:embed="rId44"/>
                    <a:stretch>
                      <a:fillRect/>
                    </a:stretch>
                  </pic:blipFill>
                  <pic:spPr>
                    <a:xfrm>
                      <a:off x="0" y="0"/>
                      <a:ext cx="4336199" cy="795820"/>
                    </a:xfrm>
                    <a:prstGeom prst="rect">
                      <a:avLst/>
                    </a:prstGeom>
                  </pic:spPr>
                </pic:pic>
              </a:graphicData>
            </a:graphic>
          </wp:inline>
        </w:drawing>
      </w:r>
    </w:p>
    <w:p w14:paraId="6E3C838D" w14:textId="4B333F7B" w:rsidR="00DE1A6A" w:rsidRPr="003B7D06" w:rsidRDefault="009A1B93" w:rsidP="00DF5E3E">
      <w:pPr>
        <w:pStyle w:val="Heading4"/>
      </w:pPr>
      <w:r>
        <w:t xml:space="preserve"> </w:t>
      </w:r>
      <w:r w:rsidR="00DE1A6A" w:rsidRPr="604FF763">
        <w:t>Device Class</w:t>
      </w:r>
      <w:r w:rsidR="00DE1A6A" w:rsidRPr="604FF763">
        <w:rPr>
          <w:spacing w:val="-1"/>
        </w:rPr>
        <w:t xml:space="preserve"> </w:t>
      </w:r>
      <w:r w:rsidR="00DE1A6A" w:rsidRPr="604FF763">
        <w:t>(</w:t>
      </w:r>
      <w:proofErr w:type="spellStart"/>
      <w:proofErr w:type="gramStart"/>
      <w:r w:rsidR="00DE1A6A" w:rsidRPr="604FF763">
        <w:t>asSpecializedKind.generalizedMaterialKind.code</w:t>
      </w:r>
      <w:proofErr w:type="spellEnd"/>
      <w:proofErr w:type="gramEnd"/>
      <w:r w:rsidR="00DE1A6A"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381"/>
        <w:gridCol w:w="1380"/>
        <w:gridCol w:w="2098"/>
        <w:gridCol w:w="3421"/>
      </w:tblGrid>
      <w:tr w:rsidR="00DE1A6A" w:rsidRPr="003B7D06" w14:paraId="1BD2C328" w14:textId="77777777" w:rsidTr="00D43295">
        <w:trPr>
          <w:trHeight w:val="580"/>
        </w:trPr>
        <w:tc>
          <w:tcPr>
            <w:tcW w:w="1359" w:type="dxa"/>
            <w:shd w:val="clear" w:color="auto" w:fill="463192"/>
          </w:tcPr>
          <w:p w14:paraId="228FA2EC"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381" w:type="dxa"/>
            <w:shd w:val="clear" w:color="auto" w:fill="463192"/>
          </w:tcPr>
          <w:p w14:paraId="7B6A0462"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80" w:type="dxa"/>
            <w:shd w:val="clear" w:color="auto" w:fill="463192"/>
          </w:tcPr>
          <w:p w14:paraId="2D371CD6"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98" w:type="dxa"/>
            <w:shd w:val="clear" w:color="auto" w:fill="463192"/>
          </w:tcPr>
          <w:p w14:paraId="365A13B0"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38B20787"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21" w:type="dxa"/>
            <w:shd w:val="clear" w:color="auto" w:fill="463192"/>
          </w:tcPr>
          <w:p w14:paraId="20D78F8D"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08AACEF8"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DE1A6A" w:rsidRPr="003B7D06" w14:paraId="3C4FA1E9" w14:textId="77777777" w:rsidTr="00F94BFC">
        <w:trPr>
          <w:trHeight w:val="558"/>
        </w:trPr>
        <w:tc>
          <w:tcPr>
            <w:tcW w:w="1359" w:type="dxa"/>
            <w:vMerge w:val="restart"/>
          </w:tcPr>
          <w:p w14:paraId="7F959ECF" w14:textId="77777777" w:rsidR="00DE1A6A" w:rsidRPr="003B7D06" w:rsidRDefault="00DE1A6A" w:rsidP="604FF763">
            <w:pPr>
              <w:rPr>
                <w:b/>
                <w:bCs/>
                <w:i/>
                <w:iCs/>
              </w:rPr>
            </w:pPr>
            <w:proofErr w:type="spellStart"/>
            <w:r w:rsidRPr="604FF763">
              <w:rPr>
                <w:b/>
                <w:bCs/>
                <w:i/>
                <w:iCs/>
              </w:rPr>
              <w:t>generalizedMaterial</w:t>
            </w:r>
            <w:proofErr w:type="spellEnd"/>
            <w:r w:rsidRPr="604FF763">
              <w:rPr>
                <w:b/>
                <w:bCs/>
                <w:i/>
                <w:iCs/>
              </w:rPr>
              <w:t xml:space="preserve"> </w:t>
            </w:r>
            <w:proofErr w:type="spellStart"/>
            <w:r w:rsidRPr="604FF763">
              <w:rPr>
                <w:b/>
                <w:bCs/>
                <w:i/>
                <w:iCs/>
              </w:rPr>
              <w:t>Kind.code</w:t>
            </w:r>
            <w:proofErr w:type="spellEnd"/>
          </w:p>
        </w:tc>
        <w:tc>
          <w:tcPr>
            <w:tcW w:w="1381" w:type="dxa"/>
            <w:shd w:val="clear" w:color="auto" w:fill="ECE9F5"/>
          </w:tcPr>
          <w:p w14:paraId="29FA5DC4" w14:textId="77777777" w:rsidR="00DE1A6A" w:rsidRPr="003B7D06" w:rsidRDefault="00DE1A6A" w:rsidP="00231FCC">
            <w:pPr>
              <w:pStyle w:val="TableParagraph"/>
              <w:spacing w:before="0"/>
              <w:ind w:left="0"/>
              <w:rPr>
                <w:lang w:val="en-AU"/>
              </w:rPr>
            </w:pPr>
          </w:p>
        </w:tc>
        <w:tc>
          <w:tcPr>
            <w:tcW w:w="1380" w:type="dxa"/>
            <w:shd w:val="clear" w:color="auto" w:fill="ECE9F5"/>
          </w:tcPr>
          <w:p w14:paraId="04EBF7B5" w14:textId="77777777" w:rsidR="00DE1A6A" w:rsidRPr="003B7D06" w:rsidRDefault="00DE1A6A" w:rsidP="00231FCC">
            <w:r w:rsidRPr="003B7D06">
              <w:t>1..1</w:t>
            </w:r>
          </w:p>
        </w:tc>
        <w:tc>
          <w:tcPr>
            <w:tcW w:w="2098" w:type="dxa"/>
            <w:shd w:val="clear" w:color="auto" w:fill="ECE9F5"/>
          </w:tcPr>
          <w:p w14:paraId="6B8A8383" w14:textId="77777777" w:rsidR="00DE1A6A" w:rsidRPr="003B7D06" w:rsidRDefault="00DE1A6A" w:rsidP="00231FCC">
            <w:pPr>
              <w:pStyle w:val="TableParagraph"/>
              <w:spacing w:before="0"/>
              <w:ind w:left="0"/>
              <w:rPr>
                <w:lang w:val="en-AU"/>
              </w:rPr>
            </w:pPr>
          </w:p>
        </w:tc>
        <w:tc>
          <w:tcPr>
            <w:tcW w:w="3421" w:type="dxa"/>
            <w:shd w:val="clear" w:color="auto" w:fill="ECE9F5"/>
          </w:tcPr>
          <w:p w14:paraId="3BE4319A"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Device Class.</w:t>
            </w:r>
          </w:p>
        </w:tc>
      </w:tr>
      <w:tr w:rsidR="00DE1A6A" w:rsidRPr="003B7D06" w14:paraId="2491F26B" w14:textId="77777777" w:rsidTr="604FF763">
        <w:trPr>
          <w:trHeight w:val="838"/>
        </w:trPr>
        <w:tc>
          <w:tcPr>
            <w:tcW w:w="1359" w:type="dxa"/>
            <w:vMerge/>
          </w:tcPr>
          <w:p w14:paraId="56032DA0" w14:textId="77777777" w:rsidR="00DE1A6A" w:rsidRPr="003B7D06" w:rsidRDefault="00DE1A6A" w:rsidP="00231FCC">
            <w:pPr>
              <w:rPr>
                <w:sz w:val="2"/>
                <w:szCs w:val="2"/>
              </w:rPr>
            </w:pPr>
          </w:p>
        </w:tc>
        <w:tc>
          <w:tcPr>
            <w:tcW w:w="1381" w:type="dxa"/>
          </w:tcPr>
          <w:p w14:paraId="52FA45FD" w14:textId="77777777" w:rsidR="00DE1A6A" w:rsidRPr="003B7D06" w:rsidRDefault="00DE1A6A" w:rsidP="00231FCC">
            <w:pPr>
              <w:rPr>
                <w:b/>
                <w:bCs/>
                <w:i/>
                <w:iCs/>
              </w:rPr>
            </w:pPr>
            <w:r w:rsidRPr="003B7D06">
              <w:rPr>
                <w:b/>
                <w:bCs/>
                <w:i/>
                <w:iCs/>
              </w:rPr>
              <w:t>Code</w:t>
            </w:r>
          </w:p>
        </w:tc>
        <w:tc>
          <w:tcPr>
            <w:tcW w:w="1380" w:type="dxa"/>
          </w:tcPr>
          <w:p w14:paraId="665BE635" w14:textId="77777777" w:rsidR="00DE1A6A" w:rsidRPr="003B7D06" w:rsidRDefault="00DE1A6A" w:rsidP="00231FCC">
            <w:r w:rsidRPr="003B7D06">
              <w:t>1..1</w:t>
            </w:r>
          </w:p>
        </w:tc>
        <w:tc>
          <w:tcPr>
            <w:tcW w:w="2098" w:type="dxa"/>
          </w:tcPr>
          <w:p w14:paraId="6E9B5D49" w14:textId="77777777" w:rsidR="00DE1A6A" w:rsidRPr="003B7D06" w:rsidRDefault="00DE1A6A" w:rsidP="00231FCC">
            <w:pPr>
              <w:spacing w:after="0"/>
            </w:pPr>
            <w:r w:rsidRPr="003B7D06">
              <w:t>Alphanumeric</w:t>
            </w:r>
          </w:p>
          <w:p w14:paraId="5956B826" w14:textId="77777777" w:rsidR="00DE1A6A" w:rsidRPr="003B7D06" w:rsidRDefault="00DE1A6A" w:rsidP="00231FCC">
            <w:pPr>
              <w:spacing w:after="0"/>
            </w:pPr>
            <w:r w:rsidRPr="003B7D06">
              <w:t>AU1020 AIMD</w:t>
            </w:r>
          </w:p>
          <w:p w14:paraId="6EE362BE" w14:textId="77777777" w:rsidR="00DE1A6A" w:rsidRPr="003B7D06" w:rsidRDefault="00DE1A6A" w:rsidP="00231FCC">
            <w:pPr>
              <w:spacing w:after="0"/>
            </w:pPr>
            <w:r w:rsidRPr="003B7D06">
              <w:t>AU1021 Class III</w:t>
            </w:r>
          </w:p>
          <w:p w14:paraId="2450042B" w14:textId="77777777" w:rsidR="00DE1A6A" w:rsidRPr="003B7D06" w:rsidRDefault="00DE1A6A" w:rsidP="00231FCC">
            <w:pPr>
              <w:spacing w:after="0"/>
            </w:pPr>
            <w:r w:rsidRPr="003B7D06">
              <w:t>AU1022 Class IIb</w:t>
            </w:r>
          </w:p>
          <w:p w14:paraId="2CBCA3E3" w14:textId="77777777" w:rsidR="00DE1A6A" w:rsidRPr="003B7D06" w:rsidRDefault="00DE1A6A" w:rsidP="00231FCC">
            <w:pPr>
              <w:spacing w:after="0"/>
            </w:pPr>
            <w:r w:rsidRPr="604FF763">
              <w:t xml:space="preserve">AU1023 Class </w:t>
            </w:r>
            <w:proofErr w:type="spellStart"/>
            <w:r w:rsidRPr="604FF763">
              <w:t>IIa</w:t>
            </w:r>
            <w:proofErr w:type="spellEnd"/>
          </w:p>
          <w:p w14:paraId="5BE81321" w14:textId="77777777" w:rsidR="00DE1A6A" w:rsidRPr="003B7D06" w:rsidRDefault="00DE1A6A" w:rsidP="00231FCC">
            <w:pPr>
              <w:spacing w:after="0"/>
            </w:pPr>
            <w:r w:rsidRPr="604FF763">
              <w:t xml:space="preserve">AU1024 Class </w:t>
            </w:r>
            <w:proofErr w:type="spellStart"/>
            <w:r w:rsidRPr="604FF763">
              <w:t>Im</w:t>
            </w:r>
            <w:proofErr w:type="spellEnd"/>
          </w:p>
          <w:p w14:paraId="7132C6C1" w14:textId="77777777" w:rsidR="00DE1A6A" w:rsidRPr="003B7D06" w:rsidRDefault="00DE1A6A" w:rsidP="00231FCC">
            <w:pPr>
              <w:spacing w:after="0"/>
            </w:pPr>
            <w:r w:rsidRPr="003B7D06">
              <w:t>AU1025 Class Is</w:t>
            </w:r>
          </w:p>
          <w:p w14:paraId="43FFDE49" w14:textId="77777777" w:rsidR="00DE1A6A" w:rsidRPr="003B7D06" w:rsidRDefault="00DE1A6A" w:rsidP="00231FCC">
            <w:pPr>
              <w:spacing w:after="0"/>
            </w:pPr>
            <w:r w:rsidRPr="003B7D06">
              <w:t>AU1026 Class I</w:t>
            </w:r>
          </w:p>
          <w:p w14:paraId="49FF803E" w14:textId="77777777" w:rsidR="00DE1A6A" w:rsidRPr="003B7D06" w:rsidRDefault="00DE1A6A" w:rsidP="00231FCC">
            <w:pPr>
              <w:spacing w:after="0"/>
            </w:pPr>
            <w:r w:rsidRPr="003B7D06">
              <w:t xml:space="preserve">AU1027 Cl. 4 IVD </w:t>
            </w:r>
          </w:p>
          <w:p w14:paraId="69E7AFAD" w14:textId="77777777" w:rsidR="00DE1A6A" w:rsidRPr="003B7D06" w:rsidRDefault="00DE1A6A" w:rsidP="00231FCC">
            <w:pPr>
              <w:spacing w:after="0"/>
            </w:pPr>
            <w:r w:rsidRPr="003B7D06">
              <w:t xml:space="preserve">AU1028 Cl. 3 IVD </w:t>
            </w:r>
          </w:p>
          <w:p w14:paraId="784B61ED" w14:textId="77777777" w:rsidR="00DE1A6A" w:rsidRPr="003B7D06" w:rsidRDefault="00DE1A6A" w:rsidP="00231FCC">
            <w:pPr>
              <w:spacing w:after="0"/>
            </w:pPr>
            <w:r w:rsidRPr="003B7D06">
              <w:t xml:space="preserve">AU1029 Cl. 2 IVD </w:t>
            </w:r>
          </w:p>
          <w:p w14:paraId="7EF8B861" w14:textId="77777777" w:rsidR="00DE1A6A" w:rsidRPr="003B7D06" w:rsidRDefault="00DE1A6A" w:rsidP="00231FCC">
            <w:pPr>
              <w:spacing w:after="0"/>
            </w:pPr>
            <w:r w:rsidRPr="003B7D06">
              <w:t>AU1030 Cl. 1 IVD</w:t>
            </w:r>
          </w:p>
        </w:tc>
        <w:tc>
          <w:tcPr>
            <w:tcW w:w="3421" w:type="dxa"/>
          </w:tcPr>
          <w:p w14:paraId="26C66809" w14:textId="77777777" w:rsidR="00DE1A6A" w:rsidRPr="003B7D06" w:rsidRDefault="00DE1A6A" w:rsidP="00231FCC">
            <w:r w:rsidRPr="003B7D06">
              <w:t xml:space="preserve">This will be the </w:t>
            </w:r>
            <w:r w:rsidRPr="003B7D06">
              <w:rPr>
                <w:b/>
                <w:i/>
              </w:rPr>
              <w:t>code</w:t>
            </w:r>
            <w:r w:rsidRPr="003B7D06">
              <w:rPr>
                <w:b/>
                <w:i/>
                <w:spacing w:val="-1"/>
              </w:rPr>
              <w:t xml:space="preserve"> </w:t>
            </w:r>
            <w:r w:rsidRPr="003B7D06">
              <w:t>in the</w:t>
            </w:r>
            <w:r w:rsidRPr="003B7D06">
              <w:rPr>
                <w:spacing w:val="-1"/>
              </w:rPr>
              <w:t xml:space="preserve"> </w:t>
            </w:r>
            <w:r w:rsidRPr="003B7D06">
              <w:rPr>
                <w:spacing w:val="-4"/>
              </w:rPr>
              <w:t xml:space="preserve">code </w:t>
            </w:r>
            <w:r w:rsidRPr="003B7D06">
              <w:t>system</w:t>
            </w:r>
            <w:r w:rsidRPr="003B7D06">
              <w:rPr>
                <w:spacing w:val="-7"/>
              </w:rPr>
              <w:t xml:space="preserve"> </w:t>
            </w:r>
            <w:r w:rsidRPr="003B7D06">
              <w:t>for</w:t>
            </w:r>
            <w:r w:rsidRPr="003B7D06">
              <w:rPr>
                <w:spacing w:val="-9"/>
              </w:rPr>
              <w:t xml:space="preserve"> </w:t>
            </w:r>
            <w:r w:rsidRPr="003B7D06">
              <w:t>the device class.</w:t>
            </w:r>
          </w:p>
        </w:tc>
      </w:tr>
      <w:tr w:rsidR="00DE1A6A" w:rsidRPr="003B7D06" w14:paraId="4828FDC1" w14:textId="77777777" w:rsidTr="604FF763">
        <w:trPr>
          <w:trHeight w:val="1120"/>
        </w:trPr>
        <w:tc>
          <w:tcPr>
            <w:tcW w:w="1359" w:type="dxa"/>
            <w:vMerge/>
          </w:tcPr>
          <w:p w14:paraId="0E0DC1D9" w14:textId="77777777" w:rsidR="00DE1A6A" w:rsidRPr="003B7D06" w:rsidRDefault="00DE1A6A" w:rsidP="00231FCC">
            <w:pPr>
              <w:rPr>
                <w:sz w:val="2"/>
                <w:szCs w:val="2"/>
              </w:rPr>
            </w:pPr>
          </w:p>
        </w:tc>
        <w:tc>
          <w:tcPr>
            <w:tcW w:w="8280" w:type="dxa"/>
            <w:gridSpan w:val="4"/>
          </w:tcPr>
          <w:p w14:paraId="40D2668B" w14:textId="77777777" w:rsidR="00DE1A6A" w:rsidRPr="003B7D06" w:rsidRDefault="00DE1A6A" w:rsidP="00231FCC">
            <w:pPr>
              <w:rPr>
                <w:b/>
                <w:bCs/>
              </w:rPr>
            </w:pPr>
            <w:r w:rsidRPr="003B7D06">
              <w:rPr>
                <w:b/>
                <w:bCs/>
              </w:rPr>
              <w:t>XPATH:</w:t>
            </w:r>
          </w:p>
          <w:p w14:paraId="62B4ABA0" w14:textId="77777777" w:rsidR="00DE1A6A" w:rsidRPr="003B7D06" w:rsidRDefault="00DE1A6A" w:rsidP="00231FCC">
            <w:r w:rsidRPr="604FF763">
              <w:t>/document/component/structuredBody/component/section/subject/manufacturedProduct/manufacturedProduct/asSpecializedKind/generalizedMaterialKind/code[@codeSystem="1.2.36.1.2001.1005.85"]/@code</w:t>
            </w:r>
          </w:p>
        </w:tc>
      </w:tr>
      <w:tr w:rsidR="00DE1A6A" w:rsidRPr="003B7D06" w14:paraId="75388CDA" w14:textId="77777777" w:rsidTr="604FF763">
        <w:trPr>
          <w:trHeight w:val="840"/>
        </w:trPr>
        <w:tc>
          <w:tcPr>
            <w:tcW w:w="1359" w:type="dxa"/>
            <w:vMerge/>
          </w:tcPr>
          <w:p w14:paraId="679BACC7" w14:textId="77777777" w:rsidR="00DE1A6A" w:rsidRPr="003B7D06" w:rsidRDefault="00DE1A6A" w:rsidP="00231FCC">
            <w:pPr>
              <w:rPr>
                <w:sz w:val="2"/>
                <w:szCs w:val="2"/>
              </w:rPr>
            </w:pPr>
          </w:p>
        </w:tc>
        <w:tc>
          <w:tcPr>
            <w:tcW w:w="1381" w:type="dxa"/>
          </w:tcPr>
          <w:p w14:paraId="5A403C10" w14:textId="77777777" w:rsidR="00DE1A6A" w:rsidRPr="003B7D06" w:rsidRDefault="00DE1A6A" w:rsidP="604FF763">
            <w:pPr>
              <w:rPr>
                <w:b/>
                <w:bCs/>
                <w:i/>
                <w:iCs/>
              </w:rPr>
            </w:pPr>
            <w:proofErr w:type="spellStart"/>
            <w:r w:rsidRPr="604FF763">
              <w:rPr>
                <w:b/>
                <w:bCs/>
                <w:i/>
                <w:iCs/>
              </w:rPr>
              <w:t>codeSystem</w:t>
            </w:r>
            <w:proofErr w:type="spellEnd"/>
          </w:p>
        </w:tc>
        <w:tc>
          <w:tcPr>
            <w:tcW w:w="1380" w:type="dxa"/>
          </w:tcPr>
          <w:p w14:paraId="6D4D0F9F" w14:textId="77777777" w:rsidR="00DE1A6A" w:rsidRPr="003B7D06" w:rsidRDefault="00DE1A6A" w:rsidP="00231FCC">
            <w:r w:rsidRPr="003B7D06">
              <w:t>1..1</w:t>
            </w:r>
          </w:p>
        </w:tc>
        <w:tc>
          <w:tcPr>
            <w:tcW w:w="2098" w:type="dxa"/>
          </w:tcPr>
          <w:p w14:paraId="405D307C" w14:textId="77777777" w:rsidR="00DE1A6A" w:rsidRPr="003B7D06" w:rsidRDefault="00DE1A6A" w:rsidP="00231FCC">
            <w:r w:rsidRPr="003B7D06">
              <w:t>OID</w:t>
            </w:r>
          </w:p>
          <w:p w14:paraId="5219EA46" w14:textId="77777777" w:rsidR="00DE1A6A" w:rsidRPr="003B7D06" w:rsidRDefault="00DE1A6A" w:rsidP="00231FCC">
            <w:r w:rsidRPr="003B7D06">
              <w:t>1.2.36.1.2001.1005.85</w:t>
            </w:r>
          </w:p>
        </w:tc>
        <w:tc>
          <w:tcPr>
            <w:tcW w:w="3421" w:type="dxa"/>
          </w:tcPr>
          <w:p w14:paraId="473D687B" w14:textId="77777777" w:rsidR="00DE1A6A" w:rsidRPr="003B7D06" w:rsidRDefault="00DE1A6A" w:rsidP="00231FCC">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proofErr w:type="spellStart"/>
            <w:r w:rsidRPr="604FF763">
              <w:rPr>
                <w:b/>
                <w:bCs/>
                <w:i/>
                <w:iCs/>
              </w:rPr>
              <w:t>codeSystem</w:t>
            </w:r>
            <w:proofErr w:type="spellEnd"/>
            <w:r w:rsidRPr="604FF763">
              <w:rPr>
                <w:b/>
                <w:bCs/>
                <w:i/>
                <w:iCs/>
                <w:spacing w:val="3"/>
              </w:rPr>
              <w:t xml:space="preserve"> </w:t>
            </w:r>
            <w:r w:rsidRPr="604FF763">
              <w:rPr>
                <w:spacing w:val="-4"/>
              </w:rPr>
              <w:t>that</w:t>
            </w:r>
          </w:p>
          <w:p w14:paraId="19DE037D" w14:textId="77777777" w:rsidR="00DE1A6A" w:rsidRPr="003B7D06" w:rsidRDefault="00DE1A6A" w:rsidP="00231FCC">
            <w:r w:rsidRPr="003B7D06">
              <w:t>manages</w:t>
            </w:r>
            <w:r w:rsidRPr="003B7D06">
              <w:rPr>
                <w:spacing w:val="-15"/>
              </w:rPr>
              <w:t xml:space="preserve"> </w:t>
            </w:r>
            <w:r w:rsidRPr="003B7D06">
              <w:t>the</w:t>
            </w:r>
            <w:r w:rsidRPr="003B7D06">
              <w:rPr>
                <w:spacing w:val="-15"/>
              </w:rPr>
              <w:t xml:space="preserve"> </w:t>
            </w:r>
            <w:r w:rsidRPr="003B7D06">
              <w:t xml:space="preserve">controlled </w:t>
            </w:r>
            <w:r w:rsidRPr="003B7D06">
              <w:rPr>
                <w:spacing w:val="-2"/>
              </w:rPr>
              <w:t>vocabulary.</w:t>
            </w:r>
          </w:p>
        </w:tc>
      </w:tr>
      <w:tr w:rsidR="00DE1A6A" w:rsidRPr="003B7D06" w14:paraId="5DEC9961" w14:textId="77777777" w:rsidTr="604FF763">
        <w:trPr>
          <w:trHeight w:val="1120"/>
        </w:trPr>
        <w:tc>
          <w:tcPr>
            <w:tcW w:w="1359" w:type="dxa"/>
            <w:vMerge/>
          </w:tcPr>
          <w:p w14:paraId="15807B1D" w14:textId="77777777" w:rsidR="00DE1A6A" w:rsidRPr="003B7D06" w:rsidRDefault="00DE1A6A" w:rsidP="00231FCC">
            <w:pPr>
              <w:rPr>
                <w:sz w:val="2"/>
                <w:szCs w:val="2"/>
              </w:rPr>
            </w:pPr>
          </w:p>
        </w:tc>
        <w:tc>
          <w:tcPr>
            <w:tcW w:w="8280" w:type="dxa"/>
            <w:gridSpan w:val="4"/>
          </w:tcPr>
          <w:p w14:paraId="7CFFBB02" w14:textId="77777777" w:rsidR="00DE1A6A" w:rsidRPr="003B7D06" w:rsidRDefault="00DE1A6A" w:rsidP="00231FCC">
            <w:pPr>
              <w:rPr>
                <w:b/>
                <w:bCs/>
              </w:rPr>
            </w:pPr>
            <w:r w:rsidRPr="003B7D06">
              <w:rPr>
                <w:b/>
                <w:bCs/>
              </w:rPr>
              <w:t>XPATH:</w:t>
            </w:r>
          </w:p>
          <w:p w14:paraId="79B633C2" w14:textId="77777777" w:rsidR="00DE1A6A" w:rsidRPr="003B7D06" w:rsidRDefault="00DE1A6A" w:rsidP="00231FCC">
            <w:r w:rsidRPr="604FF763">
              <w:t>/document/component/structuredBody/component/section/subject/manufacturedProduct/manufacturedProduct/asSpecializedKind/generalizedMaterialKind/code[@codeSystem="1.2.36.1.2001.1005.85"]</w:t>
            </w:r>
          </w:p>
        </w:tc>
      </w:tr>
      <w:tr w:rsidR="00DE1A6A" w:rsidRPr="003B7D06" w14:paraId="397FD7A6" w14:textId="77777777" w:rsidTr="00D21AAF">
        <w:trPr>
          <w:trHeight w:val="152"/>
        </w:trPr>
        <w:tc>
          <w:tcPr>
            <w:tcW w:w="1359" w:type="dxa"/>
            <w:shd w:val="clear" w:color="auto" w:fill="FF9E1B"/>
          </w:tcPr>
          <w:p w14:paraId="58C4FA79"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80" w:type="dxa"/>
            <w:gridSpan w:val="4"/>
          </w:tcPr>
          <w:p w14:paraId="287964A5" w14:textId="1B79C1B2" w:rsidR="006802B4" w:rsidRDefault="006802B4" w:rsidP="008646F5">
            <w:pPr>
              <w:pStyle w:val="ListParagraph"/>
              <w:numPr>
                <w:ilvl w:val="0"/>
                <w:numId w:val="33"/>
              </w:numPr>
            </w:pPr>
            <w:r>
              <w:t>Device class is optional.</w:t>
            </w:r>
          </w:p>
          <w:p w14:paraId="1FC5F0F6" w14:textId="00FEAB3A" w:rsidR="006802B4" w:rsidRDefault="006802B4" w:rsidP="008646F5">
            <w:pPr>
              <w:pStyle w:val="ListParagraph"/>
              <w:numPr>
                <w:ilvl w:val="0"/>
                <w:numId w:val="33"/>
              </w:numPr>
            </w:pPr>
            <w:r>
              <w:t>Device class is the classification as determined by the Manufacturer</w:t>
            </w:r>
          </w:p>
          <w:p w14:paraId="1A5F8469" w14:textId="1DF7FD52" w:rsidR="00775FF1" w:rsidRDefault="00775FF1" w:rsidP="008646F5">
            <w:pPr>
              <w:pStyle w:val="ListParagraph"/>
              <w:numPr>
                <w:ilvl w:val="0"/>
                <w:numId w:val="33"/>
              </w:numPr>
            </w:pPr>
            <w:r>
              <w:t xml:space="preserve">Device class is not required to match what is recorded on the ARTG </w:t>
            </w:r>
          </w:p>
          <w:p w14:paraId="5BEDBC35" w14:textId="7B760A86" w:rsidR="006802B4" w:rsidRDefault="006802B4" w:rsidP="008646F5">
            <w:pPr>
              <w:pStyle w:val="ListParagraph"/>
              <w:numPr>
                <w:ilvl w:val="0"/>
                <w:numId w:val="33"/>
              </w:numPr>
            </w:pPr>
            <w:r>
              <w:t xml:space="preserve">If provided, a </w:t>
            </w:r>
            <w:proofErr w:type="spellStart"/>
            <w:r>
              <w:t>generalizedmaterialKind</w:t>
            </w:r>
            <w:proofErr w:type="spellEnd"/>
            <w:r>
              <w:t xml:space="preserve"> is required.</w:t>
            </w:r>
          </w:p>
          <w:p w14:paraId="17C9E4CD" w14:textId="30D86371" w:rsidR="00DE1A6A" w:rsidRPr="003B7D06" w:rsidRDefault="006802B4" w:rsidP="008646F5">
            <w:pPr>
              <w:pStyle w:val="ListParagraph"/>
              <w:numPr>
                <w:ilvl w:val="0"/>
                <w:numId w:val="33"/>
              </w:numPr>
            </w:pPr>
            <w:r>
              <w:t xml:space="preserve">If the device is given more than once the </w:t>
            </w:r>
            <w:proofErr w:type="spellStart"/>
            <w:r>
              <w:t>AusUDID</w:t>
            </w:r>
            <w:proofErr w:type="spellEnd"/>
            <w:r>
              <w:t xml:space="preserve"> submission will be rejected as a submission with an invalid Device Class</w:t>
            </w:r>
          </w:p>
          <w:p w14:paraId="375B5514" w14:textId="382B396D" w:rsidR="00DE1A6A" w:rsidRPr="003B7D06" w:rsidRDefault="006802B4" w:rsidP="008646F5">
            <w:pPr>
              <w:pStyle w:val="ListParagraph"/>
              <w:numPr>
                <w:ilvl w:val="0"/>
                <w:numId w:val="33"/>
              </w:numPr>
            </w:pPr>
            <w:r>
              <w:t>If provided, i</w:t>
            </w:r>
            <w:r w:rsidR="00DE1A6A" w:rsidRPr="003B7D06">
              <w:t>t must be one of the valid values:</w:t>
            </w:r>
          </w:p>
          <w:p w14:paraId="45DBBA7B" w14:textId="77777777" w:rsidR="00DE1A6A" w:rsidRPr="003B7D06" w:rsidRDefault="00DE1A6A" w:rsidP="008646F5">
            <w:pPr>
              <w:pStyle w:val="ListParagraph"/>
              <w:numPr>
                <w:ilvl w:val="1"/>
                <w:numId w:val="33"/>
              </w:numPr>
            </w:pPr>
            <w:r w:rsidRPr="003B7D06">
              <w:t>AU1020 AIMD</w:t>
            </w:r>
          </w:p>
          <w:p w14:paraId="198DCED6" w14:textId="77777777" w:rsidR="00DE1A6A" w:rsidRPr="003B7D06" w:rsidRDefault="00DE1A6A" w:rsidP="008646F5">
            <w:pPr>
              <w:pStyle w:val="ListParagraph"/>
              <w:numPr>
                <w:ilvl w:val="1"/>
                <w:numId w:val="33"/>
              </w:numPr>
            </w:pPr>
            <w:r w:rsidRPr="003B7D06">
              <w:t>AU1021 Class III</w:t>
            </w:r>
          </w:p>
          <w:p w14:paraId="7044AC86" w14:textId="77777777" w:rsidR="00DE1A6A" w:rsidRPr="003B7D06" w:rsidRDefault="00DE1A6A" w:rsidP="008646F5">
            <w:pPr>
              <w:pStyle w:val="ListParagraph"/>
              <w:numPr>
                <w:ilvl w:val="1"/>
                <w:numId w:val="33"/>
              </w:numPr>
            </w:pPr>
            <w:r w:rsidRPr="003B7D06">
              <w:t>AU1022 Class IIb</w:t>
            </w:r>
          </w:p>
          <w:p w14:paraId="159B8725" w14:textId="77777777" w:rsidR="00DE1A6A" w:rsidRPr="003B7D06" w:rsidRDefault="00DE1A6A" w:rsidP="008646F5">
            <w:pPr>
              <w:pStyle w:val="ListParagraph"/>
              <w:numPr>
                <w:ilvl w:val="1"/>
                <w:numId w:val="33"/>
              </w:numPr>
            </w:pPr>
            <w:r w:rsidRPr="604FF763">
              <w:t xml:space="preserve">AU1023 Class </w:t>
            </w:r>
            <w:proofErr w:type="spellStart"/>
            <w:r w:rsidRPr="604FF763">
              <w:t>IIa</w:t>
            </w:r>
            <w:proofErr w:type="spellEnd"/>
          </w:p>
          <w:p w14:paraId="0A9C50AA" w14:textId="77777777" w:rsidR="00DE1A6A" w:rsidRPr="003B7D06" w:rsidRDefault="00DE1A6A" w:rsidP="008646F5">
            <w:pPr>
              <w:pStyle w:val="ListParagraph"/>
              <w:numPr>
                <w:ilvl w:val="1"/>
                <w:numId w:val="33"/>
              </w:numPr>
            </w:pPr>
            <w:r w:rsidRPr="604FF763">
              <w:lastRenderedPageBreak/>
              <w:t xml:space="preserve">AU1024 Class </w:t>
            </w:r>
            <w:proofErr w:type="spellStart"/>
            <w:r w:rsidRPr="604FF763">
              <w:t>Im</w:t>
            </w:r>
            <w:proofErr w:type="spellEnd"/>
          </w:p>
          <w:p w14:paraId="29CF4268" w14:textId="77777777" w:rsidR="00DE1A6A" w:rsidRPr="003B7D06" w:rsidRDefault="00DE1A6A" w:rsidP="008646F5">
            <w:pPr>
              <w:pStyle w:val="ListParagraph"/>
              <w:numPr>
                <w:ilvl w:val="1"/>
                <w:numId w:val="33"/>
              </w:numPr>
            </w:pPr>
            <w:r w:rsidRPr="003B7D06">
              <w:t>AU1025 Class Is</w:t>
            </w:r>
          </w:p>
          <w:p w14:paraId="0F334F8C" w14:textId="77777777" w:rsidR="00DE1A6A" w:rsidRPr="003B7D06" w:rsidRDefault="00DE1A6A" w:rsidP="008646F5">
            <w:pPr>
              <w:pStyle w:val="ListParagraph"/>
              <w:numPr>
                <w:ilvl w:val="1"/>
                <w:numId w:val="33"/>
              </w:numPr>
            </w:pPr>
            <w:r w:rsidRPr="003B7D06">
              <w:t>AU1026 Class I</w:t>
            </w:r>
          </w:p>
          <w:p w14:paraId="3E7F7770" w14:textId="77777777" w:rsidR="00DE1A6A" w:rsidRPr="003B7D06" w:rsidRDefault="00DE1A6A" w:rsidP="008646F5">
            <w:pPr>
              <w:pStyle w:val="ListParagraph"/>
              <w:numPr>
                <w:ilvl w:val="1"/>
                <w:numId w:val="33"/>
              </w:numPr>
            </w:pPr>
            <w:r w:rsidRPr="003B7D06">
              <w:t xml:space="preserve">AU1027 Class 4 IVD </w:t>
            </w:r>
          </w:p>
          <w:p w14:paraId="3B15EBC3" w14:textId="77777777" w:rsidR="00DE1A6A" w:rsidRPr="003B7D06" w:rsidRDefault="00DE1A6A" w:rsidP="008646F5">
            <w:pPr>
              <w:pStyle w:val="ListParagraph"/>
              <w:numPr>
                <w:ilvl w:val="1"/>
                <w:numId w:val="33"/>
              </w:numPr>
            </w:pPr>
            <w:r w:rsidRPr="003B7D06">
              <w:t xml:space="preserve">AU1028 Class 3 IVD </w:t>
            </w:r>
          </w:p>
          <w:p w14:paraId="53027D24" w14:textId="77777777" w:rsidR="00DE1A6A" w:rsidRPr="003B7D06" w:rsidRDefault="00DE1A6A" w:rsidP="008646F5">
            <w:pPr>
              <w:pStyle w:val="ListParagraph"/>
              <w:numPr>
                <w:ilvl w:val="1"/>
                <w:numId w:val="33"/>
              </w:numPr>
            </w:pPr>
            <w:r w:rsidRPr="003B7D06">
              <w:t xml:space="preserve">AU1029 Class 2 IVD </w:t>
            </w:r>
          </w:p>
          <w:p w14:paraId="2187BE19" w14:textId="77777777" w:rsidR="00DE1A6A" w:rsidRPr="003B7D06" w:rsidRDefault="00DE1A6A" w:rsidP="008646F5">
            <w:pPr>
              <w:pStyle w:val="ListParagraph"/>
              <w:numPr>
                <w:ilvl w:val="1"/>
                <w:numId w:val="33"/>
              </w:numPr>
            </w:pPr>
            <w:r w:rsidRPr="003B7D06">
              <w:t>AU1030 Class 1 IVD.</w:t>
            </w:r>
          </w:p>
          <w:p w14:paraId="33F0D749" w14:textId="76D6D625" w:rsidR="00DE1A6A" w:rsidRPr="003B7D06" w:rsidRDefault="00DE1A6A" w:rsidP="008371C8"/>
        </w:tc>
      </w:tr>
    </w:tbl>
    <w:p w14:paraId="7EE2DC1D" w14:textId="08173EDC" w:rsidR="00DE1A6A" w:rsidRPr="003B7D06" w:rsidRDefault="009A1B93" w:rsidP="00351F9C">
      <w:pPr>
        <w:pStyle w:val="Heading3"/>
      </w:pPr>
      <w:r>
        <w:lastRenderedPageBreak/>
        <w:t xml:space="preserve"> </w:t>
      </w:r>
      <w:r w:rsidR="00DE1A6A" w:rsidRPr="003B7D06">
        <w:t>GMDN</w:t>
      </w:r>
      <w:r w:rsidR="00DE1A6A" w:rsidRPr="003B7D06">
        <w:rPr>
          <w:spacing w:val="-5"/>
        </w:rPr>
        <w:t xml:space="preserve"> </w:t>
      </w:r>
      <w:r w:rsidR="00DE1A6A">
        <w:t>Term</w:t>
      </w:r>
      <w:r w:rsidR="00DE1A6A" w:rsidRPr="003B7D06">
        <w:rPr>
          <w:spacing w:val="-3"/>
        </w:rPr>
        <w:t xml:space="preserve"> </w:t>
      </w:r>
      <w:r w:rsidR="00DE1A6A" w:rsidRPr="003B7D06">
        <w:rPr>
          <w:spacing w:val="-4"/>
        </w:rPr>
        <w:t>Code</w:t>
      </w:r>
    </w:p>
    <w:p w14:paraId="60234170" w14:textId="77777777" w:rsidR="00DE1A6A" w:rsidRPr="003B7D06" w:rsidRDefault="00DE1A6A" w:rsidP="00DE1A6A">
      <w:r w:rsidRPr="604FF763">
        <w:t>The</w:t>
      </w:r>
      <w:r w:rsidRPr="604FF763">
        <w:rPr>
          <w:spacing w:val="24"/>
        </w:rPr>
        <w:t xml:space="preserve"> </w:t>
      </w:r>
      <w:r w:rsidRPr="604FF763">
        <w:t>following</w:t>
      </w:r>
      <w:r w:rsidRPr="604FF763">
        <w:rPr>
          <w:spacing w:val="23"/>
        </w:rPr>
        <w:t xml:space="preserve"> </w:t>
      </w:r>
      <w:r w:rsidRPr="604FF763">
        <w:t>XML</w:t>
      </w:r>
      <w:r w:rsidRPr="604FF763">
        <w:rPr>
          <w:spacing w:val="22"/>
        </w:rPr>
        <w:t xml:space="preserve"> </w:t>
      </w:r>
      <w:r w:rsidRPr="604FF763">
        <w:t>Snippet</w:t>
      </w:r>
      <w:r w:rsidRPr="604FF763">
        <w:rPr>
          <w:spacing w:val="25"/>
        </w:rPr>
        <w:t xml:space="preserve"> </w:t>
      </w:r>
      <w:r w:rsidRPr="604FF763">
        <w:t>includes</w:t>
      </w:r>
      <w:r w:rsidRPr="604FF763">
        <w:rPr>
          <w:spacing w:val="25"/>
        </w:rPr>
        <w:t xml:space="preserve"> </w:t>
      </w:r>
      <w:r w:rsidRPr="604FF763">
        <w:t>the</w:t>
      </w:r>
      <w:r w:rsidRPr="604FF763">
        <w:rPr>
          <w:spacing w:val="25"/>
        </w:rPr>
        <w:t xml:space="preserve"> </w:t>
      </w:r>
      <w:r w:rsidRPr="604FF763">
        <w:t>elements</w:t>
      </w:r>
      <w:r w:rsidRPr="604FF763">
        <w:rPr>
          <w:spacing w:val="26"/>
        </w:rPr>
        <w:t xml:space="preserve"> </w:t>
      </w:r>
      <w:r w:rsidRPr="604FF763">
        <w:t>and</w:t>
      </w:r>
      <w:r w:rsidRPr="604FF763">
        <w:rPr>
          <w:spacing w:val="25"/>
        </w:rPr>
        <w:t xml:space="preserve"> </w:t>
      </w:r>
      <w:r w:rsidRPr="604FF763">
        <w:t>attributes</w:t>
      </w:r>
      <w:r w:rsidRPr="604FF763">
        <w:rPr>
          <w:spacing w:val="25"/>
        </w:rPr>
        <w:t xml:space="preserve"> </w:t>
      </w:r>
      <w:r w:rsidRPr="604FF763">
        <w:t>required</w:t>
      </w:r>
      <w:r w:rsidRPr="604FF763">
        <w:rPr>
          <w:spacing w:val="25"/>
        </w:rPr>
        <w:t xml:space="preserve"> </w:t>
      </w:r>
      <w:r w:rsidRPr="604FF763">
        <w:t>for</w:t>
      </w:r>
      <w:r w:rsidRPr="604FF763">
        <w:rPr>
          <w:spacing w:val="24"/>
        </w:rPr>
        <w:t xml:space="preserve"> </w:t>
      </w:r>
      <w:r w:rsidRPr="604FF763">
        <w:t>the</w:t>
      </w:r>
      <w:r w:rsidRPr="604FF763">
        <w:rPr>
          <w:spacing w:val="25"/>
        </w:rPr>
        <w:t xml:space="preserve"> </w:t>
      </w:r>
      <w:r w:rsidRPr="604FF763">
        <w:t>GMDN</w:t>
      </w:r>
      <w:r w:rsidRPr="604FF763">
        <w:rPr>
          <w:spacing w:val="25"/>
        </w:rPr>
        <w:t xml:space="preserve"> </w:t>
      </w:r>
      <w:r w:rsidRPr="604FF763">
        <w:t xml:space="preserve">Term </w:t>
      </w:r>
      <w:r w:rsidRPr="604FF763">
        <w:rPr>
          <w:spacing w:val="-2"/>
        </w:rPr>
        <w:t>Code:</w:t>
      </w:r>
    </w:p>
    <w:p w14:paraId="43925E19" w14:textId="77777777" w:rsidR="00DE1A6A" w:rsidRPr="003B7D06" w:rsidRDefault="00DE1A6A" w:rsidP="00DE1A6A">
      <w:r w:rsidRPr="003B7D06">
        <w:rPr>
          <w:noProof/>
        </w:rPr>
        <w:drawing>
          <wp:inline distT="0" distB="0" distL="0" distR="0" wp14:anchorId="714A74E8" wp14:editId="53C5E823">
            <wp:extent cx="4206240" cy="789289"/>
            <wp:effectExtent l="0" t="0" r="3810" b="0"/>
            <wp:docPr id="78" name="Picture 78"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A screenshot of a computer code"/>
                    <pic:cNvPicPr/>
                  </pic:nvPicPr>
                  <pic:blipFill>
                    <a:blip r:embed="rId45"/>
                    <a:stretch>
                      <a:fillRect/>
                    </a:stretch>
                  </pic:blipFill>
                  <pic:spPr>
                    <a:xfrm>
                      <a:off x="0" y="0"/>
                      <a:ext cx="4234069" cy="794511"/>
                    </a:xfrm>
                    <a:prstGeom prst="rect">
                      <a:avLst/>
                    </a:prstGeom>
                  </pic:spPr>
                </pic:pic>
              </a:graphicData>
            </a:graphic>
          </wp:inline>
        </w:drawing>
      </w:r>
    </w:p>
    <w:p w14:paraId="6130BAF3" w14:textId="7ED323FB" w:rsidR="00DE1A6A" w:rsidRPr="003B7D06" w:rsidRDefault="009A1B93" w:rsidP="00DF5E3E">
      <w:pPr>
        <w:pStyle w:val="Heading4"/>
        <w:rPr>
          <w:sz w:val="24"/>
          <w:szCs w:val="24"/>
        </w:rPr>
      </w:pPr>
      <w:r>
        <w:t xml:space="preserve"> </w:t>
      </w:r>
      <w:r w:rsidR="00DE1A6A" w:rsidRPr="604FF763">
        <w:t>GMDN</w:t>
      </w:r>
      <w:r w:rsidR="00DE1A6A" w:rsidRPr="604FF763">
        <w:rPr>
          <w:spacing w:val="-5"/>
        </w:rPr>
        <w:t xml:space="preserve"> </w:t>
      </w:r>
      <w:r w:rsidR="00DE1A6A" w:rsidRPr="604FF763">
        <w:t>Term</w:t>
      </w:r>
      <w:r w:rsidR="00DE1A6A" w:rsidRPr="604FF763">
        <w:rPr>
          <w:spacing w:val="-4"/>
        </w:rPr>
        <w:t xml:space="preserve"> Code</w:t>
      </w:r>
      <w:r w:rsidR="00DE1A6A" w:rsidRPr="604FF763">
        <w:rPr>
          <w:spacing w:val="-1"/>
        </w:rPr>
        <w:t xml:space="preserve"> </w:t>
      </w:r>
      <w:r w:rsidR="00DE1A6A" w:rsidRPr="604FF763">
        <w:t>(</w:t>
      </w:r>
      <w:proofErr w:type="spellStart"/>
      <w:proofErr w:type="gramStart"/>
      <w:r w:rsidR="00DE1A6A" w:rsidRPr="604FF763">
        <w:t>asSpecializedKind.generalizedMaterialKind.code</w:t>
      </w:r>
      <w:proofErr w:type="spellEnd"/>
      <w:proofErr w:type="gramEnd"/>
      <w:r w:rsidR="00DE1A6A"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00DE1A6A" w:rsidRPr="003B7D06" w14:paraId="179A6390" w14:textId="77777777" w:rsidTr="00D43295">
        <w:trPr>
          <w:trHeight w:val="580"/>
        </w:trPr>
        <w:tc>
          <w:tcPr>
            <w:tcW w:w="1359" w:type="dxa"/>
            <w:shd w:val="clear" w:color="auto" w:fill="463192"/>
          </w:tcPr>
          <w:p w14:paraId="2580DC43"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381" w:type="dxa"/>
            <w:shd w:val="clear" w:color="auto" w:fill="463192"/>
          </w:tcPr>
          <w:p w14:paraId="5B8EC3F7"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80" w:type="dxa"/>
            <w:shd w:val="clear" w:color="auto" w:fill="463192"/>
          </w:tcPr>
          <w:p w14:paraId="0F00BB77"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70" w:type="dxa"/>
            <w:shd w:val="clear" w:color="auto" w:fill="463192"/>
          </w:tcPr>
          <w:p w14:paraId="2A248AD1"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56EE2B72"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14:paraId="0A05A51C"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159BDDD8"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DE1A6A" w:rsidRPr="003B7D06" w14:paraId="341D4589" w14:textId="77777777" w:rsidTr="00F94BFC">
        <w:trPr>
          <w:trHeight w:val="558"/>
        </w:trPr>
        <w:tc>
          <w:tcPr>
            <w:tcW w:w="1359" w:type="dxa"/>
            <w:vMerge w:val="restart"/>
          </w:tcPr>
          <w:p w14:paraId="18EA58B7" w14:textId="77777777" w:rsidR="00DE1A6A" w:rsidRPr="003B7D06" w:rsidRDefault="00DE1A6A" w:rsidP="604FF763">
            <w:pPr>
              <w:rPr>
                <w:b/>
                <w:bCs/>
                <w:i/>
                <w:iCs/>
              </w:rPr>
            </w:pPr>
            <w:proofErr w:type="spellStart"/>
            <w:r w:rsidRPr="604FF763">
              <w:rPr>
                <w:b/>
                <w:bCs/>
                <w:i/>
                <w:iCs/>
              </w:rPr>
              <w:t>generalizedMaterial</w:t>
            </w:r>
            <w:proofErr w:type="spellEnd"/>
            <w:r w:rsidRPr="604FF763">
              <w:rPr>
                <w:b/>
                <w:bCs/>
                <w:i/>
                <w:iCs/>
              </w:rPr>
              <w:t xml:space="preserve"> </w:t>
            </w:r>
            <w:proofErr w:type="spellStart"/>
            <w:r w:rsidRPr="604FF763">
              <w:rPr>
                <w:b/>
                <w:bCs/>
                <w:i/>
                <w:iCs/>
              </w:rPr>
              <w:t>Kind.code</w:t>
            </w:r>
            <w:proofErr w:type="spellEnd"/>
          </w:p>
        </w:tc>
        <w:tc>
          <w:tcPr>
            <w:tcW w:w="1381" w:type="dxa"/>
            <w:shd w:val="clear" w:color="auto" w:fill="ECE9F5"/>
          </w:tcPr>
          <w:p w14:paraId="715A304E" w14:textId="77777777" w:rsidR="00DE1A6A" w:rsidRPr="003B7D06" w:rsidRDefault="00DE1A6A" w:rsidP="00231FCC">
            <w:pPr>
              <w:pStyle w:val="TableParagraph"/>
              <w:spacing w:before="0"/>
              <w:ind w:left="0"/>
              <w:rPr>
                <w:lang w:val="en-AU"/>
              </w:rPr>
            </w:pPr>
          </w:p>
        </w:tc>
        <w:tc>
          <w:tcPr>
            <w:tcW w:w="1380" w:type="dxa"/>
            <w:shd w:val="clear" w:color="auto" w:fill="ECE9F5"/>
          </w:tcPr>
          <w:p w14:paraId="2BFC19A5" w14:textId="77777777" w:rsidR="00DE1A6A" w:rsidRPr="003B7D06" w:rsidRDefault="00DE1A6A" w:rsidP="00231FCC">
            <w:r w:rsidRPr="003B7D06">
              <w:t>1..1</w:t>
            </w:r>
          </w:p>
        </w:tc>
        <w:tc>
          <w:tcPr>
            <w:tcW w:w="2070" w:type="dxa"/>
            <w:shd w:val="clear" w:color="auto" w:fill="ECE9F5"/>
          </w:tcPr>
          <w:p w14:paraId="0170ABC8" w14:textId="77777777" w:rsidR="00DE1A6A" w:rsidRPr="003B7D06" w:rsidRDefault="00DE1A6A" w:rsidP="00231FCC">
            <w:pPr>
              <w:pStyle w:val="TableParagraph"/>
              <w:spacing w:before="0"/>
              <w:ind w:left="0"/>
              <w:rPr>
                <w:lang w:val="en-AU"/>
              </w:rPr>
            </w:pPr>
          </w:p>
        </w:tc>
        <w:tc>
          <w:tcPr>
            <w:tcW w:w="3449" w:type="dxa"/>
            <w:shd w:val="clear" w:color="auto" w:fill="ECE9F5"/>
          </w:tcPr>
          <w:p w14:paraId="5A7ACD27"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GMDN code.</w:t>
            </w:r>
          </w:p>
        </w:tc>
      </w:tr>
      <w:tr w:rsidR="00DE1A6A" w:rsidRPr="003B7D06" w14:paraId="4EAE48FB" w14:textId="77777777" w:rsidTr="604FF763">
        <w:trPr>
          <w:trHeight w:val="1119"/>
        </w:trPr>
        <w:tc>
          <w:tcPr>
            <w:tcW w:w="1359" w:type="dxa"/>
            <w:vMerge/>
          </w:tcPr>
          <w:p w14:paraId="62015B14" w14:textId="77777777" w:rsidR="00DE1A6A" w:rsidRPr="003B7D06" w:rsidRDefault="00DE1A6A" w:rsidP="00231FCC">
            <w:pPr>
              <w:rPr>
                <w:sz w:val="2"/>
                <w:szCs w:val="2"/>
              </w:rPr>
            </w:pPr>
          </w:p>
        </w:tc>
        <w:tc>
          <w:tcPr>
            <w:tcW w:w="1381" w:type="dxa"/>
          </w:tcPr>
          <w:p w14:paraId="691004F3" w14:textId="77777777" w:rsidR="00DE1A6A" w:rsidRPr="003B7D06" w:rsidRDefault="00DE1A6A" w:rsidP="00231FCC">
            <w:pPr>
              <w:rPr>
                <w:b/>
                <w:bCs/>
                <w:i/>
                <w:iCs/>
              </w:rPr>
            </w:pPr>
            <w:r w:rsidRPr="003B7D06">
              <w:rPr>
                <w:b/>
                <w:bCs/>
                <w:i/>
                <w:iCs/>
              </w:rPr>
              <w:t>code</w:t>
            </w:r>
          </w:p>
        </w:tc>
        <w:tc>
          <w:tcPr>
            <w:tcW w:w="1380" w:type="dxa"/>
          </w:tcPr>
          <w:p w14:paraId="269AD3B1" w14:textId="77777777" w:rsidR="00DE1A6A" w:rsidRPr="003B7D06" w:rsidRDefault="00DE1A6A" w:rsidP="00231FCC">
            <w:r w:rsidRPr="003B7D06">
              <w:t>1..1</w:t>
            </w:r>
          </w:p>
        </w:tc>
        <w:tc>
          <w:tcPr>
            <w:tcW w:w="2070" w:type="dxa"/>
          </w:tcPr>
          <w:p w14:paraId="1CB7F8FB" w14:textId="77777777" w:rsidR="00DE1A6A" w:rsidRPr="003B7D06" w:rsidRDefault="00DE1A6A" w:rsidP="00231FCC">
            <w:r w:rsidRPr="003B7D06">
              <w:t>Numeric</w:t>
            </w:r>
          </w:p>
          <w:p w14:paraId="58D77A31" w14:textId="58DEAD00" w:rsidR="00DE1A6A" w:rsidRPr="003B7D06" w:rsidRDefault="00DE1A6A" w:rsidP="00231FCC">
            <w:r w:rsidRPr="003B7D06">
              <w:t>GMDN</w:t>
            </w:r>
            <w:r w:rsidRPr="003B7D06">
              <w:rPr>
                <w:spacing w:val="-15"/>
              </w:rPr>
              <w:t xml:space="preserve"> </w:t>
            </w:r>
            <w:r w:rsidRPr="003B7D06">
              <w:t>Code e.g. 99999</w:t>
            </w:r>
          </w:p>
        </w:tc>
        <w:tc>
          <w:tcPr>
            <w:tcW w:w="3449" w:type="dxa"/>
          </w:tcPr>
          <w:p w14:paraId="5D778ECD" w14:textId="77777777" w:rsidR="00DE1A6A" w:rsidRPr="003B7D06" w:rsidRDefault="00DE1A6A" w:rsidP="00231FCC">
            <w:r w:rsidRPr="003B7D06">
              <w:t>This</w:t>
            </w:r>
            <w:r w:rsidRPr="003B7D06">
              <w:rPr>
                <w:spacing w:val="-6"/>
              </w:rPr>
              <w:t xml:space="preserve"> </w:t>
            </w:r>
            <w:r w:rsidRPr="003B7D06">
              <w:t>will</w:t>
            </w:r>
            <w:r w:rsidRPr="003B7D06">
              <w:rPr>
                <w:spacing w:val="-6"/>
              </w:rPr>
              <w:t xml:space="preserve"> </w:t>
            </w:r>
            <w:r w:rsidRPr="003B7D06">
              <w:t>be</w:t>
            </w:r>
            <w:r w:rsidRPr="003B7D06">
              <w:rPr>
                <w:spacing w:val="-6"/>
              </w:rPr>
              <w:t xml:space="preserve"> </w:t>
            </w:r>
            <w:r w:rsidRPr="003B7D06">
              <w:t>the</w:t>
            </w:r>
            <w:r w:rsidRPr="003B7D06">
              <w:rPr>
                <w:spacing w:val="-6"/>
              </w:rPr>
              <w:t xml:space="preserve"> </w:t>
            </w:r>
            <w:r w:rsidRPr="003B7D06">
              <w:rPr>
                <w:b/>
                <w:i/>
              </w:rPr>
              <w:t>code</w:t>
            </w:r>
            <w:r w:rsidRPr="003B7D06">
              <w:rPr>
                <w:b/>
                <w:i/>
                <w:spacing w:val="-7"/>
              </w:rPr>
              <w:t xml:space="preserve"> </w:t>
            </w:r>
            <w:r w:rsidRPr="003B7D06">
              <w:t>in</w:t>
            </w:r>
            <w:r w:rsidRPr="003B7D06">
              <w:rPr>
                <w:spacing w:val="-6"/>
              </w:rPr>
              <w:t xml:space="preserve"> </w:t>
            </w:r>
            <w:r w:rsidRPr="003B7D06">
              <w:t>the</w:t>
            </w:r>
            <w:r w:rsidRPr="003B7D06">
              <w:rPr>
                <w:spacing w:val="-7"/>
              </w:rPr>
              <w:t xml:space="preserve"> </w:t>
            </w:r>
            <w:r w:rsidRPr="003B7D06">
              <w:t>code system for the concept sent to describe the medical device.</w:t>
            </w:r>
          </w:p>
        </w:tc>
      </w:tr>
      <w:tr w:rsidR="00DE1A6A" w:rsidRPr="003B7D06" w14:paraId="6AAA34E4" w14:textId="77777777" w:rsidTr="604FF763">
        <w:trPr>
          <w:trHeight w:val="1120"/>
        </w:trPr>
        <w:tc>
          <w:tcPr>
            <w:tcW w:w="1359" w:type="dxa"/>
            <w:vMerge/>
          </w:tcPr>
          <w:p w14:paraId="0F329E5A" w14:textId="77777777" w:rsidR="00DE1A6A" w:rsidRPr="003B7D06" w:rsidRDefault="00DE1A6A" w:rsidP="00231FCC">
            <w:pPr>
              <w:rPr>
                <w:sz w:val="2"/>
                <w:szCs w:val="2"/>
              </w:rPr>
            </w:pPr>
          </w:p>
        </w:tc>
        <w:tc>
          <w:tcPr>
            <w:tcW w:w="8280" w:type="dxa"/>
            <w:gridSpan w:val="4"/>
          </w:tcPr>
          <w:p w14:paraId="23F19C04" w14:textId="77777777" w:rsidR="00DE1A6A" w:rsidRPr="003B7D06" w:rsidRDefault="00DE1A6A" w:rsidP="00231FCC">
            <w:pPr>
              <w:rPr>
                <w:b/>
                <w:bCs/>
              </w:rPr>
            </w:pPr>
            <w:r w:rsidRPr="003B7D06">
              <w:rPr>
                <w:b/>
                <w:bCs/>
              </w:rPr>
              <w:t>XPATH:</w:t>
            </w:r>
          </w:p>
          <w:p w14:paraId="06FB1D93" w14:textId="77777777" w:rsidR="00DE1A6A" w:rsidRPr="003B7D06" w:rsidRDefault="00DE1A6A" w:rsidP="00231FCC">
            <w:r w:rsidRPr="604FF763">
              <w:t>/document/component/structuredBody/component/section/subject/manufacturedProduct/manufacturedProduct/asSpecializedKind/generalizedMaterialKind/code[@codeSystem="2.16.840.1.113883.6.276"]/@code</w:t>
            </w:r>
          </w:p>
        </w:tc>
      </w:tr>
      <w:tr w:rsidR="00DE1A6A" w:rsidRPr="003B7D06" w14:paraId="7C0AC55C" w14:textId="77777777" w:rsidTr="604FF763">
        <w:trPr>
          <w:trHeight w:val="1120"/>
        </w:trPr>
        <w:tc>
          <w:tcPr>
            <w:tcW w:w="1359" w:type="dxa"/>
            <w:vMerge/>
          </w:tcPr>
          <w:p w14:paraId="1EBBFA47" w14:textId="77777777" w:rsidR="00DE1A6A" w:rsidRPr="003B7D06" w:rsidRDefault="00DE1A6A" w:rsidP="00231FCC">
            <w:pPr>
              <w:rPr>
                <w:sz w:val="2"/>
                <w:szCs w:val="2"/>
              </w:rPr>
            </w:pPr>
          </w:p>
        </w:tc>
        <w:tc>
          <w:tcPr>
            <w:tcW w:w="1381" w:type="dxa"/>
          </w:tcPr>
          <w:p w14:paraId="2C7D3B67" w14:textId="77777777" w:rsidR="00DE1A6A" w:rsidRPr="003B7D06" w:rsidRDefault="00DE1A6A" w:rsidP="604FF763">
            <w:pPr>
              <w:rPr>
                <w:b/>
                <w:bCs/>
                <w:i/>
                <w:iCs/>
              </w:rPr>
            </w:pPr>
            <w:proofErr w:type="spellStart"/>
            <w:r w:rsidRPr="604FF763">
              <w:rPr>
                <w:b/>
                <w:bCs/>
                <w:i/>
                <w:iCs/>
              </w:rPr>
              <w:t>codeSystem</w:t>
            </w:r>
            <w:proofErr w:type="spellEnd"/>
          </w:p>
        </w:tc>
        <w:tc>
          <w:tcPr>
            <w:tcW w:w="1380" w:type="dxa"/>
          </w:tcPr>
          <w:p w14:paraId="5B5CAE71" w14:textId="77777777" w:rsidR="00DE1A6A" w:rsidRPr="003B7D06" w:rsidRDefault="00DE1A6A" w:rsidP="00231FCC">
            <w:r w:rsidRPr="003B7D06">
              <w:t>1..1</w:t>
            </w:r>
          </w:p>
        </w:tc>
        <w:tc>
          <w:tcPr>
            <w:tcW w:w="2070" w:type="dxa"/>
          </w:tcPr>
          <w:p w14:paraId="0D9CFE98" w14:textId="77777777" w:rsidR="00DE1A6A" w:rsidRPr="003B7D06" w:rsidRDefault="00DE1A6A" w:rsidP="00231FCC">
            <w:r w:rsidRPr="003B7D06">
              <w:t>OID</w:t>
            </w:r>
          </w:p>
          <w:p w14:paraId="5ADFC304" w14:textId="77777777" w:rsidR="00DE1A6A" w:rsidRPr="003B7D06" w:rsidRDefault="00DE1A6A" w:rsidP="00231FCC">
            <w:r w:rsidRPr="003B7D06">
              <w:t>2.16.840.1.113883.</w:t>
            </w:r>
          </w:p>
          <w:p w14:paraId="55495A53" w14:textId="77777777" w:rsidR="00DE1A6A" w:rsidRPr="003B7D06" w:rsidRDefault="00DE1A6A" w:rsidP="00231FCC">
            <w:r w:rsidRPr="003B7D06">
              <w:t>6.276</w:t>
            </w:r>
          </w:p>
        </w:tc>
        <w:tc>
          <w:tcPr>
            <w:tcW w:w="3449" w:type="dxa"/>
          </w:tcPr>
          <w:p w14:paraId="7A1B153D" w14:textId="77777777" w:rsidR="00DE1A6A" w:rsidRPr="003B7D06" w:rsidRDefault="00DE1A6A" w:rsidP="00231FCC">
            <w:r w:rsidRPr="604FF763">
              <w:t>This</w:t>
            </w:r>
            <w:r w:rsidRPr="604FF763">
              <w:rPr>
                <w:spacing w:val="-10"/>
              </w:rPr>
              <w:t xml:space="preserve"> </w:t>
            </w:r>
            <w:r w:rsidRPr="604FF763">
              <w:t>is</w:t>
            </w:r>
            <w:r w:rsidRPr="604FF763">
              <w:rPr>
                <w:spacing w:val="-11"/>
              </w:rPr>
              <w:t xml:space="preserve"> </w:t>
            </w:r>
            <w:r w:rsidRPr="604FF763">
              <w:t>the</w:t>
            </w:r>
            <w:r w:rsidRPr="604FF763">
              <w:rPr>
                <w:spacing w:val="-10"/>
              </w:rPr>
              <w:t xml:space="preserve"> </w:t>
            </w:r>
            <w:proofErr w:type="spellStart"/>
            <w:r w:rsidRPr="604FF763">
              <w:rPr>
                <w:b/>
                <w:bCs/>
                <w:i/>
                <w:iCs/>
              </w:rPr>
              <w:t>codeSystem</w:t>
            </w:r>
            <w:proofErr w:type="spellEnd"/>
            <w:r w:rsidRPr="604FF763">
              <w:rPr>
                <w:b/>
                <w:bCs/>
                <w:i/>
                <w:iCs/>
                <w:spacing w:val="-9"/>
              </w:rPr>
              <w:t xml:space="preserve"> </w:t>
            </w:r>
            <w:r w:rsidRPr="604FF763">
              <w:t xml:space="preserve">that manages the controlled </w:t>
            </w:r>
            <w:r w:rsidRPr="604FF763">
              <w:rPr>
                <w:spacing w:val="-2"/>
              </w:rPr>
              <w:t>vocabulary.</w:t>
            </w:r>
          </w:p>
        </w:tc>
      </w:tr>
      <w:tr w:rsidR="00DE1A6A" w:rsidRPr="003B7D06" w14:paraId="3E3A94B8" w14:textId="77777777" w:rsidTr="00162E67">
        <w:trPr>
          <w:trHeight w:val="1118"/>
        </w:trPr>
        <w:tc>
          <w:tcPr>
            <w:tcW w:w="1359" w:type="dxa"/>
            <w:vMerge/>
            <w:tcBorders>
              <w:bottom w:val="single" w:sz="4" w:space="0" w:color="auto"/>
            </w:tcBorders>
          </w:tcPr>
          <w:p w14:paraId="44425288" w14:textId="77777777" w:rsidR="00DE1A6A" w:rsidRPr="003B7D06" w:rsidRDefault="00DE1A6A" w:rsidP="00231FCC">
            <w:pPr>
              <w:rPr>
                <w:sz w:val="2"/>
                <w:szCs w:val="2"/>
              </w:rPr>
            </w:pPr>
          </w:p>
        </w:tc>
        <w:tc>
          <w:tcPr>
            <w:tcW w:w="8280" w:type="dxa"/>
            <w:gridSpan w:val="4"/>
          </w:tcPr>
          <w:p w14:paraId="3F650BD7" w14:textId="77777777" w:rsidR="00DE1A6A" w:rsidRPr="003B7D06" w:rsidRDefault="00DE1A6A" w:rsidP="00231FCC">
            <w:pPr>
              <w:rPr>
                <w:b/>
                <w:bCs/>
              </w:rPr>
            </w:pPr>
            <w:r w:rsidRPr="003B7D06">
              <w:rPr>
                <w:b/>
                <w:bCs/>
              </w:rPr>
              <w:t>XPATH:</w:t>
            </w:r>
          </w:p>
          <w:p w14:paraId="2284082E" w14:textId="77777777" w:rsidR="00DE1A6A" w:rsidRPr="003B7D06" w:rsidRDefault="00DE1A6A" w:rsidP="00231FCC">
            <w:r w:rsidRPr="604FF763">
              <w:t>/document/component/structuredBody/component/section/subject/manufacturedProduct/manufacturedProduct/asSpecializedKind/generalizedMaterialKind/code[@codeSystem="2.16.840.1.113883.6.276"]</w:t>
            </w:r>
          </w:p>
        </w:tc>
      </w:tr>
      <w:tr w:rsidR="00DE1A6A" w:rsidRPr="003B7D06" w14:paraId="6A1A8CCE" w14:textId="77777777" w:rsidTr="00162E67">
        <w:trPr>
          <w:trHeight w:val="557"/>
        </w:trPr>
        <w:tc>
          <w:tcPr>
            <w:tcW w:w="1359" w:type="dxa"/>
            <w:tcBorders>
              <w:top w:val="single" w:sz="4" w:space="0" w:color="auto"/>
              <w:left w:val="single" w:sz="4" w:space="0" w:color="auto"/>
              <w:bottom w:val="single" w:sz="4" w:space="0" w:color="auto"/>
              <w:right w:val="single" w:sz="4" w:space="0" w:color="auto"/>
            </w:tcBorders>
            <w:shd w:val="clear" w:color="auto" w:fill="FF9E1B"/>
          </w:tcPr>
          <w:p w14:paraId="68681FAC" w14:textId="77777777" w:rsidR="00DE1A6A" w:rsidRPr="00D21AAF" w:rsidRDefault="00DE1A6A" w:rsidP="00231FCC">
            <w:pPr>
              <w:rPr>
                <w:sz w:val="2"/>
                <w:szCs w:val="2"/>
              </w:rPr>
            </w:pPr>
            <w:r w:rsidRPr="00D21AAF">
              <w:rPr>
                <w:b/>
                <w:bCs/>
                <w:i/>
                <w:iCs/>
              </w:rPr>
              <w:t xml:space="preserve">Business </w:t>
            </w:r>
            <w:r w:rsidRPr="00D21AAF">
              <w:rPr>
                <w:b/>
                <w:bCs/>
                <w:i/>
                <w:iCs/>
                <w:spacing w:val="-2"/>
              </w:rPr>
              <w:t>Rules</w:t>
            </w:r>
          </w:p>
        </w:tc>
        <w:tc>
          <w:tcPr>
            <w:tcW w:w="8280" w:type="dxa"/>
            <w:gridSpan w:val="4"/>
            <w:tcBorders>
              <w:left w:val="single" w:sz="4" w:space="0" w:color="auto"/>
            </w:tcBorders>
          </w:tcPr>
          <w:p w14:paraId="4CC08FB8" w14:textId="2FF3EF17" w:rsidR="00590846" w:rsidRDefault="00590846" w:rsidP="008646F5">
            <w:pPr>
              <w:pStyle w:val="ListParagraph"/>
              <w:numPr>
                <w:ilvl w:val="0"/>
                <w:numId w:val="34"/>
              </w:numPr>
            </w:pPr>
            <w:r>
              <w:t>GMDN Term code is optional.</w:t>
            </w:r>
          </w:p>
          <w:p w14:paraId="33FAA2E2" w14:textId="5D6FB042" w:rsidR="00590846" w:rsidRDefault="00590846" w:rsidP="008646F5">
            <w:pPr>
              <w:pStyle w:val="ListParagraph"/>
              <w:numPr>
                <w:ilvl w:val="0"/>
                <w:numId w:val="34"/>
              </w:numPr>
            </w:pPr>
            <w:r>
              <w:t>GMDN Term code is the term code as determined by the Manufacturer.</w:t>
            </w:r>
          </w:p>
          <w:p w14:paraId="0BC24844" w14:textId="62B5E8E3" w:rsidR="00775FF1" w:rsidRDefault="00775FF1" w:rsidP="008646F5">
            <w:pPr>
              <w:pStyle w:val="ListParagraph"/>
              <w:numPr>
                <w:ilvl w:val="0"/>
                <w:numId w:val="34"/>
              </w:numPr>
            </w:pPr>
            <w:r>
              <w:lastRenderedPageBreak/>
              <w:t>GMDN Term code is not required to match what is recorded on the ARTG</w:t>
            </w:r>
          </w:p>
          <w:p w14:paraId="7D93F899" w14:textId="6E089072" w:rsidR="00DE1A6A" w:rsidRDefault="00590846" w:rsidP="008646F5">
            <w:pPr>
              <w:pStyle w:val="ListParagraph"/>
              <w:numPr>
                <w:ilvl w:val="0"/>
                <w:numId w:val="34"/>
              </w:numPr>
            </w:pPr>
            <w:r>
              <w:t>If provided, it</w:t>
            </w:r>
            <w:r w:rsidR="00DE1A6A" w:rsidRPr="003B7D06">
              <w:t xml:space="preserve"> must be a valid GMDN</w:t>
            </w:r>
            <w:r>
              <w:t xml:space="preserve"> </w:t>
            </w:r>
            <w:r w:rsidR="0036231E">
              <w:t xml:space="preserve">Preferred </w:t>
            </w:r>
            <w:r>
              <w:t>Term</w:t>
            </w:r>
            <w:r w:rsidR="00DE1A6A" w:rsidRPr="003B7D06">
              <w:t xml:space="preserve"> Code</w:t>
            </w:r>
            <w:r>
              <w:t>.</w:t>
            </w:r>
          </w:p>
          <w:p w14:paraId="04B7AD4B" w14:textId="36031129" w:rsidR="00590846" w:rsidRDefault="00590846" w:rsidP="008646F5">
            <w:pPr>
              <w:pStyle w:val="ListParagraph"/>
              <w:numPr>
                <w:ilvl w:val="0"/>
                <w:numId w:val="34"/>
              </w:numPr>
            </w:pPr>
            <w:r w:rsidRPr="00590846">
              <w:t>It must be a 5-digit number.</w:t>
            </w:r>
          </w:p>
          <w:p w14:paraId="78CAE6CA" w14:textId="041A986C" w:rsidR="00590846" w:rsidRPr="003B7D06" w:rsidRDefault="00590846" w:rsidP="008646F5">
            <w:pPr>
              <w:pStyle w:val="ListParagraph"/>
              <w:numPr>
                <w:ilvl w:val="0"/>
                <w:numId w:val="34"/>
              </w:numPr>
            </w:pPr>
            <w:r>
              <w:t xml:space="preserve">Category Term Codes (codes starting with CT) are not supported. </w:t>
            </w:r>
          </w:p>
          <w:p w14:paraId="30B51419" w14:textId="13A2DE73" w:rsidR="00DE1A6A" w:rsidRPr="003B7D06" w:rsidRDefault="00DE1A6A" w:rsidP="008646F5">
            <w:pPr>
              <w:pStyle w:val="ListParagraph"/>
              <w:numPr>
                <w:ilvl w:val="0"/>
                <w:numId w:val="34"/>
              </w:numPr>
            </w:pPr>
            <w:r w:rsidRPr="003B7D06">
              <w:t>The code will be used to pull the GMDN Term name and definition from the controlled</w:t>
            </w:r>
            <w:r w:rsidR="00590846">
              <w:t xml:space="preserve"> GMDN agency</w:t>
            </w:r>
            <w:r w:rsidRPr="003B7D06">
              <w:t xml:space="preserve"> vocabulary</w:t>
            </w:r>
            <w:r w:rsidR="00590846">
              <w:t>.</w:t>
            </w:r>
          </w:p>
          <w:p w14:paraId="2DD0C924" w14:textId="675A9C7E" w:rsidR="00DE1A6A" w:rsidRPr="003B7D06" w:rsidRDefault="00DE1A6A" w:rsidP="008646F5">
            <w:pPr>
              <w:pStyle w:val="ListParagraph"/>
              <w:numPr>
                <w:ilvl w:val="0"/>
                <w:numId w:val="34"/>
              </w:numPr>
            </w:pPr>
            <w:r w:rsidRPr="604FF763">
              <w:t>If an invalid</w:t>
            </w:r>
            <w:r w:rsidR="00F4391A">
              <w:t xml:space="preserve"> e.g</w:t>
            </w:r>
            <w:r w:rsidR="00E34FF9">
              <w:t xml:space="preserve">. </w:t>
            </w:r>
            <w:r w:rsidRPr="604FF763">
              <w:t xml:space="preserve">the code does not exist) GMDN code is provided, the </w:t>
            </w:r>
            <w:proofErr w:type="spellStart"/>
            <w:r w:rsidRPr="604FF763">
              <w:t>AusUDID</w:t>
            </w:r>
            <w:proofErr w:type="spellEnd"/>
            <w:r w:rsidRPr="604FF763">
              <w:t xml:space="preserve"> submission will be rejected</w:t>
            </w:r>
          </w:p>
          <w:p w14:paraId="207D7316" w14:textId="425D1EAB" w:rsidR="00590846" w:rsidRPr="003B7D06" w:rsidRDefault="00DE1A6A" w:rsidP="008646F5">
            <w:pPr>
              <w:pStyle w:val="ListParagraph"/>
              <w:numPr>
                <w:ilvl w:val="0"/>
                <w:numId w:val="34"/>
              </w:numPr>
            </w:pPr>
            <w:r w:rsidRPr="604FF763">
              <w:t xml:space="preserve">If you feel a rejected code is active and valid, contact the GMDN Agency. If there is confirmation that the code is valid and active, contact </w:t>
            </w:r>
            <w:hyperlink r:id="rId46" w:history="1">
              <w:r w:rsidR="00355B5D" w:rsidRPr="00557A92">
                <w:rPr>
                  <w:rStyle w:val="Hyperlink"/>
                  <w:rFonts w:asciiTheme="majorHAnsi" w:hAnsiTheme="majorHAnsi"/>
                </w:rPr>
                <w:t>UDI@health.gov.au</w:t>
              </w:r>
            </w:hyperlink>
            <w:r w:rsidR="00355B5D">
              <w:t xml:space="preserve"> </w:t>
            </w:r>
            <w:r w:rsidRPr="604FF763">
              <w:t>and request further assistanc</w:t>
            </w:r>
            <w:r w:rsidR="00590846">
              <w:t>e.</w:t>
            </w:r>
          </w:p>
          <w:p w14:paraId="39630B09" w14:textId="1CC69DF1" w:rsidR="00DE1A6A" w:rsidRPr="003B7D06" w:rsidRDefault="00590846" w:rsidP="008646F5">
            <w:pPr>
              <w:pStyle w:val="ListParagraph"/>
              <w:numPr>
                <w:ilvl w:val="0"/>
                <w:numId w:val="34"/>
              </w:numPr>
            </w:pPr>
            <w:r>
              <w:t xml:space="preserve">If a </w:t>
            </w:r>
            <w:r w:rsidR="00DE1A6A" w:rsidRPr="604FF763">
              <w:t xml:space="preserve">GMDN Code </w:t>
            </w:r>
            <w:r>
              <w:t xml:space="preserve">is provided, a </w:t>
            </w:r>
            <w:proofErr w:type="spellStart"/>
            <w:r w:rsidR="00DE1A6A" w:rsidRPr="604FF763">
              <w:t>generalizedmaterialKind</w:t>
            </w:r>
            <w:proofErr w:type="spellEnd"/>
            <w:r w:rsidR="00DE1A6A" w:rsidRPr="604FF763">
              <w:t xml:space="preserve"> must be provided</w:t>
            </w:r>
          </w:p>
          <w:p w14:paraId="41EE32AA" w14:textId="04B34CBB" w:rsidR="00DE1A6A" w:rsidRPr="003B7D06" w:rsidRDefault="00DE1A6A" w:rsidP="008646F5">
            <w:pPr>
              <w:pStyle w:val="ListParagraph"/>
              <w:rPr>
                <w:b/>
                <w:bCs/>
              </w:rPr>
            </w:pPr>
            <w:r w:rsidRPr="00590846">
              <w:rPr>
                <w:spacing w:val="-2"/>
              </w:rPr>
              <w:t>If the GMDN code is</w:t>
            </w:r>
            <w:r w:rsidR="00590846" w:rsidRPr="00590846">
              <w:rPr>
                <w:spacing w:val="-2"/>
              </w:rPr>
              <w:t xml:space="preserve"> </w:t>
            </w:r>
            <w:r w:rsidRPr="00590846">
              <w:rPr>
                <w:spacing w:val="-2"/>
              </w:rPr>
              <w:t xml:space="preserve">invalid, or given more than once, </w:t>
            </w:r>
            <w:r w:rsidRPr="604FF763">
              <w:t xml:space="preserve">the </w:t>
            </w:r>
            <w:proofErr w:type="spellStart"/>
            <w:r w:rsidRPr="604FF763">
              <w:t>AusUDID</w:t>
            </w:r>
            <w:proofErr w:type="spellEnd"/>
            <w:r w:rsidRPr="604FF763">
              <w:t xml:space="preserve"> submission will be rejected as a submission with an invalid GMDN Code</w:t>
            </w:r>
          </w:p>
        </w:tc>
      </w:tr>
    </w:tbl>
    <w:p w14:paraId="1798AE01" w14:textId="05185EE1" w:rsidR="00DE1A6A" w:rsidRPr="003B7D06" w:rsidRDefault="009A1B93" w:rsidP="00351F9C">
      <w:pPr>
        <w:pStyle w:val="Heading2"/>
      </w:pPr>
      <w:bookmarkStart w:id="42" w:name="_Toc185329516"/>
      <w:r>
        <w:lastRenderedPageBreak/>
        <w:t xml:space="preserve"> </w:t>
      </w:r>
      <w:bookmarkStart w:id="43" w:name="_Toc197411255"/>
      <w:r w:rsidR="00DE1A6A" w:rsidRPr="003B7D06">
        <w:t>Device</w:t>
      </w:r>
      <w:r w:rsidR="00DE1A6A" w:rsidRPr="003B7D06">
        <w:rPr>
          <w:spacing w:val="-7"/>
        </w:rPr>
        <w:t xml:space="preserve"> </w:t>
      </w:r>
      <w:r w:rsidR="00DE1A6A" w:rsidRPr="003B7D06">
        <w:t>Information</w:t>
      </w:r>
      <w:r w:rsidR="00DE1A6A" w:rsidRPr="003B7D06">
        <w:rPr>
          <w:spacing w:val="-5"/>
        </w:rPr>
        <w:t xml:space="preserve"> </w:t>
      </w:r>
      <w:r w:rsidR="00DE1A6A" w:rsidRPr="003B7D06">
        <w:t>–</w:t>
      </w:r>
      <w:r w:rsidR="00DE1A6A" w:rsidRPr="003B7D06">
        <w:rPr>
          <w:spacing w:val="-7"/>
        </w:rPr>
        <w:t xml:space="preserve"> </w:t>
      </w:r>
      <w:r w:rsidR="00DE1A6A" w:rsidRPr="003B7D06">
        <w:t>Alternate</w:t>
      </w:r>
      <w:r w:rsidR="00DE1A6A" w:rsidRPr="003B7D06">
        <w:rPr>
          <w:spacing w:val="-5"/>
        </w:rPr>
        <w:t xml:space="preserve"> </w:t>
      </w:r>
      <w:r w:rsidR="00DE1A6A" w:rsidRPr="003B7D06">
        <w:t>or</w:t>
      </w:r>
      <w:r w:rsidR="00DE1A6A" w:rsidRPr="003B7D06">
        <w:rPr>
          <w:spacing w:val="-3"/>
        </w:rPr>
        <w:t xml:space="preserve"> </w:t>
      </w:r>
      <w:r w:rsidR="00DE1A6A" w:rsidRPr="003B7D06">
        <w:t>Additional</w:t>
      </w:r>
      <w:r w:rsidR="00DE1A6A" w:rsidRPr="003B7D06">
        <w:rPr>
          <w:spacing w:val="-5"/>
        </w:rPr>
        <w:t xml:space="preserve"> </w:t>
      </w:r>
      <w:r w:rsidR="00DE1A6A" w:rsidRPr="003B7D06">
        <w:rPr>
          <w:spacing w:val="-2"/>
        </w:rPr>
        <w:t>Identifiers</w:t>
      </w:r>
      <w:bookmarkEnd w:id="42"/>
      <w:bookmarkEnd w:id="43"/>
    </w:p>
    <w:p w14:paraId="575816CE" w14:textId="77777777" w:rsidR="00DE1A6A" w:rsidRPr="003B7D06" w:rsidRDefault="00DE1A6A" w:rsidP="00DE1A6A">
      <w:r w:rsidRPr="604FF763">
        <w:t>There are three device identifiers that are considered alternate or additional identifiers for a medical device product.</w:t>
      </w:r>
      <w:r w:rsidRPr="604FF763">
        <w:rPr>
          <w:spacing w:val="80"/>
        </w:rPr>
        <w:t xml:space="preserve"> </w:t>
      </w:r>
      <w:r w:rsidRPr="604FF763">
        <w:t>Each of these is considered an equivalent identifier in the SPL XML and are composed of a code that indicates the type of identifier (e.g. unit of use, direct marking or secondary), a code for the actual device identifier and the Issuing Agency of that device identifier.</w:t>
      </w:r>
      <w:r w:rsidRPr="604FF763">
        <w:rPr>
          <w:spacing w:val="80"/>
        </w:rPr>
        <w:t xml:space="preserve"> </w:t>
      </w:r>
      <w:r w:rsidRPr="604FF763">
        <w:t>The alternate or additional identifiers may be any one of the following:</w:t>
      </w:r>
    </w:p>
    <w:p w14:paraId="696FD0BF" w14:textId="67CC2FE9" w:rsidR="00DE1A6A" w:rsidRPr="003B7D06" w:rsidRDefault="00DE1A6A" w:rsidP="008646F5">
      <w:pPr>
        <w:pStyle w:val="ListBullet"/>
        <w:numPr>
          <w:ilvl w:val="0"/>
          <w:numId w:val="22"/>
        </w:numPr>
      </w:pPr>
      <w:r w:rsidRPr="003B7D06">
        <w:rPr>
          <w:b/>
        </w:rPr>
        <w:t>Unit of Use Device Identifier</w:t>
      </w:r>
      <w:r w:rsidRPr="003B7D06">
        <w:rPr>
          <w:b/>
          <w:spacing w:val="-5"/>
        </w:rPr>
        <w:t xml:space="preserve"> </w:t>
      </w:r>
      <w:r w:rsidRPr="003B7D06">
        <w:t>-</w:t>
      </w:r>
      <w:r w:rsidRPr="003B7D06">
        <w:rPr>
          <w:spacing w:val="-4"/>
        </w:rPr>
        <w:t xml:space="preserve"> </w:t>
      </w:r>
      <w:r w:rsidRPr="003B7D06">
        <w:t>An</w:t>
      </w:r>
      <w:r w:rsidRPr="003B7D06">
        <w:rPr>
          <w:spacing w:val="-3"/>
        </w:rPr>
        <w:t xml:space="preserve"> </w:t>
      </w:r>
      <w:r w:rsidRPr="003B7D06">
        <w:t>identifier</w:t>
      </w:r>
      <w:r w:rsidRPr="003B7D06">
        <w:rPr>
          <w:spacing w:val="-2"/>
        </w:rPr>
        <w:t xml:space="preserve"> </w:t>
      </w:r>
      <w:r w:rsidRPr="003B7D06">
        <w:t>assigned</w:t>
      </w:r>
      <w:r w:rsidRPr="003B7D06">
        <w:rPr>
          <w:spacing w:val="-3"/>
        </w:rPr>
        <w:t xml:space="preserve"> </w:t>
      </w:r>
      <w:r w:rsidRPr="003B7D06">
        <w:t>to</w:t>
      </w:r>
      <w:r w:rsidRPr="003B7D06">
        <w:rPr>
          <w:spacing w:val="-1"/>
        </w:rPr>
        <w:t xml:space="preserve"> </w:t>
      </w:r>
      <w:r w:rsidRPr="003B7D06">
        <w:t>an</w:t>
      </w:r>
      <w:r w:rsidRPr="003B7D06">
        <w:rPr>
          <w:spacing w:val="-3"/>
        </w:rPr>
        <w:t xml:space="preserve"> </w:t>
      </w:r>
      <w:r w:rsidRPr="003B7D06">
        <w:t>individual</w:t>
      </w:r>
      <w:r w:rsidRPr="003B7D06">
        <w:rPr>
          <w:spacing w:val="-3"/>
        </w:rPr>
        <w:t xml:space="preserve"> </w:t>
      </w:r>
      <w:r w:rsidRPr="003B7D06">
        <w:t>medical</w:t>
      </w:r>
      <w:r w:rsidRPr="003B7D06">
        <w:rPr>
          <w:spacing w:val="-3"/>
        </w:rPr>
        <w:t xml:space="preserve"> </w:t>
      </w:r>
      <w:r w:rsidRPr="003B7D06">
        <w:t>device</w:t>
      </w:r>
      <w:r w:rsidRPr="003B7D06">
        <w:rPr>
          <w:spacing w:val="-2"/>
        </w:rPr>
        <w:t xml:space="preserve"> </w:t>
      </w:r>
      <w:r w:rsidRPr="003B7D06">
        <w:t>when</w:t>
      </w:r>
      <w:r w:rsidRPr="003B7D06">
        <w:rPr>
          <w:spacing w:val="-1"/>
        </w:rPr>
        <w:t xml:space="preserve"> </w:t>
      </w:r>
      <w:r w:rsidRPr="003B7D06">
        <w:t>a</w:t>
      </w:r>
      <w:r w:rsidRPr="003B7D06">
        <w:rPr>
          <w:spacing w:val="-4"/>
        </w:rPr>
        <w:t xml:space="preserve"> </w:t>
      </w:r>
      <w:r w:rsidRPr="003B7D06">
        <w:t>UDI</w:t>
      </w:r>
      <w:r w:rsidRPr="003B7D06">
        <w:rPr>
          <w:spacing w:val="-4"/>
        </w:rPr>
        <w:t xml:space="preserve"> </w:t>
      </w:r>
      <w:r w:rsidRPr="003B7D06">
        <w:t xml:space="preserve">is not </w:t>
      </w:r>
      <w:proofErr w:type="spellStart"/>
      <w:r w:rsidRPr="003B7D06">
        <w:t>labeled</w:t>
      </w:r>
      <w:proofErr w:type="spellEnd"/>
      <w:r w:rsidRPr="003B7D06">
        <w:rPr>
          <w:spacing w:val="-1"/>
        </w:rPr>
        <w:t xml:space="preserve"> </w:t>
      </w:r>
      <w:r w:rsidRPr="003B7D06">
        <w:t>on the individual device at the</w:t>
      </w:r>
      <w:r w:rsidRPr="003B7D06">
        <w:rPr>
          <w:spacing w:val="-1"/>
        </w:rPr>
        <w:t xml:space="preserve"> </w:t>
      </w:r>
      <w:r w:rsidRPr="003B7D06">
        <w:t>level of</w:t>
      </w:r>
      <w:r w:rsidRPr="003B7D06">
        <w:rPr>
          <w:spacing w:val="-1"/>
        </w:rPr>
        <w:t xml:space="preserve"> </w:t>
      </w:r>
      <w:r w:rsidRPr="003B7D06">
        <w:t>its unit of</w:t>
      </w:r>
      <w:r w:rsidRPr="003B7D06">
        <w:rPr>
          <w:spacing w:val="-1"/>
        </w:rPr>
        <w:t xml:space="preserve"> </w:t>
      </w:r>
      <w:r w:rsidRPr="003B7D06">
        <w:t>use. Its purpose</w:t>
      </w:r>
      <w:r w:rsidRPr="003B7D06">
        <w:rPr>
          <w:spacing w:val="-1"/>
        </w:rPr>
        <w:t xml:space="preserve"> </w:t>
      </w:r>
      <w:r w:rsidRPr="003B7D06">
        <w:t>is to associate the</w:t>
      </w:r>
      <w:r w:rsidRPr="003B7D06">
        <w:rPr>
          <w:spacing w:val="-1"/>
        </w:rPr>
        <w:t xml:space="preserve"> </w:t>
      </w:r>
      <w:r w:rsidRPr="003B7D06">
        <w:t>use of a device to/on a patient</w:t>
      </w:r>
    </w:p>
    <w:p w14:paraId="01A82F85" w14:textId="1F56F648" w:rsidR="00DE1A6A" w:rsidRPr="003B7D06" w:rsidRDefault="00DE1A6A" w:rsidP="008646F5">
      <w:pPr>
        <w:pStyle w:val="ListBullet"/>
        <w:numPr>
          <w:ilvl w:val="0"/>
          <w:numId w:val="22"/>
        </w:numPr>
      </w:pPr>
      <w:r w:rsidRPr="003B7D06">
        <w:rPr>
          <w:b/>
        </w:rPr>
        <w:t>Direct Marked Device Identifier</w:t>
      </w:r>
      <w:r w:rsidRPr="003B7D06">
        <w:t>–</w:t>
      </w:r>
      <w:r w:rsidRPr="003B7D06">
        <w:rPr>
          <w:spacing w:val="-3"/>
        </w:rPr>
        <w:t xml:space="preserve"> </w:t>
      </w:r>
      <w:r w:rsidRPr="003B7D06">
        <w:t>An</w:t>
      </w:r>
      <w:r w:rsidRPr="003B7D06">
        <w:rPr>
          <w:spacing w:val="-3"/>
        </w:rPr>
        <w:t xml:space="preserve"> </w:t>
      </w:r>
      <w:r w:rsidRPr="003B7D06">
        <w:t>identifier</w:t>
      </w:r>
      <w:r w:rsidRPr="003B7D06">
        <w:rPr>
          <w:spacing w:val="-3"/>
        </w:rPr>
        <w:t xml:space="preserve"> </w:t>
      </w:r>
      <w:r w:rsidRPr="003B7D06">
        <w:t>that</w:t>
      </w:r>
      <w:r w:rsidRPr="003B7D06">
        <w:rPr>
          <w:spacing w:val="-3"/>
        </w:rPr>
        <w:t xml:space="preserve"> </w:t>
      </w:r>
      <w:r w:rsidRPr="003B7D06">
        <w:t>is</w:t>
      </w:r>
      <w:r w:rsidRPr="003B7D06">
        <w:rPr>
          <w:spacing w:val="-3"/>
        </w:rPr>
        <w:t xml:space="preserve"> </w:t>
      </w:r>
      <w:r w:rsidRPr="003B7D06">
        <w:t>marked</w:t>
      </w:r>
      <w:r w:rsidRPr="003B7D06">
        <w:rPr>
          <w:spacing w:val="-3"/>
        </w:rPr>
        <w:t xml:space="preserve"> </w:t>
      </w:r>
      <w:r w:rsidRPr="003B7D06">
        <w:t>directly</w:t>
      </w:r>
      <w:r w:rsidRPr="003B7D06">
        <w:rPr>
          <w:spacing w:val="-8"/>
        </w:rPr>
        <w:t xml:space="preserve"> </w:t>
      </w:r>
      <w:r w:rsidRPr="003B7D06">
        <w:t>on</w:t>
      </w:r>
      <w:r w:rsidRPr="003B7D06">
        <w:rPr>
          <w:spacing w:val="-1"/>
        </w:rPr>
        <w:t xml:space="preserve"> </w:t>
      </w:r>
      <w:r w:rsidRPr="003B7D06">
        <w:t>the</w:t>
      </w:r>
      <w:r w:rsidRPr="003B7D06">
        <w:rPr>
          <w:spacing w:val="-3"/>
        </w:rPr>
        <w:t xml:space="preserve"> </w:t>
      </w:r>
      <w:r w:rsidRPr="003B7D06">
        <w:t>medical</w:t>
      </w:r>
      <w:r w:rsidRPr="003B7D06">
        <w:rPr>
          <w:spacing w:val="-3"/>
        </w:rPr>
        <w:t xml:space="preserve"> </w:t>
      </w:r>
      <w:r w:rsidRPr="003B7D06">
        <w:t>device</w:t>
      </w:r>
      <w:r w:rsidRPr="003B7D06">
        <w:rPr>
          <w:spacing w:val="-4"/>
        </w:rPr>
        <w:t xml:space="preserve"> </w:t>
      </w:r>
      <w:r w:rsidRPr="003B7D06">
        <w:t>and</w:t>
      </w:r>
      <w:r w:rsidRPr="003B7D06">
        <w:rPr>
          <w:spacing w:val="-8"/>
        </w:rPr>
        <w:t xml:space="preserve"> </w:t>
      </w:r>
      <w:r w:rsidRPr="003B7D06">
        <w:t xml:space="preserve">is different than the Primary </w:t>
      </w:r>
      <w:proofErr w:type="gramStart"/>
      <w:r w:rsidRPr="003B7D06">
        <w:t>DI;</w:t>
      </w:r>
      <w:proofErr w:type="gramEnd"/>
      <w:r w:rsidRPr="003B7D06">
        <w:t xml:space="preserve"> only applicable to devices subject to Direct Marking requirements</w:t>
      </w:r>
    </w:p>
    <w:p w14:paraId="2C33A5A8" w14:textId="77777777" w:rsidR="00DE1A6A" w:rsidRPr="003B7D06" w:rsidRDefault="00DE1A6A" w:rsidP="008646F5">
      <w:pPr>
        <w:pStyle w:val="ListBullet"/>
        <w:numPr>
          <w:ilvl w:val="0"/>
          <w:numId w:val="22"/>
        </w:numPr>
      </w:pPr>
      <w:r w:rsidRPr="003B7D06">
        <w:rPr>
          <w:b/>
        </w:rPr>
        <w:t xml:space="preserve">Secondary Device Identifier </w:t>
      </w:r>
      <w:r w:rsidRPr="003B7D06">
        <w:t>- An identifier that is an alternate (secondary) lookup for a medical device that is issued from a different issuing agency than the Primary DI.</w:t>
      </w:r>
    </w:p>
    <w:p w14:paraId="5466FB8B" w14:textId="77777777" w:rsidR="00DE1A6A" w:rsidRPr="003B7D06" w:rsidRDefault="00DE1A6A" w:rsidP="00DE1A6A">
      <w:r w:rsidRPr="604FF763">
        <w:t>Another identifier is the Previous Device Identifier. Previous Device Identifier is an identifier assigned to a version/model of a medical device before the same version/model of the device was assigned</w:t>
      </w:r>
      <w:r w:rsidRPr="604FF763">
        <w:rPr>
          <w:spacing w:val="40"/>
        </w:rPr>
        <w:t xml:space="preserve"> </w:t>
      </w:r>
      <w:r w:rsidRPr="604FF763">
        <w:t>a new or substitute device identifier for reasons other</w:t>
      </w:r>
      <w:r w:rsidRPr="604FF763">
        <w:rPr>
          <w:spacing w:val="-5"/>
        </w:rPr>
        <w:t xml:space="preserve"> </w:t>
      </w:r>
      <w:r w:rsidRPr="604FF763">
        <w:t>than</w:t>
      </w:r>
      <w:r w:rsidRPr="604FF763">
        <w:rPr>
          <w:spacing w:val="-3"/>
        </w:rPr>
        <w:t xml:space="preserve"> </w:t>
      </w:r>
      <w:r w:rsidRPr="604FF763">
        <w:t>changes</w:t>
      </w:r>
      <w:r w:rsidRPr="604FF763">
        <w:rPr>
          <w:spacing w:val="-3"/>
        </w:rPr>
        <w:t xml:space="preserve"> </w:t>
      </w:r>
      <w:r w:rsidRPr="604FF763">
        <w:t>to</w:t>
      </w:r>
      <w:r w:rsidRPr="604FF763">
        <w:rPr>
          <w:spacing w:val="-3"/>
        </w:rPr>
        <w:t xml:space="preserve"> </w:t>
      </w:r>
      <w:r w:rsidRPr="604FF763">
        <w:t>the</w:t>
      </w:r>
      <w:r w:rsidRPr="604FF763">
        <w:rPr>
          <w:spacing w:val="-2"/>
        </w:rPr>
        <w:t xml:space="preserve"> </w:t>
      </w:r>
      <w:r w:rsidRPr="604FF763">
        <w:t>device</w:t>
      </w:r>
      <w:r w:rsidRPr="604FF763">
        <w:rPr>
          <w:spacing w:val="-5"/>
        </w:rPr>
        <w:t xml:space="preserve"> itself.</w:t>
      </w:r>
    </w:p>
    <w:p w14:paraId="0DCCDCDA" w14:textId="77777777" w:rsidR="00DE1A6A" w:rsidRPr="003B7D06" w:rsidRDefault="00DE1A6A" w:rsidP="00DE1A6A">
      <w:r w:rsidRPr="604FF763">
        <w:t xml:space="preserve">The </w:t>
      </w:r>
      <w:proofErr w:type="spellStart"/>
      <w:r w:rsidRPr="604FF763">
        <w:rPr>
          <w:b/>
          <w:bCs/>
          <w:i/>
          <w:iCs/>
        </w:rPr>
        <w:t>asEquivalentEntity</w:t>
      </w:r>
      <w:proofErr w:type="spellEnd"/>
      <w:r w:rsidRPr="604FF763">
        <w:rPr>
          <w:b/>
          <w:bCs/>
          <w:i/>
          <w:iCs/>
        </w:rPr>
        <w:t xml:space="preserve"> </w:t>
      </w:r>
      <w:r w:rsidRPr="604FF763">
        <w:t>element can be used for any of the device identifiers listed above.</w:t>
      </w:r>
    </w:p>
    <w:p w14:paraId="07414ECC" w14:textId="77777777" w:rsidR="00DE1A6A" w:rsidRDefault="00DE1A6A" w:rsidP="00DE1A6A">
      <w:r w:rsidRPr="604FF763">
        <w:t>There are three types of Alternative Device identifiers depicted in the subsections below: Unit of Use, Direct Marking and Secondary DI, followed by an Additional Device identifier: Previous DI.</w:t>
      </w:r>
    </w:p>
    <w:p w14:paraId="6E4EA808" w14:textId="6632EC90" w:rsidR="00F714E0" w:rsidRDefault="00F714E0"/>
    <w:p w14:paraId="6F78930A" w14:textId="12FC999C" w:rsidR="00DE1A6A" w:rsidRPr="003B7D06" w:rsidRDefault="009A1B93" w:rsidP="00351F9C">
      <w:pPr>
        <w:pStyle w:val="Heading3"/>
      </w:pPr>
      <w:r>
        <w:lastRenderedPageBreak/>
        <w:t xml:space="preserve"> </w:t>
      </w:r>
      <w:r w:rsidR="00DE1A6A" w:rsidRPr="003B7D06">
        <w:t>Unit</w:t>
      </w:r>
      <w:r w:rsidR="00DE1A6A" w:rsidRPr="003B7D06">
        <w:rPr>
          <w:spacing w:val="-3"/>
        </w:rPr>
        <w:t xml:space="preserve"> </w:t>
      </w:r>
      <w:r w:rsidR="00DE1A6A" w:rsidRPr="003B7D06">
        <w:t>of</w:t>
      </w:r>
      <w:r w:rsidR="00DE1A6A" w:rsidRPr="003B7D06">
        <w:rPr>
          <w:spacing w:val="-2"/>
        </w:rPr>
        <w:t xml:space="preserve"> </w:t>
      </w:r>
      <w:r w:rsidR="00DE1A6A" w:rsidRPr="003B7D06">
        <w:t>Use</w:t>
      </w:r>
      <w:r w:rsidR="00DE1A6A" w:rsidRPr="003B7D06">
        <w:rPr>
          <w:spacing w:val="-2"/>
        </w:rPr>
        <w:t xml:space="preserve"> </w:t>
      </w:r>
      <w:r w:rsidR="00DE1A6A" w:rsidRPr="003B7D06">
        <w:t>Device</w:t>
      </w:r>
      <w:r w:rsidR="00DE1A6A" w:rsidRPr="003B7D06">
        <w:rPr>
          <w:spacing w:val="-2"/>
        </w:rPr>
        <w:t xml:space="preserve"> Identifier</w:t>
      </w:r>
    </w:p>
    <w:p w14:paraId="7FADE9E7" w14:textId="77777777" w:rsidR="00DE1A6A" w:rsidRPr="003B7D06" w:rsidRDefault="00DE1A6A" w:rsidP="00DE1A6A">
      <w:r w:rsidRPr="604FF763">
        <w:t xml:space="preserve">The following XML Snippet includes the elements and attributes required for the Unit of Use device </w:t>
      </w:r>
      <w:r w:rsidRPr="604FF763">
        <w:rPr>
          <w:spacing w:val="-2"/>
        </w:rPr>
        <w:t>identifier:</w:t>
      </w:r>
    </w:p>
    <w:p w14:paraId="4DF34C1C" w14:textId="77777777" w:rsidR="00DE1A6A" w:rsidRPr="003B7D06" w:rsidRDefault="00DE1A6A" w:rsidP="00DE1A6A">
      <w:r w:rsidRPr="003B7D06">
        <w:rPr>
          <w:noProof/>
        </w:rPr>
        <w:drawing>
          <wp:inline distT="0" distB="0" distL="0" distR="0" wp14:anchorId="092954B1" wp14:editId="22823F23">
            <wp:extent cx="4125773" cy="907670"/>
            <wp:effectExtent l="0" t="0" r="8255" b="6985"/>
            <wp:docPr id="79" name="Picture 79"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A screenshot of a computer code"/>
                    <pic:cNvPicPr/>
                  </pic:nvPicPr>
                  <pic:blipFill>
                    <a:blip r:embed="rId47"/>
                    <a:stretch>
                      <a:fillRect/>
                    </a:stretch>
                  </pic:blipFill>
                  <pic:spPr>
                    <a:xfrm>
                      <a:off x="0" y="0"/>
                      <a:ext cx="4154958" cy="914091"/>
                    </a:xfrm>
                    <a:prstGeom prst="rect">
                      <a:avLst/>
                    </a:prstGeom>
                  </pic:spPr>
                </pic:pic>
              </a:graphicData>
            </a:graphic>
          </wp:inline>
        </w:drawing>
      </w:r>
    </w:p>
    <w:p w14:paraId="09BBBE7E" w14:textId="7F9DAE2A" w:rsidR="00DE1A6A" w:rsidRPr="003B7D06" w:rsidRDefault="009A1B93" w:rsidP="00DF5E3E">
      <w:pPr>
        <w:pStyle w:val="Heading4"/>
        <w:rPr>
          <w:sz w:val="24"/>
          <w:szCs w:val="24"/>
        </w:rPr>
      </w:pPr>
      <w:r>
        <w:t xml:space="preserve"> </w:t>
      </w:r>
      <w:r w:rsidR="00DE1A6A" w:rsidRPr="604FF763">
        <w:t>Unit</w:t>
      </w:r>
      <w:r w:rsidR="00DE1A6A" w:rsidRPr="604FF763">
        <w:rPr>
          <w:spacing w:val="-3"/>
        </w:rPr>
        <w:t xml:space="preserve"> </w:t>
      </w:r>
      <w:r w:rsidR="00DE1A6A" w:rsidRPr="604FF763">
        <w:t>of Use Type</w:t>
      </w:r>
      <w:r w:rsidR="00DE1A6A" w:rsidRPr="604FF763">
        <w:rPr>
          <w:spacing w:val="-1"/>
        </w:rPr>
        <w:t xml:space="preserve"> </w:t>
      </w:r>
      <w:r w:rsidR="00DE1A6A" w:rsidRPr="604FF763">
        <w:t>(</w:t>
      </w:r>
      <w:proofErr w:type="spellStart"/>
      <w:r w:rsidR="00DE1A6A" w:rsidRPr="604FF763">
        <w:t>EquivalentEntity.code</w:t>
      </w:r>
      <w:proofErr w:type="spellEnd"/>
      <w:r w:rsidR="00DE1A6A" w:rsidRPr="604FF763">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289C87F1" w14:textId="77777777" w:rsidTr="00D43295">
        <w:trPr>
          <w:trHeight w:val="580"/>
          <w:tblHeader/>
        </w:trPr>
        <w:tc>
          <w:tcPr>
            <w:tcW w:w="1304" w:type="dxa"/>
            <w:shd w:val="clear" w:color="auto" w:fill="463192"/>
          </w:tcPr>
          <w:p w14:paraId="0287A5F8"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532" w:type="dxa"/>
            <w:shd w:val="clear" w:color="auto" w:fill="463192"/>
          </w:tcPr>
          <w:p w14:paraId="28F6C56E"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61" w:type="dxa"/>
            <w:shd w:val="clear" w:color="auto" w:fill="463192"/>
          </w:tcPr>
          <w:p w14:paraId="1E00D87E"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41" w:type="dxa"/>
            <w:shd w:val="clear" w:color="auto" w:fill="463192"/>
          </w:tcPr>
          <w:p w14:paraId="217E27DA"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7FCB9402"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01" w:type="dxa"/>
            <w:shd w:val="clear" w:color="auto" w:fill="463192"/>
          </w:tcPr>
          <w:p w14:paraId="3FFA0B4F"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7690B5D4"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DE1A6A" w:rsidRPr="003B7D06" w14:paraId="3931D6F9" w14:textId="77777777" w:rsidTr="00F94BFC">
        <w:trPr>
          <w:trHeight w:val="647"/>
        </w:trPr>
        <w:tc>
          <w:tcPr>
            <w:tcW w:w="1304" w:type="dxa"/>
            <w:vMerge w:val="restart"/>
          </w:tcPr>
          <w:p w14:paraId="18180132" w14:textId="77777777" w:rsidR="00DE1A6A" w:rsidRPr="003B7D06" w:rsidRDefault="00DE1A6A" w:rsidP="00231FCC">
            <w:pPr>
              <w:rPr>
                <w:b/>
                <w:bCs/>
                <w:i/>
                <w:iCs/>
              </w:rPr>
            </w:pPr>
            <w:r w:rsidRPr="003B7D06">
              <w:rPr>
                <w:b/>
                <w:bCs/>
                <w:i/>
                <w:iCs/>
              </w:rPr>
              <w:t>Code</w:t>
            </w:r>
          </w:p>
        </w:tc>
        <w:tc>
          <w:tcPr>
            <w:tcW w:w="1532" w:type="dxa"/>
            <w:shd w:val="clear" w:color="auto" w:fill="ECE9F5"/>
          </w:tcPr>
          <w:p w14:paraId="6BF28A11" w14:textId="77777777" w:rsidR="00DE1A6A" w:rsidRPr="003B7D06" w:rsidRDefault="00DE1A6A" w:rsidP="00231FCC">
            <w:pPr>
              <w:pStyle w:val="TableParagraph"/>
              <w:spacing w:before="0"/>
              <w:ind w:left="0"/>
              <w:rPr>
                <w:lang w:val="en-AU"/>
              </w:rPr>
            </w:pPr>
          </w:p>
        </w:tc>
        <w:tc>
          <w:tcPr>
            <w:tcW w:w="1361" w:type="dxa"/>
            <w:shd w:val="clear" w:color="auto" w:fill="ECE9F5"/>
          </w:tcPr>
          <w:p w14:paraId="52A7A323" w14:textId="77777777" w:rsidR="00DE1A6A" w:rsidRPr="003B7D06" w:rsidRDefault="00DE1A6A" w:rsidP="00231FCC">
            <w:r w:rsidRPr="003B7D06">
              <w:t>0..1</w:t>
            </w:r>
          </w:p>
        </w:tc>
        <w:tc>
          <w:tcPr>
            <w:tcW w:w="2041" w:type="dxa"/>
            <w:shd w:val="clear" w:color="auto" w:fill="ECE9F5"/>
          </w:tcPr>
          <w:p w14:paraId="042A6463" w14:textId="77777777" w:rsidR="00DE1A6A" w:rsidRPr="003B7D06" w:rsidRDefault="00DE1A6A" w:rsidP="00231FCC">
            <w:pPr>
              <w:pStyle w:val="TableParagraph"/>
              <w:spacing w:before="0"/>
              <w:ind w:left="0"/>
              <w:rPr>
                <w:lang w:val="en-AU"/>
              </w:rPr>
            </w:pPr>
          </w:p>
        </w:tc>
        <w:tc>
          <w:tcPr>
            <w:tcW w:w="3401" w:type="dxa"/>
            <w:shd w:val="clear" w:color="auto" w:fill="ECE9F5"/>
          </w:tcPr>
          <w:p w14:paraId="6959E84E" w14:textId="77777777" w:rsidR="00DE1A6A" w:rsidRPr="003B7D06" w:rsidRDefault="00DE1A6A" w:rsidP="00231FCC">
            <w:r w:rsidRPr="003B7D06">
              <w:t>The</w:t>
            </w:r>
            <w:r w:rsidRPr="003B7D06">
              <w:rPr>
                <w:spacing w:val="-10"/>
              </w:rPr>
              <w:t xml:space="preserve"> </w:t>
            </w:r>
            <w:r w:rsidRPr="003B7D06">
              <w:t>code</w:t>
            </w:r>
            <w:r w:rsidRPr="003B7D06">
              <w:rPr>
                <w:spacing w:val="-7"/>
              </w:rPr>
              <w:t xml:space="preserve"> </w:t>
            </w:r>
            <w:r w:rsidRPr="003B7D06">
              <w:t>element</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 element for the type of device identifier.</w:t>
            </w:r>
          </w:p>
        </w:tc>
      </w:tr>
      <w:tr w:rsidR="00DE1A6A" w:rsidRPr="003B7D06" w14:paraId="7A4D892C" w14:textId="77777777" w:rsidTr="604FF763">
        <w:trPr>
          <w:trHeight w:val="833"/>
        </w:trPr>
        <w:tc>
          <w:tcPr>
            <w:tcW w:w="1304" w:type="dxa"/>
            <w:vMerge/>
          </w:tcPr>
          <w:p w14:paraId="4810D1BE" w14:textId="77777777" w:rsidR="00DE1A6A" w:rsidRPr="003B7D06" w:rsidRDefault="00DE1A6A" w:rsidP="00231FCC">
            <w:pPr>
              <w:rPr>
                <w:sz w:val="2"/>
                <w:szCs w:val="2"/>
              </w:rPr>
            </w:pPr>
          </w:p>
        </w:tc>
        <w:tc>
          <w:tcPr>
            <w:tcW w:w="1532" w:type="dxa"/>
          </w:tcPr>
          <w:p w14:paraId="484B4435" w14:textId="77777777" w:rsidR="00DE1A6A" w:rsidRPr="003B7D06" w:rsidRDefault="00DE1A6A" w:rsidP="00231FCC">
            <w:pPr>
              <w:rPr>
                <w:b/>
                <w:bCs/>
                <w:i/>
                <w:iCs/>
              </w:rPr>
            </w:pPr>
            <w:r w:rsidRPr="003B7D06">
              <w:rPr>
                <w:b/>
                <w:bCs/>
                <w:i/>
                <w:iCs/>
              </w:rPr>
              <w:t>Code</w:t>
            </w:r>
          </w:p>
        </w:tc>
        <w:tc>
          <w:tcPr>
            <w:tcW w:w="1361" w:type="dxa"/>
          </w:tcPr>
          <w:p w14:paraId="0A848B76" w14:textId="77777777" w:rsidR="00DE1A6A" w:rsidRPr="003B7D06" w:rsidRDefault="00DE1A6A" w:rsidP="00231FCC">
            <w:r w:rsidRPr="003B7D06">
              <w:t>1..1</w:t>
            </w:r>
          </w:p>
        </w:tc>
        <w:tc>
          <w:tcPr>
            <w:tcW w:w="2041" w:type="dxa"/>
          </w:tcPr>
          <w:p w14:paraId="19E6D80E" w14:textId="77777777" w:rsidR="00DE1A6A" w:rsidRPr="003B7D06" w:rsidRDefault="00DE1A6A" w:rsidP="00231FCC">
            <w:r w:rsidRPr="003B7D06">
              <w:t>Alphanumeric</w:t>
            </w:r>
          </w:p>
          <w:p w14:paraId="47FB4EAD" w14:textId="77777777" w:rsidR="00DE1A6A" w:rsidRPr="003B7D06" w:rsidRDefault="00DE1A6A" w:rsidP="00231FCC">
            <w:r w:rsidRPr="003B7D06">
              <w:t>C101717</w:t>
            </w:r>
          </w:p>
        </w:tc>
        <w:tc>
          <w:tcPr>
            <w:tcW w:w="3401" w:type="dxa"/>
          </w:tcPr>
          <w:p w14:paraId="0F062887" w14:textId="77777777" w:rsidR="00DE1A6A" w:rsidRPr="003B7D06" w:rsidRDefault="00DE1A6A" w:rsidP="00231FCC">
            <w:r w:rsidRPr="604FF763">
              <w:t xml:space="preserve">The </w:t>
            </w:r>
            <w:r w:rsidRPr="604FF763">
              <w:rPr>
                <w:b/>
                <w:bCs/>
                <w:i/>
                <w:iCs/>
              </w:rPr>
              <w:t xml:space="preserve">code </w:t>
            </w:r>
            <w:r w:rsidRPr="604FF763">
              <w:t>attribute indicates the type of device identifier, specifically</w:t>
            </w:r>
            <w:r w:rsidRPr="604FF763">
              <w:rPr>
                <w:spacing w:val="-12"/>
              </w:rPr>
              <w:t xml:space="preserve"> </w:t>
            </w:r>
            <w:r w:rsidRPr="604FF763">
              <w:t>for</w:t>
            </w:r>
            <w:r w:rsidRPr="604FF763">
              <w:rPr>
                <w:spacing w:val="-7"/>
              </w:rPr>
              <w:t xml:space="preserve"> </w:t>
            </w:r>
            <w:r w:rsidRPr="604FF763">
              <w:t>unit</w:t>
            </w:r>
            <w:r w:rsidRPr="604FF763">
              <w:rPr>
                <w:spacing w:val="-7"/>
              </w:rPr>
              <w:t xml:space="preserve"> </w:t>
            </w:r>
            <w:r w:rsidRPr="604FF763">
              <w:t>of</w:t>
            </w:r>
            <w:r w:rsidRPr="604FF763">
              <w:rPr>
                <w:spacing w:val="-7"/>
              </w:rPr>
              <w:t xml:space="preserve"> </w:t>
            </w:r>
            <w:r w:rsidRPr="604FF763">
              <w:t>use</w:t>
            </w:r>
            <w:r w:rsidRPr="604FF763">
              <w:rPr>
                <w:spacing w:val="-9"/>
              </w:rPr>
              <w:t xml:space="preserve"> </w:t>
            </w:r>
            <w:r w:rsidRPr="604FF763">
              <w:t>device identifier.</w:t>
            </w:r>
          </w:p>
        </w:tc>
      </w:tr>
      <w:tr w:rsidR="00DE1A6A" w:rsidRPr="003B7D06" w14:paraId="1019790E" w14:textId="77777777" w:rsidTr="604FF763">
        <w:trPr>
          <w:trHeight w:val="840"/>
        </w:trPr>
        <w:tc>
          <w:tcPr>
            <w:tcW w:w="1304" w:type="dxa"/>
            <w:vMerge/>
          </w:tcPr>
          <w:p w14:paraId="0B945DCA" w14:textId="77777777" w:rsidR="00DE1A6A" w:rsidRPr="003B7D06" w:rsidRDefault="00DE1A6A" w:rsidP="00231FCC">
            <w:pPr>
              <w:rPr>
                <w:sz w:val="2"/>
                <w:szCs w:val="2"/>
              </w:rPr>
            </w:pPr>
          </w:p>
        </w:tc>
        <w:tc>
          <w:tcPr>
            <w:tcW w:w="8335" w:type="dxa"/>
            <w:gridSpan w:val="4"/>
          </w:tcPr>
          <w:p w14:paraId="55DECB26" w14:textId="77777777" w:rsidR="00DE1A6A" w:rsidRPr="003B7D06" w:rsidRDefault="00DE1A6A" w:rsidP="00231FCC">
            <w:pPr>
              <w:rPr>
                <w:b/>
                <w:bCs/>
              </w:rPr>
            </w:pPr>
            <w:r w:rsidRPr="003B7D06">
              <w:rPr>
                <w:b/>
                <w:bCs/>
              </w:rPr>
              <w:t>XPATH:</w:t>
            </w:r>
          </w:p>
          <w:p w14:paraId="5F24568E" w14:textId="77777777" w:rsidR="00DE1A6A" w:rsidRPr="003B7D06" w:rsidRDefault="00DE1A6A" w:rsidP="00231FCC">
            <w:r w:rsidRPr="604FF763">
              <w:t>/document/component/structuredBody/component/section/subject/manufacturedProduct/manufacturedProduct/asEquivalentEntity/code[@code="C101717"]</w:t>
            </w:r>
          </w:p>
        </w:tc>
      </w:tr>
      <w:tr w:rsidR="00DE1A6A" w:rsidRPr="003B7D06" w14:paraId="6283BED5" w14:textId="77777777" w:rsidTr="604FF763">
        <w:trPr>
          <w:trHeight w:val="286"/>
        </w:trPr>
        <w:tc>
          <w:tcPr>
            <w:tcW w:w="1304" w:type="dxa"/>
            <w:vMerge/>
          </w:tcPr>
          <w:p w14:paraId="3C45BE0A" w14:textId="77777777" w:rsidR="00DE1A6A" w:rsidRPr="003B7D06" w:rsidRDefault="00DE1A6A" w:rsidP="00231FCC">
            <w:pPr>
              <w:rPr>
                <w:sz w:val="2"/>
                <w:szCs w:val="2"/>
              </w:rPr>
            </w:pPr>
          </w:p>
        </w:tc>
        <w:tc>
          <w:tcPr>
            <w:tcW w:w="1532" w:type="dxa"/>
          </w:tcPr>
          <w:p w14:paraId="5A986910" w14:textId="77777777" w:rsidR="00DE1A6A" w:rsidRPr="003B7D06" w:rsidRDefault="00DE1A6A" w:rsidP="604FF763">
            <w:pPr>
              <w:rPr>
                <w:b/>
                <w:bCs/>
                <w:i/>
                <w:iCs/>
              </w:rPr>
            </w:pPr>
            <w:proofErr w:type="spellStart"/>
            <w:r w:rsidRPr="604FF763">
              <w:rPr>
                <w:b/>
                <w:bCs/>
                <w:i/>
                <w:iCs/>
              </w:rPr>
              <w:t>codeSystem</w:t>
            </w:r>
            <w:proofErr w:type="spellEnd"/>
          </w:p>
        </w:tc>
        <w:tc>
          <w:tcPr>
            <w:tcW w:w="1361" w:type="dxa"/>
          </w:tcPr>
          <w:p w14:paraId="24036614" w14:textId="77777777" w:rsidR="00DE1A6A" w:rsidRPr="003B7D06" w:rsidRDefault="00DE1A6A" w:rsidP="00231FCC">
            <w:r w:rsidRPr="003B7D06">
              <w:t>1..1</w:t>
            </w:r>
          </w:p>
        </w:tc>
        <w:tc>
          <w:tcPr>
            <w:tcW w:w="2041" w:type="dxa"/>
          </w:tcPr>
          <w:p w14:paraId="316FC9E2" w14:textId="77777777" w:rsidR="00DE1A6A" w:rsidRPr="003B7D06" w:rsidRDefault="00DE1A6A" w:rsidP="00231FCC">
            <w:r w:rsidRPr="003B7D06">
              <w:t>OID</w:t>
            </w:r>
          </w:p>
          <w:p w14:paraId="28A0BAEB" w14:textId="77777777" w:rsidR="00DE1A6A" w:rsidRPr="003B7D06" w:rsidRDefault="00DE1A6A" w:rsidP="00231FCC">
            <w:r w:rsidRPr="003B7D06">
              <w:t>2.16.840.1.113883.</w:t>
            </w:r>
          </w:p>
          <w:p w14:paraId="392F9EB7" w14:textId="77777777" w:rsidR="00DE1A6A" w:rsidRPr="003B7D06" w:rsidRDefault="00DE1A6A" w:rsidP="00231FCC">
            <w:r w:rsidRPr="003B7D06">
              <w:t>3.26.1.1</w:t>
            </w:r>
          </w:p>
        </w:tc>
        <w:tc>
          <w:tcPr>
            <w:tcW w:w="3401" w:type="dxa"/>
          </w:tcPr>
          <w:p w14:paraId="72E8A80C" w14:textId="77777777" w:rsidR="00DE1A6A" w:rsidRPr="003B7D06" w:rsidRDefault="00DE1A6A" w:rsidP="00231FCC">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proofErr w:type="spellStart"/>
            <w:r w:rsidRPr="604FF763">
              <w:rPr>
                <w:b/>
                <w:bCs/>
                <w:i/>
                <w:iCs/>
              </w:rPr>
              <w:t>codeSystem</w:t>
            </w:r>
            <w:proofErr w:type="spellEnd"/>
            <w:r w:rsidRPr="604FF763">
              <w:rPr>
                <w:b/>
                <w:bCs/>
                <w:i/>
                <w:iCs/>
                <w:spacing w:val="-5"/>
              </w:rPr>
              <w:t xml:space="preserve"> </w:t>
            </w:r>
            <w:r w:rsidRPr="604FF763">
              <w:t>for</w:t>
            </w:r>
            <w:r w:rsidRPr="604FF763">
              <w:rPr>
                <w:spacing w:val="-9"/>
              </w:rPr>
              <w:t xml:space="preserve"> </w:t>
            </w:r>
            <w:r w:rsidRPr="604FF763">
              <w:t>the</w:t>
            </w:r>
            <w:r w:rsidRPr="604FF763">
              <w:rPr>
                <w:spacing w:val="-8"/>
              </w:rPr>
              <w:t xml:space="preserve"> </w:t>
            </w:r>
            <w:r w:rsidRPr="604FF763">
              <w:t>type of device identifier.</w:t>
            </w:r>
          </w:p>
        </w:tc>
      </w:tr>
      <w:tr w:rsidR="00DE1A6A" w:rsidRPr="003B7D06" w14:paraId="73931F87" w14:textId="77777777" w:rsidTr="604FF763">
        <w:trPr>
          <w:trHeight w:val="839"/>
        </w:trPr>
        <w:tc>
          <w:tcPr>
            <w:tcW w:w="1304" w:type="dxa"/>
            <w:vMerge/>
          </w:tcPr>
          <w:p w14:paraId="733CCF90" w14:textId="77777777" w:rsidR="00DE1A6A" w:rsidRPr="003B7D06" w:rsidRDefault="00DE1A6A" w:rsidP="00231FCC">
            <w:pPr>
              <w:rPr>
                <w:sz w:val="2"/>
                <w:szCs w:val="2"/>
              </w:rPr>
            </w:pPr>
          </w:p>
        </w:tc>
        <w:tc>
          <w:tcPr>
            <w:tcW w:w="8335" w:type="dxa"/>
            <w:gridSpan w:val="4"/>
          </w:tcPr>
          <w:p w14:paraId="7EF3AD83" w14:textId="77777777" w:rsidR="00DE1A6A" w:rsidRPr="003B7D06" w:rsidRDefault="00DE1A6A" w:rsidP="00231FCC">
            <w:pPr>
              <w:rPr>
                <w:b/>
                <w:bCs/>
              </w:rPr>
            </w:pPr>
            <w:r w:rsidRPr="003B7D06">
              <w:rPr>
                <w:b/>
                <w:bCs/>
              </w:rPr>
              <w:t>XPATH:</w:t>
            </w:r>
          </w:p>
          <w:p w14:paraId="65547180" w14:textId="77777777" w:rsidR="00DE1A6A" w:rsidRPr="003B7D06" w:rsidRDefault="00DE1A6A" w:rsidP="00231FCC">
            <w:r w:rsidRPr="604FF763">
              <w:t>/document/component/structuredBody/component/section/subject/manufacturedProduct/manufacturedProduct/asEquivalentEntity/code[@code="C101717"]/@codeSystem</w:t>
            </w:r>
          </w:p>
        </w:tc>
      </w:tr>
      <w:tr w:rsidR="00DE1A6A" w:rsidRPr="003B7D06" w14:paraId="2764D50D" w14:textId="77777777" w:rsidTr="00D21AAF">
        <w:trPr>
          <w:trHeight w:val="1120"/>
        </w:trPr>
        <w:tc>
          <w:tcPr>
            <w:tcW w:w="1304" w:type="dxa"/>
            <w:shd w:val="clear" w:color="auto" w:fill="FF9E1B"/>
          </w:tcPr>
          <w:p w14:paraId="6E2D6AB0"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35" w:type="dxa"/>
            <w:gridSpan w:val="4"/>
          </w:tcPr>
          <w:p w14:paraId="5F62CA76" w14:textId="77777777" w:rsidR="00DE1A6A" w:rsidRPr="003B7D06" w:rsidRDefault="00DE1A6A" w:rsidP="008646F5">
            <w:pPr>
              <w:pStyle w:val="ListParagraph"/>
              <w:numPr>
                <w:ilvl w:val="0"/>
                <w:numId w:val="35"/>
              </w:numPr>
            </w:pPr>
            <w:r w:rsidRPr="003B7D06">
              <w:t>The</w:t>
            </w:r>
            <w:r w:rsidRPr="003B7D06">
              <w:rPr>
                <w:spacing w:val="-3"/>
              </w:rPr>
              <w:t xml:space="preserve"> </w:t>
            </w:r>
            <w:r w:rsidRPr="003B7D06">
              <w:t>code</w:t>
            </w:r>
            <w:r w:rsidRPr="003B7D06">
              <w:rPr>
                <w:spacing w:val="-1"/>
              </w:rPr>
              <w:t xml:space="preserve"> </w:t>
            </w:r>
            <w:r w:rsidRPr="003B7D06">
              <w:t>must be</w:t>
            </w:r>
            <w:r w:rsidRPr="003B7D06">
              <w:rPr>
                <w:spacing w:val="1"/>
              </w:rPr>
              <w:t xml:space="preserve"> </w:t>
            </w:r>
            <w:r w:rsidRPr="003B7D06">
              <w:rPr>
                <w:spacing w:val="-2"/>
              </w:rPr>
              <w:t>“C101717”</w:t>
            </w:r>
          </w:p>
          <w:p w14:paraId="6BFDF9B1" w14:textId="77777777" w:rsidR="00DE1A6A" w:rsidRDefault="00DE1A6A" w:rsidP="008646F5">
            <w:pPr>
              <w:pStyle w:val="ListParagraph"/>
              <w:numPr>
                <w:ilvl w:val="0"/>
                <w:numId w:val="35"/>
              </w:numPr>
            </w:pPr>
            <w:r w:rsidRPr="604FF763">
              <w:t>The</w:t>
            </w:r>
            <w:r w:rsidRPr="604FF763">
              <w:rPr>
                <w:spacing w:val="-5"/>
              </w:rPr>
              <w:t xml:space="preserve"> </w:t>
            </w:r>
            <w:r w:rsidRPr="604FF763">
              <w:t>Unit</w:t>
            </w:r>
            <w:r w:rsidRPr="604FF763">
              <w:rPr>
                <w:spacing w:val="-3"/>
              </w:rPr>
              <w:t xml:space="preserve"> </w:t>
            </w:r>
            <w:r w:rsidRPr="604FF763">
              <w:t>of</w:t>
            </w:r>
            <w:r w:rsidRPr="604FF763">
              <w:rPr>
                <w:spacing w:val="-3"/>
              </w:rPr>
              <w:t xml:space="preserve"> </w:t>
            </w:r>
            <w:r w:rsidRPr="604FF763">
              <w:t>Use</w:t>
            </w:r>
            <w:r w:rsidRPr="604FF763">
              <w:rPr>
                <w:spacing w:val="-5"/>
              </w:rPr>
              <w:t xml:space="preserve"> </w:t>
            </w:r>
            <w:r w:rsidRPr="604FF763">
              <w:t>Device Identifier</w:t>
            </w:r>
            <w:r w:rsidRPr="604FF763">
              <w:rPr>
                <w:spacing w:val="-3"/>
              </w:rPr>
              <w:t xml:space="preserve"> </w:t>
            </w:r>
            <w:r w:rsidRPr="604FF763">
              <w:t>or</w:t>
            </w:r>
            <w:r w:rsidRPr="604FF763">
              <w:rPr>
                <w:spacing w:val="-3"/>
              </w:rPr>
              <w:t xml:space="preserve"> </w:t>
            </w:r>
            <w:r w:rsidRPr="604FF763">
              <w:t>Direct</w:t>
            </w:r>
            <w:r w:rsidRPr="604FF763">
              <w:rPr>
                <w:spacing w:val="-3"/>
              </w:rPr>
              <w:t xml:space="preserve"> </w:t>
            </w:r>
            <w:r w:rsidRPr="604FF763">
              <w:t>Marking</w:t>
            </w:r>
            <w:r w:rsidRPr="604FF763">
              <w:rPr>
                <w:spacing w:val="-6"/>
              </w:rPr>
              <w:t xml:space="preserve"> </w:t>
            </w:r>
            <w:r w:rsidRPr="604FF763">
              <w:t>(DM)</w:t>
            </w:r>
            <w:r w:rsidRPr="604FF763">
              <w:rPr>
                <w:spacing w:val="-4"/>
              </w:rPr>
              <w:t xml:space="preserve"> </w:t>
            </w:r>
            <w:r w:rsidRPr="604FF763">
              <w:t>Device</w:t>
            </w:r>
            <w:r w:rsidRPr="604FF763">
              <w:rPr>
                <w:spacing w:val="-2"/>
              </w:rPr>
              <w:t xml:space="preserve"> </w:t>
            </w:r>
            <w:r w:rsidRPr="604FF763">
              <w:t>Identifier</w:t>
            </w:r>
            <w:r w:rsidRPr="604FF763">
              <w:rPr>
                <w:spacing w:val="40"/>
              </w:rPr>
              <w:t xml:space="preserve"> </w:t>
            </w:r>
            <w:r w:rsidRPr="604FF763">
              <w:t>is</w:t>
            </w:r>
            <w:r w:rsidRPr="604FF763">
              <w:rPr>
                <w:spacing w:val="-3"/>
              </w:rPr>
              <w:t xml:space="preserve"> </w:t>
            </w:r>
            <w:r w:rsidRPr="604FF763">
              <w:t>required if the device count is greater than one</w:t>
            </w:r>
          </w:p>
          <w:p w14:paraId="37551587" w14:textId="084AFBA7" w:rsidR="006D2D3A" w:rsidRPr="003B7D06" w:rsidRDefault="006D2D3A" w:rsidP="006D2D3A">
            <w:pPr>
              <w:pStyle w:val="ListParagraph"/>
              <w:numPr>
                <w:ilvl w:val="0"/>
                <w:numId w:val="35"/>
              </w:numPr>
            </w:pPr>
            <w:r>
              <w:t>An exception to the above rule is when the answer to “</w:t>
            </w:r>
            <w:r w:rsidRPr="006D2D3A">
              <w:t xml:space="preserve">Device Subject to Direct </w:t>
            </w:r>
            <w:proofErr w:type="gramStart"/>
            <w:r w:rsidRPr="006D2D3A">
              <w:t>Marking, but</w:t>
            </w:r>
            <w:proofErr w:type="gramEnd"/>
            <w:r w:rsidRPr="006D2D3A">
              <w:t xml:space="preserve"> Exempt</w:t>
            </w:r>
            <w:r>
              <w:t xml:space="preserve">” is False. In this case, </w:t>
            </w:r>
            <w:proofErr w:type="spellStart"/>
            <w:r>
              <w:t>UnitOfUse</w:t>
            </w:r>
            <w:proofErr w:type="spellEnd"/>
            <w:r>
              <w:t xml:space="preserve"> will </w:t>
            </w:r>
            <w:r w:rsidR="00CF16D3">
              <w:t>be</w:t>
            </w:r>
            <w:r>
              <w:t xml:space="preserve"> optional</w:t>
            </w:r>
          </w:p>
          <w:p w14:paraId="0960D990" w14:textId="77777777" w:rsidR="00DE1A6A" w:rsidRPr="003B7D06" w:rsidRDefault="00DE1A6A" w:rsidP="008646F5">
            <w:pPr>
              <w:pStyle w:val="ListParagraph"/>
              <w:numPr>
                <w:ilvl w:val="0"/>
                <w:numId w:val="35"/>
              </w:numPr>
            </w:pPr>
            <w:r w:rsidRPr="604FF763">
              <w:t xml:space="preserve">If device count &gt; 1, then one of </w:t>
            </w:r>
            <w:proofErr w:type="spellStart"/>
            <w:r w:rsidRPr="604FF763">
              <w:t>asEquivalentEntity</w:t>
            </w:r>
            <w:proofErr w:type="spellEnd"/>
            <w:r w:rsidRPr="604FF763">
              <w:t xml:space="preserve"> with code </w:t>
            </w:r>
            <w:r w:rsidRPr="604FF763">
              <w:rPr>
                <w:spacing w:val="-2"/>
              </w:rPr>
              <w:t>‘C101717’ or ‘C101678’ must be provided.</w:t>
            </w:r>
          </w:p>
          <w:p w14:paraId="63873045" w14:textId="77777777" w:rsidR="00DE1A6A" w:rsidRPr="003B7D06" w:rsidRDefault="00DE1A6A" w:rsidP="008646F5">
            <w:pPr>
              <w:pStyle w:val="ListParagraph"/>
              <w:numPr>
                <w:ilvl w:val="0"/>
                <w:numId w:val="35"/>
              </w:numPr>
            </w:pPr>
            <w:r w:rsidRPr="604FF763">
              <w:t xml:space="preserve">If device count = 1, then </w:t>
            </w:r>
            <w:proofErr w:type="spellStart"/>
            <w:r w:rsidRPr="604FF763">
              <w:t>asEquivalentEntity</w:t>
            </w:r>
            <w:proofErr w:type="spellEnd"/>
            <w:r w:rsidRPr="604FF763">
              <w:t xml:space="preserve"> with code </w:t>
            </w:r>
            <w:r w:rsidRPr="604FF763">
              <w:rPr>
                <w:spacing w:val="-2"/>
              </w:rPr>
              <w:t>‘C101717’ must not be provided</w:t>
            </w:r>
          </w:p>
          <w:p w14:paraId="5453A16E" w14:textId="77777777" w:rsidR="00DE1A6A" w:rsidRPr="003B7D06" w:rsidRDefault="00DE1A6A" w:rsidP="008646F5">
            <w:pPr>
              <w:pStyle w:val="ListParagraph"/>
              <w:numPr>
                <w:ilvl w:val="0"/>
                <w:numId w:val="35"/>
              </w:numPr>
            </w:pPr>
            <w:r w:rsidRPr="604FF763">
              <w:t xml:space="preserve">If Device Count &gt; 1 and both ‘C101717’ and ‘C101678’ is provided, or Device Count = 1 and ‘C101717’ is provided, the </w:t>
            </w:r>
            <w:proofErr w:type="spellStart"/>
            <w:r w:rsidRPr="604FF763">
              <w:t>AusUDID</w:t>
            </w:r>
            <w:proofErr w:type="spellEnd"/>
            <w:r w:rsidRPr="604FF763">
              <w:t xml:space="preserve"> submission will be rejected as a submission with an invalid Unit of Use.</w:t>
            </w:r>
          </w:p>
        </w:tc>
      </w:tr>
    </w:tbl>
    <w:p w14:paraId="463B0428" w14:textId="77777777" w:rsidR="00F714E0" w:rsidRDefault="00F714E0">
      <w:pPr>
        <w:rPr>
          <w:b/>
          <w:bCs/>
          <w:i/>
          <w:iCs/>
          <w:color w:val="FFFFFF" w:themeColor="background1"/>
        </w:rPr>
      </w:pPr>
      <w:r>
        <w:rPr>
          <w:b/>
          <w:bCs/>
          <w:i/>
          <w:iCs/>
          <w:color w:val="FFFFFF" w:themeColor="background1"/>
        </w:rPr>
        <w:br w:type="page"/>
      </w:r>
    </w:p>
    <w:p w14:paraId="67D2D18C" w14:textId="5F2F7FCF" w:rsidR="00DE1A6A" w:rsidRPr="003B7D06" w:rsidRDefault="009A1B93" w:rsidP="00DF5E3E">
      <w:pPr>
        <w:pStyle w:val="Heading4"/>
      </w:pPr>
      <w:r>
        <w:lastRenderedPageBreak/>
        <w:t xml:space="preserve"> </w:t>
      </w:r>
      <w:r w:rsidR="00DE1A6A" w:rsidRPr="604FF763">
        <w:t>Unit</w:t>
      </w:r>
      <w:r w:rsidR="00DE1A6A" w:rsidRPr="604FF763">
        <w:rPr>
          <w:spacing w:val="-6"/>
        </w:rPr>
        <w:t xml:space="preserve"> </w:t>
      </w:r>
      <w:r w:rsidR="00DE1A6A" w:rsidRPr="604FF763">
        <w:t>of</w:t>
      </w:r>
      <w:r w:rsidR="00DE1A6A" w:rsidRPr="604FF763">
        <w:rPr>
          <w:spacing w:val="-4"/>
        </w:rPr>
        <w:t xml:space="preserve"> </w:t>
      </w:r>
      <w:r w:rsidR="00DE1A6A" w:rsidRPr="604FF763">
        <w:t>Use</w:t>
      </w:r>
      <w:r w:rsidR="00DE1A6A" w:rsidRPr="604FF763">
        <w:rPr>
          <w:spacing w:val="-4"/>
        </w:rPr>
        <w:t xml:space="preserve"> </w:t>
      </w:r>
      <w:r w:rsidR="00DE1A6A" w:rsidRPr="604FF763">
        <w:t>Device</w:t>
      </w:r>
      <w:r w:rsidR="00DE1A6A" w:rsidRPr="604FF763">
        <w:rPr>
          <w:spacing w:val="-4"/>
        </w:rPr>
        <w:t xml:space="preserve"> </w:t>
      </w:r>
      <w:r w:rsidR="00DE1A6A" w:rsidRPr="604FF763">
        <w:t>Identifier</w:t>
      </w:r>
      <w:r w:rsidR="00DE1A6A" w:rsidRPr="604FF763">
        <w:rPr>
          <w:spacing w:val="-1"/>
        </w:rPr>
        <w:t xml:space="preserve"> </w:t>
      </w:r>
      <w:r w:rsidR="00DE1A6A" w:rsidRPr="604FF763">
        <w:t>(</w:t>
      </w:r>
      <w:proofErr w:type="spellStart"/>
      <w:proofErr w:type="gramStart"/>
      <w:r w:rsidR="00DE1A6A" w:rsidRPr="604FF763">
        <w:t>EquivalentEntity.definingMaterialKind.code</w:t>
      </w:r>
      <w:proofErr w:type="spellEnd"/>
      <w:proofErr w:type="gramEnd"/>
      <w:r w:rsidR="00DE1A6A" w:rsidRPr="604FF763">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05D2C61B" w14:textId="77777777" w:rsidTr="00D43295">
        <w:trPr>
          <w:trHeight w:val="580"/>
          <w:tblHeader/>
        </w:trPr>
        <w:tc>
          <w:tcPr>
            <w:tcW w:w="1304" w:type="dxa"/>
            <w:shd w:val="clear" w:color="auto" w:fill="463192"/>
          </w:tcPr>
          <w:p w14:paraId="1DBDE7B1"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532" w:type="dxa"/>
            <w:shd w:val="clear" w:color="auto" w:fill="463192"/>
          </w:tcPr>
          <w:p w14:paraId="196E2022"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61" w:type="dxa"/>
            <w:shd w:val="clear" w:color="auto" w:fill="463192"/>
          </w:tcPr>
          <w:p w14:paraId="30D37FFC"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41" w:type="dxa"/>
            <w:shd w:val="clear" w:color="auto" w:fill="463192"/>
          </w:tcPr>
          <w:p w14:paraId="3CE1B2E6"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3998FEEB"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01" w:type="dxa"/>
            <w:shd w:val="clear" w:color="auto" w:fill="463192"/>
          </w:tcPr>
          <w:p w14:paraId="3D783D49"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48D3F109"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DE1A6A" w:rsidRPr="003B7D06" w14:paraId="50EFABAC" w14:textId="77777777" w:rsidTr="00F94BFC">
        <w:trPr>
          <w:trHeight w:val="1553"/>
        </w:trPr>
        <w:tc>
          <w:tcPr>
            <w:tcW w:w="1304" w:type="dxa"/>
            <w:vMerge w:val="restart"/>
          </w:tcPr>
          <w:p w14:paraId="0206B980" w14:textId="77777777" w:rsidR="00DE1A6A" w:rsidRPr="003B7D06" w:rsidRDefault="00DE1A6A" w:rsidP="00231FCC">
            <w:pPr>
              <w:rPr>
                <w:b/>
                <w:bCs/>
                <w:i/>
                <w:iCs/>
              </w:rPr>
            </w:pPr>
            <w:r w:rsidRPr="003B7D06">
              <w:rPr>
                <w:b/>
                <w:bCs/>
                <w:i/>
                <w:iCs/>
              </w:rPr>
              <w:t>code</w:t>
            </w:r>
          </w:p>
        </w:tc>
        <w:tc>
          <w:tcPr>
            <w:tcW w:w="1532" w:type="dxa"/>
            <w:shd w:val="clear" w:color="auto" w:fill="ECE9F5"/>
          </w:tcPr>
          <w:p w14:paraId="5707261C" w14:textId="77777777" w:rsidR="00DE1A6A" w:rsidRPr="003B7D06" w:rsidRDefault="00DE1A6A" w:rsidP="00231FCC">
            <w:pPr>
              <w:pStyle w:val="TableParagraph"/>
              <w:spacing w:before="0"/>
              <w:ind w:left="0"/>
              <w:rPr>
                <w:lang w:val="en-AU"/>
              </w:rPr>
            </w:pPr>
          </w:p>
        </w:tc>
        <w:tc>
          <w:tcPr>
            <w:tcW w:w="1361" w:type="dxa"/>
            <w:shd w:val="clear" w:color="auto" w:fill="ECE9F5"/>
          </w:tcPr>
          <w:p w14:paraId="484DEC5F" w14:textId="77777777" w:rsidR="00DE1A6A" w:rsidRPr="003B7D06" w:rsidRDefault="00DE1A6A" w:rsidP="00231FCC">
            <w:r w:rsidRPr="003B7D06">
              <w:t>1..1</w:t>
            </w:r>
          </w:p>
        </w:tc>
        <w:tc>
          <w:tcPr>
            <w:tcW w:w="2041" w:type="dxa"/>
            <w:shd w:val="clear" w:color="auto" w:fill="ECE9F5"/>
          </w:tcPr>
          <w:p w14:paraId="7071CE14" w14:textId="77777777" w:rsidR="00DE1A6A" w:rsidRPr="003B7D06" w:rsidRDefault="00DE1A6A" w:rsidP="00231FCC">
            <w:pPr>
              <w:pStyle w:val="TableParagraph"/>
              <w:spacing w:before="0"/>
              <w:ind w:left="0"/>
              <w:rPr>
                <w:lang w:val="en-AU"/>
              </w:rPr>
            </w:pPr>
          </w:p>
        </w:tc>
        <w:tc>
          <w:tcPr>
            <w:tcW w:w="3401" w:type="dxa"/>
            <w:shd w:val="clear" w:color="auto" w:fill="ECE9F5"/>
          </w:tcPr>
          <w:p w14:paraId="58FBBFBD" w14:textId="77777777" w:rsidR="00DE1A6A" w:rsidRPr="003B7D06" w:rsidRDefault="00DE1A6A" w:rsidP="00231FCC">
            <w:r w:rsidRPr="003B7D06">
              <w:t>The</w:t>
            </w:r>
            <w:r w:rsidRPr="003B7D06">
              <w:rPr>
                <w:spacing w:val="-10"/>
              </w:rPr>
              <w:t xml:space="preserve"> </w:t>
            </w:r>
            <w:r w:rsidRPr="003B7D06">
              <w:t>code</w:t>
            </w:r>
            <w:r w:rsidRPr="003B7D06">
              <w:rPr>
                <w:spacing w:val="-7"/>
              </w:rPr>
              <w:t xml:space="preserve"> </w:t>
            </w:r>
            <w:r w:rsidRPr="003B7D06">
              <w:t>element</w:t>
            </w:r>
            <w:r w:rsidRPr="003B7D06">
              <w:rPr>
                <w:spacing w:val="-8"/>
              </w:rPr>
              <w:t xml:space="preserve"> </w:t>
            </w:r>
            <w:r w:rsidRPr="003B7D06">
              <w:t>is</w:t>
            </w:r>
            <w:r w:rsidRPr="003B7D06">
              <w:rPr>
                <w:spacing w:val="-8"/>
              </w:rPr>
              <w:t xml:space="preserve"> </w:t>
            </w:r>
            <w:r w:rsidRPr="003B7D06">
              <w:t>the</w:t>
            </w:r>
            <w:r w:rsidRPr="003B7D06">
              <w:rPr>
                <w:spacing w:val="-9"/>
              </w:rPr>
              <w:t xml:space="preserve"> </w:t>
            </w:r>
            <w:r w:rsidRPr="003B7D06">
              <w:t>container element</w:t>
            </w:r>
            <w:r w:rsidRPr="003B7D06">
              <w:rPr>
                <w:spacing w:val="-3"/>
              </w:rPr>
              <w:t xml:space="preserve"> </w:t>
            </w:r>
            <w:r w:rsidRPr="003B7D06">
              <w:t>for</w:t>
            </w:r>
            <w:r w:rsidRPr="003B7D06">
              <w:rPr>
                <w:spacing w:val="-4"/>
              </w:rPr>
              <w:t xml:space="preserve"> </w:t>
            </w:r>
            <w:r w:rsidRPr="003B7D06">
              <w:t>the</w:t>
            </w:r>
            <w:r w:rsidRPr="003B7D06">
              <w:rPr>
                <w:spacing w:val="-3"/>
              </w:rPr>
              <w:t xml:space="preserve"> </w:t>
            </w:r>
            <w:r w:rsidRPr="003B7D06">
              <w:t>unit</w:t>
            </w:r>
            <w:r w:rsidRPr="003B7D06">
              <w:rPr>
                <w:spacing w:val="-3"/>
              </w:rPr>
              <w:t xml:space="preserve"> </w:t>
            </w:r>
            <w:r w:rsidRPr="003B7D06">
              <w:t>of</w:t>
            </w:r>
            <w:r w:rsidRPr="003B7D06">
              <w:rPr>
                <w:spacing w:val="-3"/>
              </w:rPr>
              <w:t xml:space="preserve"> </w:t>
            </w:r>
            <w:r w:rsidRPr="003B7D06">
              <w:t>use</w:t>
            </w:r>
            <w:r w:rsidRPr="003B7D06">
              <w:rPr>
                <w:spacing w:val="-4"/>
              </w:rPr>
              <w:t xml:space="preserve"> </w:t>
            </w:r>
            <w:r w:rsidRPr="003B7D06">
              <w:t xml:space="preserve">device </w:t>
            </w:r>
            <w:r w:rsidRPr="003B7D06">
              <w:rPr>
                <w:spacing w:val="-2"/>
              </w:rPr>
              <w:t>identifier.</w:t>
            </w:r>
          </w:p>
          <w:p w14:paraId="4CF793D8" w14:textId="77777777" w:rsidR="00DE1A6A" w:rsidRPr="003B7D06" w:rsidRDefault="00DE1A6A" w:rsidP="00231FCC">
            <w:r w:rsidRPr="604FF763">
              <w:t>Note:</w:t>
            </w:r>
            <w:r w:rsidRPr="604FF763">
              <w:rPr>
                <w:spacing w:val="-1"/>
              </w:rPr>
              <w:t xml:space="preserve"> </w:t>
            </w:r>
            <w:r w:rsidRPr="604FF763">
              <w:t>A code</w:t>
            </w:r>
            <w:r w:rsidRPr="604FF763">
              <w:rPr>
                <w:spacing w:val="-2"/>
              </w:rPr>
              <w:t xml:space="preserve"> </w:t>
            </w:r>
            <w:r w:rsidRPr="604FF763">
              <w:t>is required</w:t>
            </w:r>
            <w:r w:rsidRPr="604FF763">
              <w:rPr>
                <w:spacing w:val="1"/>
              </w:rPr>
              <w:t xml:space="preserve"> </w:t>
            </w:r>
            <w:r w:rsidRPr="604FF763">
              <w:t>for</w:t>
            </w:r>
            <w:r w:rsidRPr="604FF763">
              <w:rPr>
                <w:spacing w:val="-2"/>
              </w:rPr>
              <w:t xml:space="preserve"> </w:t>
            </w:r>
            <w:r w:rsidRPr="604FF763">
              <w:rPr>
                <w:spacing w:val="-4"/>
              </w:rPr>
              <w:t xml:space="preserve">each </w:t>
            </w:r>
            <w:proofErr w:type="spellStart"/>
            <w:r w:rsidRPr="604FF763">
              <w:t>definingMaterialKind</w:t>
            </w:r>
            <w:proofErr w:type="spellEnd"/>
            <w:r w:rsidRPr="604FF763">
              <w:rPr>
                <w:spacing w:val="-15"/>
              </w:rPr>
              <w:t xml:space="preserve"> </w:t>
            </w:r>
            <w:r w:rsidRPr="604FF763">
              <w:t>present</w:t>
            </w:r>
            <w:r w:rsidRPr="604FF763">
              <w:rPr>
                <w:spacing w:val="-15"/>
              </w:rPr>
              <w:t xml:space="preserve"> </w:t>
            </w:r>
            <w:r w:rsidRPr="604FF763">
              <w:t>in the XML.</w:t>
            </w:r>
          </w:p>
        </w:tc>
      </w:tr>
      <w:tr w:rsidR="00DE1A6A" w:rsidRPr="003B7D06" w14:paraId="1F5C1433" w14:textId="77777777" w:rsidTr="604FF763">
        <w:trPr>
          <w:trHeight w:val="711"/>
        </w:trPr>
        <w:tc>
          <w:tcPr>
            <w:tcW w:w="1304" w:type="dxa"/>
            <w:vMerge/>
          </w:tcPr>
          <w:p w14:paraId="1599B609" w14:textId="77777777" w:rsidR="00DE1A6A" w:rsidRPr="003B7D06" w:rsidRDefault="00DE1A6A" w:rsidP="00231FCC">
            <w:pPr>
              <w:rPr>
                <w:sz w:val="2"/>
                <w:szCs w:val="2"/>
              </w:rPr>
            </w:pPr>
          </w:p>
        </w:tc>
        <w:tc>
          <w:tcPr>
            <w:tcW w:w="1532" w:type="dxa"/>
          </w:tcPr>
          <w:p w14:paraId="44E934DC" w14:textId="77777777" w:rsidR="00DE1A6A" w:rsidRPr="003B7D06" w:rsidRDefault="00DE1A6A" w:rsidP="00231FCC">
            <w:pPr>
              <w:rPr>
                <w:b/>
                <w:bCs/>
                <w:i/>
                <w:iCs/>
              </w:rPr>
            </w:pPr>
            <w:r w:rsidRPr="003B7D06">
              <w:rPr>
                <w:b/>
                <w:bCs/>
                <w:i/>
                <w:iCs/>
              </w:rPr>
              <w:t>code</w:t>
            </w:r>
          </w:p>
        </w:tc>
        <w:tc>
          <w:tcPr>
            <w:tcW w:w="1361" w:type="dxa"/>
          </w:tcPr>
          <w:p w14:paraId="419DC19A" w14:textId="77777777" w:rsidR="00DE1A6A" w:rsidRPr="003B7D06" w:rsidRDefault="00DE1A6A" w:rsidP="00231FCC">
            <w:r w:rsidRPr="003B7D06">
              <w:t>1..1</w:t>
            </w:r>
          </w:p>
        </w:tc>
        <w:tc>
          <w:tcPr>
            <w:tcW w:w="2041" w:type="dxa"/>
          </w:tcPr>
          <w:p w14:paraId="5C18F714" w14:textId="77777777" w:rsidR="00DE1A6A" w:rsidRPr="003B7D06" w:rsidRDefault="00DE1A6A" w:rsidP="00231FCC">
            <w:r w:rsidRPr="003B7D06">
              <w:t>Alphanumeric</w:t>
            </w:r>
          </w:p>
          <w:p w14:paraId="44CB94B4" w14:textId="77777777" w:rsidR="00DE1A6A" w:rsidRPr="003B7D06" w:rsidRDefault="00DE1A6A" w:rsidP="00231FCC">
            <w:r w:rsidRPr="003B7D06">
              <w:t>e.g.</w:t>
            </w:r>
            <w:r w:rsidRPr="003B7D06">
              <w:rPr>
                <w:spacing w:val="-15"/>
              </w:rPr>
              <w:t xml:space="preserve"> </w:t>
            </w:r>
            <w:r w:rsidRPr="003B7D06">
              <w:t xml:space="preserve">14-digit </w:t>
            </w:r>
            <w:r w:rsidRPr="003B7D06">
              <w:rPr>
                <w:spacing w:val="-2"/>
              </w:rPr>
              <w:t>number</w:t>
            </w:r>
          </w:p>
        </w:tc>
        <w:tc>
          <w:tcPr>
            <w:tcW w:w="3401" w:type="dxa"/>
          </w:tcPr>
          <w:p w14:paraId="5114A072" w14:textId="77777777" w:rsidR="00DE1A6A" w:rsidRPr="003B7D06" w:rsidRDefault="00DE1A6A" w:rsidP="00231FCC">
            <w:r w:rsidRPr="003B7D06">
              <w:t>This</w:t>
            </w:r>
            <w:r w:rsidRPr="003B7D06">
              <w:rPr>
                <w:spacing w:val="-5"/>
              </w:rPr>
              <w:t xml:space="preserve"> </w:t>
            </w:r>
            <w:r w:rsidRPr="003B7D06">
              <w:t>is</w:t>
            </w:r>
            <w:r w:rsidRPr="003B7D06">
              <w:rPr>
                <w:spacing w:val="-5"/>
              </w:rPr>
              <w:t xml:space="preserve"> </w:t>
            </w:r>
            <w:r w:rsidRPr="003B7D06">
              <w:t>the</w:t>
            </w:r>
            <w:r w:rsidRPr="003B7D06">
              <w:rPr>
                <w:spacing w:val="-5"/>
              </w:rPr>
              <w:t xml:space="preserve"> </w:t>
            </w:r>
            <w:r w:rsidRPr="003B7D06">
              <w:t>Unit</w:t>
            </w:r>
            <w:r w:rsidRPr="003B7D06">
              <w:rPr>
                <w:spacing w:val="-5"/>
              </w:rPr>
              <w:t xml:space="preserve"> </w:t>
            </w:r>
            <w:r w:rsidRPr="003B7D06">
              <w:t>of</w:t>
            </w:r>
            <w:r w:rsidRPr="003B7D06">
              <w:rPr>
                <w:spacing w:val="-6"/>
              </w:rPr>
              <w:t xml:space="preserve"> </w:t>
            </w:r>
            <w:r w:rsidRPr="003B7D06">
              <w:t>Use</w:t>
            </w:r>
            <w:r w:rsidRPr="003B7D06">
              <w:rPr>
                <w:spacing w:val="-6"/>
              </w:rPr>
              <w:t xml:space="preserve"> </w:t>
            </w:r>
            <w:r w:rsidRPr="003B7D06">
              <w:t>DI</w:t>
            </w:r>
            <w:r w:rsidRPr="003B7D06">
              <w:rPr>
                <w:spacing w:val="-6"/>
              </w:rPr>
              <w:t xml:space="preserve"> </w:t>
            </w:r>
            <w:r w:rsidRPr="003B7D06">
              <w:t>for</w:t>
            </w:r>
            <w:r w:rsidRPr="003B7D06">
              <w:rPr>
                <w:spacing w:val="-7"/>
              </w:rPr>
              <w:t xml:space="preserve"> </w:t>
            </w:r>
            <w:r w:rsidRPr="003B7D06">
              <w:t>the medical device.</w:t>
            </w:r>
          </w:p>
        </w:tc>
      </w:tr>
      <w:tr w:rsidR="00DE1A6A" w:rsidRPr="003B7D06" w14:paraId="1AB7701F" w14:textId="77777777" w:rsidTr="604FF763">
        <w:trPr>
          <w:trHeight w:val="1120"/>
        </w:trPr>
        <w:tc>
          <w:tcPr>
            <w:tcW w:w="1304" w:type="dxa"/>
            <w:vMerge/>
          </w:tcPr>
          <w:p w14:paraId="2A7FB9C0" w14:textId="77777777" w:rsidR="00DE1A6A" w:rsidRPr="003B7D06" w:rsidRDefault="00DE1A6A" w:rsidP="00231FCC">
            <w:pPr>
              <w:rPr>
                <w:sz w:val="2"/>
                <w:szCs w:val="2"/>
              </w:rPr>
            </w:pPr>
          </w:p>
        </w:tc>
        <w:tc>
          <w:tcPr>
            <w:tcW w:w="8335" w:type="dxa"/>
            <w:gridSpan w:val="4"/>
          </w:tcPr>
          <w:p w14:paraId="0105D0B2" w14:textId="77777777" w:rsidR="00DE1A6A" w:rsidRPr="003B7D06" w:rsidRDefault="00DE1A6A" w:rsidP="00231FCC">
            <w:pPr>
              <w:rPr>
                <w:b/>
                <w:bCs/>
              </w:rPr>
            </w:pPr>
            <w:r w:rsidRPr="003B7D06">
              <w:rPr>
                <w:b/>
                <w:bCs/>
              </w:rPr>
              <w:t>XPATH:</w:t>
            </w:r>
          </w:p>
          <w:p w14:paraId="5723FD40" w14:textId="77777777" w:rsidR="00DE1A6A" w:rsidRPr="003B7D06" w:rsidRDefault="00DE1A6A" w:rsidP="00231FCC">
            <w:r w:rsidRPr="604FF763">
              <w:t>/document/component/structuredBody/component/section/subject/manufacturedProduct/manufacturedProduct/asEquivalentEntity/code[@code="C101717</w:t>
            </w:r>
            <w:proofErr w:type="gramStart"/>
            <w:r w:rsidRPr="604FF763">
              <w:t>"]/..</w:t>
            </w:r>
            <w:proofErr w:type="gramEnd"/>
            <w:r w:rsidRPr="604FF763">
              <w:t>/definingMaterialKind/code/@code</w:t>
            </w:r>
          </w:p>
        </w:tc>
      </w:tr>
      <w:tr w:rsidR="00DE1A6A" w:rsidRPr="003B7D06" w14:paraId="1B01B16A" w14:textId="77777777" w:rsidTr="604FF763">
        <w:trPr>
          <w:trHeight w:val="841"/>
        </w:trPr>
        <w:tc>
          <w:tcPr>
            <w:tcW w:w="1304" w:type="dxa"/>
            <w:vMerge/>
          </w:tcPr>
          <w:p w14:paraId="0A551B79" w14:textId="77777777" w:rsidR="00DE1A6A" w:rsidRPr="003B7D06" w:rsidRDefault="00DE1A6A" w:rsidP="00231FCC">
            <w:pPr>
              <w:rPr>
                <w:sz w:val="2"/>
                <w:szCs w:val="2"/>
              </w:rPr>
            </w:pPr>
          </w:p>
        </w:tc>
        <w:tc>
          <w:tcPr>
            <w:tcW w:w="1532" w:type="dxa"/>
          </w:tcPr>
          <w:p w14:paraId="7E0BABFF" w14:textId="77777777" w:rsidR="00DE1A6A" w:rsidRPr="003B7D06" w:rsidRDefault="00DE1A6A" w:rsidP="604FF763">
            <w:pPr>
              <w:rPr>
                <w:b/>
                <w:bCs/>
                <w:i/>
                <w:iCs/>
              </w:rPr>
            </w:pPr>
            <w:proofErr w:type="spellStart"/>
            <w:r w:rsidRPr="604FF763">
              <w:rPr>
                <w:b/>
                <w:bCs/>
                <w:i/>
                <w:iCs/>
              </w:rPr>
              <w:t>codeSystem</w:t>
            </w:r>
            <w:proofErr w:type="spellEnd"/>
          </w:p>
        </w:tc>
        <w:tc>
          <w:tcPr>
            <w:tcW w:w="1361" w:type="dxa"/>
          </w:tcPr>
          <w:p w14:paraId="20D25AF0" w14:textId="77777777" w:rsidR="00DE1A6A" w:rsidRPr="003B7D06" w:rsidRDefault="00DE1A6A" w:rsidP="00231FCC">
            <w:r w:rsidRPr="003B7D06">
              <w:t>1..1</w:t>
            </w:r>
          </w:p>
        </w:tc>
        <w:tc>
          <w:tcPr>
            <w:tcW w:w="2041" w:type="dxa"/>
          </w:tcPr>
          <w:p w14:paraId="40F7620F" w14:textId="77777777" w:rsidR="00DE1A6A" w:rsidRPr="003B7D06" w:rsidRDefault="00DE1A6A" w:rsidP="00231FCC">
            <w:r w:rsidRPr="003B7D06">
              <w:t>OID</w:t>
            </w:r>
          </w:p>
          <w:p w14:paraId="6D79AE1E" w14:textId="77777777" w:rsidR="00DE1A6A" w:rsidRPr="003B7D06" w:rsidRDefault="00DE1A6A" w:rsidP="00231FCC">
            <w:r w:rsidRPr="003B7D06">
              <w:t>GS1 1.3.160</w:t>
            </w:r>
          </w:p>
          <w:p w14:paraId="7019987A" w14:textId="77777777" w:rsidR="00DE1A6A" w:rsidRPr="003B7D06" w:rsidRDefault="00DE1A6A" w:rsidP="00231FCC">
            <w:r w:rsidRPr="003B7D06">
              <w:t>HIBCC 2.16.840.1.113883.6.40</w:t>
            </w:r>
          </w:p>
          <w:p w14:paraId="20FB6999" w14:textId="77777777" w:rsidR="00DE1A6A" w:rsidRPr="003B7D06" w:rsidRDefault="00DE1A6A" w:rsidP="00231FCC">
            <w:r w:rsidRPr="003B7D06">
              <w:t>ICCBBA 2.16.840.1.113883.6.18</w:t>
            </w:r>
          </w:p>
        </w:tc>
        <w:tc>
          <w:tcPr>
            <w:tcW w:w="3401" w:type="dxa"/>
          </w:tcPr>
          <w:p w14:paraId="680ECE00" w14:textId="77777777" w:rsidR="00DE1A6A" w:rsidRPr="003B7D06" w:rsidRDefault="00DE1A6A" w:rsidP="00231FCC">
            <w:r w:rsidRPr="604FF763">
              <w:t>This</w:t>
            </w:r>
            <w:r w:rsidRPr="604FF763">
              <w:rPr>
                <w:spacing w:val="-1"/>
              </w:rPr>
              <w:t xml:space="preserve"> </w:t>
            </w:r>
            <w:r w:rsidRPr="604FF763">
              <w:t>is the</w:t>
            </w:r>
            <w:r w:rsidRPr="604FF763">
              <w:rPr>
                <w:spacing w:val="-1"/>
              </w:rPr>
              <w:t xml:space="preserve"> </w:t>
            </w:r>
            <w:proofErr w:type="spellStart"/>
            <w:r w:rsidRPr="604FF763">
              <w:rPr>
                <w:b/>
                <w:bCs/>
                <w:i/>
                <w:iCs/>
              </w:rPr>
              <w:t>codeSystem</w:t>
            </w:r>
            <w:proofErr w:type="spellEnd"/>
            <w:r w:rsidRPr="604FF763">
              <w:rPr>
                <w:b/>
                <w:bCs/>
                <w:i/>
                <w:iCs/>
                <w:spacing w:val="2"/>
              </w:rPr>
              <w:t xml:space="preserve"> </w:t>
            </w:r>
            <w:r w:rsidRPr="604FF763">
              <w:t>for</w:t>
            </w:r>
            <w:r w:rsidRPr="604FF763">
              <w:rPr>
                <w:spacing w:val="-2"/>
              </w:rPr>
              <w:t xml:space="preserve"> </w:t>
            </w:r>
            <w:r w:rsidRPr="604FF763">
              <w:rPr>
                <w:spacing w:val="-5"/>
              </w:rPr>
              <w:t xml:space="preserve">the </w:t>
            </w:r>
            <w:r w:rsidRPr="604FF763">
              <w:t>Issuing</w:t>
            </w:r>
            <w:r w:rsidRPr="604FF763">
              <w:rPr>
                <w:spacing w:val="-7"/>
              </w:rPr>
              <w:t xml:space="preserve"> </w:t>
            </w:r>
            <w:r w:rsidRPr="604FF763">
              <w:t>Agency</w:t>
            </w:r>
            <w:r w:rsidRPr="604FF763">
              <w:rPr>
                <w:spacing w:val="-10"/>
              </w:rPr>
              <w:t xml:space="preserve"> </w:t>
            </w:r>
            <w:r w:rsidRPr="604FF763">
              <w:t>of</w:t>
            </w:r>
            <w:r w:rsidRPr="604FF763">
              <w:rPr>
                <w:spacing w:val="-5"/>
              </w:rPr>
              <w:t xml:space="preserve"> </w:t>
            </w:r>
            <w:r w:rsidRPr="604FF763">
              <w:t>the</w:t>
            </w:r>
            <w:r w:rsidRPr="604FF763">
              <w:rPr>
                <w:spacing w:val="-5"/>
              </w:rPr>
              <w:t xml:space="preserve"> </w:t>
            </w:r>
            <w:r w:rsidRPr="604FF763">
              <w:t>unit</w:t>
            </w:r>
            <w:r w:rsidRPr="604FF763">
              <w:rPr>
                <w:spacing w:val="-5"/>
              </w:rPr>
              <w:t xml:space="preserve"> </w:t>
            </w:r>
            <w:r w:rsidRPr="604FF763">
              <w:t>of</w:t>
            </w:r>
            <w:r w:rsidRPr="604FF763">
              <w:rPr>
                <w:spacing w:val="-5"/>
              </w:rPr>
              <w:t xml:space="preserve"> </w:t>
            </w:r>
            <w:r w:rsidRPr="604FF763">
              <w:t>use device identifier.</w:t>
            </w:r>
          </w:p>
        </w:tc>
      </w:tr>
      <w:tr w:rsidR="00DE1A6A" w:rsidRPr="003B7D06" w14:paraId="740608F9" w14:textId="77777777" w:rsidTr="604FF763">
        <w:trPr>
          <w:trHeight w:val="1120"/>
        </w:trPr>
        <w:tc>
          <w:tcPr>
            <w:tcW w:w="1304" w:type="dxa"/>
          </w:tcPr>
          <w:p w14:paraId="2AFFFA10" w14:textId="77777777" w:rsidR="00DE1A6A" w:rsidRPr="003B7D06" w:rsidRDefault="00DE1A6A" w:rsidP="00231FCC">
            <w:pPr>
              <w:pStyle w:val="TableParagraph"/>
              <w:spacing w:before="0"/>
              <w:ind w:left="0"/>
              <w:rPr>
                <w:lang w:val="en-AU"/>
              </w:rPr>
            </w:pPr>
          </w:p>
        </w:tc>
        <w:tc>
          <w:tcPr>
            <w:tcW w:w="8335" w:type="dxa"/>
            <w:gridSpan w:val="4"/>
          </w:tcPr>
          <w:p w14:paraId="39290763" w14:textId="77777777" w:rsidR="00DE1A6A" w:rsidRPr="003B7D06" w:rsidRDefault="00DE1A6A" w:rsidP="00231FCC">
            <w:pPr>
              <w:rPr>
                <w:b/>
                <w:bCs/>
              </w:rPr>
            </w:pPr>
            <w:r w:rsidRPr="003B7D06">
              <w:rPr>
                <w:b/>
                <w:bCs/>
              </w:rPr>
              <w:t>XPATH:</w:t>
            </w:r>
          </w:p>
          <w:p w14:paraId="760D370E" w14:textId="77777777" w:rsidR="00DE1A6A" w:rsidRPr="003B7D06" w:rsidRDefault="00DE1A6A" w:rsidP="00231FCC">
            <w:r w:rsidRPr="604FF763">
              <w:t>/document/component/structuredBody/component/section/subject/manufacturedProduct/manufacturedProduct/asEquivalentEntity/code[@code="C101717</w:t>
            </w:r>
            <w:proofErr w:type="gramStart"/>
            <w:r w:rsidRPr="604FF763">
              <w:t>"]/..</w:t>
            </w:r>
            <w:proofErr w:type="gramEnd"/>
            <w:r w:rsidRPr="604FF763">
              <w:t>/definingMaterialKind/code/@codeSystem</w:t>
            </w:r>
          </w:p>
        </w:tc>
      </w:tr>
      <w:tr w:rsidR="00DE1A6A" w:rsidRPr="003B7D06" w14:paraId="46785124" w14:textId="77777777" w:rsidTr="00D21AAF">
        <w:trPr>
          <w:trHeight w:val="3258"/>
        </w:trPr>
        <w:tc>
          <w:tcPr>
            <w:tcW w:w="1304" w:type="dxa"/>
            <w:shd w:val="clear" w:color="auto" w:fill="FF9E1B"/>
          </w:tcPr>
          <w:p w14:paraId="26932016"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35" w:type="dxa"/>
            <w:gridSpan w:val="4"/>
          </w:tcPr>
          <w:p w14:paraId="7542A78F" w14:textId="636EFAEE" w:rsidR="00DE1A6A" w:rsidRPr="003B7D06" w:rsidRDefault="00DE1A6A" w:rsidP="00E03C8A">
            <w:pPr>
              <w:pStyle w:val="ListParagraph"/>
              <w:numPr>
                <w:ilvl w:val="0"/>
                <w:numId w:val="36"/>
              </w:numPr>
            </w:pPr>
            <w:r w:rsidRPr="604FF763">
              <w:t>Base</w:t>
            </w:r>
            <w:r w:rsidRPr="604FF763">
              <w:rPr>
                <w:spacing w:val="-4"/>
              </w:rPr>
              <w:t xml:space="preserve"> </w:t>
            </w:r>
            <w:r w:rsidRPr="604FF763">
              <w:t>package</w:t>
            </w:r>
            <w:r w:rsidRPr="604FF763">
              <w:rPr>
                <w:spacing w:val="-3"/>
              </w:rPr>
              <w:t xml:space="preserve"> </w:t>
            </w:r>
            <w:r w:rsidRPr="604FF763">
              <w:t>Device</w:t>
            </w:r>
            <w:r w:rsidRPr="604FF763">
              <w:rPr>
                <w:spacing w:val="-5"/>
              </w:rPr>
              <w:t xml:space="preserve"> </w:t>
            </w:r>
            <w:r w:rsidRPr="604FF763">
              <w:t>Count</w:t>
            </w:r>
            <w:r w:rsidRPr="604FF763">
              <w:rPr>
                <w:spacing w:val="-3"/>
              </w:rPr>
              <w:t xml:space="preserve"> </w:t>
            </w:r>
            <w:r w:rsidR="009C7D69">
              <w:t>must be</w:t>
            </w:r>
            <w:r w:rsidRPr="604FF763">
              <w:rPr>
                <w:spacing w:val="-2"/>
              </w:rPr>
              <w:t xml:space="preserve"> </w:t>
            </w:r>
            <w:r w:rsidRPr="604FF763">
              <w:t>greater</w:t>
            </w:r>
            <w:r w:rsidRPr="604FF763">
              <w:rPr>
                <w:spacing w:val="-5"/>
              </w:rPr>
              <w:t xml:space="preserve"> </w:t>
            </w:r>
            <w:r w:rsidRPr="604FF763">
              <w:t>than</w:t>
            </w:r>
            <w:r w:rsidRPr="604FF763">
              <w:rPr>
                <w:spacing w:val="-3"/>
              </w:rPr>
              <w:t xml:space="preserve"> </w:t>
            </w:r>
            <w:r w:rsidRPr="604FF763">
              <w:t>1</w:t>
            </w:r>
            <w:r w:rsidRPr="604FF763">
              <w:rPr>
                <w:spacing w:val="-3"/>
              </w:rPr>
              <w:t xml:space="preserve"> </w:t>
            </w:r>
            <w:r w:rsidR="00C90FEE" w:rsidRPr="604FF763">
              <w:t>to</w:t>
            </w:r>
            <w:r w:rsidRPr="604FF763">
              <w:rPr>
                <w:spacing w:val="-3"/>
              </w:rPr>
              <w:t xml:space="preserve"> </w:t>
            </w:r>
            <w:r w:rsidRPr="604FF763">
              <w:t>provide</w:t>
            </w:r>
            <w:r w:rsidRPr="604FF763">
              <w:rPr>
                <w:spacing w:val="-3"/>
              </w:rPr>
              <w:t xml:space="preserve"> </w:t>
            </w:r>
            <w:r w:rsidRPr="604FF763">
              <w:t>a</w:t>
            </w:r>
            <w:r w:rsidRPr="604FF763">
              <w:rPr>
                <w:spacing w:val="-3"/>
              </w:rPr>
              <w:t xml:space="preserve"> </w:t>
            </w:r>
            <w:r w:rsidRPr="604FF763">
              <w:t>Unit</w:t>
            </w:r>
            <w:r w:rsidRPr="604FF763">
              <w:rPr>
                <w:spacing w:val="-3"/>
              </w:rPr>
              <w:t xml:space="preserve"> </w:t>
            </w:r>
            <w:r w:rsidRPr="604FF763">
              <w:t>of</w:t>
            </w:r>
            <w:r w:rsidRPr="604FF763">
              <w:rPr>
                <w:spacing w:val="-3"/>
              </w:rPr>
              <w:t xml:space="preserve"> </w:t>
            </w:r>
            <w:r w:rsidRPr="604FF763">
              <w:t xml:space="preserve">Use </w:t>
            </w:r>
            <w:r w:rsidRPr="604FF763">
              <w:rPr>
                <w:spacing w:val="-4"/>
              </w:rPr>
              <w:t>DI</w:t>
            </w:r>
          </w:p>
          <w:p w14:paraId="1923024D" w14:textId="77777777" w:rsidR="00DE1A6A" w:rsidRPr="003B7D06" w:rsidRDefault="00DE1A6A" w:rsidP="00E03C8A">
            <w:pPr>
              <w:pStyle w:val="ListParagraph"/>
              <w:numPr>
                <w:ilvl w:val="0"/>
                <w:numId w:val="36"/>
              </w:numPr>
            </w:pPr>
            <w:r w:rsidRPr="604FF763">
              <w:t>The</w:t>
            </w:r>
            <w:r w:rsidRPr="604FF763">
              <w:rPr>
                <w:spacing w:val="-4"/>
              </w:rPr>
              <w:t xml:space="preserve"> </w:t>
            </w:r>
            <w:r w:rsidRPr="604FF763">
              <w:t>Unit</w:t>
            </w:r>
            <w:r w:rsidRPr="604FF763">
              <w:rPr>
                <w:spacing w:val="-2"/>
              </w:rPr>
              <w:t xml:space="preserve"> </w:t>
            </w:r>
            <w:r w:rsidRPr="604FF763">
              <w:t>of</w:t>
            </w:r>
            <w:r w:rsidRPr="604FF763">
              <w:rPr>
                <w:spacing w:val="-2"/>
              </w:rPr>
              <w:t xml:space="preserve"> </w:t>
            </w:r>
            <w:r w:rsidRPr="604FF763">
              <w:t>Use</w:t>
            </w:r>
            <w:r w:rsidRPr="604FF763">
              <w:rPr>
                <w:spacing w:val="-4"/>
              </w:rPr>
              <w:t xml:space="preserve"> </w:t>
            </w:r>
            <w:r w:rsidRPr="604FF763">
              <w:t>DI</w:t>
            </w:r>
            <w:r w:rsidRPr="604FF763">
              <w:rPr>
                <w:spacing w:val="-5"/>
              </w:rPr>
              <w:t xml:space="preserve"> </w:t>
            </w:r>
            <w:r w:rsidRPr="604FF763">
              <w:t>value</w:t>
            </w:r>
            <w:r w:rsidRPr="604FF763">
              <w:rPr>
                <w:spacing w:val="-1"/>
              </w:rPr>
              <w:t xml:space="preserve"> </w:t>
            </w:r>
            <w:r w:rsidRPr="604FF763">
              <w:t>can</w:t>
            </w:r>
            <w:r w:rsidRPr="604FF763">
              <w:rPr>
                <w:spacing w:val="-2"/>
              </w:rPr>
              <w:t xml:space="preserve"> </w:t>
            </w:r>
            <w:r w:rsidRPr="604FF763">
              <w:t>be</w:t>
            </w:r>
            <w:r w:rsidRPr="604FF763">
              <w:rPr>
                <w:spacing w:val="-1"/>
              </w:rPr>
              <w:t xml:space="preserve"> </w:t>
            </w:r>
            <w:r w:rsidRPr="604FF763">
              <w:t>changed</w:t>
            </w:r>
            <w:r w:rsidRPr="604FF763">
              <w:rPr>
                <w:spacing w:val="-2"/>
              </w:rPr>
              <w:t xml:space="preserve"> </w:t>
            </w:r>
            <w:r w:rsidRPr="604FF763">
              <w:t>before</w:t>
            </w:r>
            <w:r w:rsidRPr="604FF763">
              <w:rPr>
                <w:spacing w:val="-3"/>
              </w:rPr>
              <w:t xml:space="preserve"> </w:t>
            </w:r>
            <w:r w:rsidRPr="604FF763">
              <w:t>or</w:t>
            </w:r>
            <w:r w:rsidRPr="604FF763">
              <w:rPr>
                <w:spacing w:val="-1"/>
              </w:rPr>
              <w:t xml:space="preserve"> </w:t>
            </w:r>
            <w:r w:rsidRPr="604FF763">
              <w:t>after</w:t>
            </w:r>
            <w:r w:rsidRPr="604FF763">
              <w:rPr>
                <w:spacing w:val="-2"/>
              </w:rPr>
              <w:t xml:space="preserve"> </w:t>
            </w:r>
            <w:r w:rsidRPr="604FF763">
              <w:t>the</w:t>
            </w:r>
            <w:r w:rsidRPr="604FF763">
              <w:rPr>
                <w:spacing w:val="-1"/>
              </w:rPr>
              <w:t xml:space="preserve"> </w:t>
            </w:r>
            <w:r w:rsidRPr="604FF763">
              <w:t>Grace Period,</w:t>
            </w:r>
            <w:r w:rsidRPr="604FF763">
              <w:rPr>
                <w:spacing w:val="-2"/>
              </w:rPr>
              <w:t xml:space="preserve"> </w:t>
            </w:r>
            <w:proofErr w:type="gramStart"/>
            <w:r w:rsidRPr="604FF763">
              <w:t>as</w:t>
            </w:r>
            <w:r w:rsidRPr="604FF763">
              <w:rPr>
                <w:spacing w:val="-2"/>
              </w:rPr>
              <w:t xml:space="preserve"> </w:t>
            </w:r>
            <w:r w:rsidRPr="604FF763">
              <w:t>long</w:t>
            </w:r>
            <w:r w:rsidRPr="604FF763">
              <w:rPr>
                <w:spacing w:val="-4"/>
              </w:rPr>
              <w:t xml:space="preserve"> </w:t>
            </w:r>
            <w:r w:rsidRPr="604FF763">
              <w:t>as</w:t>
            </w:r>
            <w:proofErr w:type="gramEnd"/>
            <w:r w:rsidRPr="604FF763">
              <w:rPr>
                <w:spacing w:val="-2"/>
              </w:rPr>
              <w:t xml:space="preserve"> </w:t>
            </w:r>
            <w:r w:rsidRPr="604FF763">
              <w:t>the device count &gt; 1 before the Grace Period expires</w:t>
            </w:r>
          </w:p>
          <w:p w14:paraId="6F1C066E" w14:textId="77777777" w:rsidR="00DE1A6A" w:rsidRPr="003B7D06" w:rsidRDefault="00DE1A6A" w:rsidP="00E03C8A">
            <w:pPr>
              <w:pStyle w:val="ListParagraph"/>
              <w:numPr>
                <w:ilvl w:val="0"/>
                <w:numId w:val="36"/>
              </w:numPr>
              <w:rPr>
                <w:spacing w:val="-2"/>
              </w:rPr>
            </w:pPr>
            <w:r w:rsidRPr="003B7D06">
              <w:t>If provided, the Unit of Use Issuing Agency must be the same as the Primary DI Issuing Agency, but the DI must be different</w:t>
            </w:r>
          </w:p>
          <w:p w14:paraId="34027C49" w14:textId="77777777" w:rsidR="00E03C8A" w:rsidRDefault="00E03C8A" w:rsidP="00E03C8A">
            <w:pPr>
              <w:pStyle w:val="ListParagraph"/>
              <w:numPr>
                <w:ilvl w:val="0"/>
                <w:numId w:val="36"/>
              </w:numPr>
            </w:pPr>
            <w:r w:rsidRPr="003B7D06">
              <w:t>See</w:t>
            </w:r>
            <w:r>
              <w:t xml:space="preserve"> </w:t>
            </w:r>
            <w:hyperlink w:anchor="_Common_DI_Validation" w:history="1">
              <w:r w:rsidRPr="006B07CC">
                <w:rPr>
                  <w:rStyle w:val="Hyperlink"/>
                  <w:rFonts w:asciiTheme="majorHAnsi" w:hAnsiTheme="majorHAnsi"/>
                </w:rPr>
                <w:t>Common DI Validation</w:t>
              </w:r>
            </w:hyperlink>
            <w:r>
              <w:t>.</w:t>
            </w:r>
          </w:p>
          <w:p w14:paraId="68B29493" w14:textId="08805EDA" w:rsidR="004F4527" w:rsidRDefault="004F4527" w:rsidP="00E03C8A">
            <w:pPr>
              <w:pStyle w:val="ListParagraph"/>
              <w:numPr>
                <w:ilvl w:val="0"/>
                <w:numId w:val="36"/>
              </w:numPr>
            </w:pPr>
            <w:r>
              <w:t>A Unit of Use DI can be associated with more than one</w:t>
            </w:r>
            <w:r w:rsidR="008D0EAE">
              <w:t xml:space="preserve"> UDI</w:t>
            </w:r>
            <w:r>
              <w:t xml:space="preserve"> record.</w:t>
            </w:r>
          </w:p>
          <w:p w14:paraId="0072CEF4" w14:textId="4F94C413" w:rsidR="006076B7" w:rsidRPr="003B7D06" w:rsidRDefault="006076B7" w:rsidP="00E03C8A">
            <w:pPr>
              <w:pStyle w:val="ListParagraph"/>
              <w:numPr>
                <w:ilvl w:val="0"/>
                <w:numId w:val="36"/>
              </w:numPr>
              <w:rPr>
                <w:rFonts w:ascii="Symbol" w:hAnsi="Symbol"/>
              </w:rPr>
            </w:pPr>
            <w:r>
              <w:t>The following scenarios will result in the submission being rejected with an invalid Unit of Use DI</w:t>
            </w:r>
            <w:r w:rsidR="003E169B">
              <w:t>:</w:t>
            </w:r>
          </w:p>
          <w:p w14:paraId="746D9C49" w14:textId="4FFB9B1F" w:rsidR="006D2D3A" w:rsidRDefault="00DE1A6A" w:rsidP="006D2D3A">
            <w:pPr>
              <w:pStyle w:val="ListParagraph"/>
              <w:numPr>
                <w:ilvl w:val="1"/>
                <w:numId w:val="36"/>
              </w:numPr>
            </w:pPr>
            <w:r w:rsidRPr="604FF763">
              <w:t xml:space="preserve">If Device Count &gt; 1 and both Unit of Use DI and Direct Marked DI </w:t>
            </w:r>
            <w:r w:rsidR="00CF16D3">
              <w:t>are</w:t>
            </w:r>
            <w:r w:rsidR="00CF16D3" w:rsidRPr="604FF763">
              <w:t xml:space="preserve"> </w:t>
            </w:r>
            <w:r w:rsidR="006076B7" w:rsidRPr="604FF763">
              <w:t>missing</w:t>
            </w:r>
            <w:r w:rsidR="006D2D3A">
              <w:t xml:space="preserve"> when the answer to “</w:t>
            </w:r>
            <w:r w:rsidR="006D2D3A" w:rsidRPr="006D2D3A">
              <w:t xml:space="preserve">Device Subject to Direct </w:t>
            </w:r>
            <w:proofErr w:type="gramStart"/>
            <w:r w:rsidR="006D2D3A" w:rsidRPr="006D2D3A">
              <w:t>Marking, but</w:t>
            </w:r>
            <w:proofErr w:type="gramEnd"/>
            <w:r w:rsidR="006D2D3A" w:rsidRPr="006D2D3A">
              <w:t xml:space="preserve"> Exempt</w:t>
            </w:r>
            <w:r w:rsidR="006D2D3A">
              <w:t>” is True.</w:t>
            </w:r>
          </w:p>
          <w:p w14:paraId="6BCD69E7" w14:textId="63D964AD" w:rsidR="006076B7" w:rsidRPr="008D0EAE" w:rsidRDefault="006D2D3A" w:rsidP="006D2D3A">
            <w:pPr>
              <w:pStyle w:val="ListParagraph"/>
              <w:numPr>
                <w:ilvl w:val="1"/>
                <w:numId w:val="36"/>
              </w:numPr>
            </w:pPr>
            <w:r>
              <w:t xml:space="preserve">When both Unit of Use DI and Direct Marked DI </w:t>
            </w:r>
            <w:r w:rsidR="00DE1A6A" w:rsidRPr="604FF763">
              <w:t>have been provided</w:t>
            </w:r>
          </w:p>
          <w:p w14:paraId="6C33E6ED" w14:textId="3DB0808A" w:rsidR="006076B7" w:rsidRPr="008371C8" w:rsidRDefault="00DE1A6A" w:rsidP="00E03C8A">
            <w:pPr>
              <w:pStyle w:val="ListParagraph"/>
              <w:numPr>
                <w:ilvl w:val="1"/>
                <w:numId w:val="36"/>
              </w:numPr>
              <w:rPr>
                <w:rFonts w:ascii="Symbol" w:hAnsi="Symbol"/>
              </w:rPr>
            </w:pPr>
            <w:r w:rsidRPr="604FF763">
              <w:t>Device Count = 1 and Unit of Use DI is provided</w:t>
            </w:r>
          </w:p>
          <w:p w14:paraId="68EB3F72" w14:textId="74A5246E" w:rsidR="006076B7" w:rsidRPr="008371C8" w:rsidRDefault="00DE1A6A" w:rsidP="00E03C8A">
            <w:pPr>
              <w:pStyle w:val="ListParagraph"/>
              <w:numPr>
                <w:ilvl w:val="1"/>
                <w:numId w:val="36"/>
              </w:numPr>
              <w:rPr>
                <w:rFonts w:ascii="Symbol" w:hAnsi="Symbol"/>
              </w:rPr>
            </w:pPr>
            <w:r w:rsidRPr="604FF763">
              <w:t>Unit of Use DI Issuing Agency does not match Primary DI Issuing Agency</w:t>
            </w:r>
          </w:p>
          <w:p w14:paraId="1CFA5236" w14:textId="7E739495" w:rsidR="006076B7" w:rsidRPr="008371C8" w:rsidRDefault="00DE1A6A" w:rsidP="00E03C8A">
            <w:pPr>
              <w:pStyle w:val="ListParagraph"/>
              <w:numPr>
                <w:ilvl w:val="1"/>
                <w:numId w:val="36"/>
              </w:numPr>
              <w:rPr>
                <w:rFonts w:ascii="Symbol" w:hAnsi="Symbol"/>
              </w:rPr>
            </w:pPr>
            <w:r w:rsidRPr="604FF763">
              <w:lastRenderedPageBreak/>
              <w:t>Unit of Use DI does not match the format for the Unit of Use DI Issuing Agency</w:t>
            </w:r>
          </w:p>
          <w:p w14:paraId="6AAFB808" w14:textId="3FB11E92" w:rsidR="006076B7" w:rsidRPr="008371C8" w:rsidRDefault="00DE1A6A" w:rsidP="00E03C8A">
            <w:pPr>
              <w:pStyle w:val="ListParagraph"/>
              <w:numPr>
                <w:ilvl w:val="1"/>
                <w:numId w:val="36"/>
              </w:numPr>
              <w:rPr>
                <w:rFonts w:ascii="Symbol" w:hAnsi="Symbol"/>
              </w:rPr>
            </w:pPr>
            <w:r w:rsidRPr="604FF763">
              <w:t>Unit of Use DI is the same as Primary DI</w:t>
            </w:r>
          </w:p>
          <w:p w14:paraId="3D497773" w14:textId="1D911DB5" w:rsidR="00DE1A6A" w:rsidRPr="003B7D06" w:rsidRDefault="00DE1A6A" w:rsidP="00E03C8A">
            <w:pPr>
              <w:pStyle w:val="ListParagraph"/>
              <w:numPr>
                <w:ilvl w:val="1"/>
                <w:numId w:val="36"/>
              </w:numPr>
              <w:rPr>
                <w:rFonts w:ascii="Symbol" w:hAnsi="Symbol"/>
              </w:rPr>
            </w:pPr>
            <w:r w:rsidRPr="604FF763">
              <w:t xml:space="preserve">Unit of Use DI given more than once, the </w:t>
            </w:r>
            <w:proofErr w:type="spellStart"/>
            <w:r w:rsidRPr="604FF763">
              <w:t>AusUDID</w:t>
            </w:r>
            <w:proofErr w:type="spellEnd"/>
            <w:r w:rsidRPr="604FF763">
              <w:t xml:space="preserve"> submission will be rejected as a submission.</w:t>
            </w:r>
          </w:p>
        </w:tc>
      </w:tr>
    </w:tbl>
    <w:p w14:paraId="3D9F642A" w14:textId="3C472076" w:rsidR="00DE1A6A" w:rsidRPr="003B7D06" w:rsidRDefault="009A1B93" w:rsidP="00351F9C">
      <w:pPr>
        <w:pStyle w:val="Heading3"/>
      </w:pPr>
      <w:r>
        <w:lastRenderedPageBreak/>
        <w:t xml:space="preserve"> </w:t>
      </w:r>
      <w:r w:rsidR="00DE1A6A" w:rsidRPr="003B7D06">
        <w:t>Direct</w:t>
      </w:r>
      <w:r w:rsidR="00DE1A6A" w:rsidRPr="003B7D06">
        <w:rPr>
          <w:spacing w:val="-13"/>
        </w:rPr>
        <w:t xml:space="preserve"> </w:t>
      </w:r>
      <w:r w:rsidR="00DE1A6A" w:rsidRPr="003B7D06">
        <w:t>Marking</w:t>
      </w:r>
      <w:r w:rsidR="00DE1A6A" w:rsidRPr="003B7D06">
        <w:rPr>
          <w:spacing w:val="-14"/>
        </w:rPr>
        <w:t xml:space="preserve"> </w:t>
      </w:r>
      <w:r w:rsidR="00DE1A6A" w:rsidRPr="003B7D06">
        <w:t>Device</w:t>
      </w:r>
      <w:r w:rsidR="00DE1A6A" w:rsidRPr="003B7D06">
        <w:rPr>
          <w:spacing w:val="-12"/>
        </w:rPr>
        <w:t xml:space="preserve"> </w:t>
      </w:r>
      <w:r w:rsidR="00DE1A6A" w:rsidRPr="003B7D06">
        <w:rPr>
          <w:spacing w:val="-2"/>
        </w:rPr>
        <w:t>Identifier</w:t>
      </w:r>
    </w:p>
    <w:p w14:paraId="26D2701B" w14:textId="77777777" w:rsidR="00DE1A6A" w:rsidRPr="003B7D06" w:rsidRDefault="00DE1A6A" w:rsidP="00DE1A6A">
      <w:r w:rsidRPr="604FF763">
        <w:t>The</w:t>
      </w:r>
      <w:r w:rsidRPr="604FF763">
        <w:rPr>
          <w:spacing w:val="31"/>
        </w:rPr>
        <w:t xml:space="preserve"> </w:t>
      </w:r>
      <w:r w:rsidRPr="604FF763">
        <w:t>following</w:t>
      </w:r>
      <w:r w:rsidRPr="604FF763">
        <w:rPr>
          <w:spacing w:val="30"/>
        </w:rPr>
        <w:t xml:space="preserve"> </w:t>
      </w:r>
      <w:r w:rsidRPr="604FF763">
        <w:t>XML</w:t>
      </w:r>
      <w:r w:rsidRPr="604FF763">
        <w:rPr>
          <w:spacing w:val="27"/>
        </w:rPr>
        <w:t xml:space="preserve"> </w:t>
      </w:r>
      <w:r w:rsidRPr="604FF763">
        <w:t>Snippet</w:t>
      </w:r>
      <w:r w:rsidRPr="604FF763">
        <w:rPr>
          <w:spacing w:val="33"/>
        </w:rPr>
        <w:t xml:space="preserve"> </w:t>
      </w:r>
      <w:r w:rsidRPr="604FF763">
        <w:t>includes</w:t>
      </w:r>
      <w:r w:rsidRPr="604FF763">
        <w:rPr>
          <w:spacing w:val="33"/>
        </w:rPr>
        <w:t xml:space="preserve"> </w:t>
      </w:r>
      <w:r w:rsidRPr="604FF763">
        <w:t>the</w:t>
      </w:r>
      <w:r w:rsidRPr="604FF763">
        <w:rPr>
          <w:spacing w:val="32"/>
        </w:rPr>
        <w:t xml:space="preserve"> </w:t>
      </w:r>
      <w:r w:rsidRPr="604FF763">
        <w:t>elements</w:t>
      </w:r>
      <w:r w:rsidRPr="604FF763">
        <w:rPr>
          <w:spacing w:val="33"/>
        </w:rPr>
        <w:t xml:space="preserve"> </w:t>
      </w:r>
      <w:r w:rsidRPr="604FF763">
        <w:t>and</w:t>
      </w:r>
      <w:r w:rsidRPr="604FF763">
        <w:rPr>
          <w:spacing w:val="32"/>
        </w:rPr>
        <w:t xml:space="preserve"> </w:t>
      </w:r>
      <w:r w:rsidRPr="604FF763">
        <w:t>attributes</w:t>
      </w:r>
      <w:r w:rsidRPr="604FF763">
        <w:rPr>
          <w:spacing w:val="33"/>
        </w:rPr>
        <w:t xml:space="preserve"> </w:t>
      </w:r>
      <w:r w:rsidRPr="604FF763">
        <w:t>required</w:t>
      </w:r>
      <w:r w:rsidRPr="604FF763">
        <w:rPr>
          <w:spacing w:val="32"/>
        </w:rPr>
        <w:t xml:space="preserve"> </w:t>
      </w:r>
      <w:r w:rsidRPr="604FF763">
        <w:t>for</w:t>
      </w:r>
      <w:r w:rsidRPr="604FF763">
        <w:rPr>
          <w:spacing w:val="31"/>
        </w:rPr>
        <w:t xml:space="preserve"> </w:t>
      </w:r>
      <w:r w:rsidRPr="604FF763">
        <w:t>the</w:t>
      </w:r>
      <w:r w:rsidRPr="604FF763">
        <w:rPr>
          <w:spacing w:val="32"/>
        </w:rPr>
        <w:t xml:space="preserve"> </w:t>
      </w:r>
      <w:r w:rsidRPr="604FF763">
        <w:t>Direct</w:t>
      </w:r>
      <w:r w:rsidRPr="604FF763">
        <w:rPr>
          <w:spacing w:val="33"/>
        </w:rPr>
        <w:t xml:space="preserve"> </w:t>
      </w:r>
      <w:r w:rsidRPr="604FF763">
        <w:t>Marking</w:t>
      </w:r>
      <w:r w:rsidRPr="604FF763">
        <w:rPr>
          <w:spacing w:val="30"/>
        </w:rPr>
        <w:t xml:space="preserve"> </w:t>
      </w:r>
      <w:r w:rsidRPr="604FF763">
        <w:t xml:space="preserve">device </w:t>
      </w:r>
      <w:r w:rsidRPr="604FF763">
        <w:rPr>
          <w:spacing w:val="-2"/>
        </w:rPr>
        <w:t>identifier:</w:t>
      </w:r>
    </w:p>
    <w:p w14:paraId="72239545" w14:textId="77777777" w:rsidR="00DE1A6A" w:rsidRPr="003B7D06" w:rsidRDefault="00DE1A6A" w:rsidP="00DE1A6A">
      <w:r w:rsidRPr="003B7D06">
        <w:rPr>
          <w:noProof/>
        </w:rPr>
        <w:drawing>
          <wp:inline distT="0" distB="0" distL="0" distR="0" wp14:anchorId="2C6860AE" wp14:editId="30D24025">
            <wp:extent cx="4434231" cy="972922"/>
            <wp:effectExtent l="0" t="0" r="4445" b="0"/>
            <wp:docPr id="80" name="Picture 80"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A screenshot of a computer code"/>
                    <pic:cNvPicPr/>
                  </pic:nvPicPr>
                  <pic:blipFill>
                    <a:blip r:embed="rId48"/>
                    <a:stretch>
                      <a:fillRect/>
                    </a:stretch>
                  </pic:blipFill>
                  <pic:spPr>
                    <a:xfrm>
                      <a:off x="0" y="0"/>
                      <a:ext cx="4474602" cy="981780"/>
                    </a:xfrm>
                    <a:prstGeom prst="rect">
                      <a:avLst/>
                    </a:prstGeom>
                  </pic:spPr>
                </pic:pic>
              </a:graphicData>
            </a:graphic>
          </wp:inline>
        </w:drawing>
      </w:r>
    </w:p>
    <w:p w14:paraId="5A22739F" w14:textId="0FB516CD" w:rsidR="00DE1A6A" w:rsidRPr="003B7D06" w:rsidRDefault="009A1B93" w:rsidP="00DF5E3E">
      <w:pPr>
        <w:pStyle w:val="Heading4"/>
        <w:rPr>
          <w:sz w:val="24"/>
          <w:szCs w:val="24"/>
        </w:rPr>
      </w:pPr>
      <w:r>
        <w:t xml:space="preserve"> </w:t>
      </w:r>
      <w:r w:rsidR="00DE1A6A" w:rsidRPr="604FF763">
        <w:t>Direct</w:t>
      </w:r>
      <w:r w:rsidR="00DE1A6A" w:rsidRPr="604FF763">
        <w:rPr>
          <w:spacing w:val="-3"/>
        </w:rPr>
        <w:t xml:space="preserve"> </w:t>
      </w:r>
      <w:r w:rsidR="00DE1A6A" w:rsidRPr="604FF763">
        <w:t>Marking</w:t>
      </w:r>
      <w:r w:rsidR="00DE1A6A" w:rsidRPr="604FF763">
        <w:rPr>
          <w:spacing w:val="-3"/>
        </w:rPr>
        <w:t xml:space="preserve"> </w:t>
      </w:r>
      <w:r w:rsidR="00DE1A6A" w:rsidRPr="604FF763">
        <w:t>Type (</w:t>
      </w:r>
      <w:proofErr w:type="spellStart"/>
      <w:r w:rsidR="00DE1A6A" w:rsidRPr="604FF763">
        <w:t>EquivalentEntity.code</w:t>
      </w:r>
      <w:proofErr w:type="spellEnd"/>
      <w:r w:rsidR="00DE1A6A" w:rsidRPr="604FF763">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49607CA5" w14:textId="77777777" w:rsidTr="00D43295">
        <w:trPr>
          <w:trHeight w:val="580"/>
          <w:tblHeader/>
        </w:trPr>
        <w:tc>
          <w:tcPr>
            <w:tcW w:w="1304" w:type="dxa"/>
            <w:shd w:val="clear" w:color="auto" w:fill="463192"/>
          </w:tcPr>
          <w:p w14:paraId="76BA88D4"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532" w:type="dxa"/>
            <w:shd w:val="clear" w:color="auto" w:fill="463192"/>
          </w:tcPr>
          <w:p w14:paraId="6D2026B2"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61" w:type="dxa"/>
            <w:shd w:val="clear" w:color="auto" w:fill="463192"/>
          </w:tcPr>
          <w:p w14:paraId="05797A45"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41" w:type="dxa"/>
            <w:shd w:val="clear" w:color="auto" w:fill="463192"/>
          </w:tcPr>
          <w:p w14:paraId="2054696F"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615D7BEC"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01" w:type="dxa"/>
            <w:shd w:val="clear" w:color="auto" w:fill="463192"/>
          </w:tcPr>
          <w:p w14:paraId="5A67FA34"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61F68530"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DE1A6A" w:rsidRPr="003B7D06" w14:paraId="591D095E" w14:textId="77777777" w:rsidTr="00F94BFC">
        <w:trPr>
          <w:trHeight w:val="570"/>
        </w:trPr>
        <w:tc>
          <w:tcPr>
            <w:tcW w:w="1304" w:type="dxa"/>
            <w:vMerge w:val="restart"/>
          </w:tcPr>
          <w:p w14:paraId="159AA999" w14:textId="77777777" w:rsidR="00DE1A6A" w:rsidRPr="003B7D06" w:rsidRDefault="00DE1A6A" w:rsidP="00231FCC">
            <w:pPr>
              <w:rPr>
                <w:b/>
                <w:bCs/>
                <w:i/>
                <w:iCs/>
              </w:rPr>
            </w:pPr>
            <w:r w:rsidRPr="003B7D06">
              <w:rPr>
                <w:b/>
                <w:bCs/>
                <w:i/>
                <w:iCs/>
              </w:rPr>
              <w:t>code</w:t>
            </w:r>
          </w:p>
        </w:tc>
        <w:tc>
          <w:tcPr>
            <w:tcW w:w="1532" w:type="dxa"/>
            <w:shd w:val="clear" w:color="auto" w:fill="ECE9F5"/>
          </w:tcPr>
          <w:p w14:paraId="69691C62" w14:textId="77777777" w:rsidR="00DE1A6A" w:rsidRPr="003B7D06" w:rsidRDefault="00DE1A6A" w:rsidP="00231FCC">
            <w:pPr>
              <w:pStyle w:val="TableParagraph"/>
              <w:spacing w:before="0"/>
              <w:ind w:left="0"/>
              <w:rPr>
                <w:lang w:val="en-AU"/>
              </w:rPr>
            </w:pPr>
          </w:p>
        </w:tc>
        <w:tc>
          <w:tcPr>
            <w:tcW w:w="1361" w:type="dxa"/>
            <w:shd w:val="clear" w:color="auto" w:fill="ECE9F5"/>
          </w:tcPr>
          <w:p w14:paraId="0072D896" w14:textId="77777777" w:rsidR="00DE1A6A" w:rsidRPr="003B7D06" w:rsidRDefault="00DE1A6A" w:rsidP="00231FCC">
            <w:r w:rsidRPr="003B7D06">
              <w:t>0..1</w:t>
            </w:r>
          </w:p>
        </w:tc>
        <w:tc>
          <w:tcPr>
            <w:tcW w:w="2041" w:type="dxa"/>
            <w:shd w:val="clear" w:color="auto" w:fill="ECE9F5"/>
          </w:tcPr>
          <w:p w14:paraId="50EBA511" w14:textId="77777777" w:rsidR="00DE1A6A" w:rsidRPr="003B7D06" w:rsidRDefault="00DE1A6A" w:rsidP="00231FCC">
            <w:pPr>
              <w:pStyle w:val="TableParagraph"/>
              <w:spacing w:before="0"/>
              <w:ind w:left="0"/>
              <w:rPr>
                <w:lang w:val="en-AU"/>
              </w:rPr>
            </w:pPr>
          </w:p>
        </w:tc>
        <w:tc>
          <w:tcPr>
            <w:tcW w:w="3401" w:type="dxa"/>
            <w:shd w:val="clear" w:color="auto" w:fill="ECE9F5"/>
          </w:tcPr>
          <w:p w14:paraId="7B286E51" w14:textId="77777777" w:rsidR="00DE1A6A" w:rsidRPr="003B7D06" w:rsidRDefault="00DE1A6A" w:rsidP="00231FCC">
            <w:r w:rsidRPr="003B7D06">
              <w:t>The</w:t>
            </w:r>
            <w:r w:rsidRPr="003B7D06">
              <w:rPr>
                <w:spacing w:val="-10"/>
              </w:rPr>
              <w:t xml:space="preserve"> </w:t>
            </w:r>
            <w:r w:rsidRPr="003B7D06">
              <w:t>code</w:t>
            </w:r>
            <w:r w:rsidRPr="003B7D06">
              <w:rPr>
                <w:spacing w:val="-7"/>
              </w:rPr>
              <w:t xml:space="preserve"> </w:t>
            </w:r>
            <w:r w:rsidRPr="003B7D06">
              <w:t>element</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 element for the type of device identifier.</w:t>
            </w:r>
          </w:p>
        </w:tc>
      </w:tr>
      <w:tr w:rsidR="00DE1A6A" w:rsidRPr="003B7D06" w14:paraId="139BE29D" w14:textId="77777777" w:rsidTr="604FF763">
        <w:trPr>
          <w:trHeight w:val="839"/>
        </w:trPr>
        <w:tc>
          <w:tcPr>
            <w:tcW w:w="1304" w:type="dxa"/>
            <w:vMerge/>
          </w:tcPr>
          <w:p w14:paraId="49FD4360" w14:textId="77777777" w:rsidR="00DE1A6A" w:rsidRPr="003B7D06" w:rsidRDefault="00DE1A6A" w:rsidP="00231FCC">
            <w:pPr>
              <w:rPr>
                <w:sz w:val="2"/>
                <w:szCs w:val="2"/>
              </w:rPr>
            </w:pPr>
          </w:p>
        </w:tc>
        <w:tc>
          <w:tcPr>
            <w:tcW w:w="1532" w:type="dxa"/>
          </w:tcPr>
          <w:p w14:paraId="140E86C1" w14:textId="77777777" w:rsidR="00DE1A6A" w:rsidRPr="003B7D06" w:rsidRDefault="00DE1A6A" w:rsidP="00231FCC">
            <w:pPr>
              <w:rPr>
                <w:b/>
                <w:bCs/>
                <w:i/>
                <w:iCs/>
              </w:rPr>
            </w:pPr>
            <w:r w:rsidRPr="003B7D06">
              <w:rPr>
                <w:b/>
                <w:bCs/>
                <w:i/>
                <w:iCs/>
              </w:rPr>
              <w:t>code</w:t>
            </w:r>
          </w:p>
        </w:tc>
        <w:tc>
          <w:tcPr>
            <w:tcW w:w="1361" w:type="dxa"/>
          </w:tcPr>
          <w:p w14:paraId="0C545B87" w14:textId="77777777" w:rsidR="00DE1A6A" w:rsidRPr="003B7D06" w:rsidRDefault="00DE1A6A" w:rsidP="00231FCC">
            <w:r w:rsidRPr="003B7D06">
              <w:t>1..1</w:t>
            </w:r>
          </w:p>
        </w:tc>
        <w:tc>
          <w:tcPr>
            <w:tcW w:w="2041" w:type="dxa"/>
          </w:tcPr>
          <w:p w14:paraId="1B48137A" w14:textId="77777777" w:rsidR="00DE1A6A" w:rsidRPr="003B7D06" w:rsidRDefault="00DE1A6A" w:rsidP="00231FCC">
            <w:r w:rsidRPr="003B7D06">
              <w:t>Alphanumeric</w:t>
            </w:r>
          </w:p>
          <w:p w14:paraId="371FE319" w14:textId="77777777" w:rsidR="00DE1A6A" w:rsidRPr="003B7D06" w:rsidRDefault="00DE1A6A" w:rsidP="00231FCC">
            <w:r w:rsidRPr="003B7D06">
              <w:t>C101678</w:t>
            </w:r>
          </w:p>
        </w:tc>
        <w:tc>
          <w:tcPr>
            <w:tcW w:w="3401" w:type="dxa"/>
          </w:tcPr>
          <w:p w14:paraId="5D57FD43" w14:textId="77777777" w:rsidR="00DE1A6A" w:rsidRPr="003B7D06" w:rsidRDefault="00DE1A6A" w:rsidP="00231FCC">
            <w:r w:rsidRPr="604FF763">
              <w:t>The</w:t>
            </w:r>
            <w:r w:rsidRPr="604FF763">
              <w:rPr>
                <w:spacing w:val="-3"/>
              </w:rPr>
              <w:t xml:space="preserve"> </w:t>
            </w:r>
            <w:r w:rsidRPr="604FF763">
              <w:rPr>
                <w:b/>
                <w:bCs/>
                <w:i/>
                <w:iCs/>
              </w:rPr>
              <w:t>code</w:t>
            </w:r>
            <w:r w:rsidRPr="604FF763">
              <w:rPr>
                <w:b/>
                <w:bCs/>
                <w:i/>
                <w:iCs/>
                <w:spacing w:val="2"/>
              </w:rPr>
              <w:t xml:space="preserve"> </w:t>
            </w:r>
            <w:r w:rsidRPr="604FF763">
              <w:t>attribute</w:t>
            </w:r>
            <w:r w:rsidRPr="604FF763">
              <w:rPr>
                <w:spacing w:val="-2"/>
              </w:rPr>
              <w:t xml:space="preserve"> </w:t>
            </w:r>
            <w:r w:rsidRPr="604FF763">
              <w:t xml:space="preserve">indicates </w:t>
            </w:r>
            <w:r w:rsidRPr="604FF763">
              <w:rPr>
                <w:spacing w:val="-5"/>
              </w:rPr>
              <w:t xml:space="preserve">the </w:t>
            </w:r>
            <w:r w:rsidRPr="604FF763">
              <w:t>type of device identifier, specifically</w:t>
            </w:r>
            <w:r w:rsidRPr="604FF763">
              <w:rPr>
                <w:spacing w:val="-14"/>
              </w:rPr>
              <w:t xml:space="preserve"> </w:t>
            </w:r>
            <w:r w:rsidRPr="604FF763">
              <w:t>for</w:t>
            </w:r>
            <w:r w:rsidRPr="604FF763">
              <w:rPr>
                <w:spacing w:val="-10"/>
              </w:rPr>
              <w:t xml:space="preserve"> </w:t>
            </w:r>
            <w:r w:rsidRPr="604FF763">
              <w:t>Direct</w:t>
            </w:r>
            <w:r w:rsidRPr="604FF763">
              <w:rPr>
                <w:spacing w:val="-10"/>
              </w:rPr>
              <w:t xml:space="preserve"> </w:t>
            </w:r>
            <w:r w:rsidRPr="604FF763">
              <w:t>Marked</w:t>
            </w:r>
            <w:r w:rsidRPr="604FF763">
              <w:rPr>
                <w:spacing w:val="-11"/>
              </w:rPr>
              <w:t xml:space="preserve"> </w:t>
            </w:r>
            <w:r w:rsidRPr="604FF763">
              <w:t>DI.</w:t>
            </w:r>
          </w:p>
        </w:tc>
      </w:tr>
      <w:tr w:rsidR="00DE1A6A" w:rsidRPr="003B7D06" w14:paraId="4684EEEF" w14:textId="77777777" w:rsidTr="604FF763">
        <w:trPr>
          <w:trHeight w:val="839"/>
        </w:trPr>
        <w:tc>
          <w:tcPr>
            <w:tcW w:w="1304" w:type="dxa"/>
            <w:vMerge/>
          </w:tcPr>
          <w:p w14:paraId="5E514A65" w14:textId="77777777" w:rsidR="00DE1A6A" w:rsidRPr="003B7D06" w:rsidRDefault="00DE1A6A" w:rsidP="00231FCC">
            <w:pPr>
              <w:rPr>
                <w:sz w:val="2"/>
                <w:szCs w:val="2"/>
              </w:rPr>
            </w:pPr>
          </w:p>
        </w:tc>
        <w:tc>
          <w:tcPr>
            <w:tcW w:w="8335" w:type="dxa"/>
            <w:gridSpan w:val="4"/>
          </w:tcPr>
          <w:p w14:paraId="6F9FE8B8" w14:textId="77777777" w:rsidR="00DE1A6A" w:rsidRPr="003B7D06" w:rsidRDefault="00DE1A6A" w:rsidP="00231FCC">
            <w:pPr>
              <w:rPr>
                <w:b/>
                <w:bCs/>
              </w:rPr>
            </w:pPr>
            <w:r w:rsidRPr="003B7D06">
              <w:rPr>
                <w:b/>
                <w:bCs/>
              </w:rPr>
              <w:t>XPATH:</w:t>
            </w:r>
          </w:p>
          <w:p w14:paraId="64AFC77D" w14:textId="77777777" w:rsidR="00DE1A6A" w:rsidRPr="003B7D06" w:rsidRDefault="00DE1A6A" w:rsidP="00231FCC">
            <w:r w:rsidRPr="604FF763">
              <w:t>/document/component/structuredBody/component/section/subject/manufacturedProduct/manufacturedProduct/asEquivalentEntity/code[@code="C101678]</w:t>
            </w:r>
          </w:p>
        </w:tc>
      </w:tr>
      <w:tr w:rsidR="00DE1A6A" w:rsidRPr="003B7D06" w14:paraId="0A97FFF5" w14:textId="77777777" w:rsidTr="604FF763">
        <w:trPr>
          <w:trHeight w:val="841"/>
        </w:trPr>
        <w:tc>
          <w:tcPr>
            <w:tcW w:w="1304" w:type="dxa"/>
            <w:vMerge/>
          </w:tcPr>
          <w:p w14:paraId="74CF2F92" w14:textId="77777777" w:rsidR="00DE1A6A" w:rsidRPr="003B7D06" w:rsidRDefault="00DE1A6A" w:rsidP="00231FCC">
            <w:pPr>
              <w:rPr>
                <w:sz w:val="2"/>
                <w:szCs w:val="2"/>
              </w:rPr>
            </w:pPr>
          </w:p>
        </w:tc>
        <w:tc>
          <w:tcPr>
            <w:tcW w:w="1532" w:type="dxa"/>
          </w:tcPr>
          <w:p w14:paraId="4B60F1B2" w14:textId="77777777" w:rsidR="00DE1A6A" w:rsidRPr="003B7D06" w:rsidRDefault="00DE1A6A" w:rsidP="604FF763">
            <w:pPr>
              <w:rPr>
                <w:b/>
                <w:bCs/>
                <w:i/>
                <w:iCs/>
              </w:rPr>
            </w:pPr>
            <w:proofErr w:type="spellStart"/>
            <w:r w:rsidRPr="604FF763">
              <w:rPr>
                <w:b/>
                <w:bCs/>
                <w:i/>
                <w:iCs/>
              </w:rPr>
              <w:t>codeSystem</w:t>
            </w:r>
            <w:proofErr w:type="spellEnd"/>
          </w:p>
        </w:tc>
        <w:tc>
          <w:tcPr>
            <w:tcW w:w="1361" w:type="dxa"/>
          </w:tcPr>
          <w:p w14:paraId="612504AA" w14:textId="77777777" w:rsidR="00DE1A6A" w:rsidRPr="003B7D06" w:rsidRDefault="00DE1A6A" w:rsidP="00231FCC">
            <w:r w:rsidRPr="003B7D06">
              <w:t>1..1</w:t>
            </w:r>
          </w:p>
        </w:tc>
        <w:tc>
          <w:tcPr>
            <w:tcW w:w="2041" w:type="dxa"/>
          </w:tcPr>
          <w:p w14:paraId="6430E724" w14:textId="77777777" w:rsidR="00DE1A6A" w:rsidRPr="003B7D06" w:rsidRDefault="00DE1A6A" w:rsidP="00231FCC">
            <w:r w:rsidRPr="003B7D06">
              <w:t>OID</w:t>
            </w:r>
          </w:p>
          <w:p w14:paraId="432033CF" w14:textId="77777777" w:rsidR="00DE1A6A" w:rsidRPr="003B7D06" w:rsidRDefault="00DE1A6A" w:rsidP="00231FCC">
            <w:r w:rsidRPr="003B7D06">
              <w:t>2.16.840.1.113883.</w:t>
            </w:r>
          </w:p>
          <w:p w14:paraId="45705CF9" w14:textId="77777777" w:rsidR="00DE1A6A" w:rsidRPr="003B7D06" w:rsidRDefault="00DE1A6A" w:rsidP="00231FCC">
            <w:r w:rsidRPr="003B7D06">
              <w:t>3.26.1.1</w:t>
            </w:r>
          </w:p>
        </w:tc>
        <w:tc>
          <w:tcPr>
            <w:tcW w:w="3401" w:type="dxa"/>
          </w:tcPr>
          <w:p w14:paraId="02AB8EF5" w14:textId="77777777" w:rsidR="00DE1A6A" w:rsidRPr="003B7D06" w:rsidRDefault="00DE1A6A" w:rsidP="00231FCC">
            <w:r w:rsidRPr="604FF763">
              <w:t>This</w:t>
            </w:r>
            <w:r w:rsidRPr="604FF763">
              <w:rPr>
                <w:spacing w:val="-6"/>
              </w:rPr>
              <w:t xml:space="preserve"> </w:t>
            </w:r>
            <w:r w:rsidRPr="604FF763">
              <w:t>is</w:t>
            </w:r>
            <w:r w:rsidRPr="604FF763">
              <w:rPr>
                <w:spacing w:val="-6"/>
              </w:rPr>
              <w:t xml:space="preserve"> </w:t>
            </w:r>
            <w:r w:rsidRPr="604FF763">
              <w:t>the</w:t>
            </w:r>
            <w:r w:rsidRPr="604FF763">
              <w:rPr>
                <w:spacing w:val="-6"/>
              </w:rPr>
              <w:t xml:space="preserve"> </w:t>
            </w:r>
            <w:proofErr w:type="spellStart"/>
            <w:r w:rsidRPr="604FF763">
              <w:rPr>
                <w:b/>
                <w:bCs/>
                <w:i/>
                <w:iCs/>
              </w:rPr>
              <w:t>codeSystem</w:t>
            </w:r>
            <w:proofErr w:type="spellEnd"/>
            <w:r w:rsidRPr="604FF763">
              <w:rPr>
                <w:b/>
                <w:bCs/>
                <w:i/>
                <w:iCs/>
                <w:spacing w:val="-5"/>
              </w:rPr>
              <w:t xml:space="preserve"> </w:t>
            </w:r>
            <w:r w:rsidRPr="604FF763">
              <w:t>for</w:t>
            </w:r>
            <w:r w:rsidRPr="604FF763">
              <w:rPr>
                <w:spacing w:val="-8"/>
              </w:rPr>
              <w:t xml:space="preserve"> </w:t>
            </w:r>
            <w:r w:rsidRPr="604FF763">
              <w:t>the</w:t>
            </w:r>
            <w:r w:rsidRPr="604FF763">
              <w:rPr>
                <w:spacing w:val="-7"/>
              </w:rPr>
              <w:t xml:space="preserve"> </w:t>
            </w:r>
            <w:r w:rsidRPr="604FF763">
              <w:t>type of device identifier.</w:t>
            </w:r>
          </w:p>
        </w:tc>
      </w:tr>
      <w:tr w:rsidR="00DE1A6A" w:rsidRPr="003B7D06" w14:paraId="45C07BBD" w14:textId="77777777" w:rsidTr="604FF763">
        <w:trPr>
          <w:trHeight w:val="1118"/>
        </w:trPr>
        <w:tc>
          <w:tcPr>
            <w:tcW w:w="1304" w:type="dxa"/>
            <w:vMerge/>
          </w:tcPr>
          <w:p w14:paraId="04432144" w14:textId="77777777" w:rsidR="00DE1A6A" w:rsidRPr="003B7D06" w:rsidRDefault="00DE1A6A" w:rsidP="00231FCC">
            <w:pPr>
              <w:rPr>
                <w:sz w:val="2"/>
                <w:szCs w:val="2"/>
              </w:rPr>
            </w:pPr>
          </w:p>
        </w:tc>
        <w:tc>
          <w:tcPr>
            <w:tcW w:w="8335" w:type="dxa"/>
            <w:gridSpan w:val="4"/>
          </w:tcPr>
          <w:p w14:paraId="1E5FEE36" w14:textId="77777777" w:rsidR="00DE1A6A" w:rsidRPr="003B7D06" w:rsidRDefault="00DE1A6A" w:rsidP="00231FCC">
            <w:pPr>
              <w:rPr>
                <w:b/>
                <w:bCs/>
              </w:rPr>
            </w:pPr>
            <w:r w:rsidRPr="003B7D06">
              <w:rPr>
                <w:b/>
                <w:bCs/>
              </w:rPr>
              <w:t>XPATH:</w:t>
            </w:r>
          </w:p>
          <w:p w14:paraId="614240E5" w14:textId="77777777" w:rsidR="00DE1A6A" w:rsidRPr="003B7D06" w:rsidRDefault="00DE1A6A" w:rsidP="00231FCC">
            <w:r w:rsidRPr="604FF763">
              <w:t>/document/component/structuredBody/component/section/subject/manufacturedProduct/manufacturedProduct/asEquivalentEntity/code[@code="C101678"]/@codeSystem</w:t>
            </w:r>
          </w:p>
        </w:tc>
      </w:tr>
      <w:tr w:rsidR="00DE1A6A" w:rsidRPr="003B7D06" w14:paraId="04D51E37" w14:textId="77777777" w:rsidTr="00D21AAF">
        <w:trPr>
          <w:trHeight w:val="1954"/>
        </w:trPr>
        <w:tc>
          <w:tcPr>
            <w:tcW w:w="1304" w:type="dxa"/>
            <w:shd w:val="clear" w:color="auto" w:fill="FF9E1B"/>
          </w:tcPr>
          <w:p w14:paraId="0457E6BE" w14:textId="77777777" w:rsidR="00DE1A6A" w:rsidRPr="00D21AAF" w:rsidRDefault="00DE1A6A" w:rsidP="00231FCC">
            <w:pPr>
              <w:rPr>
                <w:b/>
                <w:bCs/>
                <w:i/>
                <w:iCs/>
              </w:rPr>
            </w:pPr>
            <w:r w:rsidRPr="00D21AAF">
              <w:rPr>
                <w:b/>
                <w:bCs/>
                <w:i/>
                <w:iCs/>
              </w:rPr>
              <w:lastRenderedPageBreak/>
              <w:t xml:space="preserve">Business </w:t>
            </w:r>
            <w:r w:rsidRPr="00D21AAF">
              <w:rPr>
                <w:b/>
                <w:bCs/>
                <w:i/>
                <w:iCs/>
                <w:spacing w:val="-2"/>
              </w:rPr>
              <w:t>Rules</w:t>
            </w:r>
          </w:p>
        </w:tc>
        <w:tc>
          <w:tcPr>
            <w:tcW w:w="8335" w:type="dxa"/>
            <w:gridSpan w:val="4"/>
          </w:tcPr>
          <w:p w14:paraId="3B3BBBC6" w14:textId="77777777" w:rsidR="00DE1A6A" w:rsidRPr="003B7D06" w:rsidRDefault="00DE1A6A" w:rsidP="008646F5">
            <w:pPr>
              <w:pStyle w:val="ListParagraph"/>
              <w:numPr>
                <w:ilvl w:val="0"/>
                <w:numId w:val="37"/>
              </w:numPr>
            </w:pPr>
            <w:r w:rsidRPr="003B7D06">
              <w:t>The</w:t>
            </w:r>
            <w:r w:rsidRPr="003B7D06">
              <w:rPr>
                <w:spacing w:val="-5"/>
              </w:rPr>
              <w:t xml:space="preserve"> </w:t>
            </w:r>
            <w:r w:rsidRPr="003B7D06">
              <w:t>code</w:t>
            </w:r>
            <w:r w:rsidRPr="003B7D06">
              <w:rPr>
                <w:spacing w:val="-1"/>
              </w:rPr>
              <w:t xml:space="preserve"> </w:t>
            </w:r>
            <w:r w:rsidRPr="003B7D06">
              <w:t>should be ‘C101678’ for a Direct Marked DI</w:t>
            </w:r>
          </w:p>
          <w:p w14:paraId="7D9F6FF8" w14:textId="2F0D1487" w:rsidR="00DE1A6A" w:rsidRDefault="00DE1A6A" w:rsidP="008646F5">
            <w:pPr>
              <w:pStyle w:val="ListParagraph"/>
              <w:numPr>
                <w:ilvl w:val="0"/>
                <w:numId w:val="37"/>
              </w:numPr>
            </w:pPr>
            <w:r w:rsidRPr="604FF763">
              <w:t>The</w:t>
            </w:r>
            <w:r w:rsidRPr="604FF763">
              <w:rPr>
                <w:spacing w:val="-4"/>
              </w:rPr>
              <w:t xml:space="preserve"> </w:t>
            </w:r>
            <w:r w:rsidRPr="604FF763">
              <w:t>Direct Marked</w:t>
            </w:r>
            <w:r w:rsidRPr="604FF763">
              <w:rPr>
                <w:spacing w:val="-2"/>
              </w:rPr>
              <w:t xml:space="preserve"> </w:t>
            </w:r>
            <w:r w:rsidRPr="604FF763">
              <w:t>DI</w:t>
            </w:r>
            <w:r w:rsidRPr="604FF763">
              <w:rPr>
                <w:spacing w:val="-6"/>
              </w:rPr>
              <w:t xml:space="preserve"> </w:t>
            </w:r>
            <w:r w:rsidRPr="604FF763">
              <w:t>is</w:t>
            </w:r>
            <w:r w:rsidRPr="604FF763">
              <w:rPr>
                <w:spacing w:val="-2"/>
              </w:rPr>
              <w:t xml:space="preserve"> </w:t>
            </w:r>
            <w:r w:rsidRPr="604FF763">
              <w:t>not</w:t>
            </w:r>
            <w:r w:rsidRPr="604FF763">
              <w:rPr>
                <w:spacing w:val="-3"/>
              </w:rPr>
              <w:t xml:space="preserve"> </w:t>
            </w:r>
            <w:r w:rsidRPr="604FF763">
              <w:t>required</w:t>
            </w:r>
            <w:r w:rsidRPr="604FF763">
              <w:rPr>
                <w:spacing w:val="-2"/>
              </w:rPr>
              <w:t xml:space="preserve"> </w:t>
            </w:r>
            <w:r w:rsidRPr="604FF763">
              <w:t>in</w:t>
            </w:r>
            <w:r w:rsidRPr="604FF763">
              <w:rPr>
                <w:spacing w:val="-3"/>
              </w:rPr>
              <w:t xml:space="preserve"> </w:t>
            </w:r>
            <w:r w:rsidRPr="604FF763">
              <w:t>a</w:t>
            </w:r>
            <w:r w:rsidR="005F2D37">
              <w:rPr>
                <w:spacing w:val="-2"/>
              </w:rPr>
              <w:t xml:space="preserve"> UDI record</w:t>
            </w:r>
            <w:r w:rsidRPr="604FF763">
              <w:rPr>
                <w:spacing w:val="-2"/>
              </w:rPr>
              <w:t xml:space="preserve"> </w:t>
            </w:r>
            <w:r w:rsidRPr="604FF763">
              <w:t>unless</w:t>
            </w:r>
            <w:r w:rsidRPr="604FF763">
              <w:rPr>
                <w:spacing w:val="-1"/>
              </w:rPr>
              <w:t xml:space="preserve"> </w:t>
            </w:r>
            <w:r w:rsidRPr="604FF763">
              <w:t>the</w:t>
            </w:r>
            <w:r w:rsidRPr="604FF763">
              <w:rPr>
                <w:spacing w:val="-2"/>
              </w:rPr>
              <w:t xml:space="preserve"> </w:t>
            </w:r>
            <w:r w:rsidRPr="604FF763">
              <w:t>value</w:t>
            </w:r>
            <w:r w:rsidRPr="604FF763">
              <w:rPr>
                <w:spacing w:val="-3"/>
              </w:rPr>
              <w:t xml:space="preserve"> </w:t>
            </w:r>
            <w:r w:rsidRPr="604FF763">
              <w:t>is</w:t>
            </w:r>
            <w:r w:rsidRPr="604FF763">
              <w:rPr>
                <w:spacing w:val="-2"/>
              </w:rPr>
              <w:t xml:space="preserve"> </w:t>
            </w:r>
            <w:r w:rsidRPr="604FF763">
              <w:t>different</w:t>
            </w:r>
            <w:r w:rsidRPr="604FF763">
              <w:rPr>
                <w:spacing w:val="-3"/>
              </w:rPr>
              <w:t xml:space="preserve"> </w:t>
            </w:r>
            <w:r w:rsidRPr="604FF763">
              <w:t>than</w:t>
            </w:r>
            <w:r w:rsidRPr="604FF763">
              <w:rPr>
                <w:spacing w:val="-1"/>
              </w:rPr>
              <w:t xml:space="preserve"> </w:t>
            </w:r>
            <w:r w:rsidRPr="604FF763">
              <w:t>the</w:t>
            </w:r>
            <w:r w:rsidRPr="604FF763">
              <w:rPr>
                <w:spacing w:val="-2"/>
              </w:rPr>
              <w:t xml:space="preserve"> </w:t>
            </w:r>
            <w:r w:rsidRPr="604FF763">
              <w:t>Primary DI</w:t>
            </w:r>
          </w:p>
          <w:p w14:paraId="518B1E1E" w14:textId="12EF5387" w:rsidR="00EA4A51" w:rsidRDefault="00EA4A51" w:rsidP="00EA4A51">
            <w:pPr>
              <w:pStyle w:val="ListParagraph"/>
              <w:numPr>
                <w:ilvl w:val="0"/>
                <w:numId w:val="37"/>
              </w:numPr>
            </w:pPr>
            <w:r>
              <w:t>If a Direct Marked DI is provided, the answer to “</w:t>
            </w:r>
            <w:r w:rsidRPr="00EA4A51">
              <w:t>Is the Direct Marking DI different from Primary DI?</w:t>
            </w:r>
            <w:r>
              <w:t xml:space="preserve">” will be set to True. Otherwise, it will be set to False. </w:t>
            </w:r>
          </w:p>
          <w:p w14:paraId="68978383" w14:textId="77777777" w:rsidR="00DE1A6A" w:rsidRPr="003B7D06" w:rsidRDefault="00DE1A6A" w:rsidP="008646F5">
            <w:pPr>
              <w:pStyle w:val="ListParagraph"/>
              <w:numPr>
                <w:ilvl w:val="0"/>
                <w:numId w:val="37"/>
              </w:numPr>
            </w:pPr>
            <w:r w:rsidRPr="604FF763">
              <w:t xml:space="preserve">If device count &gt; 1, then one of </w:t>
            </w:r>
            <w:proofErr w:type="spellStart"/>
            <w:r w:rsidRPr="604FF763">
              <w:t>asEquivalentEntity</w:t>
            </w:r>
            <w:proofErr w:type="spellEnd"/>
            <w:r w:rsidRPr="604FF763">
              <w:t xml:space="preserve"> with code </w:t>
            </w:r>
            <w:r w:rsidRPr="604FF763">
              <w:rPr>
                <w:spacing w:val="-2"/>
              </w:rPr>
              <w:t>‘C101717’ or ‘C101678’ must be provided</w:t>
            </w:r>
          </w:p>
          <w:p w14:paraId="179D33B3" w14:textId="77777777" w:rsidR="00DE1A6A" w:rsidRPr="003B7D06" w:rsidRDefault="00DE1A6A" w:rsidP="008646F5">
            <w:pPr>
              <w:pStyle w:val="ListParagraph"/>
              <w:numPr>
                <w:ilvl w:val="0"/>
                <w:numId w:val="37"/>
              </w:numPr>
              <w:rPr>
                <w:sz w:val="24"/>
                <w:szCs w:val="24"/>
              </w:rPr>
            </w:pPr>
            <w:r w:rsidRPr="604FF763">
              <w:rPr>
                <w:spacing w:val="-2"/>
              </w:rPr>
              <w:t xml:space="preserve">If Device Count &gt; 1 and both ‘C101717’ and ‘C101678’ is provided, </w:t>
            </w:r>
            <w:r w:rsidRPr="604FF763">
              <w:t xml:space="preserve">the </w:t>
            </w:r>
            <w:proofErr w:type="spellStart"/>
            <w:r w:rsidRPr="604FF763">
              <w:t>AusUDID</w:t>
            </w:r>
            <w:proofErr w:type="spellEnd"/>
            <w:r w:rsidRPr="604FF763">
              <w:t xml:space="preserve"> submission will be rejected as a submission with an invalid Direct Marked.</w:t>
            </w:r>
          </w:p>
        </w:tc>
      </w:tr>
    </w:tbl>
    <w:p w14:paraId="13A9A1C8" w14:textId="31387856" w:rsidR="00DE1A6A" w:rsidRPr="003B7D06" w:rsidRDefault="009A1B93" w:rsidP="00DF5E3E">
      <w:pPr>
        <w:pStyle w:val="Heading4"/>
        <w:rPr>
          <w:sz w:val="24"/>
          <w:szCs w:val="24"/>
        </w:rPr>
      </w:pPr>
      <w:r>
        <w:t xml:space="preserve"> </w:t>
      </w:r>
      <w:r w:rsidR="00DE1A6A" w:rsidRPr="604FF763">
        <w:t>Direct</w:t>
      </w:r>
      <w:r w:rsidR="00DE1A6A" w:rsidRPr="604FF763">
        <w:rPr>
          <w:spacing w:val="-4"/>
        </w:rPr>
        <w:t xml:space="preserve"> </w:t>
      </w:r>
      <w:r w:rsidR="00DE1A6A" w:rsidRPr="604FF763">
        <w:t>Marking</w:t>
      </w:r>
      <w:r w:rsidR="00DE1A6A" w:rsidRPr="604FF763">
        <w:rPr>
          <w:spacing w:val="-4"/>
        </w:rPr>
        <w:t xml:space="preserve"> </w:t>
      </w:r>
      <w:r w:rsidR="00DE1A6A" w:rsidRPr="604FF763">
        <w:t>Device</w:t>
      </w:r>
      <w:r w:rsidR="00DE1A6A" w:rsidRPr="604FF763">
        <w:rPr>
          <w:spacing w:val="-3"/>
        </w:rPr>
        <w:t xml:space="preserve"> </w:t>
      </w:r>
      <w:r w:rsidR="00DE1A6A" w:rsidRPr="604FF763">
        <w:t>Identifier (</w:t>
      </w:r>
      <w:proofErr w:type="spellStart"/>
      <w:proofErr w:type="gramStart"/>
      <w:r w:rsidR="00DE1A6A" w:rsidRPr="604FF763">
        <w:t>EquivalentEntity.definingMaterialKind.code</w:t>
      </w:r>
      <w:proofErr w:type="spellEnd"/>
      <w:proofErr w:type="gramEnd"/>
      <w:r w:rsidR="00DE1A6A"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5"/>
        <w:gridCol w:w="1453"/>
        <w:gridCol w:w="1366"/>
        <w:gridCol w:w="2049"/>
        <w:gridCol w:w="3416"/>
      </w:tblGrid>
      <w:tr w:rsidR="00DE1A6A" w:rsidRPr="003B7D06" w14:paraId="05F655EF" w14:textId="77777777" w:rsidTr="00D43295">
        <w:trPr>
          <w:trHeight w:val="580"/>
          <w:tblHeader/>
        </w:trPr>
        <w:tc>
          <w:tcPr>
            <w:tcW w:w="1355" w:type="dxa"/>
            <w:shd w:val="clear" w:color="auto" w:fill="463192"/>
          </w:tcPr>
          <w:p w14:paraId="6DB02456"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453" w:type="dxa"/>
            <w:tcBorders>
              <w:bottom w:val="single" w:sz="4" w:space="0" w:color="000000"/>
            </w:tcBorders>
            <w:shd w:val="clear" w:color="auto" w:fill="463192"/>
          </w:tcPr>
          <w:p w14:paraId="196ED74E"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66" w:type="dxa"/>
            <w:tcBorders>
              <w:bottom w:val="single" w:sz="4" w:space="0" w:color="000000"/>
            </w:tcBorders>
            <w:shd w:val="clear" w:color="auto" w:fill="463192"/>
          </w:tcPr>
          <w:p w14:paraId="4C4679B7"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49" w:type="dxa"/>
            <w:tcBorders>
              <w:bottom w:val="single" w:sz="4" w:space="0" w:color="000000"/>
            </w:tcBorders>
            <w:shd w:val="clear" w:color="auto" w:fill="463192"/>
          </w:tcPr>
          <w:p w14:paraId="46B84C07"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27498DA0"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16" w:type="dxa"/>
            <w:tcBorders>
              <w:bottom w:val="single" w:sz="4" w:space="0" w:color="000000"/>
            </w:tcBorders>
            <w:shd w:val="clear" w:color="auto" w:fill="463192"/>
          </w:tcPr>
          <w:p w14:paraId="4BCAE7E0"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422E516B"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DE1A6A" w:rsidRPr="003B7D06" w14:paraId="30D2F1F4" w14:textId="77777777" w:rsidTr="00F94BFC">
        <w:trPr>
          <w:trHeight w:val="676"/>
        </w:trPr>
        <w:tc>
          <w:tcPr>
            <w:tcW w:w="1355" w:type="dxa"/>
            <w:vMerge w:val="restart"/>
          </w:tcPr>
          <w:p w14:paraId="564B600E" w14:textId="77777777" w:rsidR="00DE1A6A" w:rsidRPr="003B7D06" w:rsidRDefault="00DE1A6A" w:rsidP="00231FCC">
            <w:pPr>
              <w:pStyle w:val="TableParagraph"/>
              <w:spacing w:before="0"/>
              <w:ind w:left="0"/>
              <w:rPr>
                <w:rFonts w:ascii="Arial" w:hAnsi="Arial" w:cs="Arial"/>
                <w:sz w:val="20"/>
                <w:szCs w:val="20"/>
                <w:lang w:val="en-AU"/>
              </w:rPr>
            </w:pPr>
            <w:r w:rsidRPr="003B7D06">
              <w:rPr>
                <w:rFonts w:ascii="Arial" w:hAnsi="Arial" w:cs="Arial"/>
                <w:b/>
                <w:bCs/>
                <w:i/>
                <w:iCs/>
                <w:sz w:val="20"/>
                <w:szCs w:val="20"/>
                <w:lang w:val="en-AU"/>
              </w:rPr>
              <w:t>code</w:t>
            </w:r>
          </w:p>
        </w:tc>
        <w:tc>
          <w:tcPr>
            <w:tcW w:w="1453" w:type="dxa"/>
            <w:shd w:val="clear" w:color="auto" w:fill="ECE9F5"/>
          </w:tcPr>
          <w:p w14:paraId="24B0D5B3" w14:textId="77777777" w:rsidR="00DE1A6A" w:rsidRPr="003B7D06" w:rsidRDefault="00DE1A6A" w:rsidP="00231FCC">
            <w:pPr>
              <w:rPr>
                <w:b/>
                <w:bCs/>
                <w:i/>
                <w:iCs/>
              </w:rPr>
            </w:pPr>
          </w:p>
        </w:tc>
        <w:tc>
          <w:tcPr>
            <w:tcW w:w="1366" w:type="dxa"/>
            <w:shd w:val="clear" w:color="auto" w:fill="ECE9F5"/>
          </w:tcPr>
          <w:p w14:paraId="2F02FAFC" w14:textId="77777777" w:rsidR="00DE1A6A" w:rsidRPr="003B7D06" w:rsidRDefault="00DE1A6A" w:rsidP="00231FCC">
            <w:r w:rsidRPr="003B7D06">
              <w:t>1..1</w:t>
            </w:r>
          </w:p>
        </w:tc>
        <w:tc>
          <w:tcPr>
            <w:tcW w:w="2049" w:type="dxa"/>
            <w:shd w:val="clear" w:color="auto" w:fill="ECE9F5"/>
          </w:tcPr>
          <w:p w14:paraId="20636FEA" w14:textId="77777777" w:rsidR="00DE1A6A" w:rsidRPr="003B7D06" w:rsidRDefault="00DE1A6A" w:rsidP="00231FCC"/>
        </w:tc>
        <w:tc>
          <w:tcPr>
            <w:tcW w:w="3416" w:type="dxa"/>
            <w:shd w:val="clear" w:color="auto" w:fill="ECE9F5"/>
          </w:tcPr>
          <w:p w14:paraId="21C919BC" w14:textId="77777777" w:rsidR="00DE1A6A" w:rsidRPr="003B7D06" w:rsidRDefault="00DE1A6A" w:rsidP="00231FCC">
            <w:r w:rsidRPr="003B7D06">
              <w:t>The</w:t>
            </w:r>
            <w:r w:rsidRPr="003B7D06">
              <w:rPr>
                <w:spacing w:val="-9"/>
              </w:rPr>
              <w:t xml:space="preserve"> </w:t>
            </w:r>
            <w:r w:rsidRPr="003B7D06">
              <w:t>code</w:t>
            </w:r>
            <w:r w:rsidRPr="003B7D06">
              <w:rPr>
                <w:spacing w:val="-7"/>
              </w:rPr>
              <w:t xml:space="preserve"> </w:t>
            </w:r>
            <w:r w:rsidRPr="003B7D06">
              <w:t>element</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 element for the direct marking device identifier.</w:t>
            </w:r>
          </w:p>
          <w:p w14:paraId="3AECFDD7" w14:textId="77777777" w:rsidR="00DE1A6A" w:rsidRPr="003B7D06" w:rsidRDefault="00DE1A6A" w:rsidP="00231FCC">
            <w:r w:rsidRPr="604FF763">
              <w:t>Note:</w:t>
            </w:r>
            <w:r w:rsidRPr="604FF763">
              <w:rPr>
                <w:spacing w:val="-7"/>
              </w:rPr>
              <w:t xml:space="preserve"> </w:t>
            </w:r>
            <w:r w:rsidRPr="604FF763">
              <w:t>A</w:t>
            </w:r>
            <w:r w:rsidRPr="604FF763">
              <w:rPr>
                <w:spacing w:val="-7"/>
              </w:rPr>
              <w:t xml:space="preserve"> </w:t>
            </w:r>
            <w:r w:rsidRPr="604FF763">
              <w:t>code</w:t>
            </w:r>
            <w:r w:rsidRPr="604FF763">
              <w:rPr>
                <w:spacing w:val="-8"/>
              </w:rPr>
              <w:t xml:space="preserve"> </w:t>
            </w:r>
            <w:r w:rsidRPr="604FF763">
              <w:t>is</w:t>
            </w:r>
            <w:r w:rsidRPr="604FF763">
              <w:rPr>
                <w:spacing w:val="-7"/>
              </w:rPr>
              <w:t xml:space="preserve"> </w:t>
            </w:r>
            <w:r w:rsidRPr="604FF763">
              <w:t>required</w:t>
            </w:r>
            <w:r w:rsidRPr="604FF763">
              <w:rPr>
                <w:spacing w:val="-5"/>
              </w:rPr>
              <w:t xml:space="preserve"> </w:t>
            </w:r>
            <w:r w:rsidRPr="604FF763">
              <w:t>for</w:t>
            </w:r>
            <w:r w:rsidRPr="604FF763">
              <w:rPr>
                <w:spacing w:val="-9"/>
              </w:rPr>
              <w:t xml:space="preserve"> </w:t>
            </w:r>
            <w:r w:rsidRPr="604FF763">
              <w:t xml:space="preserve">each </w:t>
            </w:r>
            <w:proofErr w:type="spellStart"/>
            <w:r w:rsidRPr="604FF763">
              <w:rPr>
                <w:b/>
                <w:bCs/>
                <w:i/>
                <w:iCs/>
              </w:rPr>
              <w:t>definingMaterialKind</w:t>
            </w:r>
            <w:proofErr w:type="spellEnd"/>
            <w:r w:rsidRPr="604FF763">
              <w:rPr>
                <w:b/>
                <w:bCs/>
                <w:i/>
                <w:iCs/>
                <w:spacing w:val="-1"/>
              </w:rPr>
              <w:t xml:space="preserve"> </w:t>
            </w:r>
            <w:r w:rsidRPr="604FF763">
              <w:t>present</w:t>
            </w:r>
            <w:r w:rsidRPr="604FF763">
              <w:rPr>
                <w:spacing w:val="-3"/>
              </w:rPr>
              <w:t xml:space="preserve"> </w:t>
            </w:r>
            <w:r w:rsidRPr="604FF763">
              <w:t>in the XML.</w:t>
            </w:r>
          </w:p>
        </w:tc>
      </w:tr>
      <w:tr w:rsidR="00DE1A6A" w:rsidRPr="003B7D06" w14:paraId="0256627D" w14:textId="77777777" w:rsidTr="604FF763">
        <w:trPr>
          <w:trHeight w:val="676"/>
        </w:trPr>
        <w:tc>
          <w:tcPr>
            <w:tcW w:w="1355" w:type="dxa"/>
            <w:vMerge/>
          </w:tcPr>
          <w:p w14:paraId="2798F71B" w14:textId="77777777" w:rsidR="00DE1A6A" w:rsidRPr="003B7D06" w:rsidRDefault="00DE1A6A" w:rsidP="00231FCC">
            <w:pPr>
              <w:pStyle w:val="TableParagraph"/>
              <w:spacing w:before="0"/>
              <w:ind w:left="0"/>
              <w:rPr>
                <w:lang w:val="en-AU"/>
              </w:rPr>
            </w:pPr>
          </w:p>
        </w:tc>
        <w:tc>
          <w:tcPr>
            <w:tcW w:w="1453" w:type="dxa"/>
          </w:tcPr>
          <w:p w14:paraId="324C9C01" w14:textId="77777777" w:rsidR="00DE1A6A" w:rsidRPr="003B7D06" w:rsidRDefault="00DE1A6A" w:rsidP="00231FCC">
            <w:pPr>
              <w:rPr>
                <w:b/>
                <w:bCs/>
                <w:i/>
                <w:iCs/>
              </w:rPr>
            </w:pPr>
            <w:r w:rsidRPr="003B7D06">
              <w:rPr>
                <w:b/>
                <w:bCs/>
                <w:i/>
                <w:iCs/>
              </w:rPr>
              <w:t>code</w:t>
            </w:r>
          </w:p>
        </w:tc>
        <w:tc>
          <w:tcPr>
            <w:tcW w:w="1366" w:type="dxa"/>
          </w:tcPr>
          <w:p w14:paraId="400999FF" w14:textId="77777777" w:rsidR="00DE1A6A" w:rsidRPr="003B7D06" w:rsidRDefault="00DE1A6A" w:rsidP="00231FCC">
            <w:r w:rsidRPr="003B7D06">
              <w:t>1..1</w:t>
            </w:r>
          </w:p>
        </w:tc>
        <w:tc>
          <w:tcPr>
            <w:tcW w:w="2049" w:type="dxa"/>
          </w:tcPr>
          <w:p w14:paraId="4B6597FD" w14:textId="77777777" w:rsidR="00DE1A6A" w:rsidRPr="003B7D06" w:rsidRDefault="00DE1A6A" w:rsidP="00231FCC">
            <w:r w:rsidRPr="003B7D06">
              <w:t>Alphanumeric, e.g.</w:t>
            </w:r>
          </w:p>
          <w:p w14:paraId="1384A246" w14:textId="77777777" w:rsidR="00DE1A6A" w:rsidRPr="003B7D06" w:rsidRDefault="00DE1A6A" w:rsidP="00231FCC">
            <w:r w:rsidRPr="003B7D06">
              <w:t>1111111111111111</w:t>
            </w:r>
          </w:p>
        </w:tc>
        <w:tc>
          <w:tcPr>
            <w:tcW w:w="3416" w:type="dxa"/>
          </w:tcPr>
          <w:p w14:paraId="62521757" w14:textId="77777777" w:rsidR="00DE1A6A" w:rsidRPr="003B7D06" w:rsidRDefault="00DE1A6A" w:rsidP="00231FCC">
            <w:r w:rsidRPr="003B7D06">
              <w:t>This</w:t>
            </w:r>
            <w:r w:rsidRPr="003B7D06">
              <w:rPr>
                <w:spacing w:val="-6"/>
              </w:rPr>
              <w:t xml:space="preserve"> </w:t>
            </w:r>
            <w:r w:rsidRPr="003B7D06">
              <w:t>is</w:t>
            </w:r>
            <w:r w:rsidRPr="003B7D06">
              <w:rPr>
                <w:spacing w:val="-6"/>
              </w:rPr>
              <w:t xml:space="preserve"> </w:t>
            </w:r>
            <w:r w:rsidRPr="003B7D06">
              <w:t>the</w:t>
            </w:r>
            <w:r w:rsidRPr="003B7D06">
              <w:rPr>
                <w:spacing w:val="-6"/>
              </w:rPr>
              <w:t xml:space="preserve"> </w:t>
            </w:r>
            <w:r w:rsidRPr="003B7D06">
              <w:t>Direct</w:t>
            </w:r>
            <w:r w:rsidRPr="003B7D06">
              <w:rPr>
                <w:spacing w:val="-6"/>
              </w:rPr>
              <w:t xml:space="preserve"> </w:t>
            </w:r>
            <w:r w:rsidRPr="003B7D06">
              <w:t>Marked</w:t>
            </w:r>
            <w:r w:rsidRPr="003B7D06">
              <w:rPr>
                <w:spacing w:val="-9"/>
              </w:rPr>
              <w:t xml:space="preserve"> </w:t>
            </w:r>
            <w:r w:rsidRPr="003B7D06">
              <w:t>DI</w:t>
            </w:r>
            <w:r w:rsidRPr="003B7D06">
              <w:rPr>
                <w:spacing w:val="-9"/>
              </w:rPr>
              <w:t xml:space="preserve"> </w:t>
            </w:r>
            <w:r w:rsidRPr="003B7D06">
              <w:t>for medical device.</w:t>
            </w:r>
          </w:p>
        </w:tc>
      </w:tr>
      <w:tr w:rsidR="00DE1A6A" w:rsidRPr="003B7D06" w14:paraId="6AC4488D" w14:textId="77777777" w:rsidTr="604FF763">
        <w:trPr>
          <w:trHeight w:val="1120"/>
        </w:trPr>
        <w:tc>
          <w:tcPr>
            <w:tcW w:w="1355" w:type="dxa"/>
            <w:vMerge/>
          </w:tcPr>
          <w:p w14:paraId="470D0EE1" w14:textId="77777777" w:rsidR="00DE1A6A" w:rsidRPr="003B7D06" w:rsidRDefault="00DE1A6A" w:rsidP="00231FCC">
            <w:pPr>
              <w:rPr>
                <w:sz w:val="2"/>
                <w:szCs w:val="2"/>
              </w:rPr>
            </w:pPr>
          </w:p>
        </w:tc>
        <w:tc>
          <w:tcPr>
            <w:tcW w:w="8284" w:type="dxa"/>
            <w:gridSpan w:val="4"/>
          </w:tcPr>
          <w:p w14:paraId="5B00B3CB" w14:textId="77777777" w:rsidR="00DE1A6A" w:rsidRPr="003B7D06" w:rsidRDefault="00DE1A6A" w:rsidP="00231FCC">
            <w:pPr>
              <w:rPr>
                <w:b/>
                <w:bCs/>
              </w:rPr>
            </w:pPr>
            <w:r w:rsidRPr="003B7D06">
              <w:rPr>
                <w:b/>
                <w:bCs/>
              </w:rPr>
              <w:t>XPATH:</w:t>
            </w:r>
          </w:p>
          <w:p w14:paraId="44FE4C5C" w14:textId="77777777" w:rsidR="00DE1A6A" w:rsidRPr="003B7D06" w:rsidRDefault="00DE1A6A" w:rsidP="00231FCC">
            <w:r w:rsidRPr="604FF763">
              <w:t>/document/component/structuredBody/component/section/subject/manufacturedProduct/manufacturedProduct/asEquivalentEntity/code[@code="</w:t>
            </w:r>
            <w:r w:rsidRPr="604FF763">
              <w:rPr>
                <w:i/>
                <w:iCs/>
              </w:rPr>
              <w:t>C101678</w:t>
            </w:r>
            <w:proofErr w:type="gramStart"/>
            <w:r w:rsidRPr="604FF763">
              <w:t>"]/..</w:t>
            </w:r>
            <w:proofErr w:type="gramEnd"/>
            <w:r w:rsidRPr="604FF763">
              <w:t>/definingMaterialKind/code/@code</w:t>
            </w:r>
          </w:p>
        </w:tc>
      </w:tr>
      <w:tr w:rsidR="00DE1A6A" w:rsidRPr="003B7D06" w14:paraId="60D4F314" w14:textId="77777777" w:rsidTr="604FF763">
        <w:trPr>
          <w:trHeight w:val="839"/>
        </w:trPr>
        <w:tc>
          <w:tcPr>
            <w:tcW w:w="1355" w:type="dxa"/>
            <w:vMerge/>
          </w:tcPr>
          <w:p w14:paraId="07202EFB" w14:textId="77777777" w:rsidR="00DE1A6A" w:rsidRPr="003B7D06" w:rsidRDefault="00DE1A6A" w:rsidP="00231FCC">
            <w:pPr>
              <w:rPr>
                <w:sz w:val="2"/>
                <w:szCs w:val="2"/>
              </w:rPr>
            </w:pPr>
          </w:p>
        </w:tc>
        <w:tc>
          <w:tcPr>
            <w:tcW w:w="1453" w:type="dxa"/>
          </w:tcPr>
          <w:p w14:paraId="78B6F9EB" w14:textId="77777777" w:rsidR="00DE1A6A" w:rsidRPr="003B7D06" w:rsidRDefault="00DE1A6A" w:rsidP="604FF763">
            <w:pPr>
              <w:rPr>
                <w:b/>
                <w:bCs/>
                <w:i/>
                <w:iCs/>
              </w:rPr>
            </w:pPr>
            <w:proofErr w:type="spellStart"/>
            <w:r w:rsidRPr="604FF763">
              <w:rPr>
                <w:b/>
                <w:bCs/>
                <w:i/>
                <w:iCs/>
              </w:rPr>
              <w:t>codeSystem</w:t>
            </w:r>
            <w:proofErr w:type="spellEnd"/>
          </w:p>
        </w:tc>
        <w:tc>
          <w:tcPr>
            <w:tcW w:w="1366" w:type="dxa"/>
          </w:tcPr>
          <w:p w14:paraId="1E9EA90E" w14:textId="77777777" w:rsidR="00DE1A6A" w:rsidRPr="003B7D06" w:rsidRDefault="00DE1A6A" w:rsidP="00231FCC">
            <w:r w:rsidRPr="003B7D06">
              <w:t>1..1</w:t>
            </w:r>
          </w:p>
        </w:tc>
        <w:tc>
          <w:tcPr>
            <w:tcW w:w="2049" w:type="dxa"/>
          </w:tcPr>
          <w:p w14:paraId="47C83B27" w14:textId="77777777" w:rsidR="00DE1A6A" w:rsidRPr="003B7D06" w:rsidRDefault="00DE1A6A" w:rsidP="00231FCC">
            <w:r w:rsidRPr="003B7D06">
              <w:t>OID</w:t>
            </w:r>
          </w:p>
          <w:p w14:paraId="6792226E" w14:textId="77777777" w:rsidR="00DE1A6A" w:rsidRPr="003B7D06" w:rsidRDefault="00DE1A6A" w:rsidP="00231FCC">
            <w:r w:rsidRPr="003B7D06">
              <w:t>GS1 1.3.160</w:t>
            </w:r>
          </w:p>
          <w:p w14:paraId="6C3FB8F0" w14:textId="77777777" w:rsidR="00DE1A6A" w:rsidRPr="003B7D06" w:rsidRDefault="00DE1A6A" w:rsidP="00231FCC">
            <w:r w:rsidRPr="003B7D06">
              <w:t>HIBCC 2.16.840.1.113883.6.40</w:t>
            </w:r>
          </w:p>
          <w:p w14:paraId="63A6CD5D" w14:textId="77777777" w:rsidR="00DE1A6A" w:rsidRPr="003B7D06" w:rsidRDefault="00DE1A6A" w:rsidP="00231FCC">
            <w:r w:rsidRPr="003B7D06">
              <w:t>ICCBBA 2.16.840.1.113883.6.18</w:t>
            </w:r>
          </w:p>
        </w:tc>
        <w:tc>
          <w:tcPr>
            <w:tcW w:w="3416" w:type="dxa"/>
          </w:tcPr>
          <w:p w14:paraId="1121647F" w14:textId="77777777" w:rsidR="00DE1A6A" w:rsidRPr="003B7D06" w:rsidRDefault="00DE1A6A" w:rsidP="00231FCC">
            <w:r w:rsidRPr="604FF763">
              <w:t>This</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proofErr w:type="spellStart"/>
            <w:r w:rsidRPr="604FF763">
              <w:rPr>
                <w:b/>
                <w:bCs/>
                <w:i/>
                <w:iCs/>
              </w:rPr>
              <w:t>codeSystem</w:t>
            </w:r>
            <w:proofErr w:type="spellEnd"/>
            <w:r w:rsidRPr="604FF763">
              <w:rPr>
                <w:b/>
                <w:bCs/>
                <w:i/>
                <w:iCs/>
                <w:spacing w:val="-6"/>
              </w:rPr>
              <w:t xml:space="preserve"> </w:t>
            </w:r>
            <w:r w:rsidRPr="604FF763">
              <w:t>for</w:t>
            </w:r>
            <w:r w:rsidRPr="604FF763">
              <w:rPr>
                <w:spacing w:val="-10"/>
              </w:rPr>
              <w:t xml:space="preserve"> </w:t>
            </w:r>
            <w:r w:rsidRPr="604FF763">
              <w:t>the issuing agency of the direct</w:t>
            </w:r>
          </w:p>
          <w:p w14:paraId="49190B57" w14:textId="77777777" w:rsidR="00DE1A6A" w:rsidRPr="003B7D06" w:rsidRDefault="00DE1A6A" w:rsidP="00231FCC">
            <w:r w:rsidRPr="003B7D06">
              <w:t>marked</w:t>
            </w:r>
            <w:r w:rsidRPr="003B7D06">
              <w:rPr>
                <w:spacing w:val="-2"/>
              </w:rPr>
              <w:t xml:space="preserve"> </w:t>
            </w:r>
            <w:r w:rsidRPr="003B7D06">
              <w:rPr>
                <w:spacing w:val="-5"/>
              </w:rPr>
              <w:t>DI.</w:t>
            </w:r>
          </w:p>
        </w:tc>
      </w:tr>
      <w:tr w:rsidR="00DE1A6A" w:rsidRPr="003B7D06" w14:paraId="4BF7CFAF" w14:textId="77777777" w:rsidTr="604FF763">
        <w:trPr>
          <w:trHeight w:val="1120"/>
        </w:trPr>
        <w:tc>
          <w:tcPr>
            <w:tcW w:w="1355" w:type="dxa"/>
            <w:vMerge/>
          </w:tcPr>
          <w:p w14:paraId="647E2460" w14:textId="77777777" w:rsidR="00DE1A6A" w:rsidRPr="003B7D06" w:rsidRDefault="00DE1A6A" w:rsidP="00231FCC">
            <w:pPr>
              <w:rPr>
                <w:sz w:val="2"/>
                <w:szCs w:val="2"/>
              </w:rPr>
            </w:pPr>
          </w:p>
        </w:tc>
        <w:tc>
          <w:tcPr>
            <w:tcW w:w="8284" w:type="dxa"/>
            <w:gridSpan w:val="4"/>
          </w:tcPr>
          <w:p w14:paraId="5646561C" w14:textId="77777777" w:rsidR="00DE1A6A" w:rsidRPr="003B7D06" w:rsidRDefault="00DE1A6A" w:rsidP="00231FCC">
            <w:pPr>
              <w:rPr>
                <w:b/>
                <w:bCs/>
              </w:rPr>
            </w:pPr>
            <w:r w:rsidRPr="003B7D06">
              <w:rPr>
                <w:b/>
                <w:bCs/>
              </w:rPr>
              <w:t>XPATH:</w:t>
            </w:r>
          </w:p>
          <w:p w14:paraId="636244D7" w14:textId="77777777" w:rsidR="00DE1A6A" w:rsidRPr="003B7D06" w:rsidRDefault="00DE1A6A" w:rsidP="00231FCC">
            <w:r w:rsidRPr="604FF763">
              <w:t>/document/component/structuredBody/component/section/subject/manufacturedProduct/manufacturedProduct/asEquivalentEntity/code[@code="</w:t>
            </w:r>
            <w:r w:rsidRPr="604FF763">
              <w:rPr>
                <w:i/>
                <w:iCs/>
              </w:rPr>
              <w:t>C101678</w:t>
            </w:r>
            <w:proofErr w:type="gramStart"/>
            <w:r w:rsidRPr="604FF763">
              <w:t>"]/..</w:t>
            </w:r>
            <w:proofErr w:type="gramEnd"/>
            <w:r w:rsidRPr="604FF763">
              <w:t>/definingMaterialKind/code/@codeSystem</w:t>
            </w:r>
          </w:p>
        </w:tc>
      </w:tr>
      <w:tr w:rsidR="00DE1A6A" w:rsidRPr="003B7D06" w14:paraId="6D3A41F2" w14:textId="77777777" w:rsidTr="00D21AAF">
        <w:trPr>
          <w:trHeight w:val="1266"/>
        </w:trPr>
        <w:tc>
          <w:tcPr>
            <w:tcW w:w="1355" w:type="dxa"/>
            <w:tcBorders>
              <w:top w:val="nil"/>
              <w:bottom w:val="nil"/>
            </w:tcBorders>
            <w:shd w:val="clear" w:color="auto" w:fill="FF9E1B"/>
          </w:tcPr>
          <w:p w14:paraId="7CE755C5" w14:textId="77777777" w:rsidR="00DE1A6A" w:rsidRPr="00D21AAF" w:rsidRDefault="00DE1A6A" w:rsidP="00231FCC">
            <w:pPr>
              <w:rPr>
                <w:sz w:val="2"/>
                <w:szCs w:val="2"/>
              </w:rPr>
            </w:pPr>
            <w:r w:rsidRPr="00D21AAF">
              <w:rPr>
                <w:b/>
                <w:bCs/>
                <w:i/>
                <w:iCs/>
              </w:rPr>
              <w:lastRenderedPageBreak/>
              <w:t xml:space="preserve">Business </w:t>
            </w:r>
            <w:r w:rsidRPr="00D21AAF">
              <w:rPr>
                <w:b/>
                <w:bCs/>
                <w:i/>
                <w:iCs/>
                <w:spacing w:val="-2"/>
              </w:rPr>
              <w:t>Rules</w:t>
            </w:r>
          </w:p>
        </w:tc>
        <w:tc>
          <w:tcPr>
            <w:tcW w:w="8284" w:type="dxa"/>
            <w:gridSpan w:val="4"/>
          </w:tcPr>
          <w:p w14:paraId="51D267AB" w14:textId="23D93AD6" w:rsidR="00DE1A6A" w:rsidRPr="003B7D06" w:rsidRDefault="00DE1A6A" w:rsidP="003C4402">
            <w:pPr>
              <w:pStyle w:val="ListParagraph"/>
            </w:pPr>
            <w:r w:rsidRPr="003B7D06">
              <w:t>Only</w:t>
            </w:r>
            <w:r w:rsidRPr="003B7D06">
              <w:rPr>
                <w:spacing w:val="-8"/>
              </w:rPr>
              <w:t xml:space="preserve"> </w:t>
            </w:r>
            <w:r w:rsidRPr="003B7D06">
              <w:t>one</w:t>
            </w:r>
            <w:r w:rsidRPr="003B7D06">
              <w:rPr>
                <w:spacing w:val="-2"/>
              </w:rPr>
              <w:t xml:space="preserve"> </w:t>
            </w:r>
            <w:r w:rsidRPr="003B7D06">
              <w:t>Direct</w:t>
            </w:r>
            <w:r w:rsidRPr="003B7D06">
              <w:rPr>
                <w:spacing w:val="-3"/>
              </w:rPr>
              <w:t xml:space="preserve"> </w:t>
            </w:r>
            <w:r w:rsidRPr="003B7D06">
              <w:t>Marking</w:t>
            </w:r>
            <w:r w:rsidRPr="003B7D06">
              <w:rPr>
                <w:spacing w:val="-3"/>
              </w:rPr>
              <w:t xml:space="preserve"> </w:t>
            </w:r>
            <w:r w:rsidRPr="003B7D06">
              <w:t>Device</w:t>
            </w:r>
            <w:r w:rsidRPr="003B7D06">
              <w:rPr>
                <w:spacing w:val="-3"/>
              </w:rPr>
              <w:t xml:space="preserve"> </w:t>
            </w:r>
            <w:r w:rsidRPr="003B7D06">
              <w:t>Identifier</w:t>
            </w:r>
            <w:r w:rsidRPr="003B7D06">
              <w:rPr>
                <w:spacing w:val="-3"/>
              </w:rPr>
              <w:t xml:space="preserve"> </w:t>
            </w:r>
            <w:r w:rsidRPr="003B7D06">
              <w:t>shall</w:t>
            </w:r>
            <w:r w:rsidRPr="003B7D06">
              <w:rPr>
                <w:spacing w:val="-3"/>
              </w:rPr>
              <w:t xml:space="preserve"> </w:t>
            </w:r>
            <w:r w:rsidRPr="003B7D06">
              <w:t>be</w:t>
            </w:r>
            <w:r w:rsidRPr="003B7D06">
              <w:rPr>
                <w:spacing w:val="-4"/>
              </w:rPr>
              <w:t xml:space="preserve"> </w:t>
            </w:r>
            <w:r w:rsidRPr="003B7D06">
              <w:t>provided</w:t>
            </w:r>
            <w:r w:rsidRPr="003B7D06">
              <w:rPr>
                <w:spacing w:val="-3"/>
              </w:rPr>
              <w:t xml:space="preserve"> </w:t>
            </w:r>
            <w:r w:rsidRPr="003B7D06">
              <w:t>for</w:t>
            </w:r>
            <w:r w:rsidRPr="003B7D06">
              <w:rPr>
                <w:spacing w:val="-2"/>
              </w:rPr>
              <w:t xml:space="preserve"> </w:t>
            </w:r>
            <w:r w:rsidRPr="003B7D06">
              <w:t>each</w:t>
            </w:r>
            <w:r w:rsidRPr="003B7D06">
              <w:rPr>
                <w:spacing w:val="-3"/>
              </w:rPr>
              <w:t xml:space="preserve"> </w:t>
            </w:r>
            <w:r w:rsidR="005F2D37">
              <w:rPr>
                <w:spacing w:val="-3"/>
              </w:rPr>
              <w:t>UDI record</w:t>
            </w:r>
          </w:p>
          <w:p w14:paraId="0FDFE3C4" w14:textId="77777777" w:rsidR="00DE1A6A" w:rsidRPr="003B7D06" w:rsidRDefault="00DE1A6A" w:rsidP="003C4402">
            <w:pPr>
              <w:pStyle w:val="ListParagraph"/>
            </w:pPr>
            <w:r w:rsidRPr="003B7D06">
              <w:t>If provided, the Direct Marked Issuing Agency can be from any Issuing Agency</w:t>
            </w:r>
          </w:p>
          <w:p w14:paraId="1B31851C" w14:textId="77777777" w:rsidR="00DE1A6A" w:rsidRPr="003B7D06" w:rsidRDefault="00DE1A6A" w:rsidP="003C4402">
            <w:pPr>
              <w:pStyle w:val="ListParagraph"/>
            </w:pPr>
            <w:r w:rsidRPr="003B7D06">
              <w:t>Direct Marked DI must not be provided if it is the same as the Primary DI</w:t>
            </w:r>
          </w:p>
          <w:p w14:paraId="55CC51C5" w14:textId="77777777" w:rsidR="00DE1A6A" w:rsidRPr="003B7D06" w:rsidRDefault="00DE1A6A" w:rsidP="003C4402">
            <w:pPr>
              <w:pStyle w:val="ListParagraph"/>
            </w:pPr>
            <w:r w:rsidRPr="003B7D06">
              <w:t>Direct Marked DI must not be provided if the Direct Marking Exempt is True</w:t>
            </w:r>
          </w:p>
          <w:p w14:paraId="0B13A43C" w14:textId="77777777" w:rsidR="00E03C8A" w:rsidRDefault="00E03C8A" w:rsidP="003C4402">
            <w:pPr>
              <w:pStyle w:val="ListParagraph"/>
            </w:pPr>
            <w:r w:rsidRPr="003B7D06">
              <w:t>See</w:t>
            </w:r>
            <w:r>
              <w:t xml:space="preserve"> </w:t>
            </w:r>
            <w:hyperlink w:anchor="_Common_DI_Validation" w:history="1">
              <w:r w:rsidRPr="006B07CC">
                <w:rPr>
                  <w:rStyle w:val="Hyperlink"/>
                  <w:rFonts w:asciiTheme="majorHAnsi" w:hAnsiTheme="majorHAnsi"/>
                </w:rPr>
                <w:t>Common DI Validation</w:t>
              </w:r>
            </w:hyperlink>
            <w:r>
              <w:t>.</w:t>
            </w:r>
          </w:p>
          <w:p w14:paraId="46CDC408" w14:textId="50537BEF" w:rsidR="003C4402" w:rsidRDefault="003C4402" w:rsidP="003C4402">
            <w:pPr>
              <w:pStyle w:val="ListParagraph"/>
            </w:pPr>
            <w:r>
              <w:t>A Direct Marked DI can be associated with more than one</w:t>
            </w:r>
            <w:r w:rsidR="008D0EAE">
              <w:t xml:space="preserve"> UDI</w:t>
            </w:r>
            <w:r>
              <w:t xml:space="preserve"> record.</w:t>
            </w:r>
          </w:p>
          <w:p w14:paraId="4BD31E24" w14:textId="03A71217" w:rsidR="003C4402" w:rsidRDefault="003C4402" w:rsidP="003C4402">
            <w:pPr>
              <w:pStyle w:val="ListParagraph"/>
            </w:pPr>
            <w:r>
              <w:t>A Direct Marked DI can have the same DI as another records Primary DI, Secondary DI</w:t>
            </w:r>
            <w:r w:rsidR="00C90FEE">
              <w:t xml:space="preserve">, </w:t>
            </w:r>
            <w:r>
              <w:t>Previous DI</w:t>
            </w:r>
            <w:r w:rsidR="00C90FEE">
              <w:t xml:space="preserve"> or Direct Marked DI</w:t>
            </w:r>
            <w:r w:rsidR="003D655E">
              <w:t>.</w:t>
            </w:r>
          </w:p>
          <w:p w14:paraId="1A61EC2F" w14:textId="3E7600AE" w:rsidR="00C96BE3" w:rsidRPr="008371C8" w:rsidRDefault="00C96BE3" w:rsidP="003C4402">
            <w:pPr>
              <w:pStyle w:val="ListParagraph"/>
              <w:rPr>
                <w:rFonts w:ascii="Symbol" w:hAnsi="Symbol"/>
              </w:rPr>
            </w:pPr>
            <w:r>
              <w:t xml:space="preserve">The following scenarios will result in the submission being rejected with an invalid </w:t>
            </w:r>
            <w:r w:rsidR="007A0C12">
              <w:t>Direct Marked DI</w:t>
            </w:r>
            <w:r w:rsidR="003E169B">
              <w:t>:</w:t>
            </w:r>
          </w:p>
          <w:p w14:paraId="56BB5249" w14:textId="583BF533" w:rsidR="00C96BE3" w:rsidRPr="008371C8" w:rsidRDefault="00DE1A6A" w:rsidP="00FA5CD1">
            <w:pPr>
              <w:pStyle w:val="ListParagraph"/>
              <w:numPr>
                <w:ilvl w:val="1"/>
                <w:numId w:val="38"/>
              </w:numPr>
              <w:rPr>
                <w:rFonts w:ascii="Symbol" w:hAnsi="Symbol"/>
              </w:rPr>
            </w:pPr>
            <w:r w:rsidRPr="604FF763">
              <w:t>If Device Count &gt; 1 and both Unit of Use and Direct Marked DI is missing</w:t>
            </w:r>
            <w:r w:rsidR="00C96BE3">
              <w:t>,</w:t>
            </w:r>
            <w:r w:rsidRPr="604FF763">
              <w:t xml:space="preserve"> or both have been provided</w:t>
            </w:r>
          </w:p>
          <w:p w14:paraId="22FB8948" w14:textId="324D69B0" w:rsidR="00C96BE3" w:rsidRPr="008371C8" w:rsidRDefault="00DE1A6A" w:rsidP="00FA5CD1">
            <w:pPr>
              <w:pStyle w:val="ListParagraph"/>
              <w:numPr>
                <w:ilvl w:val="1"/>
                <w:numId w:val="38"/>
              </w:numPr>
              <w:rPr>
                <w:rFonts w:ascii="Symbol" w:hAnsi="Symbol"/>
              </w:rPr>
            </w:pPr>
            <w:r w:rsidRPr="604FF763">
              <w:t>Direct Marked Issuing Agency is missing or invalid</w:t>
            </w:r>
          </w:p>
          <w:p w14:paraId="459CAF04" w14:textId="5EDC4F1D" w:rsidR="00C96BE3" w:rsidRPr="008371C8" w:rsidRDefault="00DE1A6A" w:rsidP="00FA5CD1">
            <w:pPr>
              <w:pStyle w:val="ListParagraph"/>
              <w:numPr>
                <w:ilvl w:val="1"/>
                <w:numId w:val="38"/>
              </w:numPr>
              <w:rPr>
                <w:rFonts w:ascii="Symbol" w:hAnsi="Symbol"/>
              </w:rPr>
            </w:pPr>
            <w:r w:rsidRPr="604FF763">
              <w:t>Direct Marked DI does not match the format for the Direct Marked Issuing Agency</w:t>
            </w:r>
          </w:p>
          <w:p w14:paraId="09E78F30" w14:textId="44D404FE" w:rsidR="00C96BE3" w:rsidRPr="008371C8" w:rsidRDefault="00DE1A6A" w:rsidP="00FA5CD1">
            <w:pPr>
              <w:pStyle w:val="ListParagraph"/>
              <w:numPr>
                <w:ilvl w:val="1"/>
                <w:numId w:val="38"/>
              </w:numPr>
              <w:rPr>
                <w:rFonts w:ascii="Symbol" w:hAnsi="Symbol"/>
              </w:rPr>
            </w:pPr>
            <w:r w:rsidRPr="604FF763">
              <w:t>Direct Marked DI is the same as Primary DI</w:t>
            </w:r>
          </w:p>
          <w:p w14:paraId="0D91C161" w14:textId="14D06EF9" w:rsidR="00C96BE3" w:rsidRPr="008371C8" w:rsidRDefault="00DE1A6A" w:rsidP="00FA5CD1">
            <w:pPr>
              <w:pStyle w:val="ListParagraph"/>
              <w:numPr>
                <w:ilvl w:val="1"/>
                <w:numId w:val="38"/>
              </w:numPr>
              <w:rPr>
                <w:rFonts w:ascii="Symbol" w:hAnsi="Symbol"/>
              </w:rPr>
            </w:pPr>
            <w:r w:rsidRPr="604FF763">
              <w:t>Direct Marked DI provided when Direct Marking Exempt is True</w:t>
            </w:r>
            <w:r w:rsidR="00C96BE3">
              <w:t>.</w:t>
            </w:r>
          </w:p>
          <w:p w14:paraId="67058B9B" w14:textId="24565BDF" w:rsidR="00196C06" w:rsidRPr="00196C06" w:rsidRDefault="00196C06" w:rsidP="00FA5CD1">
            <w:pPr>
              <w:pStyle w:val="ListParagraph"/>
              <w:numPr>
                <w:ilvl w:val="1"/>
                <w:numId w:val="38"/>
              </w:numPr>
            </w:pPr>
            <w:r w:rsidRPr="008371C8">
              <w:t>Direct Marked DI given more than once.</w:t>
            </w:r>
          </w:p>
          <w:p w14:paraId="0A97663F" w14:textId="7C3A08FE" w:rsidR="00DE1A6A" w:rsidRPr="008371C8" w:rsidRDefault="00DE1A6A" w:rsidP="003C4402">
            <w:pPr>
              <w:pStyle w:val="ListParagraph"/>
              <w:rPr>
                <w:rFonts w:ascii="Symbol" w:hAnsi="Symbol"/>
              </w:rPr>
            </w:pPr>
            <w:r w:rsidRPr="604FF763">
              <w:t>If</w:t>
            </w:r>
            <w:r w:rsidRPr="00C96BE3">
              <w:rPr>
                <w:spacing w:val="-2"/>
              </w:rPr>
              <w:t xml:space="preserve"> </w:t>
            </w:r>
            <w:r w:rsidRPr="604FF763">
              <w:t>a</w:t>
            </w:r>
            <w:r w:rsidRPr="00C96BE3">
              <w:rPr>
                <w:spacing w:val="-4"/>
              </w:rPr>
              <w:t xml:space="preserve"> </w:t>
            </w:r>
            <w:r w:rsidRPr="604FF763">
              <w:t>Direct</w:t>
            </w:r>
            <w:r w:rsidRPr="00C96BE3">
              <w:rPr>
                <w:spacing w:val="-3"/>
              </w:rPr>
              <w:t xml:space="preserve"> </w:t>
            </w:r>
            <w:r w:rsidRPr="604FF763">
              <w:t>Marking</w:t>
            </w:r>
            <w:r w:rsidRPr="00C96BE3">
              <w:rPr>
                <w:spacing w:val="-4"/>
              </w:rPr>
              <w:t xml:space="preserve"> </w:t>
            </w:r>
            <w:r w:rsidRPr="604FF763">
              <w:t>Device</w:t>
            </w:r>
            <w:r w:rsidRPr="00C96BE3">
              <w:rPr>
                <w:spacing w:val="-2"/>
              </w:rPr>
              <w:t xml:space="preserve"> </w:t>
            </w:r>
            <w:r w:rsidRPr="604FF763">
              <w:t>Identifier</w:t>
            </w:r>
            <w:r w:rsidRPr="00C96BE3">
              <w:rPr>
                <w:spacing w:val="-3"/>
              </w:rPr>
              <w:t xml:space="preserve"> </w:t>
            </w:r>
            <w:r w:rsidRPr="604FF763">
              <w:t>is</w:t>
            </w:r>
            <w:r w:rsidRPr="00C96BE3">
              <w:rPr>
                <w:spacing w:val="-4"/>
              </w:rPr>
              <w:t xml:space="preserve"> </w:t>
            </w:r>
            <w:r w:rsidRPr="604FF763">
              <w:t>provided,</w:t>
            </w:r>
            <w:r w:rsidRPr="00C96BE3">
              <w:rPr>
                <w:spacing w:val="-2"/>
              </w:rPr>
              <w:t xml:space="preserve"> </w:t>
            </w:r>
            <w:r w:rsidRPr="604FF763">
              <w:t>the</w:t>
            </w:r>
            <w:r w:rsidRPr="00C96BE3">
              <w:rPr>
                <w:spacing w:val="-3"/>
              </w:rPr>
              <w:t xml:space="preserve"> </w:t>
            </w:r>
            <w:r w:rsidRPr="604FF763">
              <w:t>“</w:t>
            </w:r>
            <w:r w:rsidR="00FA5CD1" w:rsidRPr="00EA4A51">
              <w:t>Is the Direct Marking DI different from Primary DI?</w:t>
            </w:r>
            <w:r w:rsidRPr="604FF763">
              <w:t>” checkbox will be displayed for the</w:t>
            </w:r>
            <w:r w:rsidR="005F2D37">
              <w:t xml:space="preserve"> UDI record</w:t>
            </w:r>
            <w:r w:rsidRPr="604FF763">
              <w:t>.</w:t>
            </w:r>
            <w:r w:rsidRPr="00C96BE3">
              <w:rPr>
                <w:spacing w:val="40"/>
              </w:rPr>
              <w:t xml:space="preserve"> </w:t>
            </w:r>
            <w:r w:rsidRPr="604FF763">
              <w:t>No additional values need to be submitted via SPL. The value can be changed before and after the Grace Period</w:t>
            </w:r>
          </w:p>
        </w:tc>
      </w:tr>
    </w:tbl>
    <w:p w14:paraId="6F00D08E" w14:textId="5E6D481E" w:rsidR="00DE1A6A" w:rsidRPr="003B7D06" w:rsidRDefault="009A1B93" w:rsidP="00351F9C">
      <w:pPr>
        <w:pStyle w:val="Heading3"/>
      </w:pPr>
      <w:r>
        <w:t xml:space="preserve"> </w:t>
      </w:r>
      <w:r w:rsidR="00DE1A6A" w:rsidRPr="003B7D06">
        <w:t>Secondary</w:t>
      </w:r>
      <w:r w:rsidR="00DE1A6A" w:rsidRPr="003B7D06">
        <w:rPr>
          <w:spacing w:val="-4"/>
        </w:rPr>
        <w:t xml:space="preserve"> </w:t>
      </w:r>
      <w:r w:rsidR="00DE1A6A" w:rsidRPr="003B7D06">
        <w:t>DI</w:t>
      </w:r>
      <w:r w:rsidR="00DE1A6A" w:rsidRPr="003B7D06">
        <w:rPr>
          <w:spacing w:val="-3"/>
        </w:rPr>
        <w:t xml:space="preserve"> </w:t>
      </w:r>
    </w:p>
    <w:p w14:paraId="0D4DCA4E" w14:textId="3BCF690A" w:rsidR="00DE1A6A" w:rsidRPr="003B7D06" w:rsidRDefault="00DE1A6A" w:rsidP="00DE1A6A">
      <w:r w:rsidRPr="604FF763">
        <w:t>The</w:t>
      </w:r>
      <w:r w:rsidRPr="604FF763">
        <w:rPr>
          <w:spacing w:val="70"/>
        </w:rPr>
        <w:t xml:space="preserve"> </w:t>
      </w:r>
      <w:r w:rsidRPr="604FF763">
        <w:t>following</w:t>
      </w:r>
      <w:r w:rsidRPr="604FF763">
        <w:rPr>
          <w:spacing w:val="70"/>
        </w:rPr>
        <w:t xml:space="preserve"> </w:t>
      </w:r>
      <w:r w:rsidRPr="604FF763">
        <w:t>XML</w:t>
      </w:r>
      <w:r w:rsidRPr="604FF763">
        <w:rPr>
          <w:spacing w:val="69"/>
        </w:rPr>
        <w:t xml:space="preserve"> </w:t>
      </w:r>
      <w:r w:rsidRPr="604FF763">
        <w:t>Snippet</w:t>
      </w:r>
      <w:r w:rsidRPr="604FF763">
        <w:rPr>
          <w:spacing w:val="72"/>
        </w:rPr>
        <w:t xml:space="preserve"> </w:t>
      </w:r>
      <w:r w:rsidRPr="604FF763">
        <w:t>includes</w:t>
      </w:r>
      <w:r w:rsidRPr="604FF763">
        <w:rPr>
          <w:spacing w:val="71"/>
        </w:rPr>
        <w:t xml:space="preserve"> </w:t>
      </w:r>
      <w:r w:rsidRPr="604FF763">
        <w:t>the</w:t>
      </w:r>
      <w:r w:rsidRPr="604FF763">
        <w:rPr>
          <w:spacing w:val="71"/>
        </w:rPr>
        <w:t xml:space="preserve"> </w:t>
      </w:r>
      <w:r w:rsidRPr="604FF763">
        <w:t>elements</w:t>
      </w:r>
      <w:r w:rsidRPr="604FF763">
        <w:rPr>
          <w:spacing w:val="72"/>
        </w:rPr>
        <w:t xml:space="preserve"> </w:t>
      </w:r>
      <w:r w:rsidRPr="604FF763">
        <w:t>and</w:t>
      </w:r>
      <w:r w:rsidRPr="604FF763">
        <w:rPr>
          <w:spacing w:val="72"/>
        </w:rPr>
        <w:t xml:space="preserve"> </w:t>
      </w:r>
      <w:r w:rsidRPr="604FF763">
        <w:t>attributes</w:t>
      </w:r>
      <w:r w:rsidRPr="604FF763">
        <w:rPr>
          <w:spacing w:val="72"/>
        </w:rPr>
        <w:t xml:space="preserve"> </w:t>
      </w:r>
      <w:r w:rsidRPr="604FF763">
        <w:t>required</w:t>
      </w:r>
      <w:r w:rsidRPr="604FF763">
        <w:rPr>
          <w:spacing w:val="72"/>
        </w:rPr>
        <w:t xml:space="preserve"> </w:t>
      </w:r>
      <w:r w:rsidRPr="604FF763">
        <w:t>for</w:t>
      </w:r>
      <w:r w:rsidRPr="604FF763">
        <w:rPr>
          <w:spacing w:val="70"/>
        </w:rPr>
        <w:t xml:space="preserve"> </w:t>
      </w:r>
      <w:r w:rsidRPr="604FF763">
        <w:t>the</w:t>
      </w:r>
      <w:r w:rsidRPr="604FF763">
        <w:rPr>
          <w:spacing w:val="71"/>
        </w:rPr>
        <w:t xml:space="preserve"> </w:t>
      </w:r>
      <w:r w:rsidRPr="604FF763">
        <w:t>Secondary</w:t>
      </w:r>
      <w:r w:rsidRPr="604FF763">
        <w:rPr>
          <w:spacing w:val="67"/>
        </w:rPr>
        <w:t xml:space="preserve"> </w:t>
      </w:r>
      <w:r w:rsidR="006C0D25">
        <w:t>DI</w:t>
      </w:r>
      <w:r w:rsidRPr="604FF763">
        <w:rPr>
          <w:spacing w:val="-2"/>
        </w:rPr>
        <w:t>:</w:t>
      </w:r>
    </w:p>
    <w:p w14:paraId="7C56C968" w14:textId="77777777" w:rsidR="00DE1A6A" w:rsidRPr="003B7D06" w:rsidRDefault="00DE1A6A" w:rsidP="00DE1A6A">
      <w:r w:rsidRPr="003B7D06">
        <w:rPr>
          <w:noProof/>
        </w:rPr>
        <w:drawing>
          <wp:inline distT="0" distB="0" distL="0" distR="0" wp14:anchorId="4AF52BC0" wp14:editId="59CCEB44">
            <wp:extent cx="3958450" cy="826618"/>
            <wp:effectExtent l="0" t="0" r="4445" b="0"/>
            <wp:docPr id="94" name="Picture 94"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94" descr="A screenshot of a computer code"/>
                    <pic:cNvPicPr/>
                  </pic:nvPicPr>
                  <pic:blipFill>
                    <a:blip r:embed="rId49"/>
                    <a:stretch>
                      <a:fillRect/>
                    </a:stretch>
                  </pic:blipFill>
                  <pic:spPr>
                    <a:xfrm>
                      <a:off x="0" y="0"/>
                      <a:ext cx="3977999" cy="830700"/>
                    </a:xfrm>
                    <a:prstGeom prst="rect">
                      <a:avLst/>
                    </a:prstGeom>
                  </pic:spPr>
                </pic:pic>
              </a:graphicData>
            </a:graphic>
          </wp:inline>
        </w:drawing>
      </w:r>
    </w:p>
    <w:p w14:paraId="28798807" w14:textId="21748EAD" w:rsidR="00DE1A6A" w:rsidRPr="003B7D06" w:rsidRDefault="009A1B93" w:rsidP="00DF5E3E">
      <w:pPr>
        <w:pStyle w:val="Heading4"/>
        <w:rPr>
          <w:sz w:val="24"/>
          <w:szCs w:val="24"/>
        </w:rPr>
      </w:pPr>
      <w:r>
        <w:t xml:space="preserve"> </w:t>
      </w:r>
      <w:r w:rsidR="00DE1A6A" w:rsidRPr="604FF763">
        <w:t>Secondary</w:t>
      </w:r>
      <w:r w:rsidR="00DE1A6A" w:rsidRPr="604FF763">
        <w:rPr>
          <w:spacing w:val="-4"/>
        </w:rPr>
        <w:t xml:space="preserve"> </w:t>
      </w:r>
      <w:r w:rsidR="00DE1A6A" w:rsidRPr="604FF763">
        <w:t>DI</w:t>
      </w:r>
      <w:r w:rsidR="00DE1A6A" w:rsidRPr="604FF763">
        <w:rPr>
          <w:spacing w:val="-3"/>
        </w:rPr>
        <w:t xml:space="preserve"> </w:t>
      </w:r>
      <w:r w:rsidR="00DE1A6A" w:rsidRPr="604FF763">
        <w:t>Type (</w:t>
      </w:r>
      <w:proofErr w:type="spellStart"/>
      <w:r w:rsidR="00DE1A6A" w:rsidRPr="604FF763">
        <w:t>EquivalentEntity.code</w:t>
      </w:r>
      <w:proofErr w:type="spellEnd"/>
      <w:r w:rsidR="00DE1A6A"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00DE1A6A" w:rsidRPr="003B7D06" w14:paraId="6BD9D324" w14:textId="77777777" w:rsidTr="00D43295">
        <w:trPr>
          <w:trHeight w:val="581"/>
        </w:trPr>
        <w:tc>
          <w:tcPr>
            <w:tcW w:w="1359" w:type="dxa"/>
            <w:shd w:val="clear" w:color="auto" w:fill="463192"/>
          </w:tcPr>
          <w:p w14:paraId="59644816"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381" w:type="dxa"/>
            <w:shd w:val="clear" w:color="auto" w:fill="463192"/>
          </w:tcPr>
          <w:p w14:paraId="772E6222"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80" w:type="dxa"/>
            <w:shd w:val="clear" w:color="auto" w:fill="463192"/>
          </w:tcPr>
          <w:p w14:paraId="4977B301"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70" w:type="dxa"/>
            <w:shd w:val="clear" w:color="auto" w:fill="463192"/>
          </w:tcPr>
          <w:p w14:paraId="101B028F"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773DEF94"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14:paraId="1E1CF37C"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57B5931E"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DE1A6A" w:rsidRPr="003B7D06" w14:paraId="65B09139" w14:textId="77777777" w:rsidTr="00F94BFC">
        <w:trPr>
          <w:trHeight w:val="627"/>
        </w:trPr>
        <w:tc>
          <w:tcPr>
            <w:tcW w:w="1359" w:type="dxa"/>
            <w:vMerge w:val="restart"/>
          </w:tcPr>
          <w:p w14:paraId="1E8605D7" w14:textId="77777777" w:rsidR="00DE1A6A" w:rsidRPr="003B7D06" w:rsidRDefault="00DE1A6A" w:rsidP="00231FCC">
            <w:pPr>
              <w:rPr>
                <w:b/>
                <w:bCs/>
                <w:i/>
                <w:iCs/>
              </w:rPr>
            </w:pPr>
            <w:r w:rsidRPr="003B7D06">
              <w:rPr>
                <w:b/>
                <w:bCs/>
                <w:i/>
                <w:iCs/>
              </w:rPr>
              <w:t>Code</w:t>
            </w:r>
          </w:p>
        </w:tc>
        <w:tc>
          <w:tcPr>
            <w:tcW w:w="1381" w:type="dxa"/>
            <w:shd w:val="clear" w:color="auto" w:fill="ECE9F5"/>
          </w:tcPr>
          <w:p w14:paraId="169AC307" w14:textId="77777777" w:rsidR="00DE1A6A" w:rsidRPr="003B7D06" w:rsidRDefault="00DE1A6A" w:rsidP="00231FCC">
            <w:pPr>
              <w:pStyle w:val="TableParagraph"/>
              <w:spacing w:before="0"/>
              <w:ind w:left="0"/>
              <w:rPr>
                <w:lang w:val="en-AU"/>
              </w:rPr>
            </w:pPr>
          </w:p>
        </w:tc>
        <w:tc>
          <w:tcPr>
            <w:tcW w:w="1380" w:type="dxa"/>
            <w:shd w:val="clear" w:color="auto" w:fill="ECE9F5"/>
          </w:tcPr>
          <w:p w14:paraId="4A38A6AE" w14:textId="77777777" w:rsidR="00DE1A6A" w:rsidRPr="003B7D06" w:rsidRDefault="00DE1A6A" w:rsidP="00231FCC">
            <w:r w:rsidRPr="003B7D06">
              <w:t>0..1</w:t>
            </w:r>
          </w:p>
        </w:tc>
        <w:tc>
          <w:tcPr>
            <w:tcW w:w="2070" w:type="dxa"/>
            <w:shd w:val="clear" w:color="auto" w:fill="ECE9F5"/>
          </w:tcPr>
          <w:p w14:paraId="7A5F3175" w14:textId="77777777" w:rsidR="00DE1A6A" w:rsidRPr="003B7D06" w:rsidRDefault="00DE1A6A" w:rsidP="00231FCC">
            <w:pPr>
              <w:pStyle w:val="TableParagraph"/>
              <w:spacing w:before="0"/>
              <w:ind w:left="0"/>
              <w:rPr>
                <w:lang w:val="en-AU"/>
              </w:rPr>
            </w:pPr>
          </w:p>
        </w:tc>
        <w:tc>
          <w:tcPr>
            <w:tcW w:w="3449" w:type="dxa"/>
            <w:shd w:val="clear" w:color="auto" w:fill="ECE9F5"/>
          </w:tcPr>
          <w:p w14:paraId="30F943F3" w14:textId="77777777" w:rsidR="00DE1A6A" w:rsidRPr="003B7D06" w:rsidRDefault="00DE1A6A" w:rsidP="00231FCC">
            <w:r w:rsidRPr="003B7D06">
              <w:t>The</w:t>
            </w:r>
            <w:r w:rsidRPr="003B7D06">
              <w:rPr>
                <w:spacing w:val="-3"/>
              </w:rPr>
              <w:t xml:space="preserve"> </w:t>
            </w:r>
            <w:r w:rsidRPr="003B7D06">
              <w:t>code element is</w:t>
            </w:r>
            <w:r w:rsidRPr="003B7D06">
              <w:rPr>
                <w:spacing w:val="-1"/>
              </w:rPr>
              <w:t xml:space="preserve"> </w:t>
            </w:r>
            <w:r w:rsidRPr="003B7D06">
              <w:t xml:space="preserve">the </w:t>
            </w:r>
            <w:r w:rsidRPr="003B7D06">
              <w:rPr>
                <w:spacing w:val="-2"/>
              </w:rPr>
              <w:t xml:space="preserve">container </w:t>
            </w:r>
            <w:r w:rsidRPr="003B7D06">
              <w:t>element</w:t>
            </w:r>
            <w:r w:rsidRPr="003B7D06">
              <w:rPr>
                <w:spacing w:val="-8"/>
              </w:rPr>
              <w:t xml:space="preserve"> </w:t>
            </w:r>
            <w:r w:rsidRPr="003B7D06">
              <w:t>for</w:t>
            </w:r>
            <w:r w:rsidRPr="003B7D06">
              <w:rPr>
                <w:spacing w:val="-8"/>
              </w:rPr>
              <w:t xml:space="preserve"> </w:t>
            </w:r>
            <w:r w:rsidRPr="003B7D06">
              <w:t>the</w:t>
            </w:r>
            <w:r w:rsidRPr="003B7D06">
              <w:rPr>
                <w:spacing w:val="-10"/>
              </w:rPr>
              <w:t xml:space="preserve"> </w:t>
            </w:r>
            <w:r w:rsidRPr="003B7D06">
              <w:t>type</w:t>
            </w:r>
            <w:r w:rsidRPr="003B7D06">
              <w:rPr>
                <w:spacing w:val="-9"/>
              </w:rPr>
              <w:t xml:space="preserve"> </w:t>
            </w:r>
            <w:r w:rsidRPr="003B7D06">
              <w:t>of</w:t>
            </w:r>
            <w:r w:rsidRPr="003B7D06">
              <w:rPr>
                <w:spacing w:val="-8"/>
              </w:rPr>
              <w:t xml:space="preserve"> </w:t>
            </w:r>
            <w:r w:rsidRPr="003B7D06">
              <w:t xml:space="preserve">device </w:t>
            </w:r>
            <w:r w:rsidRPr="003B7D06">
              <w:rPr>
                <w:spacing w:val="-2"/>
              </w:rPr>
              <w:t>identifier.</w:t>
            </w:r>
          </w:p>
        </w:tc>
      </w:tr>
      <w:tr w:rsidR="00DE1A6A" w:rsidRPr="003B7D06" w14:paraId="5A35FF17" w14:textId="77777777" w:rsidTr="604FF763">
        <w:trPr>
          <w:trHeight w:val="849"/>
        </w:trPr>
        <w:tc>
          <w:tcPr>
            <w:tcW w:w="1359" w:type="dxa"/>
            <w:vMerge/>
          </w:tcPr>
          <w:p w14:paraId="41C030A4" w14:textId="77777777" w:rsidR="00DE1A6A" w:rsidRPr="003B7D06" w:rsidRDefault="00DE1A6A" w:rsidP="00231FCC">
            <w:pPr>
              <w:rPr>
                <w:sz w:val="2"/>
                <w:szCs w:val="2"/>
              </w:rPr>
            </w:pPr>
          </w:p>
        </w:tc>
        <w:tc>
          <w:tcPr>
            <w:tcW w:w="1381" w:type="dxa"/>
          </w:tcPr>
          <w:p w14:paraId="0516E3DD" w14:textId="77777777" w:rsidR="00DE1A6A" w:rsidRPr="003B7D06" w:rsidRDefault="00DE1A6A" w:rsidP="00231FCC">
            <w:pPr>
              <w:rPr>
                <w:b/>
                <w:bCs/>
                <w:i/>
                <w:iCs/>
              </w:rPr>
            </w:pPr>
            <w:r w:rsidRPr="003B7D06">
              <w:rPr>
                <w:b/>
                <w:bCs/>
                <w:i/>
                <w:iCs/>
              </w:rPr>
              <w:t>Code</w:t>
            </w:r>
          </w:p>
        </w:tc>
        <w:tc>
          <w:tcPr>
            <w:tcW w:w="1380" w:type="dxa"/>
          </w:tcPr>
          <w:p w14:paraId="5A30586B" w14:textId="77777777" w:rsidR="00DE1A6A" w:rsidRPr="003B7D06" w:rsidRDefault="00DE1A6A" w:rsidP="00231FCC">
            <w:r w:rsidRPr="003B7D06">
              <w:t>1..1</w:t>
            </w:r>
          </w:p>
        </w:tc>
        <w:tc>
          <w:tcPr>
            <w:tcW w:w="2070" w:type="dxa"/>
          </w:tcPr>
          <w:p w14:paraId="0BBCF77C" w14:textId="77777777" w:rsidR="00DE1A6A" w:rsidRPr="003B7D06" w:rsidRDefault="00DE1A6A" w:rsidP="00231FCC">
            <w:r w:rsidRPr="003B7D06">
              <w:t>Alphanumeric</w:t>
            </w:r>
          </w:p>
          <w:p w14:paraId="6B6F1820" w14:textId="77777777" w:rsidR="00DE1A6A" w:rsidRPr="003B7D06" w:rsidRDefault="00DE1A6A" w:rsidP="00231FCC">
            <w:r w:rsidRPr="003B7D06">
              <w:t>e.g.</w:t>
            </w:r>
            <w:r w:rsidRPr="003B7D06">
              <w:rPr>
                <w:spacing w:val="-1"/>
              </w:rPr>
              <w:t xml:space="preserve"> </w:t>
            </w:r>
            <w:r w:rsidRPr="003B7D06">
              <w:t>C101724</w:t>
            </w:r>
          </w:p>
        </w:tc>
        <w:tc>
          <w:tcPr>
            <w:tcW w:w="3449" w:type="dxa"/>
          </w:tcPr>
          <w:p w14:paraId="1FFD79CA" w14:textId="77777777" w:rsidR="00DE1A6A" w:rsidRPr="003B7D06" w:rsidRDefault="00DE1A6A" w:rsidP="00231FCC">
            <w:r w:rsidRPr="604FF763">
              <w:t>The</w:t>
            </w:r>
            <w:r w:rsidRPr="604FF763">
              <w:rPr>
                <w:spacing w:val="-11"/>
              </w:rPr>
              <w:t xml:space="preserve"> </w:t>
            </w:r>
            <w:r w:rsidRPr="604FF763">
              <w:rPr>
                <w:b/>
                <w:bCs/>
                <w:i/>
                <w:iCs/>
              </w:rPr>
              <w:t>code</w:t>
            </w:r>
            <w:r w:rsidRPr="604FF763">
              <w:rPr>
                <w:b/>
                <w:bCs/>
                <w:i/>
                <w:iCs/>
                <w:spacing w:val="-8"/>
              </w:rPr>
              <w:t xml:space="preserve"> </w:t>
            </w:r>
            <w:r w:rsidRPr="604FF763">
              <w:t>attribute</w:t>
            </w:r>
            <w:r w:rsidRPr="604FF763">
              <w:rPr>
                <w:spacing w:val="-10"/>
              </w:rPr>
              <w:t xml:space="preserve"> </w:t>
            </w:r>
            <w:r w:rsidRPr="604FF763">
              <w:t>indicates</w:t>
            </w:r>
            <w:r w:rsidRPr="604FF763">
              <w:rPr>
                <w:spacing w:val="-10"/>
              </w:rPr>
              <w:t xml:space="preserve"> </w:t>
            </w:r>
            <w:r w:rsidRPr="604FF763">
              <w:t>the type of device identifier.</w:t>
            </w:r>
          </w:p>
        </w:tc>
      </w:tr>
      <w:tr w:rsidR="00DE1A6A" w:rsidRPr="003B7D06" w14:paraId="3710822D" w14:textId="77777777" w:rsidTr="604FF763">
        <w:trPr>
          <w:trHeight w:val="839"/>
        </w:trPr>
        <w:tc>
          <w:tcPr>
            <w:tcW w:w="1359" w:type="dxa"/>
            <w:vMerge/>
          </w:tcPr>
          <w:p w14:paraId="648804D9" w14:textId="77777777" w:rsidR="00DE1A6A" w:rsidRPr="003B7D06" w:rsidRDefault="00DE1A6A" w:rsidP="00231FCC">
            <w:pPr>
              <w:rPr>
                <w:sz w:val="2"/>
                <w:szCs w:val="2"/>
              </w:rPr>
            </w:pPr>
          </w:p>
        </w:tc>
        <w:tc>
          <w:tcPr>
            <w:tcW w:w="8280" w:type="dxa"/>
            <w:gridSpan w:val="4"/>
          </w:tcPr>
          <w:p w14:paraId="512EDD76" w14:textId="77777777" w:rsidR="00DE1A6A" w:rsidRPr="003B7D06" w:rsidRDefault="00DE1A6A" w:rsidP="00231FCC">
            <w:pPr>
              <w:rPr>
                <w:b/>
                <w:bCs/>
              </w:rPr>
            </w:pPr>
            <w:r w:rsidRPr="003B7D06">
              <w:rPr>
                <w:b/>
                <w:bCs/>
              </w:rPr>
              <w:t>XPATH:</w:t>
            </w:r>
          </w:p>
          <w:p w14:paraId="0DF2CF89" w14:textId="77777777" w:rsidR="00DE1A6A" w:rsidRPr="003B7D06" w:rsidRDefault="00DE1A6A" w:rsidP="00231FCC">
            <w:r w:rsidRPr="604FF763">
              <w:t>/document/component/structuredBody/component/section/subject/manufacturedProduct/manufacturedProduct/asEquivalentEntity/code[@code="C101724"]</w:t>
            </w:r>
          </w:p>
        </w:tc>
      </w:tr>
      <w:tr w:rsidR="00DE1A6A" w:rsidRPr="003B7D06" w14:paraId="351F5879" w14:textId="77777777" w:rsidTr="604FF763">
        <w:trPr>
          <w:trHeight w:val="1401"/>
        </w:trPr>
        <w:tc>
          <w:tcPr>
            <w:tcW w:w="1359" w:type="dxa"/>
            <w:vMerge/>
          </w:tcPr>
          <w:p w14:paraId="0F5ED629" w14:textId="77777777" w:rsidR="00DE1A6A" w:rsidRPr="003B7D06" w:rsidRDefault="00DE1A6A" w:rsidP="00231FCC">
            <w:pPr>
              <w:rPr>
                <w:sz w:val="2"/>
                <w:szCs w:val="2"/>
              </w:rPr>
            </w:pPr>
          </w:p>
        </w:tc>
        <w:tc>
          <w:tcPr>
            <w:tcW w:w="1381" w:type="dxa"/>
          </w:tcPr>
          <w:p w14:paraId="444AA641" w14:textId="77777777" w:rsidR="00DE1A6A" w:rsidRPr="003B7D06" w:rsidRDefault="00DE1A6A" w:rsidP="604FF763">
            <w:pPr>
              <w:rPr>
                <w:b/>
                <w:bCs/>
                <w:i/>
                <w:iCs/>
              </w:rPr>
            </w:pPr>
            <w:proofErr w:type="spellStart"/>
            <w:r w:rsidRPr="604FF763">
              <w:rPr>
                <w:b/>
                <w:bCs/>
                <w:i/>
                <w:iCs/>
              </w:rPr>
              <w:t>codeSystem</w:t>
            </w:r>
            <w:proofErr w:type="spellEnd"/>
          </w:p>
        </w:tc>
        <w:tc>
          <w:tcPr>
            <w:tcW w:w="1380" w:type="dxa"/>
          </w:tcPr>
          <w:p w14:paraId="7ED8F0C3" w14:textId="77777777" w:rsidR="00DE1A6A" w:rsidRPr="003B7D06" w:rsidRDefault="00DE1A6A" w:rsidP="00231FCC">
            <w:r w:rsidRPr="003B7D06">
              <w:t>1..1</w:t>
            </w:r>
          </w:p>
        </w:tc>
        <w:tc>
          <w:tcPr>
            <w:tcW w:w="2070" w:type="dxa"/>
          </w:tcPr>
          <w:p w14:paraId="63997148" w14:textId="77777777" w:rsidR="00DE1A6A" w:rsidRPr="003B7D06" w:rsidRDefault="00DE1A6A" w:rsidP="00231FCC">
            <w:r w:rsidRPr="003B7D06">
              <w:t>OID</w:t>
            </w:r>
          </w:p>
          <w:p w14:paraId="109BCE85" w14:textId="77777777" w:rsidR="00DE1A6A" w:rsidRPr="003B7D06" w:rsidRDefault="00DE1A6A" w:rsidP="00231FCC">
            <w:r w:rsidRPr="003B7D06">
              <w:t>e.g. 2.16.840.1.113883.</w:t>
            </w:r>
          </w:p>
          <w:p w14:paraId="444E855B" w14:textId="77777777" w:rsidR="00DE1A6A" w:rsidRPr="003B7D06" w:rsidRDefault="00DE1A6A" w:rsidP="00231FCC">
            <w:r w:rsidRPr="003B7D06">
              <w:t>3.26.1.1</w:t>
            </w:r>
          </w:p>
        </w:tc>
        <w:tc>
          <w:tcPr>
            <w:tcW w:w="3449" w:type="dxa"/>
          </w:tcPr>
          <w:p w14:paraId="135EC103" w14:textId="77777777" w:rsidR="00DE1A6A" w:rsidRPr="003B7D06" w:rsidRDefault="00DE1A6A" w:rsidP="00231FCC">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proofErr w:type="spellStart"/>
            <w:r w:rsidRPr="604FF763">
              <w:rPr>
                <w:b/>
                <w:bCs/>
                <w:i/>
                <w:iCs/>
              </w:rPr>
              <w:t>codeSystem</w:t>
            </w:r>
            <w:proofErr w:type="spellEnd"/>
            <w:r w:rsidRPr="604FF763">
              <w:rPr>
                <w:b/>
                <w:bCs/>
                <w:i/>
                <w:iCs/>
                <w:spacing w:val="-5"/>
              </w:rPr>
              <w:t xml:space="preserve"> </w:t>
            </w:r>
            <w:r w:rsidRPr="604FF763">
              <w:t>for</w:t>
            </w:r>
            <w:r w:rsidRPr="604FF763">
              <w:rPr>
                <w:spacing w:val="-9"/>
              </w:rPr>
              <w:t xml:space="preserve"> </w:t>
            </w:r>
            <w:r w:rsidRPr="604FF763">
              <w:t>the</w:t>
            </w:r>
            <w:r w:rsidRPr="604FF763">
              <w:rPr>
                <w:spacing w:val="-8"/>
              </w:rPr>
              <w:t xml:space="preserve"> </w:t>
            </w:r>
            <w:r w:rsidRPr="604FF763">
              <w:t>type of device identifier.</w:t>
            </w:r>
          </w:p>
        </w:tc>
      </w:tr>
      <w:tr w:rsidR="00DE1A6A" w:rsidRPr="003B7D06" w14:paraId="1EF48707" w14:textId="77777777" w:rsidTr="604FF763">
        <w:trPr>
          <w:trHeight w:val="839"/>
        </w:trPr>
        <w:tc>
          <w:tcPr>
            <w:tcW w:w="1359" w:type="dxa"/>
            <w:vMerge/>
          </w:tcPr>
          <w:p w14:paraId="0E91DF45" w14:textId="77777777" w:rsidR="00DE1A6A" w:rsidRPr="003B7D06" w:rsidRDefault="00DE1A6A" w:rsidP="00231FCC">
            <w:pPr>
              <w:rPr>
                <w:sz w:val="2"/>
                <w:szCs w:val="2"/>
              </w:rPr>
            </w:pPr>
          </w:p>
        </w:tc>
        <w:tc>
          <w:tcPr>
            <w:tcW w:w="8280" w:type="dxa"/>
            <w:gridSpan w:val="4"/>
          </w:tcPr>
          <w:p w14:paraId="0D2F0E38" w14:textId="77777777" w:rsidR="00DE1A6A" w:rsidRPr="003B7D06" w:rsidRDefault="00DE1A6A" w:rsidP="00231FCC">
            <w:pPr>
              <w:rPr>
                <w:b/>
                <w:bCs/>
              </w:rPr>
            </w:pPr>
            <w:r w:rsidRPr="003B7D06">
              <w:rPr>
                <w:b/>
                <w:bCs/>
              </w:rPr>
              <w:t>XPATH:</w:t>
            </w:r>
          </w:p>
          <w:p w14:paraId="61413E01" w14:textId="77777777" w:rsidR="00DE1A6A" w:rsidRPr="003B7D06" w:rsidRDefault="00DE1A6A" w:rsidP="00231FCC">
            <w:r w:rsidRPr="604FF763">
              <w:t>/document/component/structuredBody/component/section/subject/manufacturedProduct/manufacturedProduct/asEquivalentEntity/code[@code="C101724"]/@codeSystem</w:t>
            </w:r>
          </w:p>
        </w:tc>
      </w:tr>
      <w:tr w:rsidR="00DE1A6A" w:rsidRPr="003B7D06" w14:paraId="515E0C36" w14:textId="77777777" w:rsidTr="00D21AAF">
        <w:trPr>
          <w:trHeight w:val="280"/>
        </w:trPr>
        <w:tc>
          <w:tcPr>
            <w:tcW w:w="1359" w:type="dxa"/>
            <w:shd w:val="clear" w:color="auto" w:fill="FF9E1B"/>
          </w:tcPr>
          <w:p w14:paraId="25ECE924"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80" w:type="dxa"/>
            <w:gridSpan w:val="4"/>
          </w:tcPr>
          <w:p w14:paraId="0CB8DC81" w14:textId="77777777" w:rsidR="00DE1A6A" w:rsidRPr="003B7D06" w:rsidRDefault="00DE1A6A" w:rsidP="008646F5">
            <w:pPr>
              <w:pStyle w:val="ListParagraph"/>
              <w:numPr>
                <w:ilvl w:val="0"/>
                <w:numId w:val="39"/>
              </w:numPr>
            </w:pPr>
            <w:r w:rsidRPr="604FF763">
              <w:t>The</w:t>
            </w:r>
            <w:r w:rsidRPr="604FF763">
              <w:rPr>
                <w:spacing w:val="-4"/>
              </w:rPr>
              <w:t xml:space="preserve"> </w:t>
            </w:r>
            <w:proofErr w:type="spellStart"/>
            <w:r w:rsidRPr="604FF763">
              <w:rPr>
                <w:b/>
                <w:bCs/>
                <w:i/>
                <w:iCs/>
              </w:rPr>
              <w:t>code@code</w:t>
            </w:r>
            <w:proofErr w:type="spellEnd"/>
            <w:r w:rsidRPr="604FF763">
              <w:rPr>
                <w:b/>
                <w:bCs/>
                <w:i/>
                <w:iCs/>
              </w:rPr>
              <w:t xml:space="preserve"> </w:t>
            </w:r>
            <w:r w:rsidRPr="604FF763">
              <w:t>value must be</w:t>
            </w:r>
            <w:r w:rsidRPr="604FF763">
              <w:rPr>
                <w:spacing w:val="1"/>
              </w:rPr>
              <w:t xml:space="preserve"> </w:t>
            </w:r>
            <w:r w:rsidRPr="604FF763">
              <w:rPr>
                <w:spacing w:val="-2"/>
              </w:rPr>
              <w:t>“C101724”</w:t>
            </w:r>
          </w:p>
          <w:p w14:paraId="2AEFECD9" w14:textId="77777777" w:rsidR="00DE1A6A" w:rsidRPr="003B7D06" w:rsidRDefault="00DE1A6A" w:rsidP="008646F5">
            <w:pPr>
              <w:pStyle w:val="ListParagraph"/>
              <w:numPr>
                <w:ilvl w:val="0"/>
                <w:numId w:val="39"/>
              </w:numPr>
            </w:pPr>
            <w:proofErr w:type="spellStart"/>
            <w:r w:rsidRPr="604FF763">
              <w:t>asEquivalentEntity</w:t>
            </w:r>
            <w:proofErr w:type="spellEnd"/>
            <w:r w:rsidRPr="604FF763">
              <w:t xml:space="preserve"> with code ‘C101724’ is optional</w:t>
            </w:r>
          </w:p>
        </w:tc>
      </w:tr>
    </w:tbl>
    <w:p w14:paraId="0115A9D4" w14:textId="0F924C48" w:rsidR="00DE1A6A" w:rsidRPr="003B7D06" w:rsidRDefault="009A1B93" w:rsidP="00DF5E3E">
      <w:pPr>
        <w:pStyle w:val="Heading4"/>
        <w:rPr>
          <w:sz w:val="24"/>
          <w:szCs w:val="24"/>
        </w:rPr>
      </w:pPr>
      <w:r>
        <w:t xml:space="preserve"> </w:t>
      </w:r>
      <w:r w:rsidR="00DE1A6A" w:rsidRPr="604FF763">
        <w:t>Secondary</w:t>
      </w:r>
      <w:r w:rsidR="00DE1A6A" w:rsidRPr="604FF763">
        <w:rPr>
          <w:spacing w:val="-5"/>
        </w:rPr>
        <w:t xml:space="preserve"> </w:t>
      </w:r>
      <w:r w:rsidR="00DE1A6A" w:rsidRPr="604FF763">
        <w:t>Device</w:t>
      </w:r>
      <w:r w:rsidR="00DE1A6A" w:rsidRPr="604FF763">
        <w:rPr>
          <w:spacing w:val="-7"/>
        </w:rPr>
        <w:t xml:space="preserve"> </w:t>
      </w:r>
      <w:r w:rsidR="00DE1A6A" w:rsidRPr="604FF763">
        <w:t>Identifier</w:t>
      </w:r>
      <w:r w:rsidR="00DE1A6A" w:rsidRPr="604FF763">
        <w:rPr>
          <w:spacing w:val="-5"/>
        </w:rPr>
        <w:t xml:space="preserve"> </w:t>
      </w:r>
      <w:r w:rsidR="00DE1A6A" w:rsidRPr="604FF763">
        <w:t>(</w:t>
      </w:r>
      <w:proofErr w:type="spellStart"/>
      <w:proofErr w:type="gramStart"/>
      <w:r w:rsidR="00DE1A6A" w:rsidRPr="604FF763">
        <w:t>EquivalentEntity.definingMaterialKind.code</w:t>
      </w:r>
      <w:proofErr w:type="spellEnd"/>
      <w:proofErr w:type="gramEnd"/>
      <w:r w:rsidR="00DE1A6A"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00DE1A6A" w:rsidRPr="003B7D06" w14:paraId="321020AA" w14:textId="77777777" w:rsidTr="00D43295">
        <w:trPr>
          <w:trHeight w:val="580"/>
        </w:trPr>
        <w:tc>
          <w:tcPr>
            <w:tcW w:w="1359" w:type="dxa"/>
            <w:shd w:val="clear" w:color="auto" w:fill="463192"/>
          </w:tcPr>
          <w:p w14:paraId="3720EAE8"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381" w:type="dxa"/>
            <w:shd w:val="clear" w:color="auto" w:fill="463192"/>
          </w:tcPr>
          <w:p w14:paraId="04E0854D"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80" w:type="dxa"/>
            <w:shd w:val="clear" w:color="auto" w:fill="463192"/>
          </w:tcPr>
          <w:p w14:paraId="346690B3"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70" w:type="dxa"/>
            <w:shd w:val="clear" w:color="auto" w:fill="463192"/>
          </w:tcPr>
          <w:p w14:paraId="5DC9DF91"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2492B4E4"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49" w:type="dxa"/>
            <w:shd w:val="clear" w:color="auto" w:fill="463192"/>
          </w:tcPr>
          <w:p w14:paraId="2B3241EE"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42181CA8"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DE1A6A" w:rsidRPr="003B7D06" w14:paraId="5B98E641" w14:textId="77777777" w:rsidTr="00F94BFC">
        <w:trPr>
          <w:trHeight w:val="1707"/>
        </w:trPr>
        <w:tc>
          <w:tcPr>
            <w:tcW w:w="1359" w:type="dxa"/>
            <w:vMerge w:val="restart"/>
          </w:tcPr>
          <w:p w14:paraId="2FC1E61C" w14:textId="77777777" w:rsidR="00DE1A6A" w:rsidRPr="003B7D06" w:rsidRDefault="00DE1A6A" w:rsidP="00231FCC">
            <w:pPr>
              <w:rPr>
                <w:b/>
                <w:bCs/>
                <w:i/>
                <w:iCs/>
              </w:rPr>
            </w:pPr>
            <w:r w:rsidRPr="003B7D06">
              <w:rPr>
                <w:b/>
                <w:bCs/>
                <w:i/>
                <w:iCs/>
              </w:rPr>
              <w:t>Code</w:t>
            </w:r>
          </w:p>
        </w:tc>
        <w:tc>
          <w:tcPr>
            <w:tcW w:w="1381" w:type="dxa"/>
            <w:shd w:val="clear" w:color="auto" w:fill="ECE9F5"/>
          </w:tcPr>
          <w:p w14:paraId="3CA59D88" w14:textId="77777777" w:rsidR="00DE1A6A" w:rsidRPr="003B7D06" w:rsidRDefault="00DE1A6A" w:rsidP="00231FCC">
            <w:pPr>
              <w:pStyle w:val="TableParagraph"/>
              <w:spacing w:before="0"/>
              <w:ind w:left="0"/>
              <w:rPr>
                <w:lang w:val="en-AU"/>
              </w:rPr>
            </w:pPr>
          </w:p>
        </w:tc>
        <w:tc>
          <w:tcPr>
            <w:tcW w:w="1380" w:type="dxa"/>
            <w:shd w:val="clear" w:color="auto" w:fill="ECE9F5"/>
          </w:tcPr>
          <w:p w14:paraId="389950AF" w14:textId="77777777" w:rsidR="00DE1A6A" w:rsidRPr="003B7D06" w:rsidRDefault="00DE1A6A" w:rsidP="00231FCC">
            <w:r w:rsidRPr="003B7D06">
              <w:t>1..1</w:t>
            </w:r>
          </w:p>
        </w:tc>
        <w:tc>
          <w:tcPr>
            <w:tcW w:w="2070" w:type="dxa"/>
            <w:shd w:val="clear" w:color="auto" w:fill="ECE9F5"/>
          </w:tcPr>
          <w:p w14:paraId="6CB92117" w14:textId="77777777" w:rsidR="00DE1A6A" w:rsidRPr="003B7D06" w:rsidRDefault="00DE1A6A" w:rsidP="00231FCC">
            <w:pPr>
              <w:pStyle w:val="TableParagraph"/>
              <w:spacing w:before="0"/>
              <w:ind w:left="0"/>
              <w:rPr>
                <w:lang w:val="en-AU"/>
              </w:rPr>
            </w:pPr>
          </w:p>
        </w:tc>
        <w:tc>
          <w:tcPr>
            <w:tcW w:w="3449" w:type="dxa"/>
            <w:shd w:val="clear" w:color="auto" w:fill="ECE9F5"/>
          </w:tcPr>
          <w:p w14:paraId="15374F31" w14:textId="0A832EE2" w:rsidR="00DE1A6A" w:rsidRPr="003B7D06" w:rsidRDefault="00DE1A6A" w:rsidP="00231FCC">
            <w:r w:rsidRPr="003B7D06">
              <w:t>The</w:t>
            </w:r>
            <w:r w:rsidRPr="003B7D06">
              <w:rPr>
                <w:spacing w:val="-10"/>
              </w:rPr>
              <w:t xml:space="preserve"> </w:t>
            </w:r>
            <w:r w:rsidRPr="003B7D06">
              <w:t>code</w:t>
            </w:r>
            <w:r w:rsidRPr="003B7D06">
              <w:rPr>
                <w:spacing w:val="-7"/>
              </w:rPr>
              <w:t xml:space="preserve"> </w:t>
            </w:r>
            <w:r w:rsidRPr="003B7D06">
              <w:t>element</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 xml:space="preserve">container element for the </w:t>
            </w:r>
            <w:r w:rsidR="004A7A2F">
              <w:t>S</w:t>
            </w:r>
            <w:r w:rsidRPr="003B7D06">
              <w:t xml:space="preserve">econdary </w:t>
            </w:r>
            <w:r w:rsidR="004A7A2F">
              <w:t>DI</w:t>
            </w:r>
            <w:r w:rsidRPr="003B7D06">
              <w:rPr>
                <w:spacing w:val="-2"/>
              </w:rPr>
              <w:t>.</w:t>
            </w:r>
          </w:p>
          <w:p w14:paraId="05E5CA92" w14:textId="77777777" w:rsidR="00DE1A6A" w:rsidRPr="003B7D06" w:rsidRDefault="00DE1A6A" w:rsidP="00231FCC">
            <w:r w:rsidRPr="604FF763">
              <w:t>Note:</w:t>
            </w:r>
            <w:r w:rsidRPr="604FF763">
              <w:rPr>
                <w:spacing w:val="-7"/>
              </w:rPr>
              <w:t xml:space="preserve"> </w:t>
            </w:r>
            <w:r w:rsidRPr="604FF763">
              <w:t>A</w:t>
            </w:r>
            <w:r w:rsidRPr="604FF763">
              <w:rPr>
                <w:spacing w:val="-7"/>
              </w:rPr>
              <w:t xml:space="preserve"> </w:t>
            </w:r>
            <w:r w:rsidRPr="604FF763">
              <w:t>code</w:t>
            </w:r>
            <w:r w:rsidRPr="604FF763">
              <w:rPr>
                <w:spacing w:val="-8"/>
              </w:rPr>
              <w:t xml:space="preserve"> </w:t>
            </w:r>
            <w:r w:rsidRPr="604FF763">
              <w:t>is</w:t>
            </w:r>
            <w:r w:rsidRPr="604FF763">
              <w:rPr>
                <w:spacing w:val="-7"/>
              </w:rPr>
              <w:t xml:space="preserve"> </w:t>
            </w:r>
            <w:r w:rsidRPr="604FF763">
              <w:t>required</w:t>
            </w:r>
            <w:r w:rsidRPr="604FF763">
              <w:rPr>
                <w:spacing w:val="-5"/>
              </w:rPr>
              <w:t xml:space="preserve"> </w:t>
            </w:r>
            <w:r w:rsidRPr="604FF763">
              <w:t>for</w:t>
            </w:r>
            <w:r w:rsidRPr="604FF763">
              <w:rPr>
                <w:spacing w:val="-9"/>
              </w:rPr>
              <w:t xml:space="preserve"> </w:t>
            </w:r>
            <w:r w:rsidRPr="604FF763">
              <w:t xml:space="preserve">each </w:t>
            </w:r>
            <w:proofErr w:type="spellStart"/>
            <w:r w:rsidRPr="604FF763">
              <w:rPr>
                <w:b/>
                <w:bCs/>
                <w:i/>
                <w:iCs/>
              </w:rPr>
              <w:t>definingMaterialKind</w:t>
            </w:r>
            <w:proofErr w:type="spellEnd"/>
            <w:r w:rsidRPr="604FF763">
              <w:rPr>
                <w:b/>
                <w:bCs/>
                <w:i/>
                <w:iCs/>
                <w:spacing w:val="-1"/>
              </w:rPr>
              <w:t xml:space="preserve"> </w:t>
            </w:r>
            <w:r w:rsidRPr="604FF763">
              <w:t>present</w:t>
            </w:r>
            <w:r w:rsidRPr="604FF763">
              <w:rPr>
                <w:spacing w:val="-3"/>
              </w:rPr>
              <w:t xml:space="preserve"> </w:t>
            </w:r>
            <w:r w:rsidRPr="604FF763">
              <w:t>in the XML.</w:t>
            </w:r>
          </w:p>
        </w:tc>
      </w:tr>
      <w:tr w:rsidR="00DE1A6A" w:rsidRPr="003B7D06" w14:paraId="57458DEB" w14:textId="77777777" w:rsidTr="604FF763">
        <w:trPr>
          <w:trHeight w:val="825"/>
        </w:trPr>
        <w:tc>
          <w:tcPr>
            <w:tcW w:w="1359" w:type="dxa"/>
            <w:vMerge/>
          </w:tcPr>
          <w:p w14:paraId="13C633B1" w14:textId="77777777" w:rsidR="00DE1A6A" w:rsidRPr="003B7D06" w:rsidRDefault="00DE1A6A" w:rsidP="00231FCC">
            <w:pPr>
              <w:rPr>
                <w:sz w:val="2"/>
                <w:szCs w:val="2"/>
              </w:rPr>
            </w:pPr>
          </w:p>
        </w:tc>
        <w:tc>
          <w:tcPr>
            <w:tcW w:w="1381" w:type="dxa"/>
          </w:tcPr>
          <w:p w14:paraId="35B9CC3E" w14:textId="77777777" w:rsidR="00DE1A6A" w:rsidRPr="003B7D06" w:rsidRDefault="00DE1A6A" w:rsidP="00231FCC">
            <w:pPr>
              <w:rPr>
                <w:b/>
                <w:bCs/>
                <w:i/>
                <w:iCs/>
              </w:rPr>
            </w:pPr>
            <w:r w:rsidRPr="003B7D06">
              <w:rPr>
                <w:b/>
                <w:bCs/>
                <w:i/>
                <w:iCs/>
              </w:rPr>
              <w:t>Code</w:t>
            </w:r>
          </w:p>
        </w:tc>
        <w:tc>
          <w:tcPr>
            <w:tcW w:w="1380" w:type="dxa"/>
          </w:tcPr>
          <w:p w14:paraId="33DD302E" w14:textId="77777777" w:rsidR="00DE1A6A" w:rsidRPr="003B7D06" w:rsidRDefault="00DE1A6A" w:rsidP="00231FCC">
            <w:r w:rsidRPr="003B7D06">
              <w:t>1..1</w:t>
            </w:r>
          </w:p>
        </w:tc>
        <w:tc>
          <w:tcPr>
            <w:tcW w:w="2070" w:type="dxa"/>
          </w:tcPr>
          <w:p w14:paraId="478E1D64" w14:textId="77777777" w:rsidR="00DE1A6A" w:rsidRPr="003B7D06" w:rsidRDefault="00DE1A6A" w:rsidP="00231FCC">
            <w:r w:rsidRPr="003B7D06">
              <w:t>Alphanumeric</w:t>
            </w:r>
          </w:p>
          <w:p w14:paraId="320A6683" w14:textId="77777777" w:rsidR="00DE1A6A" w:rsidRPr="003B7D06" w:rsidRDefault="00DE1A6A" w:rsidP="00231FCC">
            <w:r w:rsidRPr="003B7D06">
              <w:t>e.g.</w:t>
            </w:r>
            <w:r w:rsidRPr="003B7D06">
              <w:rPr>
                <w:spacing w:val="-1"/>
              </w:rPr>
              <w:t xml:space="preserve"> </w:t>
            </w:r>
            <w:r w:rsidRPr="003B7D06">
              <w:t>1231234566</w:t>
            </w:r>
          </w:p>
        </w:tc>
        <w:tc>
          <w:tcPr>
            <w:tcW w:w="3449" w:type="dxa"/>
          </w:tcPr>
          <w:p w14:paraId="540B799E" w14:textId="4ECE1E5A" w:rsidR="00DE1A6A" w:rsidRPr="003B7D06" w:rsidRDefault="00DE1A6A" w:rsidP="00231FCC">
            <w:r w:rsidRPr="003B7D06">
              <w:t xml:space="preserve">This is the </w:t>
            </w:r>
            <w:r w:rsidR="004A7A2F">
              <w:t>S</w:t>
            </w:r>
            <w:r w:rsidR="004A7A2F" w:rsidRPr="003B7D06">
              <w:t xml:space="preserve">econdary </w:t>
            </w:r>
            <w:r w:rsidR="004A7A2F">
              <w:t xml:space="preserve">DI </w:t>
            </w:r>
            <w:r w:rsidRPr="003B7D06">
              <w:t>for</w:t>
            </w:r>
            <w:r w:rsidRPr="003B7D06">
              <w:rPr>
                <w:spacing w:val="-10"/>
              </w:rPr>
              <w:t xml:space="preserve"> </w:t>
            </w:r>
            <w:r w:rsidRPr="003B7D06">
              <w:t>the</w:t>
            </w:r>
            <w:r w:rsidRPr="003B7D06">
              <w:rPr>
                <w:spacing w:val="-11"/>
              </w:rPr>
              <w:t xml:space="preserve"> </w:t>
            </w:r>
            <w:r w:rsidRPr="003B7D06">
              <w:t>medical</w:t>
            </w:r>
            <w:r w:rsidRPr="003B7D06">
              <w:rPr>
                <w:spacing w:val="-9"/>
              </w:rPr>
              <w:t xml:space="preserve"> </w:t>
            </w:r>
            <w:r w:rsidRPr="003B7D06">
              <w:t>device.</w:t>
            </w:r>
          </w:p>
        </w:tc>
      </w:tr>
      <w:tr w:rsidR="00DE1A6A" w:rsidRPr="003B7D06" w14:paraId="4F71D295" w14:textId="77777777" w:rsidTr="604FF763">
        <w:trPr>
          <w:trHeight w:val="1120"/>
        </w:trPr>
        <w:tc>
          <w:tcPr>
            <w:tcW w:w="1359" w:type="dxa"/>
            <w:vMerge/>
          </w:tcPr>
          <w:p w14:paraId="22626350" w14:textId="77777777" w:rsidR="00DE1A6A" w:rsidRPr="003B7D06" w:rsidRDefault="00DE1A6A" w:rsidP="00231FCC">
            <w:pPr>
              <w:rPr>
                <w:sz w:val="2"/>
                <w:szCs w:val="2"/>
              </w:rPr>
            </w:pPr>
          </w:p>
        </w:tc>
        <w:tc>
          <w:tcPr>
            <w:tcW w:w="8280" w:type="dxa"/>
            <w:gridSpan w:val="4"/>
          </w:tcPr>
          <w:p w14:paraId="3388BFF7" w14:textId="77777777" w:rsidR="00DE1A6A" w:rsidRPr="003B7D06" w:rsidRDefault="00DE1A6A" w:rsidP="00231FCC">
            <w:pPr>
              <w:rPr>
                <w:b/>
                <w:bCs/>
              </w:rPr>
            </w:pPr>
            <w:r w:rsidRPr="003B7D06">
              <w:rPr>
                <w:b/>
                <w:bCs/>
              </w:rPr>
              <w:t>XPATH:</w:t>
            </w:r>
          </w:p>
          <w:p w14:paraId="203940A6" w14:textId="7FCA1D75" w:rsidR="00DE1A6A" w:rsidRPr="003B7D06" w:rsidRDefault="00DE1A6A" w:rsidP="00231FCC">
            <w:r w:rsidRPr="604FF763">
              <w:t>/document/component/structuredBody/component/section/subject/manufacturedProduct/manufacturedProduct/asEquivalentEntity/code[@code="C101724"]</w:t>
            </w:r>
            <w:hyperlink r:id="rId50" w:history="1">
              <w:r w:rsidR="004A7A2F" w:rsidRPr="00A03478">
                <w:rPr>
                  <w:rStyle w:val="Hyperlink"/>
                </w:rPr>
                <w:t>/../definingMaterialKind/code/@code</w:t>
              </w:r>
            </w:hyperlink>
          </w:p>
        </w:tc>
      </w:tr>
      <w:tr w:rsidR="00DE1A6A" w:rsidRPr="003B7D06" w14:paraId="4EE55621" w14:textId="77777777" w:rsidTr="604FF763">
        <w:trPr>
          <w:trHeight w:val="1401"/>
        </w:trPr>
        <w:tc>
          <w:tcPr>
            <w:tcW w:w="1359" w:type="dxa"/>
            <w:vMerge/>
          </w:tcPr>
          <w:p w14:paraId="5CA87365" w14:textId="77777777" w:rsidR="00DE1A6A" w:rsidRPr="003B7D06" w:rsidRDefault="00DE1A6A" w:rsidP="00231FCC">
            <w:pPr>
              <w:rPr>
                <w:sz w:val="2"/>
                <w:szCs w:val="2"/>
              </w:rPr>
            </w:pPr>
          </w:p>
        </w:tc>
        <w:tc>
          <w:tcPr>
            <w:tcW w:w="1381" w:type="dxa"/>
          </w:tcPr>
          <w:p w14:paraId="455FDEA8" w14:textId="77777777" w:rsidR="00DE1A6A" w:rsidRPr="003B7D06" w:rsidRDefault="00DE1A6A" w:rsidP="604FF763">
            <w:pPr>
              <w:rPr>
                <w:b/>
                <w:bCs/>
                <w:i/>
                <w:iCs/>
              </w:rPr>
            </w:pPr>
            <w:proofErr w:type="spellStart"/>
            <w:r w:rsidRPr="604FF763">
              <w:rPr>
                <w:b/>
                <w:bCs/>
                <w:i/>
                <w:iCs/>
              </w:rPr>
              <w:t>codeSystem</w:t>
            </w:r>
            <w:proofErr w:type="spellEnd"/>
          </w:p>
        </w:tc>
        <w:tc>
          <w:tcPr>
            <w:tcW w:w="1380" w:type="dxa"/>
          </w:tcPr>
          <w:p w14:paraId="09ED9B44" w14:textId="77777777" w:rsidR="00DE1A6A" w:rsidRPr="003B7D06" w:rsidRDefault="00DE1A6A" w:rsidP="00231FCC">
            <w:r w:rsidRPr="003B7D06">
              <w:t>1..1</w:t>
            </w:r>
          </w:p>
        </w:tc>
        <w:tc>
          <w:tcPr>
            <w:tcW w:w="2070" w:type="dxa"/>
          </w:tcPr>
          <w:p w14:paraId="7B6A3712" w14:textId="77777777" w:rsidR="00DE1A6A" w:rsidRPr="003B7D06" w:rsidRDefault="00DE1A6A" w:rsidP="00231FCC">
            <w:r w:rsidRPr="003B7D06">
              <w:t>OID</w:t>
            </w:r>
          </w:p>
          <w:p w14:paraId="34CFB6A9" w14:textId="77777777" w:rsidR="00DE1A6A" w:rsidRPr="003B7D06" w:rsidRDefault="00DE1A6A" w:rsidP="00231FCC">
            <w:r w:rsidRPr="003B7D06">
              <w:t>GS1 1.3.160</w:t>
            </w:r>
          </w:p>
          <w:p w14:paraId="1F9F3475" w14:textId="77777777" w:rsidR="00DE1A6A" w:rsidRPr="003B7D06" w:rsidRDefault="00DE1A6A" w:rsidP="00231FCC">
            <w:r w:rsidRPr="003B7D06">
              <w:t>HIBCC 2.16.840.1.113883.6.40</w:t>
            </w:r>
          </w:p>
          <w:p w14:paraId="39AC35C9" w14:textId="77777777" w:rsidR="00DE1A6A" w:rsidRPr="003B7D06" w:rsidRDefault="00DE1A6A" w:rsidP="00231FCC">
            <w:r w:rsidRPr="003B7D06">
              <w:t>ICCBBA 2.16.840.1.113883.6.18</w:t>
            </w:r>
          </w:p>
        </w:tc>
        <w:tc>
          <w:tcPr>
            <w:tcW w:w="3449" w:type="dxa"/>
          </w:tcPr>
          <w:p w14:paraId="1E982C39" w14:textId="546F50EA" w:rsidR="00DE1A6A" w:rsidRPr="003B7D06" w:rsidRDefault="00DE1A6A" w:rsidP="00231FCC">
            <w:r w:rsidRPr="604FF763">
              <w:t xml:space="preserve">This is the </w:t>
            </w:r>
            <w:proofErr w:type="spellStart"/>
            <w:r w:rsidRPr="604FF763">
              <w:rPr>
                <w:b/>
                <w:bCs/>
                <w:i/>
                <w:iCs/>
              </w:rPr>
              <w:t>codeSystem</w:t>
            </w:r>
            <w:proofErr w:type="spellEnd"/>
            <w:r w:rsidRPr="604FF763">
              <w:rPr>
                <w:b/>
                <w:bCs/>
                <w:i/>
                <w:iCs/>
              </w:rPr>
              <w:t xml:space="preserve"> </w:t>
            </w:r>
            <w:r w:rsidRPr="604FF763">
              <w:t>for the issuing</w:t>
            </w:r>
            <w:r w:rsidRPr="604FF763">
              <w:rPr>
                <w:spacing w:val="-9"/>
              </w:rPr>
              <w:t xml:space="preserve"> </w:t>
            </w:r>
            <w:r w:rsidRPr="604FF763">
              <w:t>agency</w:t>
            </w:r>
            <w:r w:rsidRPr="604FF763">
              <w:rPr>
                <w:spacing w:val="-11"/>
              </w:rPr>
              <w:t xml:space="preserve"> </w:t>
            </w:r>
            <w:r w:rsidRPr="604FF763">
              <w:t>of</w:t>
            </w:r>
            <w:r w:rsidRPr="604FF763">
              <w:rPr>
                <w:spacing w:val="-7"/>
              </w:rPr>
              <w:t xml:space="preserve"> </w:t>
            </w:r>
            <w:r w:rsidRPr="604FF763">
              <w:t>the</w:t>
            </w:r>
            <w:r w:rsidRPr="604FF763">
              <w:rPr>
                <w:spacing w:val="-9"/>
              </w:rPr>
              <w:t xml:space="preserve"> </w:t>
            </w:r>
            <w:r w:rsidR="004A7A2F">
              <w:t>S</w:t>
            </w:r>
            <w:r w:rsidR="004A7A2F" w:rsidRPr="003B7D06">
              <w:t xml:space="preserve">econdary </w:t>
            </w:r>
            <w:r w:rsidR="004A7A2F">
              <w:t>DI</w:t>
            </w:r>
            <w:r w:rsidRPr="604FF763">
              <w:t>.</w:t>
            </w:r>
          </w:p>
        </w:tc>
      </w:tr>
      <w:tr w:rsidR="00DE1A6A" w:rsidRPr="003B7D06" w14:paraId="319B84B5" w14:textId="77777777" w:rsidTr="604FF763">
        <w:trPr>
          <w:trHeight w:val="1120"/>
        </w:trPr>
        <w:tc>
          <w:tcPr>
            <w:tcW w:w="1359" w:type="dxa"/>
            <w:vMerge/>
          </w:tcPr>
          <w:p w14:paraId="4F261E82" w14:textId="77777777" w:rsidR="00DE1A6A" w:rsidRPr="003B7D06" w:rsidRDefault="00DE1A6A" w:rsidP="00231FCC">
            <w:pPr>
              <w:rPr>
                <w:sz w:val="2"/>
                <w:szCs w:val="2"/>
              </w:rPr>
            </w:pPr>
          </w:p>
        </w:tc>
        <w:tc>
          <w:tcPr>
            <w:tcW w:w="8280" w:type="dxa"/>
            <w:gridSpan w:val="4"/>
          </w:tcPr>
          <w:p w14:paraId="046D37FF" w14:textId="77777777" w:rsidR="00DE1A6A" w:rsidRPr="003B7D06" w:rsidRDefault="00DE1A6A" w:rsidP="00231FCC">
            <w:pPr>
              <w:rPr>
                <w:b/>
                <w:bCs/>
              </w:rPr>
            </w:pPr>
            <w:r w:rsidRPr="003B7D06">
              <w:rPr>
                <w:b/>
                <w:bCs/>
              </w:rPr>
              <w:t>XPATH:</w:t>
            </w:r>
          </w:p>
          <w:p w14:paraId="6D09F226" w14:textId="77777777" w:rsidR="00DE1A6A" w:rsidRPr="003B7D06" w:rsidRDefault="00DE1A6A" w:rsidP="00231FCC">
            <w:r w:rsidRPr="604FF763">
              <w:t>/document/component/structuredBody/component/section/subject/manufacturedProduct/manufacturedProduct/asEquivalentEntity/code[@code="C101724</w:t>
            </w:r>
            <w:proofErr w:type="gramStart"/>
            <w:r w:rsidRPr="604FF763">
              <w:t>"]/..</w:t>
            </w:r>
            <w:proofErr w:type="gramEnd"/>
            <w:r w:rsidRPr="604FF763">
              <w:t>/definingMaterialKind/code/@codeSystem</w:t>
            </w:r>
          </w:p>
        </w:tc>
      </w:tr>
      <w:tr w:rsidR="00DE1A6A" w:rsidRPr="003B7D06" w14:paraId="13CD847D" w14:textId="77777777" w:rsidTr="00D21AAF">
        <w:trPr>
          <w:trHeight w:val="3011"/>
        </w:trPr>
        <w:tc>
          <w:tcPr>
            <w:tcW w:w="1359" w:type="dxa"/>
            <w:shd w:val="clear" w:color="auto" w:fill="FF9E1B"/>
          </w:tcPr>
          <w:p w14:paraId="363ED29F"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80" w:type="dxa"/>
            <w:gridSpan w:val="4"/>
          </w:tcPr>
          <w:p w14:paraId="3F0BB4CA" w14:textId="4EEBE005" w:rsidR="00C96BE3" w:rsidRDefault="00DE1A6A">
            <w:pPr>
              <w:pStyle w:val="ListParagraph"/>
            </w:pPr>
            <w:r w:rsidRPr="604FF763">
              <w:t>After</w:t>
            </w:r>
            <w:r w:rsidRPr="00C96BE3">
              <w:rPr>
                <w:spacing w:val="-2"/>
              </w:rPr>
              <w:t xml:space="preserve"> </w:t>
            </w:r>
            <w:r w:rsidRPr="604FF763">
              <w:t>the</w:t>
            </w:r>
            <w:r w:rsidRPr="00C96BE3">
              <w:rPr>
                <w:spacing w:val="-4"/>
              </w:rPr>
              <w:t xml:space="preserve"> </w:t>
            </w:r>
            <w:r w:rsidR="0039517F">
              <w:rPr>
                <w:spacing w:val="-4"/>
              </w:rPr>
              <w:t>U</w:t>
            </w:r>
            <w:r w:rsidRPr="604FF763">
              <w:t>DI</w:t>
            </w:r>
            <w:r w:rsidRPr="00C96BE3">
              <w:rPr>
                <w:spacing w:val="-2"/>
              </w:rPr>
              <w:t xml:space="preserve"> </w:t>
            </w:r>
            <w:r w:rsidRPr="604FF763">
              <w:t>record</w:t>
            </w:r>
            <w:r w:rsidRPr="00C96BE3">
              <w:rPr>
                <w:spacing w:val="-1"/>
              </w:rPr>
              <w:t xml:space="preserve"> </w:t>
            </w:r>
            <w:r w:rsidRPr="604FF763">
              <w:t>Grace Period</w:t>
            </w:r>
            <w:r w:rsidRPr="00C96BE3">
              <w:rPr>
                <w:spacing w:val="-2"/>
              </w:rPr>
              <w:t xml:space="preserve"> </w:t>
            </w:r>
            <w:r w:rsidRPr="604FF763">
              <w:t>expires,</w:t>
            </w:r>
            <w:r w:rsidRPr="00C96BE3">
              <w:rPr>
                <w:spacing w:val="-2"/>
              </w:rPr>
              <w:t xml:space="preserve"> </w:t>
            </w:r>
            <w:r w:rsidRPr="604FF763">
              <w:t>Secondary</w:t>
            </w:r>
            <w:r w:rsidRPr="00C96BE3">
              <w:rPr>
                <w:spacing w:val="-7"/>
              </w:rPr>
              <w:t xml:space="preserve"> </w:t>
            </w:r>
            <w:r w:rsidRPr="604FF763">
              <w:t>DI</w:t>
            </w:r>
            <w:r w:rsidRPr="00C96BE3">
              <w:rPr>
                <w:spacing w:val="-6"/>
              </w:rPr>
              <w:t xml:space="preserve"> </w:t>
            </w:r>
            <w:r w:rsidRPr="604FF763">
              <w:t>values</w:t>
            </w:r>
            <w:r w:rsidRPr="00C96BE3">
              <w:rPr>
                <w:spacing w:val="-1"/>
              </w:rPr>
              <w:t xml:space="preserve"> </w:t>
            </w:r>
            <w:r w:rsidRPr="604FF763">
              <w:t>cannot</w:t>
            </w:r>
            <w:r w:rsidRPr="00C96BE3">
              <w:rPr>
                <w:spacing w:val="-2"/>
              </w:rPr>
              <w:t xml:space="preserve"> </w:t>
            </w:r>
            <w:r w:rsidRPr="604FF763">
              <w:t>be edited, however, additional Secondary DIs may be added</w:t>
            </w:r>
            <w:r w:rsidR="00C96BE3">
              <w:t>.</w:t>
            </w:r>
          </w:p>
          <w:p w14:paraId="4CA73C0C" w14:textId="4D800244" w:rsidR="00C96BE3" w:rsidRDefault="00DE1A6A">
            <w:pPr>
              <w:pStyle w:val="ListParagraph"/>
            </w:pPr>
            <w:r w:rsidRPr="003B7D06">
              <w:t>See</w:t>
            </w:r>
            <w:r w:rsidR="006B07CC">
              <w:t xml:space="preserve"> </w:t>
            </w:r>
            <w:hyperlink w:anchor="_Common_DI_Validation" w:history="1">
              <w:r w:rsidR="006B07CC" w:rsidRPr="006B07CC">
                <w:rPr>
                  <w:rStyle w:val="Hyperlink"/>
                  <w:rFonts w:asciiTheme="majorHAnsi" w:hAnsiTheme="majorHAnsi"/>
                </w:rPr>
                <w:t>Common DI Validation</w:t>
              </w:r>
            </w:hyperlink>
            <w:r w:rsidR="00C96BE3">
              <w:t>.</w:t>
            </w:r>
          </w:p>
          <w:p w14:paraId="62BC4123" w14:textId="110309F4" w:rsidR="00C96BE3" w:rsidRPr="00B54B56" w:rsidRDefault="00DE1A6A">
            <w:pPr>
              <w:pStyle w:val="ListParagraph"/>
            </w:pPr>
            <w:r w:rsidRPr="003B7D06">
              <w:t>The</w:t>
            </w:r>
            <w:r w:rsidRPr="00C96BE3">
              <w:rPr>
                <w:spacing w:val="-4"/>
              </w:rPr>
              <w:t xml:space="preserve"> </w:t>
            </w:r>
            <w:r w:rsidRPr="003B7D06">
              <w:t>Secondary</w:t>
            </w:r>
            <w:r w:rsidRPr="00C96BE3">
              <w:rPr>
                <w:spacing w:val="-7"/>
              </w:rPr>
              <w:t xml:space="preserve"> </w:t>
            </w:r>
            <w:r w:rsidRPr="003B7D06">
              <w:t>DI</w:t>
            </w:r>
            <w:r w:rsidRPr="00C96BE3">
              <w:rPr>
                <w:spacing w:val="-6"/>
              </w:rPr>
              <w:t xml:space="preserve"> </w:t>
            </w:r>
            <w:r w:rsidRPr="003B7D06">
              <w:t>provided</w:t>
            </w:r>
            <w:r w:rsidRPr="00C96BE3">
              <w:rPr>
                <w:spacing w:val="-2"/>
              </w:rPr>
              <w:t xml:space="preserve"> </w:t>
            </w:r>
            <w:r w:rsidRPr="003B7D06">
              <w:t>cannot</w:t>
            </w:r>
            <w:r w:rsidRPr="00C96BE3">
              <w:rPr>
                <w:spacing w:val="-2"/>
              </w:rPr>
              <w:t xml:space="preserve"> </w:t>
            </w:r>
            <w:r w:rsidRPr="003B7D06">
              <w:t>be</w:t>
            </w:r>
            <w:r w:rsidRPr="00C96BE3">
              <w:rPr>
                <w:spacing w:val="-1"/>
              </w:rPr>
              <w:t xml:space="preserve"> </w:t>
            </w:r>
            <w:r w:rsidRPr="003B7D06">
              <w:t>from</w:t>
            </w:r>
            <w:r w:rsidRPr="00C96BE3">
              <w:rPr>
                <w:spacing w:val="-2"/>
              </w:rPr>
              <w:t xml:space="preserve"> </w:t>
            </w:r>
            <w:r w:rsidRPr="003B7D06">
              <w:t>the</w:t>
            </w:r>
            <w:r w:rsidRPr="00C96BE3">
              <w:rPr>
                <w:spacing w:val="-3"/>
              </w:rPr>
              <w:t xml:space="preserve"> </w:t>
            </w:r>
            <w:r w:rsidRPr="003B7D06">
              <w:t>same</w:t>
            </w:r>
            <w:r w:rsidRPr="00C96BE3">
              <w:rPr>
                <w:spacing w:val="-2"/>
              </w:rPr>
              <w:t xml:space="preserve"> </w:t>
            </w:r>
            <w:r w:rsidRPr="003B7D06">
              <w:t>Issuing</w:t>
            </w:r>
            <w:r w:rsidRPr="00C96BE3">
              <w:rPr>
                <w:spacing w:val="-5"/>
              </w:rPr>
              <w:t xml:space="preserve"> </w:t>
            </w:r>
            <w:r w:rsidRPr="003B7D06">
              <w:t>Agency</w:t>
            </w:r>
            <w:r w:rsidRPr="00C96BE3">
              <w:rPr>
                <w:spacing w:val="-7"/>
              </w:rPr>
              <w:t xml:space="preserve"> </w:t>
            </w:r>
            <w:r w:rsidRPr="003B7D06">
              <w:t>as the</w:t>
            </w:r>
            <w:r w:rsidRPr="00C96BE3">
              <w:rPr>
                <w:spacing w:val="-1"/>
              </w:rPr>
              <w:t xml:space="preserve"> </w:t>
            </w:r>
            <w:r w:rsidRPr="003B7D06">
              <w:t>Primary</w:t>
            </w:r>
            <w:r w:rsidRPr="00C96BE3">
              <w:rPr>
                <w:spacing w:val="-7"/>
              </w:rPr>
              <w:t xml:space="preserve"> </w:t>
            </w:r>
            <w:r w:rsidRPr="003B7D06">
              <w:t>DI</w:t>
            </w:r>
            <w:r w:rsidR="00804646">
              <w:t>.</w:t>
            </w:r>
          </w:p>
          <w:p w14:paraId="6B04A26D" w14:textId="7A1F2661" w:rsidR="00C96BE3" w:rsidRDefault="00DE1A6A">
            <w:pPr>
              <w:pStyle w:val="ListParagraph"/>
            </w:pPr>
            <w:r w:rsidRPr="003B7D06">
              <w:t xml:space="preserve">Only one Secondary DI value can be added for each Issuing </w:t>
            </w:r>
            <w:r w:rsidR="00C96BE3">
              <w:t>agency.</w:t>
            </w:r>
          </w:p>
          <w:p w14:paraId="189EFDAF" w14:textId="7D725885" w:rsidR="00C96BE3" w:rsidRDefault="00C96BE3">
            <w:pPr>
              <w:pStyle w:val="ListParagraph"/>
            </w:pPr>
            <w:r w:rsidRPr="00C96BE3">
              <w:t xml:space="preserve">The following scenarios will result in the submission being rejected with an </w:t>
            </w:r>
            <w:r>
              <w:t>invalid Secondary DI</w:t>
            </w:r>
            <w:r w:rsidR="003E169B">
              <w:t>:</w:t>
            </w:r>
          </w:p>
          <w:p w14:paraId="3F921FE7" w14:textId="18105DBD" w:rsidR="00C96BE3" w:rsidRDefault="00DE1A6A" w:rsidP="003E169B">
            <w:pPr>
              <w:pStyle w:val="ListParagraph"/>
              <w:numPr>
                <w:ilvl w:val="1"/>
                <w:numId w:val="38"/>
              </w:numPr>
            </w:pPr>
            <w:r w:rsidRPr="604FF763">
              <w:t>If Secondary DI Issuing Agency matches Primary DI Issuing Agency</w:t>
            </w:r>
          </w:p>
          <w:p w14:paraId="0F04EFC4" w14:textId="46E8D0EF" w:rsidR="00C96BE3" w:rsidRDefault="00DE1A6A" w:rsidP="003E169B">
            <w:pPr>
              <w:pStyle w:val="ListParagraph"/>
              <w:numPr>
                <w:ilvl w:val="1"/>
                <w:numId w:val="38"/>
              </w:numPr>
            </w:pPr>
            <w:r w:rsidRPr="604FF763">
              <w:t>Secondary DI Issuing Agency is used more than once</w:t>
            </w:r>
          </w:p>
          <w:p w14:paraId="5BDF82BB" w14:textId="7442F3BA" w:rsidR="00C96BE3" w:rsidRDefault="00DE1A6A" w:rsidP="003E169B">
            <w:pPr>
              <w:pStyle w:val="ListParagraph"/>
              <w:numPr>
                <w:ilvl w:val="1"/>
                <w:numId w:val="38"/>
              </w:numPr>
            </w:pPr>
            <w:r w:rsidRPr="604FF763">
              <w:t>Secondary DI does not match the format for the Secondary DI Issuing Agency</w:t>
            </w:r>
          </w:p>
          <w:p w14:paraId="119B7468" w14:textId="651664E9" w:rsidR="00DE1A6A" w:rsidRPr="008371C8" w:rsidRDefault="00DE1A6A" w:rsidP="003E169B">
            <w:pPr>
              <w:pStyle w:val="ListParagraph"/>
              <w:numPr>
                <w:ilvl w:val="1"/>
                <w:numId w:val="38"/>
              </w:numPr>
            </w:pPr>
            <w:r w:rsidRPr="604FF763">
              <w:t>Secondary DI is the same as Primary DI</w:t>
            </w:r>
            <w:r w:rsidR="00C96BE3">
              <w:t>.</w:t>
            </w:r>
          </w:p>
        </w:tc>
      </w:tr>
    </w:tbl>
    <w:p w14:paraId="634B49CC" w14:textId="7A8519EE" w:rsidR="00DE1A6A" w:rsidRPr="003B7D06" w:rsidRDefault="009A1B93" w:rsidP="00351F9C">
      <w:pPr>
        <w:pStyle w:val="Heading3"/>
      </w:pPr>
      <w:r>
        <w:t xml:space="preserve"> </w:t>
      </w:r>
      <w:r w:rsidR="00DE1A6A" w:rsidRPr="604FF763">
        <w:t>Previous</w:t>
      </w:r>
      <w:r w:rsidR="00DE1A6A" w:rsidRPr="604FF763">
        <w:rPr>
          <w:spacing w:val="-2"/>
        </w:rPr>
        <w:t xml:space="preserve"> </w:t>
      </w:r>
      <w:r w:rsidR="00DE1A6A" w:rsidRPr="604FF763">
        <w:t>DI</w:t>
      </w:r>
      <w:r w:rsidR="00DE1A6A" w:rsidRPr="604FF763">
        <w:rPr>
          <w:spacing w:val="-2"/>
        </w:rPr>
        <w:t xml:space="preserve"> </w:t>
      </w:r>
    </w:p>
    <w:p w14:paraId="5A5B0CBF" w14:textId="77777777" w:rsidR="00DE1A6A" w:rsidRPr="003B7D06" w:rsidRDefault="00DE1A6A" w:rsidP="604FF763">
      <w:pPr>
        <w:rPr>
          <w:rFonts w:ascii="Calibri"/>
          <w:sz w:val="22"/>
          <w:szCs w:val="22"/>
        </w:rPr>
      </w:pPr>
      <w:r w:rsidRPr="604FF763">
        <w:t>Previous Device Identifier is an identifier that was assigned to a given version/model of a medical device before the same version/model of the device was assigned</w:t>
      </w:r>
      <w:r w:rsidRPr="604FF763">
        <w:rPr>
          <w:spacing w:val="40"/>
        </w:rPr>
        <w:t xml:space="preserve"> </w:t>
      </w:r>
      <w:r w:rsidRPr="604FF763">
        <w:t>a new or substitute device identifier for reasons other</w:t>
      </w:r>
      <w:r w:rsidRPr="604FF763">
        <w:rPr>
          <w:spacing w:val="-5"/>
        </w:rPr>
        <w:t xml:space="preserve"> </w:t>
      </w:r>
      <w:r w:rsidRPr="604FF763">
        <w:t>than</w:t>
      </w:r>
      <w:r w:rsidRPr="604FF763">
        <w:rPr>
          <w:spacing w:val="-3"/>
        </w:rPr>
        <w:t xml:space="preserve"> </w:t>
      </w:r>
      <w:r w:rsidRPr="604FF763">
        <w:t>changes</w:t>
      </w:r>
      <w:r w:rsidRPr="604FF763">
        <w:rPr>
          <w:spacing w:val="-3"/>
        </w:rPr>
        <w:t xml:space="preserve"> </w:t>
      </w:r>
      <w:r w:rsidRPr="604FF763">
        <w:t>to</w:t>
      </w:r>
      <w:r w:rsidRPr="604FF763">
        <w:rPr>
          <w:spacing w:val="-3"/>
        </w:rPr>
        <w:t xml:space="preserve"> </w:t>
      </w:r>
      <w:r w:rsidRPr="604FF763">
        <w:t>the</w:t>
      </w:r>
      <w:r w:rsidRPr="604FF763">
        <w:rPr>
          <w:spacing w:val="-2"/>
        </w:rPr>
        <w:t xml:space="preserve"> </w:t>
      </w:r>
      <w:r w:rsidRPr="604FF763">
        <w:t>device</w:t>
      </w:r>
      <w:r w:rsidRPr="604FF763">
        <w:rPr>
          <w:spacing w:val="-5"/>
        </w:rPr>
        <w:t xml:space="preserve"> </w:t>
      </w:r>
      <w:r w:rsidRPr="604FF763">
        <w:t>physical</w:t>
      </w:r>
      <w:r w:rsidRPr="604FF763">
        <w:rPr>
          <w:spacing w:val="-3"/>
        </w:rPr>
        <w:t xml:space="preserve"> </w:t>
      </w:r>
      <w:r w:rsidRPr="604FF763">
        <w:t>specifications</w:t>
      </w:r>
      <w:r w:rsidRPr="604FF763">
        <w:rPr>
          <w:spacing w:val="-3"/>
        </w:rPr>
        <w:t xml:space="preserve"> </w:t>
      </w:r>
      <w:r w:rsidRPr="604FF763">
        <w:t>or</w:t>
      </w:r>
      <w:r w:rsidRPr="604FF763">
        <w:rPr>
          <w:spacing w:val="-3"/>
        </w:rPr>
        <w:t xml:space="preserve"> </w:t>
      </w:r>
      <w:r w:rsidRPr="604FF763">
        <w:t>new</w:t>
      </w:r>
      <w:r w:rsidRPr="604FF763">
        <w:rPr>
          <w:spacing w:val="-3"/>
        </w:rPr>
        <w:t xml:space="preserve"> </w:t>
      </w:r>
      <w:r w:rsidRPr="604FF763">
        <w:t>indications</w:t>
      </w:r>
      <w:r w:rsidRPr="604FF763">
        <w:rPr>
          <w:spacing w:val="-1"/>
        </w:rPr>
        <w:t xml:space="preserve"> </w:t>
      </w:r>
      <w:r w:rsidRPr="604FF763">
        <w:t>for</w:t>
      </w:r>
      <w:r w:rsidRPr="604FF763">
        <w:rPr>
          <w:spacing w:val="-5"/>
        </w:rPr>
        <w:t xml:space="preserve"> </w:t>
      </w:r>
      <w:r w:rsidRPr="604FF763">
        <w:t>use</w:t>
      </w:r>
      <w:r w:rsidRPr="604FF763">
        <w:rPr>
          <w:spacing w:val="-4"/>
        </w:rPr>
        <w:t xml:space="preserve"> </w:t>
      </w:r>
      <w:r w:rsidRPr="604FF763">
        <w:t>that</w:t>
      </w:r>
      <w:r w:rsidRPr="604FF763">
        <w:rPr>
          <w:spacing w:val="-3"/>
        </w:rPr>
        <w:t xml:space="preserve"> </w:t>
      </w:r>
      <w:r w:rsidRPr="604FF763">
        <w:t>change</w:t>
      </w:r>
      <w:r w:rsidRPr="604FF763">
        <w:rPr>
          <w:spacing w:val="-4"/>
        </w:rPr>
        <w:t xml:space="preserve"> </w:t>
      </w:r>
      <w:r w:rsidRPr="604FF763">
        <w:t>the</w:t>
      </w:r>
      <w:r w:rsidRPr="604FF763">
        <w:rPr>
          <w:spacing w:val="-3"/>
        </w:rPr>
        <w:t xml:space="preserve"> </w:t>
      </w:r>
      <w:r w:rsidRPr="604FF763">
        <w:t>model or version</w:t>
      </w:r>
      <w:r w:rsidRPr="604FF763">
        <w:rPr>
          <w:rFonts w:ascii="Calibri"/>
          <w:spacing w:val="-2"/>
          <w:sz w:val="22"/>
          <w:szCs w:val="22"/>
        </w:rPr>
        <w:t>.</w:t>
      </w:r>
    </w:p>
    <w:p w14:paraId="7204DBF7" w14:textId="77777777" w:rsidR="00DE1A6A" w:rsidRPr="003B7D06" w:rsidRDefault="00DE1A6A" w:rsidP="00DE1A6A">
      <w:r w:rsidRPr="604FF763">
        <w:t>The</w:t>
      </w:r>
      <w:r w:rsidRPr="604FF763">
        <w:rPr>
          <w:spacing w:val="-5"/>
        </w:rPr>
        <w:t xml:space="preserve"> </w:t>
      </w:r>
      <w:r w:rsidRPr="604FF763">
        <w:t>following XML</w:t>
      </w:r>
      <w:r w:rsidRPr="604FF763">
        <w:rPr>
          <w:spacing w:val="-4"/>
        </w:rPr>
        <w:t xml:space="preserve"> </w:t>
      </w:r>
      <w:r w:rsidRPr="604FF763">
        <w:t>Snippet includes</w:t>
      </w:r>
      <w:r w:rsidRPr="604FF763">
        <w:rPr>
          <w:spacing w:val="-1"/>
        </w:rPr>
        <w:t xml:space="preserve"> </w:t>
      </w:r>
      <w:r w:rsidRPr="604FF763">
        <w:t>the elements</w:t>
      </w:r>
      <w:r w:rsidRPr="604FF763">
        <w:rPr>
          <w:spacing w:val="-1"/>
        </w:rPr>
        <w:t xml:space="preserve"> </w:t>
      </w:r>
      <w:r w:rsidRPr="604FF763">
        <w:t>and attributes</w:t>
      </w:r>
      <w:r w:rsidRPr="604FF763">
        <w:rPr>
          <w:spacing w:val="-1"/>
        </w:rPr>
        <w:t xml:space="preserve"> </w:t>
      </w:r>
      <w:r w:rsidRPr="604FF763">
        <w:t>required for</w:t>
      </w:r>
      <w:r w:rsidRPr="604FF763">
        <w:rPr>
          <w:spacing w:val="2"/>
        </w:rPr>
        <w:t xml:space="preserve"> </w:t>
      </w:r>
      <w:r w:rsidRPr="604FF763">
        <w:t>the</w:t>
      </w:r>
      <w:r w:rsidRPr="604FF763">
        <w:rPr>
          <w:spacing w:val="-1"/>
        </w:rPr>
        <w:t xml:space="preserve"> </w:t>
      </w:r>
      <w:r w:rsidRPr="604FF763">
        <w:t>Previous</w:t>
      </w:r>
      <w:r w:rsidRPr="604FF763">
        <w:rPr>
          <w:spacing w:val="-1"/>
        </w:rPr>
        <w:t xml:space="preserve"> </w:t>
      </w:r>
      <w:r w:rsidRPr="604FF763">
        <w:t>Device</w:t>
      </w:r>
      <w:r w:rsidRPr="604FF763">
        <w:rPr>
          <w:spacing w:val="1"/>
        </w:rPr>
        <w:t xml:space="preserve"> </w:t>
      </w:r>
      <w:r w:rsidRPr="604FF763">
        <w:rPr>
          <w:spacing w:val="-2"/>
        </w:rPr>
        <w:t>Identifier:</w:t>
      </w:r>
    </w:p>
    <w:p w14:paraId="3F77981A" w14:textId="77777777" w:rsidR="00DE1A6A" w:rsidRPr="003B7D06" w:rsidRDefault="00DE1A6A" w:rsidP="00DE1A6A">
      <w:r w:rsidRPr="003B7D06">
        <w:rPr>
          <w:noProof/>
        </w:rPr>
        <w:drawing>
          <wp:inline distT="0" distB="0" distL="0" distR="0" wp14:anchorId="16989E5A" wp14:editId="32032144">
            <wp:extent cx="4352544" cy="957559"/>
            <wp:effectExtent l="0" t="0" r="0" b="0"/>
            <wp:docPr id="95" name="Picture 95"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 95" descr="A screenshot of a computer code"/>
                    <pic:cNvPicPr/>
                  </pic:nvPicPr>
                  <pic:blipFill>
                    <a:blip r:embed="rId51"/>
                    <a:stretch>
                      <a:fillRect/>
                    </a:stretch>
                  </pic:blipFill>
                  <pic:spPr>
                    <a:xfrm>
                      <a:off x="0" y="0"/>
                      <a:ext cx="4373735" cy="962221"/>
                    </a:xfrm>
                    <a:prstGeom prst="rect">
                      <a:avLst/>
                    </a:prstGeom>
                  </pic:spPr>
                </pic:pic>
              </a:graphicData>
            </a:graphic>
          </wp:inline>
        </w:drawing>
      </w:r>
    </w:p>
    <w:p w14:paraId="6A130392" w14:textId="5F40AD01" w:rsidR="00DE1A6A" w:rsidRPr="003B7D06" w:rsidRDefault="009A1B93" w:rsidP="00DF5E3E">
      <w:pPr>
        <w:pStyle w:val="Heading4"/>
      </w:pPr>
      <w:r>
        <w:t xml:space="preserve"> </w:t>
      </w:r>
      <w:r w:rsidR="00DE1A6A" w:rsidRPr="604FF763">
        <w:t>Previous DI Type (</w:t>
      </w:r>
      <w:proofErr w:type="spellStart"/>
      <w:r w:rsidR="00DE1A6A" w:rsidRPr="604FF763">
        <w:t>EquivalentEntity.code</w:t>
      </w:r>
      <w:proofErr w:type="spellEnd"/>
      <w:r w:rsidR="00DE1A6A"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22"/>
        <w:gridCol w:w="1387"/>
        <w:gridCol w:w="1386"/>
        <w:gridCol w:w="2079"/>
        <w:gridCol w:w="3465"/>
      </w:tblGrid>
      <w:tr w:rsidR="00DE1A6A" w:rsidRPr="003B7D06" w14:paraId="4631A4EC" w14:textId="77777777" w:rsidTr="00D43295">
        <w:trPr>
          <w:trHeight w:val="580"/>
        </w:trPr>
        <w:tc>
          <w:tcPr>
            <w:tcW w:w="1322" w:type="dxa"/>
            <w:shd w:val="clear" w:color="auto" w:fill="463192"/>
          </w:tcPr>
          <w:p w14:paraId="767CE7FB"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Element</w:t>
            </w:r>
          </w:p>
        </w:tc>
        <w:tc>
          <w:tcPr>
            <w:tcW w:w="1387" w:type="dxa"/>
            <w:shd w:val="clear" w:color="auto" w:fill="463192"/>
          </w:tcPr>
          <w:p w14:paraId="30DC7043"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Attribute</w:t>
            </w:r>
          </w:p>
        </w:tc>
        <w:tc>
          <w:tcPr>
            <w:tcW w:w="1386" w:type="dxa"/>
            <w:shd w:val="clear" w:color="auto" w:fill="463192"/>
          </w:tcPr>
          <w:p w14:paraId="13CB795C"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Cardinality</w:t>
            </w:r>
          </w:p>
        </w:tc>
        <w:tc>
          <w:tcPr>
            <w:tcW w:w="2079" w:type="dxa"/>
            <w:shd w:val="clear" w:color="auto" w:fill="463192"/>
          </w:tcPr>
          <w:p w14:paraId="7FFB68AE"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Value(s)</w:t>
            </w:r>
            <w:r w:rsidRPr="00D43295">
              <w:rPr>
                <w:b/>
                <w:bCs/>
                <w:color w:val="FFFFFF" w:themeColor="background1"/>
                <w:spacing w:val="-8"/>
                <w:sz w:val="22"/>
                <w:szCs w:val="22"/>
              </w:rPr>
              <w:t xml:space="preserve"> </w:t>
            </w:r>
            <w:r w:rsidRPr="00D43295">
              <w:rPr>
                <w:b/>
                <w:bCs/>
                <w:color w:val="FFFFFF" w:themeColor="background1"/>
                <w:spacing w:val="-2"/>
                <w:sz w:val="22"/>
                <w:szCs w:val="22"/>
              </w:rPr>
              <w:t>Allowed</w:t>
            </w:r>
          </w:p>
          <w:p w14:paraId="6AEBC622"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Examples</w:t>
            </w:r>
          </w:p>
        </w:tc>
        <w:tc>
          <w:tcPr>
            <w:tcW w:w="3465" w:type="dxa"/>
            <w:shd w:val="clear" w:color="auto" w:fill="463192"/>
          </w:tcPr>
          <w:p w14:paraId="721CE7FB"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Description</w:t>
            </w:r>
          </w:p>
          <w:p w14:paraId="59FC7C19" w14:textId="77777777" w:rsidR="00DE1A6A" w:rsidRPr="00D43295" w:rsidRDefault="00DE1A6A" w:rsidP="00231FCC">
            <w:pPr>
              <w:spacing w:after="0" w:line="240" w:lineRule="auto"/>
              <w:ind w:left="57" w:right="57"/>
              <w:jc w:val="center"/>
              <w:rPr>
                <w:b/>
                <w:bCs/>
                <w:color w:val="FFFFFF" w:themeColor="background1"/>
                <w:sz w:val="22"/>
                <w:szCs w:val="22"/>
              </w:rPr>
            </w:pPr>
            <w:r w:rsidRPr="00D43295">
              <w:rPr>
                <w:b/>
                <w:bCs/>
                <w:color w:val="FFFFFF" w:themeColor="background1"/>
                <w:sz w:val="22"/>
                <w:szCs w:val="22"/>
              </w:rPr>
              <w:t>Instructions</w:t>
            </w:r>
          </w:p>
        </w:tc>
      </w:tr>
      <w:tr w:rsidR="00DE1A6A" w:rsidRPr="003B7D06" w14:paraId="1E94337F" w14:textId="77777777" w:rsidTr="00F94BFC">
        <w:trPr>
          <w:trHeight w:val="672"/>
        </w:trPr>
        <w:tc>
          <w:tcPr>
            <w:tcW w:w="1322" w:type="dxa"/>
            <w:vMerge w:val="restart"/>
          </w:tcPr>
          <w:p w14:paraId="7990C367" w14:textId="77777777" w:rsidR="00DE1A6A" w:rsidRPr="003B7D06" w:rsidRDefault="00DE1A6A" w:rsidP="00231FCC">
            <w:pPr>
              <w:rPr>
                <w:b/>
                <w:bCs/>
                <w:i/>
                <w:iCs/>
              </w:rPr>
            </w:pPr>
            <w:r w:rsidRPr="003B7D06">
              <w:rPr>
                <w:b/>
                <w:bCs/>
                <w:i/>
                <w:iCs/>
              </w:rPr>
              <w:t>Code</w:t>
            </w:r>
          </w:p>
        </w:tc>
        <w:tc>
          <w:tcPr>
            <w:tcW w:w="1387" w:type="dxa"/>
            <w:shd w:val="clear" w:color="auto" w:fill="ECE9F5"/>
          </w:tcPr>
          <w:p w14:paraId="41A5462C" w14:textId="77777777" w:rsidR="00DE1A6A" w:rsidRPr="003B7D06" w:rsidRDefault="00DE1A6A" w:rsidP="00231FCC">
            <w:pPr>
              <w:pStyle w:val="TableParagraph"/>
              <w:spacing w:before="0"/>
              <w:ind w:left="0"/>
              <w:rPr>
                <w:lang w:val="en-AU"/>
              </w:rPr>
            </w:pPr>
          </w:p>
        </w:tc>
        <w:tc>
          <w:tcPr>
            <w:tcW w:w="1386" w:type="dxa"/>
            <w:shd w:val="clear" w:color="auto" w:fill="ECE9F5"/>
          </w:tcPr>
          <w:p w14:paraId="7C81D448" w14:textId="77777777" w:rsidR="00DE1A6A" w:rsidRPr="003B7D06" w:rsidRDefault="00DE1A6A" w:rsidP="00231FCC">
            <w:r w:rsidRPr="003B7D06">
              <w:t>0..1</w:t>
            </w:r>
          </w:p>
        </w:tc>
        <w:tc>
          <w:tcPr>
            <w:tcW w:w="2079" w:type="dxa"/>
            <w:shd w:val="clear" w:color="auto" w:fill="ECE9F5"/>
          </w:tcPr>
          <w:p w14:paraId="1BB9C73E" w14:textId="77777777" w:rsidR="00DE1A6A" w:rsidRPr="003B7D06" w:rsidRDefault="00DE1A6A" w:rsidP="00231FCC">
            <w:pPr>
              <w:pStyle w:val="TableParagraph"/>
              <w:spacing w:before="0"/>
              <w:ind w:left="0"/>
              <w:rPr>
                <w:lang w:val="en-AU"/>
              </w:rPr>
            </w:pPr>
          </w:p>
        </w:tc>
        <w:tc>
          <w:tcPr>
            <w:tcW w:w="3465" w:type="dxa"/>
            <w:shd w:val="clear" w:color="auto" w:fill="ECE9F5"/>
          </w:tcPr>
          <w:p w14:paraId="411D5D61" w14:textId="77777777" w:rsidR="00DE1A6A" w:rsidRPr="003B7D06" w:rsidRDefault="00DE1A6A" w:rsidP="00231FCC">
            <w:r w:rsidRPr="003B7D06">
              <w:t>The</w:t>
            </w:r>
            <w:r w:rsidRPr="003B7D06">
              <w:rPr>
                <w:spacing w:val="-10"/>
              </w:rPr>
              <w:t xml:space="preserve"> </w:t>
            </w:r>
            <w:r w:rsidRPr="003B7D06">
              <w:t>code</w:t>
            </w:r>
            <w:r w:rsidRPr="003B7D06">
              <w:rPr>
                <w:spacing w:val="-7"/>
              </w:rPr>
              <w:t xml:space="preserve"> </w:t>
            </w:r>
            <w:r w:rsidRPr="003B7D06">
              <w:t>element</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 element for the type of device identifier.</w:t>
            </w:r>
          </w:p>
        </w:tc>
      </w:tr>
      <w:tr w:rsidR="00DE1A6A" w:rsidRPr="003B7D06" w14:paraId="5AC1D66F" w14:textId="77777777" w:rsidTr="604FF763">
        <w:trPr>
          <w:trHeight w:val="684"/>
        </w:trPr>
        <w:tc>
          <w:tcPr>
            <w:tcW w:w="1322" w:type="dxa"/>
            <w:vMerge/>
          </w:tcPr>
          <w:p w14:paraId="36886023" w14:textId="77777777" w:rsidR="00DE1A6A" w:rsidRPr="003B7D06" w:rsidRDefault="00DE1A6A" w:rsidP="00231FCC">
            <w:pPr>
              <w:rPr>
                <w:i/>
                <w:iCs/>
                <w:color w:val="FFFFFF" w:themeColor="background1"/>
                <w:sz w:val="2"/>
                <w:szCs w:val="2"/>
              </w:rPr>
            </w:pPr>
          </w:p>
        </w:tc>
        <w:tc>
          <w:tcPr>
            <w:tcW w:w="1387" w:type="dxa"/>
          </w:tcPr>
          <w:p w14:paraId="28DCDFC1" w14:textId="77777777" w:rsidR="00DE1A6A" w:rsidRPr="003B7D06" w:rsidRDefault="00DE1A6A" w:rsidP="00231FCC">
            <w:pPr>
              <w:rPr>
                <w:b/>
                <w:bCs/>
                <w:i/>
                <w:iCs/>
              </w:rPr>
            </w:pPr>
            <w:r w:rsidRPr="003B7D06">
              <w:rPr>
                <w:b/>
                <w:bCs/>
                <w:i/>
                <w:iCs/>
              </w:rPr>
              <w:t>Code</w:t>
            </w:r>
          </w:p>
        </w:tc>
        <w:tc>
          <w:tcPr>
            <w:tcW w:w="1386" w:type="dxa"/>
          </w:tcPr>
          <w:p w14:paraId="3C80BC11" w14:textId="77777777" w:rsidR="00DE1A6A" w:rsidRPr="003B7D06" w:rsidRDefault="00DE1A6A" w:rsidP="00231FCC">
            <w:r w:rsidRPr="003B7D06">
              <w:t>1..1</w:t>
            </w:r>
          </w:p>
        </w:tc>
        <w:tc>
          <w:tcPr>
            <w:tcW w:w="2079" w:type="dxa"/>
          </w:tcPr>
          <w:p w14:paraId="31BBA08F" w14:textId="77777777" w:rsidR="00DE1A6A" w:rsidRPr="003B7D06" w:rsidRDefault="00DE1A6A" w:rsidP="00231FCC">
            <w:r w:rsidRPr="003B7D06">
              <w:t>Alphanumeric</w:t>
            </w:r>
          </w:p>
          <w:p w14:paraId="060B5343" w14:textId="77777777" w:rsidR="00DE1A6A" w:rsidRPr="003B7D06" w:rsidRDefault="00DE1A6A" w:rsidP="00231FCC">
            <w:r w:rsidRPr="003B7D06">
              <w:t>e.g.</w:t>
            </w:r>
            <w:r w:rsidRPr="003B7D06">
              <w:rPr>
                <w:spacing w:val="-1"/>
              </w:rPr>
              <w:t xml:space="preserve"> </w:t>
            </w:r>
            <w:r w:rsidRPr="003B7D06">
              <w:t>C125195</w:t>
            </w:r>
          </w:p>
        </w:tc>
        <w:tc>
          <w:tcPr>
            <w:tcW w:w="3465" w:type="dxa"/>
          </w:tcPr>
          <w:p w14:paraId="7B85E57D" w14:textId="77777777" w:rsidR="00DE1A6A" w:rsidRPr="003B7D06" w:rsidRDefault="00DE1A6A" w:rsidP="00231FCC">
            <w:r w:rsidRPr="604FF763">
              <w:t>The</w:t>
            </w:r>
            <w:r w:rsidRPr="604FF763">
              <w:rPr>
                <w:spacing w:val="-11"/>
              </w:rPr>
              <w:t xml:space="preserve"> </w:t>
            </w:r>
            <w:r w:rsidRPr="604FF763">
              <w:rPr>
                <w:b/>
                <w:bCs/>
                <w:i/>
                <w:iCs/>
              </w:rPr>
              <w:t>code</w:t>
            </w:r>
            <w:r w:rsidRPr="604FF763">
              <w:rPr>
                <w:b/>
                <w:bCs/>
                <w:i/>
                <w:iCs/>
                <w:spacing w:val="-8"/>
              </w:rPr>
              <w:t xml:space="preserve"> </w:t>
            </w:r>
            <w:r w:rsidRPr="604FF763">
              <w:t>attribute</w:t>
            </w:r>
            <w:r w:rsidRPr="604FF763">
              <w:rPr>
                <w:spacing w:val="-10"/>
              </w:rPr>
              <w:t xml:space="preserve"> </w:t>
            </w:r>
            <w:r w:rsidRPr="604FF763">
              <w:t>indicates</w:t>
            </w:r>
            <w:r w:rsidRPr="604FF763">
              <w:rPr>
                <w:spacing w:val="-10"/>
              </w:rPr>
              <w:t xml:space="preserve"> </w:t>
            </w:r>
            <w:r w:rsidRPr="604FF763">
              <w:t>the type of device identifier.</w:t>
            </w:r>
          </w:p>
        </w:tc>
      </w:tr>
      <w:tr w:rsidR="00DE1A6A" w:rsidRPr="003B7D06" w14:paraId="324CF0DB" w14:textId="77777777" w:rsidTr="604FF763">
        <w:trPr>
          <w:trHeight w:val="840"/>
        </w:trPr>
        <w:tc>
          <w:tcPr>
            <w:tcW w:w="1322" w:type="dxa"/>
            <w:vMerge/>
          </w:tcPr>
          <w:p w14:paraId="594C3B10" w14:textId="77777777" w:rsidR="00DE1A6A" w:rsidRPr="003B7D06" w:rsidRDefault="00DE1A6A" w:rsidP="00231FCC">
            <w:pPr>
              <w:rPr>
                <w:i/>
                <w:iCs/>
                <w:color w:val="FFFFFF" w:themeColor="background1"/>
                <w:sz w:val="2"/>
                <w:szCs w:val="2"/>
              </w:rPr>
            </w:pPr>
          </w:p>
        </w:tc>
        <w:tc>
          <w:tcPr>
            <w:tcW w:w="8317" w:type="dxa"/>
            <w:gridSpan w:val="4"/>
          </w:tcPr>
          <w:p w14:paraId="5C82AD60" w14:textId="77777777" w:rsidR="00DE1A6A" w:rsidRPr="003B7D06" w:rsidRDefault="00DE1A6A" w:rsidP="00231FCC">
            <w:pPr>
              <w:rPr>
                <w:b/>
                <w:bCs/>
              </w:rPr>
            </w:pPr>
            <w:r w:rsidRPr="003B7D06">
              <w:rPr>
                <w:b/>
                <w:bCs/>
              </w:rPr>
              <w:t>XPATH:</w:t>
            </w:r>
          </w:p>
          <w:p w14:paraId="1C42308A" w14:textId="77777777" w:rsidR="00DE1A6A" w:rsidRPr="003B7D06" w:rsidRDefault="00DE1A6A" w:rsidP="00231FCC">
            <w:r w:rsidRPr="604FF763">
              <w:t>/document/component/structuredBody/component/section/subject/manufacturedProduct/manufacturedProduct/asEquivalentEntity/code[@code="C125195"]</w:t>
            </w:r>
          </w:p>
        </w:tc>
      </w:tr>
      <w:tr w:rsidR="00DE1A6A" w:rsidRPr="003B7D06" w14:paraId="53C4893A" w14:textId="77777777" w:rsidTr="604FF763">
        <w:trPr>
          <w:trHeight w:val="1398"/>
        </w:trPr>
        <w:tc>
          <w:tcPr>
            <w:tcW w:w="1322" w:type="dxa"/>
            <w:vMerge/>
          </w:tcPr>
          <w:p w14:paraId="4CC0C96A" w14:textId="77777777" w:rsidR="00DE1A6A" w:rsidRPr="003B7D06" w:rsidRDefault="00DE1A6A" w:rsidP="00231FCC">
            <w:pPr>
              <w:rPr>
                <w:i/>
                <w:iCs/>
                <w:color w:val="FFFFFF" w:themeColor="background1"/>
                <w:sz w:val="2"/>
                <w:szCs w:val="2"/>
              </w:rPr>
            </w:pPr>
          </w:p>
        </w:tc>
        <w:tc>
          <w:tcPr>
            <w:tcW w:w="1387" w:type="dxa"/>
          </w:tcPr>
          <w:p w14:paraId="1AFBC8C4" w14:textId="77777777" w:rsidR="00DE1A6A" w:rsidRPr="003B7D06" w:rsidRDefault="00DE1A6A" w:rsidP="604FF763">
            <w:pPr>
              <w:rPr>
                <w:b/>
                <w:bCs/>
              </w:rPr>
            </w:pPr>
            <w:proofErr w:type="spellStart"/>
            <w:r w:rsidRPr="604FF763">
              <w:rPr>
                <w:b/>
                <w:bCs/>
              </w:rPr>
              <w:t>codeSystem</w:t>
            </w:r>
            <w:proofErr w:type="spellEnd"/>
          </w:p>
        </w:tc>
        <w:tc>
          <w:tcPr>
            <w:tcW w:w="1386" w:type="dxa"/>
          </w:tcPr>
          <w:p w14:paraId="4851D833" w14:textId="77777777" w:rsidR="00DE1A6A" w:rsidRPr="003B7D06" w:rsidRDefault="00DE1A6A" w:rsidP="00231FCC">
            <w:r w:rsidRPr="003B7D06">
              <w:t>1..1</w:t>
            </w:r>
          </w:p>
        </w:tc>
        <w:tc>
          <w:tcPr>
            <w:tcW w:w="2079" w:type="dxa"/>
          </w:tcPr>
          <w:p w14:paraId="06E003EF" w14:textId="77777777" w:rsidR="00DE1A6A" w:rsidRPr="003B7D06" w:rsidRDefault="00DE1A6A" w:rsidP="00231FCC">
            <w:r w:rsidRPr="003B7D06">
              <w:t>OID</w:t>
            </w:r>
          </w:p>
          <w:p w14:paraId="5B038E69" w14:textId="77777777" w:rsidR="00DE1A6A" w:rsidRPr="003B7D06" w:rsidRDefault="00DE1A6A" w:rsidP="00231FCC">
            <w:r w:rsidRPr="003B7D06">
              <w:t>e.g. 2.16.840.1.113883.</w:t>
            </w:r>
          </w:p>
          <w:p w14:paraId="327B40E4" w14:textId="77777777" w:rsidR="00DE1A6A" w:rsidRPr="003B7D06" w:rsidRDefault="00DE1A6A" w:rsidP="00231FCC">
            <w:r w:rsidRPr="003B7D06">
              <w:t>3.26.1.1</w:t>
            </w:r>
          </w:p>
        </w:tc>
        <w:tc>
          <w:tcPr>
            <w:tcW w:w="3465" w:type="dxa"/>
          </w:tcPr>
          <w:p w14:paraId="3D753023" w14:textId="77777777" w:rsidR="00DE1A6A" w:rsidRPr="003B7D06" w:rsidRDefault="00DE1A6A" w:rsidP="00231FCC">
            <w:r w:rsidRPr="604FF763">
              <w:t>This</w:t>
            </w:r>
            <w:r w:rsidRPr="604FF763">
              <w:rPr>
                <w:spacing w:val="-7"/>
              </w:rPr>
              <w:t xml:space="preserve"> </w:t>
            </w:r>
            <w:r w:rsidRPr="604FF763">
              <w:t>is</w:t>
            </w:r>
            <w:r w:rsidRPr="604FF763">
              <w:rPr>
                <w:spacing w:val="-7"/>
              </w:rPr>
              <w:t xml:space="preserve"> </w:t>
            </w:r>
            <w:r w:rsidRPr="604FF763">
              <w:t>the</w:t>
            </w:r>
            <w:r w:rsidRPr="604FF763">
              <w:rPr>
                <w:spacing w:val="-7"/>
              </w:rPr>
              <w:t xml:space="preserve"> </w:t>
            </w:r>
            <w:proofErr w:type="spellStart"/>
            <w:r w:rsidRPr="604FF763">
              <w:rPr>
                <w:b/>
                <w:bCs/>
                <w:i/>
                <w:iCs/>
              </w:rPr>
              <w:t>codeSystem</w:t>
            </w:r>
            <w:proofErr w:type="spellEnd"/>
            <w:r w:rsidRPr="604FF763">
              <w:rPr>
                <w:b/>
                <w:bCs/>
                <w:i/>
                <w:iCs/>
                <w:spacing w:val="-4"/>
              </w:rPr>
              <w:t xml:space="preserve"> </w:t>
            </w:r>
            <w:r w:rsidRPr="604FF763">
              <w:t>for</w:t>
            </w:r>
            <w:r w:rsidRPr="604FF763">
              <w:rPr>
                <w:spacing w:val="-9"/>
              </w:rPr>
              <w:t xml:space="preserve"> </w:t>
            </w:r>
            <w:r w:rsidRPr="604FF763">
              <w:t>the</w:t>
            </w:r>
            <w:r w:rsidRPr="604FF763">
              <w:rPr>
                <w:spacing w:val="-7"/>
              </w:rPr>
              <w:t xml:space="preserve"> </w:t>
            </w:r>
            <w:r w:rsidRPr="604FF763">
              <w:t>type of device identifier.</w:t>
            </w:r>
          </w:p>
        </w:tc>
      </w:tr>
      <w:tr w:rsidR="00DE1A6A" w:rsidRPr="003B7D06" w14:paraId="7B207EF2" w14:textId="77777777" w:rsidTr="604FF763">
        <w:trPr>
          <w:trHeight w:val="839"/>
        </w:trPr>
        <w:tc>
          <w:tcPr>
            <w:tcW w:w="1322" w:type="dxa"/>
            <w:vMerge/>
          </w:tcPr>
          <w:p w14:paraId="35D16018" w14:textId="77777777" w:rsidR="00DE1A6A" w:rsidRPr="003B7D06" w:rsidRDefault="00DE1A6A" w:rsidP="00231FCC">
            <w:pPr>
              <w:rPr>
                <w:i/>
                <w:iCs/>
                <w:color w:val="FFFFFF" w:themeColor="background1"/>
                <w:sz w:val="2"/>
                <w:szCs w:val="2"/>
              </w:rPr>
            </w:pPr>
          </w:p>
        </w:tc>
        <w:tc>
          <w:tcPr>
            <w:tcW w:w="8317" w:type="dxa"/>
            <w:gridSpan w:val="4"/>
          </w:tcPr>
          <w:p w14:paraId="3C605362" w14:textId="77777777" w:rsidR="00DE1A6A" w:rsidRPr="003B7D06" w:rsidRDefault="00DE1A6A" w:rsidP="00231FCC">
            <w:pPr>
              <w:rPr>
                <w:b/>
                <w:bCs/>
              </w:rPr>
            </w:pPr>
            <w:r w:rsidRPr="003B7D06">
              <w:rPr>
                <w:b/>
                <w:bCs/>
              </w:rPr>
              <w:t>XPATH:</w:t>
            </w:r>
          </w:p>
          <w:p w14:paraId="566BA833" w14:textId="77777777" w:rsidR="00DE1A6A" w:rsidRPr="003B7D06" w:rsidRDefault="00DE1A6A" w:rsidP="00231FCC">
            <w:r w:rsidRPr="604FF763">
              <w:t>/document/component/structuredBody/component/section/subject/manufacturedProduct/manufacturedProduct/asEquivalentEntity/code[@code="C125195"]/@codeSystem</w:t>
            </w:r>
          </w:p>
        </w:tc>
      </w:tr>
      <w:tr w:rsidR="00DE1A6A" w:rsidRPr="003B7D06" w14:paraId="64C4F3F3" w14:textId="77777777" w:rsidTr="00D21AAF">
        <w:trPr>
          <w:trHeight w:val="280"/>
        </w:trPr>
        <w:tc>
          <w:tcPr>
            <w:tcW w:w="1322" w:type="dxa"/>
            <w:shd w:val="clear" w:color="auto" w:fill="FF9E1B"/>
          </w:tcPr>
          <w:p w14:paraId="28B302A0" w14:textId="77777777" w:rsidR="00DE1A6A" w:rsidRPr="00D21AAF" w:rsidRDefault="00DE1A6A" w:rsidP="00231FCC">
            <w:pPr>
              <w:rPr>
                <w:b/>
                <w:bCs/>
                <w:i/>
                <w:iCs/>
              </w:rPr>
            </w:pPr>
            <w:r w:rsidRPr="00D21AAF">
              <w:rPr>
                <w:b/>
                <w:bCs/>
                <w:i/>
                <w:iCs/>
              </w:rPr>
              <w:t>Business</w:t>
            </w:r>
            <w:r w:rsidRPr="00D21AAF">
              <w:rPr>
                <w:b/>
                <w:bCs/>
                <w:i/>
                <w:iCs/>
                <w:spacing w:val="1"/>
              </w:rPr>
              <w:t xml:space="preserve"> </w:t>
            </w:r>
            <w:r w:rsidRPr="00D21AAF">
              <w:rPr>
                <w:b/>
                <w:bCs/>
                <w:i/>
                <w:iCs/>
                <w:spacing w:val="-2"/>
              </w:rPr>
              <w:t>Rules</w:t>
            </w:r>
          </w:p>
        </w:tc>
        <w:tc>
          <w:tcPr>
            <w:tcW w:w="8317" w:type="dxa"/>
            <w:gridSpan w:val="4"/>
          </w:tcPr>
          <w:p w14:paraId="76787F93" w14:textId="77777777" w:rsidR="00DE1A6A" w:rsidRPr="003B7D06" w:rsidRDefault="00DE1A6A" w:rsidP="008646F5">
            <w:pPr>
              <w:pStyle w:val="ListParagraph"/>
              <w:numPr>
                <w:ilvl w:val="0"/>
                <w:numId w:val="40"/>
              </w:numPr>
            </w:pPr>
            <w:r w:rsidRPr="604FF763">
              <w:t>The</w:t>
            </w:r>
            <w:r w:rsidRPr="604FF763">
              <w:rPr>
                <w:spacing w:val="-2"/>
              </w:rPr>
              <w:t xml:space="preserve"> </w:t>
            </w:r>
            <w:proofErr w:type="spellStart"/>
            <w:r w:rsidRPr="604FF763">
              <w:rPr>
                <w:b/>
                <w:bCs/>
                <w:i/>
                <w:iCs/>
              </w:rPr>
              <w:t>code@code</w:t>
            </w:r>
            <w:proofErr w:type="spellEnd"/>
            <w:r w:rsidRPr="604FF763">
              <w:rPr>
                <w:b/>
                <w:bCs/>
                <w:i/>
                <w:iCs/>
              </w:rPr>
              <w:t xml:space="preserve"> </w:t>
            </w:r>
            <w:r w:rsidRPr="604FF763">
              <w:t>value must be</w:t>
            </w:r>
            <w:r w:rsidRPr="604FF763">
              <w:rPr>
                <w:spacing w:val="1"/>
              </w:rPr>
              <w:t xml:space="preserve"> </w:t>
            </w:r>
            <w:r w:rsidRPr="604FF763">
              <w:rPr>
                <w:spacing w:val="-2"/>
              </w:rPr>
              <w:t>“C125195”</w:t>
            </w:r>
          </w:p>
          <w:p w14:paraId="07C3273D" w14:textId="77777777" w:rsidR="00DE1A6A" w:rsidRPr="003B7D06" w:rsidRDefault="00DE1A6A" w:rsidP="008646F5">
            <w:pPr>
              <w:pStyle w:val="ListParagraph"/>
              <w:numPr>
                <w:ilvl w:val="0"/>
                <w:numId w:val="40"/>
              </w:numPr>
            </w:pPr>
            <w:proofErr w:type="spellStart"/>
            <w:r w:rsidRPr="604FF763">
              <w:t>asEquivalentEntity</w:t>
            </w:r>
            <w:proofErr w:type="spellEnd"/>
            <w:r w:rsidRPr="604FF763">
              <w:t xml:space="preserve"> with code ‘C125195’ is optional.</w:t>
            </w:r>
          </w:p>
        </w:tc>
      </w:tr>
    </w:tbl>
    <w:p w14:paraId="72CF923B" w14:textId="4F39EEC8" w:rsidR="00DE1A6A" w:rsidRPr="003B7D06" w:rsidRDefault="009A1B93" w:rsidP="00DF5E3E">
      <w:pPr>
        <w:pStyle w:val="Heading4"/>
        <w:rPr>
          <w:sz w:val="24"/>
          <w:szCs w:val="24"/>
        </w:rPr>
      </w:pPr>
      <w:r>
        <w:t xml:space="preserve"> </w:t>
      </w:r>
      <w:r w:rsidR="00DE1A6A" w:rsidRPr="604FF763">
        <w:t>Previous</w:t>
      </w:r>
      <w:r w:rsidR="00DE1A6A" w:rsidRPr="604FF763">
        <w:rPr>
          <w:spacing w:val="-3"/>
        </w:rPr>
        <w:t xml:space="preserve"> </w:t>
      </w:r>
      <w:r w:rsidR="00DE1A6A" w:rsidRPr="604FF763">
        <w:t>Device</w:t>
      </w:r>
      <w:r w:rsidR="00DE1A6A" w:rsidRPr="604FF763">
        <w:rPr>
          <w:spacing w:val="-6"/>
        </w:rPr>
        <w:t xml:space="preserve"> </w:t>
      </w:r>
      <w:r w:rsidR="00DE1A6A" w:rsidRPr="604FF763">
        <w:t>Identifier</w:t>
      </w:r>
      <w:r w:rsidR="00DE1A6A" w:rsidRPr="604FF763">
        <w:rPr>
          <w:spacing w:val="-4"/>
        </w:rPr>
        <w:t xml:space="preserve"> </w:t>
      </w:r>
      <w:r w:rsidR="00DE1A6A" w:rsidRPr="604FF763">
        <w:t>(</w:t>
      </w:r>
      <w:proofErr w:type="spellStart"/>
      <w:proofErr w:type="gramStart"/>
      <w:r w:rsidR="00DE1A6A" w:rsidRPr="604FF763">
        <w:t>EquivalentEntity.definingMaterialKind.code</w:t>
      </w:r>
      <w:proofErr w:type="spellEnd"/>
      <w:proofErr w:type="gramEnd"/>
      <w:r w:rsidR="00DE1A6A"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00DE1A6A" w:rsidRPr="003B7D06" w14:paraId="69099972" w14:textId="77777777" w:rsidTr="00FC7898">
        <w:trPr>
          <w:trHeight w:val="580"/>
          <w:tblHeader/>
        </w:trPr>
        <w:tc>
          <w:tcPr>
            <w:tcW w:w="1359" w:type="dxa"/>
            <w:shd w:val="clear" w:color="auto" w:fill="463192"/>
          </w:tcPr>
          <w:p w14:paraId="2029E349"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Element</w:t>
            </w:r>
          </w:p>
        </w:tc>
        <w:tc>
          <w:tcPr>
            <w:tcW w:w="1381" w:type="dxa"/>
            <w:shd w:val="clear" w:color="auto" w:fill="463192"/>
          </w:tcPr>
          <w:p w14:paraId="0201391F"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14:paraId="03F90653"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14:paraId="03744A24"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1F4D0317"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14:paraId="687C4087"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Description</w:t>
            </w:r>
          </w:p>
          <w:p w14:paraId="01C476AE"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50FFE9A8" w14:textId="77777777" w:rsidTr="00F94BFC">
        <w:trPr>
          <w:trHeight w:val="1707"/>
        </w:trPr>
        <w:tc>
          <w:tcPr>
            <w:tcW w:w="1359" w:type="dxa"/>
            <w:vMerge w:val="restart"/>
          </w:tcPr>
          <w:p w14:paraId="30509903" w14:textId="77777777" w:rsidR="00DE1A6A" w:rsidRPr="003B7D06" w:rsidRDefault="00DE1A6A" w:rsidP="00231FCC">
            <w:pPr>
              <w:rPr>
                <w:b/>
                <w:bCs/>
                <w:i/>
                <w:iCs/>
              </w:rPr>
            </w:pPr>
            <w:r w:rsidRPr="003B7D06">
              <w:rPr>
                <w:b/>
                <w:bCs/>
                <w:i/>
                <w:iCs/>
              </w:rPr>
              <w:t>code</w:t>
            </w:r>
          </w:p>
        </w:tc>
        <w:tc>
          <w:tcPr>
            <w:tcW w:w="1381" w:type="dxa"/>
            <w:shd w:val="clear" w:color="auto" w:fill="ECE9F5"/>
          </w:tcPr>
          <w:p w14:paraId="1F0AD678" w14:textId="77777777" w:rsidR="00DE1A6A" w:rsidRPr="003B7D06" w:rsidRDefault="00DE1A6A" w:rsidP="00231FCC">
            <w:pPr>
              <w:pStyle w:val="TableParagraph"/>
              <w:spacing w:before="0"/>
              <w:ind w:left="0"/>
              <w:rPr>
                <w:lang w:val="en-AU"/>
              </w:rPr>
            </w:pPr>
          </w:p>
        </w:tc>
        <w:tc>
          <w:tcPr>
            <w:tcW w:w="1380" w:type="dxa"/>
            <w:shd w:val="clear" w:color="auto" w:fill="ECE9F5"/>
          </w:tcPr>
          <w:p w14:paraId="7DD26CEB" w14:textId="77777777" w:rsidR="00DE1A6A" w:rsidRPr="003B7D06" w:rsidRDefault="00DE1A6A" w:rsidP="00231FCC">
            <w:r w:rsidRPr="003B7D06">
              <w:t>1..1</w:t>
            </w:r>
          </w:p>
        </w:tc>
        <w:tc>
          <w:tcPr>
            <w:tcW w:w="2070" w:type="dxa"/>
            <w:shd w:val="clear" w:color="auto" w:fill="ECE9F5"/>
          </w:tcPr>
          <w:p w14:paraId="0CA95D79" w14:textId="77777777" w:rsidR="00DE1A6A" w:rsidRPr="003B7D06" w:rsidRDefault="00DE1A6A" w:rsidP="00231FCC">
            <w:pPr>
              <w:pStyle w:val="TableParagraph"/>
              <w:spacing w:before="0"/>
              <w:ind w:left="0"/>
              <w:rPr>
                <w:lang w:val="en-AU"/>
              </w:rPr>
            </w:pPr>
          </w:p>
        </w:tc>
        <w:tc>
          <w:tcPr>
            <w:tcW w:w="3449" w:type="dxa"/>
            <w:shd w:val="clear" w:color="auto" w:fill="ECE9F5"/>
          </w:tcPr>
          <w:p w14:paraId="5873A639" w14:textId="77777777" w:rsidR="00DE1A6A" w:rsidRPr="003B7D06" w:rsidRDefault="00DE1A6A" w:rsidP="00231FCC">
            <w:r w:rsidRPr="604FF763">
              <w:t>The</w:t>
            </w:r>
            <w:r w:rsidRPr="604FF763">
              <w:rPr>
                <w:spacing w:val="-10"/>
              </w:rPr>
              <w:t xml:space="preserve"> </w:t>
            </w:r>
            <w:r w:rsidRPr="604FF763">
              <w:t>code</w:t>
            </w:r>
            <w:r w:rsidRPr="604FF763">
              <w:rPr>
                <w:spacing w:val="-7"/>
              </w:rPr>
              <w:t xml:space="preserve"> </w:t>
            </w:r>
            <w:r w:rsidRPr="604FF763">
              <w:t>element</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t>container element for the previous device i</w:t>
            </w:r>
            <w:r w:rsidRPr="604FF763">
              <w:rPr>
                <w:spacing w:val="-2"/>
              </w:rPr>
              <w:t>dentifier.</w:t>
            </w:r>
          </w:p>
          <w:p w14:paraId="67BCCC8B" w14:textId="77777777" w:rsidR="00DE1A6A" w:rsidRPr="003B7D06" w:rsidRDefault="00DE1A6A" w:rsidP="00231FCC">
            <w:r w:rsidRPr="604FF763">
              <w:t>Note:</w:t>
            </w:r>
            <w:r w:rsidRPr="604FF763">
              <w:rPr>
                <w:spacing w:val="-7"/>
              </w:rPr>
              <w:t xml:space="preserve"> </w:t>
            </w:r>
            <w:r w:rsidRPr="604FF763">
              <w:t>A</w:t>
            </w:r>
            <w:r w:rsidRPr="604FF763">
              <w:rPr>
                <w:spacing w:val="-7"/>
              </w:rPr>
              <w:t xml:space="preserve"> </w:t>
            </w:r>
            <w:r w:rsidRPr="604FF763">
              <w:t>code</w:t>
            </w:r>
            <w:r w:rsidRPr="604FF763">
              <w:rPr>
                <w:spacing w:val="-8"/>
              </w:rPr>
              <w:t xml:space="preserve"> </w:t>
            </w:r>
            <w:r w:rsidRPr="604FF763">
              <w:t>is</w:t>
            </w:r>
            <w:r w:rsidRPr="604FF763">
              <w:rPr>
                <w:spacing w:val="-7"/>
              </w:rPr>
              <w:t xml:space="preserve"> </w:t>
            </w:r>
            <w:r w:rsidRPr="604FF763">
              <w:t>required</w:t>
            </w:r>
            <w:r w:rsidRPr="604FF763">
              <w:rPr>
                <w:spacing w:val="-5"/>
              </w:rPr>
              <w:t xml:space="preserve"> </w:t>
            </w:r>
            <w:r w:rsidRPr="604FF763">
              <w:t>for</w:t>
            </w:r>
            <w:r w:rsidRPr="604FF763">
              <w:rPr>
                <w:spacing w:val="-9"/>
              </w:rPr>
              <w:t xml:space="preserve"> </w:t>
            </w:r>
            <w:r w:rsidRPr="604FF763">
              <w:t xml:space="preserve">each </w:t>
            </w:r>
            <w:proofErr w:type="spellStart"/>
            <w:r w:rsidRPr="604FF763">
              <w:rPr>
                <w:b/>
                <w:bCs/>
                <w:i/>
                <w:iCs/>
              </w:rPr>
              <w:t>definingMaterialKind</w:t>
            </w:r>
            <w:proofErr w:type="spellEnd"/>
            <w:r w:rsidRPr="604FF763">
              <w:rPr>
                <w:b/>
                <w:bCs/>
                <w:i/>
                <w:iCs/>
                <w:spacing w:val="-1"/>
              </w:rPr>
              <w:t xml:space="preserve"> </w:t>
            </w:r>
            <w:r w:rsidRPr="604FF763">
              <w:t>present</w:t>
            </w:r>
            <w:r w:rsidRPr="604FF763">
              <w:rPr>
                <w:spacing w:val="-3"/>
              </w:rPr>
              <w:t xml:space="preserve"> </w:t>
            </w:r>
            <w:r w:rsidRPr="604FF763">
              <w:t>in the XML.</w:t>
            </w:r>
          </w:p>
        </w:tc>
      </w:tr>
      <w:tr w:rsidR="00DE1A6A" w:rsidRPr="003B7D06" w14:paraId="63D3B49D" w14:textId="77777777" w:rsidTr="604FF763">
        <w:trPr>
          <w:trHeight w:val="743"/>
        </w:trPr>
        <w:tc>
          <w:tcPr>
            <w:tcW w:w="1359" w:type="dxa"/>
            <w:vMerge/>
          </w:tcPr>
          <w:p w14:paraId="04B3A0DC" w14:textId="77777777" w:rsidR="00DE1A6A" w:rsidRPr="003B7D06" w:rsidRDefault="00DE1A6A" w:rsidP="00231FCC">
            <w:pPr>
              <w:rPr>
                <w:sz w:val="2"/>
                <w:szCs w:val="2"/>
              </w:rPr>
            </w:pPr>
          </w:p>
        </w:tc>
        <w:tc>
          <w:tcPr>
            <w:tcW w:w="1381" w:type="dxa"/>
          </w:tcPr>
          <w:p w14:paraId="7A2ECEB1" w14:textId="77777777" w:rsidR="00DE1A6A" w:rsidRPr="003B7D06" w:rsidRDefault="00DE1A6A" w:rsidP="00231FCC">
            <w:pPr>
              <w:rPr>
                <w:b/>
                <w:bCs/>
                <w:i/>
                <w:iCs/>
              </w:rPr>
            </w:pPr>
            <w:r w:rsidRPr="003B7D06">
              <w:rPr>
                <w:b/>
                <w:bCs/>
                <w:i/>
                <w:iCs/>
              </w:rPr>
              <w:t>Code</w:t>
            </w:r>
          </w:p>
        </w:tc>
        <w:tc>
          <w:tcPr>
            <w:tcW w:w="1380" w:type="dxa"/>
          </w:tcPr>
          <w:p w14:paraId="70BC5409" w14:textId="77777777" w:rsidR="00DE1A6A" w:rsidRPr="003B7D06" w:rsidRDefault="00DE1A6A" w:rsidP="00231FCC">
            <w:r w:rsidRPr="003B7D06">
              <w:t>1..1</w:t>
            </w:r>
          </w:p>
        </w:tc>
        <w:tc>
          <w:tcPr>
            <w:tcW w:w="2070" w:type="dxa"/>
          </w:tcPr>
          <w:p w14:paraId="03F0C14E" w14:textId="77777777" w:rsidR="00DE1A6A" w:rsidRPr="003B7D06" w:rsidRDefault="00DE1A6A" w:rsidP="00231FCC">
            <w:r w:rsidRPr="003B7D06">
              <w:t>Alphanumeric</w:t>
            </w:r>
          </w:p>
          <w:p w14:paraId="46346D55" w14:textId="77777777" w:rsidR="00DE1A6A" w:rsidRPr="003B7D06" w:rsidRDefault="00DE1A6A" w:rsidP="00231FCC">
            <w:r w:rsidRPr="003B7D06">
              <w:t>e.g.</w:t>
            </w:r>
            <w:r w:rsidRPr="003B7D06">
              <w:rPr>
                <w:spacing w:val="-1"/>
              </w:rPr>
              <w:t xml:space="preserve"> </w:t>
            </w:r>
            <w:r w:rsidRPr="003B7D06">
              <w:t>1231234566</w:t>
            </w:r>
          </w:p>
        </w:tc>
        <w:tc>
          <w:tcPr>
            <w:tcW w:w="3449" w:type="dxa"/>
          </w:tcPr>
          <w:p w14:paraId="64531EDB" w14:textId="77777777" w:rsidR="00DE1A6A" w:rsidRPr="003B7D06" w:rsidRDefault="00DE1A6A" w:rsidP="00231FCC">
            <w:r w:rsidRPr="003B7D06">
              <w:t>This is the Previous Device Identifier</w:t>
            </w:r>
            <w:r w:rsidRPr="003B7D06">
              <w:rPr>
                <w:spacing w:val="-11"/>
              </w:rPr>
              <w:t xml:space="preserve"> </w:t>
            </w:r>
            <w:r w:rsidRPr="003B7D06">
              <w:t>for</w:t>
            </w:r>
            <w:r w:rsidRPr="003B7D06">
              <w:rPr>
                <w:spacing w:val="-11"/>
              </w:rPr>
              <w:t xml:space="preserve"> </w:t>
            </w:r>
            <w:r w:rsidRPr="003B7D06">
              <w:t>the</w:t>
            </w:r>
            <w:r w:rsidRPr="003B7D06">
              <w:rPr>
                <w:spacing w:val="-12"/>
              </w:rPr>
              <w:t xml:space="preserve"> </w:t>
            </w:r>
            <w:r w:rsidRPr="003B7D06">
              <w:t>medical</w:t>
            </w:r>
            <w:r w:rsidRPr="003B7D06">
              <w:rPr>
                <w:spacing w:val="-11"/>
              </w:rPr>
              <w:t xml:space="preserve"> </w:t>
            </w:r>
            <w:r w:rsidRPr="003B7D06">
              <w:t>device.</w:t>
            </w:r>
          </w:p>
        </w:tc>
      </w:tr>
      <w:tr w:rsidR="00DE1A6A" w:rsidRPr="003B7D06" w14:paraId="5A997466" w14:textId="77777777" w:rsidTr="604FF763">
        <w:trPr>
          <w:trHeight w:val="1120"/>
        </w:trPr>
        <w:tc>
          <w:tcPr>
            <w:tcW w:w="1359" w:type="dxa"/>
            <w:vMerge/>
          </w:tcPr>
          <w:p w14:paraId="4BC4CAF1" w14:textId="77777777" w:rsidR="00DE1A6A" w:rsidRPr="003B7D06" w:rsidRDefault="00DE1A6A" w:rsidP="00231FCC">
            <w:pPr>
              <w:rPr>
                <w:sz w:val="2"/>
                <w:szCs w:val="2"/>
              </w:rPr>
            </w:pPr>
          </w:p>
        </w:tc>
        <w:tc>
          <w:tcPr>
            <w:tcW w:w="8280" w:type="dxa"/>
            <w:gridSpan w:val="4"/>
          </w:tcPr>
          <w:p w14:paraId="57AA6C92" w14:textId="77777777" w:rsidR="00DE1A6A" w:rsidRPr="003B7D06" w:rsidRDefault="00DE1A6A" w:rsidP="00231FCC">
            <w:pPr>
              <w:rPr>
                <w:b/>
                <w:bCs/>
              </w:rPr>
            </w:pPr>
            <w:r w:rsidRPr="003B7D06">
              <w:rPr>
                <w:b/>
                <w:bCs/>
              </w:rPr>
              <w:t>XPATH:</w:t>
            </w:r>
          </w:p>
          <w:p w14:paraId="401401E5" w14:textId="77777777" w:rsidR="00DE1A6A" w:rsidRPr="003B7D06" w:rsidRDefault="00DE1A6A" w:rsidP="00231FCC">
            <w:r w:rsidRPr="604FF763">
              <w:t>/document/component/structuredBody/component/section/subject/manufacturedProduct/manufacturedProduct/asEquivalentEntity/code[@code="C125195</w:t>
            </w:r>
            <w:proofErr w:type="gramStart"/>
            <w:r w:rsidRPr="604FF763">
              <w:t>"]/..</w:t>
            </w:r>
            <w:proofErr w:type="gramEnd"/>
            <w:r w:rsidRPr="604FF763">
              <w:t>/definingMaterialKind/code/@code</w:t>
            </w:r>
          </w:p>
        </w:tc>
      </w:tr>
      <w:tr w:rsidR="00DE1A6A" w:rsidRPr="003B7D06" w14:paraId="073F3C07" w14:textId="77777777" w:rsidTr="604FF763">
        <w:trPr>
          <w:trHeight w:val="1401"/>
        </w:trPr>
        <w:tc>
          <w:tcPr>
            <w:tcW w:w="1359" w:type="dxa"/>
            <w:vMerge/>
          </w:tcPr>
          <w:p w14:paraId="4C134E76" w14:textId="77777777" w:rsidR="00DE1A6A" w:rsidRPr="003B7D06" w:rsidRDefault="00DE1A6A" w:rsidP="00231FCC">
            <w:pPr>
              <w:rPr>
                <w:sz w:val="2"/>
                <w:szCs w:val="2"/>
              </w:rPr>
            </w:pPr>
          </w:p>
        </w:tc>
        <w:tc>
          <w:tcPr>
            <w:tcW w:w="1381" w:type="dxa"/>
          </w:tcPr>
          <w:p w14:paraId="1BB5E3CE" w14:textId="77777777" w:rsidR="00DE1A6A" w:rsidRPr="003B7D06" w:rsidRDefault="00DE1A6A" w:rsidP="604FF763">
            <w:pPr>
              <w:rPr>
                <w:b/>
                <w:bCs/>
                <w:i/>
                <w:iCs/>
              </w:rPr>
            </w:pPr>
            <w:proofErr w:type="spellStart"/>
            <w:r w:rsidRPr="604FF763">
              <w:rPr>
                <w:b/>
                <w:bCs/>
                <w:i/>
                <w:iCs/>
              </w:rPr>
              <w:t>codeSystem</w:t>
            </w:r>
            <w:proofErr w:type="spellEnd"/>
          </w:p>
        </w:tc>
        <w:tc>
          <w:tcPr>
            <w:tcW w:w="1380" w:type="dxa"/>
          </w:tcPr>
          <w:p w14:paraId="2BF10EA2" w14:textId="77777777" w:rsidR="00DE1A6A" w:rsidRPr="003B7D06" w:rsidRDefault="00DE1A6A" w:rsidP="00231FCC">
            <w:r w:rsidRPr="003B7D06">
              <w:t>1..1</w:t>
            </w:r>
          </w:p>
        </w:tc>
        <w:tc>
          <w:tcPr>
            <w:tcW w:w="2070" w:type="dxa"/>
          </w:tcPr>
          <w:p w14:paraId="59CB2A8D" w14:textId="77777777" w:rsidR="00DE1A6A" w:rsidRPr="003B7D06" w:rsidRDefault="00DE1A6A" w:rsidP="00231FCC">
            <w:r w:rsidRPr="003B7D06">
              <w:t>OID</w:t>
            </w:r>
          </w:p>
          <w:p w14:paraId="622C4AEC" w14:textId="77777777" w:rsidR="00DE1A6A" w:rsidRPr="003B7D06" w:rsidRDefault="00DE1A6A" w:rsidP="00231FCC">
            <w:r w:rsidRPr="003B7D06">
              <w:t>GS1 1.3.160</w:t>
            </w:r>
          </w:p>
          <w:p w14:paraId="5843288F" w14:textId="77777777" w:rsidR="00DE1A6A" w:rsidRPr="003B7D06" w:rsidRDefault="00DE1A6A" w:rsidP="00231FCC">
            <w:r w:rsidRPr="003B7D06">
              <w:t>HIBCC 2.16.840.1.113883.6.40</w:t>
            </w:r>
          </w:p>
          <w:p w14:paraId="2377D436" w14:textId="77777777" w:rsidR="00DE1A6A" w:rsidRPr="003B7D06" w:rsidRDefault="00DE1A6A" w:rsidP="00231FCC">
            <w:r w:rsidRPr="003B7D06">
              <w:t>ICCBBA 2.16.840.1.113883.6.18</w:t>
            </w:r>
          </w:p>
        </w:tc>
        <w:tc>
          <w:tcPr>
            <w:tcW w:w="3449" w:type="dxa"/>
          </w:tcPr>
          <w:p w14:paraId="4714E26D" w14:textId="77777777" w:rsidR="00DE1A6A" w:rsidRPr="003B7D06" w:rsidRDefault="00DE1A6A" w:rsidP="00231FCC">
            <w:r w:rsidRPr="604FF763">
              <w:t>This</w:t>
            </w:r>
            <w:r w:rsidRPr="604FF763">
              <w:rPr>
                <w:spacing w:val="-4"/>
              </w:rPr>
              <w:t xml:space="preserve"> </w:t>
            </w:r>
            <w:r w:rsidRPr="604FF763">
              <w:t>is</w:t>
            </w:r>
            <w:r w:rsidRPr="604FF763">
              <w:rPr>
                <w:spacing w:val="-4"/>
              </w:rPr>
              <w:t xml:space="preserve"> </w:t>
            </w:r>
            <w:r w:rsidRPr="604FF763">
              <w:t>the</w:t>
            </w:r>
            <w:r w:rsidRPr="604FF763">
              <w:rPr>
                <w:spacing w:val="-4"/>
              </w:rPr>
              <w:t xml:space="preserve"> </w:t>
            </w:r>
            <w:proofErr w:type="spellStart"/>
            <w:r w:rsidRPr="604FF763">
              <w:rPr>
                <w:b/>
                <w:bCs/>
                <w:i/>
                <w:iCs/>
              </w:rPr>
              <w:t>codeSystem</w:t>
            </w:r>
            <w:proofErr w:type="spellEnd"/>
            <w:r w:rsidRPr="604FF763">
              <w:rPr>
                <w:b/>
                <w:bCs/>
                <w:i/>
                <w:iCs/>
                <w:spacing w:val="-1"/>
              </w:rPr>
              <w:t xml:space="preserve"> </w:t>
            </w:r>
            <w:r w:rsidRPr="604FF763">
              <w:t>for</w:t>
            </w:r>
            <w:r w:rsidRPr="604FF763">
              <w:rPr>
                <w:spacing w:val="-6"/>
              </w:rPr>
              <w:t xml:space="preserve"> </w:t>
            </w:r>
            <w:r w:rsidRPr="604FF763">
              <w:t>the Issuing</w:t>
            </w:r>
            <w:r w:rsidRPr="604FF763">
              <w:rPr>
                <w:spacing w:val="-10"/>
              </w:rPr>
              <w:t xml:space="preserve"> </w:t>
            </w:r>
            <w:r w:rsidRPr="604FF763">
              <w:t>Agency</w:t>
            </w:r>
            <w:r w:rsidRPr="604FF763">
              <w:rPr>
                <w:spacing w:val="-12"/>
              </w:rPr>
              <w:t xml:space="preserve"> </w:t>
            </w:r>
            <w:r w:rsidRPr="604FF763">
              <w:t>of</w:t>
            </w:r>
            <w:r w:rsidRPr="604FF763">
              <w:rPr>
                <w:spacing w:val="-8"/>
              </w:rPr>
              <w:t xml:space="preserve"> </w:t>
            </w:r>
            <w:r w:rsidRPr="604FF763">
              <w:t>the</w:t>
            </w:r>
            <w:r w:rsidRPr="604FF763">
              <w:rPr>
                <w:spacing w:val="-9"/>
              </w:rPr>
              <w:t xml:space="preserve"> </w:t>
            </w:r>
            <w:r w:rsidRPr="604FF763">
              <w:t>previous device identifier.</w:t>
            </w:r>
          </w:p>
        </w:tc>
      </w:tr>
      <w:tr w:rsidR="00DE1A6A" w:rsidRPr="003B7D06" w14:paraId="4514BC16" w14:textId="77777777" w:rsidTr="604FF763">
        <w:trPr>
          <w:trHeight w:val="1120"/>
        </w:trPr>
        <w:tc>
          <w:tcPr>
            <w:tcW w:w="1359" w:type="dxa"/>
            <w:vMerge/>
          </w:tcPr>
          <w:p w14:paraId="1FEE9683" w14:textId="77777777" w:rsidR="00DE1A6A" w:rsidRPr="003B7D06" w:rsidRDefault="00DE1A6A" w:rsidP="00231FCC">
            <w:pPr>
              <w:rPr>
                <w:sz w:val="2"/>
                <w:szCs w:val="2"/>
              </w:rPr>
            </w:pPr>
          </w:p>
        </w:tc>
        <w:tc>
          <w:tcPr>
            <w:tcW w:w="8280" w:type="dxa"/>
            <w:gridSpan w:val="4"/>
          </w:tcPr>
          <w:p w14:paraId="1F10DB63" w14:textId="77777777" w:rsidR="00DE1A6A" w:rsidRPr="003B7D06" w:rsidRDefault="00DE1A6A" w:rsidP="00231FCC">
            <w:pPr>
              <w:rPr>
                <w:b/>
                <w:bCs/>
              </w:rPr>
            </w:pPr>
            <w:r w:rsidRPr="003B7D06">
              <w:rPr>
                <w:b/>
                <w:bCs/>
              </w:rPr>
              <w:t>XPATH:</w:t>
            </w:r>
          </w:p>
          <w:p w14:paraId="64BD167E" w14:textId="77777777" w:rsidR="00DE1A6A" w:rsidRPr="003B7D06" w:rsidRDefault="00DE1A6A" w:rsidP="00231FCC">
            <w:r w:rsidRPr="604FF763">
              <w:t>/document/component/structuredBody/component/section/subject/manufacturedProduct/manufacturedProduct/asEquivalentEntity/code[@code="C125195"]</w:t>
            </w:r>
            <w:hyperlink r:id="rId52" w:history="1">
              <w:r w:rsidRPr="604FF763">
                <w:rPr>
                  <w:rStyle w:val="Hyperlink"/>
                  <w:spacing w:val="-2"/>
                </w:rPr>
                <w:t>/../definingMaterialKind/code/@codeSystem</w:t>
              </w:r>
            </w:hyperlink>
          </w:p>
        </w:tc>
      </w:tr>
      <w:tr w:rsidR="00DE1A6A" w:rsidRPr="003B7D06" w14:paraId="79850161" w14:textId="77777777" w:rsidTr="00D21AAF">
        <w:trPr>
          <w:trHeight w:val="2412"/>
        </w:trPr>
        <w:tc>
          <w:tcPr>
            <w:tcW w:w="1359" w:type="dxa"/>
            <w:shd w:val="clear" w:color="auto" w:fill="FF9E1B"/>
          </w:tcPr>
          <w:p w14:paraId="47806970" w14:textId="77777777" w:rsidR="00DE1A6A" w:rsidRPr="00D21AAF" w:rsidRDefault="00DE1A6A" w:rsidP="00231FCC">
            <w:pPr>
              <w:rPr>
                <w:b/>
                <w:bCs/>
                <w:i/>
                <w:iCs/>
              </w:rPr>
            </w:pPr>
            <w:r w:rsidRPr="00D21AAF">
              <w:rPr>
                <w:b/>
                <w:bCs/>
                <w:i/>
                <w:iCs/>
              </w:rPr>
              <w:lastRenderedPageBreak/>
              <w:t xml:space="preserve">Business </w:t>
            </w:r>
            <w:r w:rsidRPr="00D21AAF">
              <w:rPr>
                <w:b/>
                <w:bCs/>
                <w:i/>
                <w:iCs/>
                <w:spacing w:val="-2"/>
              </w:rPr>
              <w:t>Rules</w:t>
            </w:r>
          </w:p>
        </w:tc>
        <w:tc>
          <w:tcPr>
            <w:tcW w:w="8280" w:type="dxa"/>
            <w:gridSpan w:val="4"/>
          </w:tcPr>
          <w:p w14:paraId="2459D88A" w14:textId="0E49489F" w:rsidR="00DE1A6A" w:rsidRPr="003B7D06" w:rsidRDefault="00DE1A6A" w:rsidP="00E546B3">
            <w:pPr>
              <w:pStyle w:val="ListParagraph"/>
              <w:numPr>
                <w:ilvl w:val="0"/>
                <w:numId w:val="41"/>
              </w:numPr>
            </w:pPr>
            <w:r w:rsidRPr="604FF763">
              <w:t>The</w:t>
            </w:r>
            <w:r w:rsidRPr="604FF763">
              <w:rPr>
                <w:spacing w:val="-5"/>
              </w:rPr>
              <w:t xml:space="preserve"> </w:t>
            </w:r>
            <w:r w:rsidRPr="604FF763">
              <w:t>Previous</w:t>
            </w:r>
            <w:r w:rsidRPr="604FF763">
              <w:rPr>
                <w:spacing w:val="-2"/>
              </w:rPr>
              <w:t xml:space="preserve"> </w:t>
            </w:r>
            <w:r w:rsidRPr="604FF763">
              <w:t>DI</w:t>
            </w:r>
            <w:r w:rsidRPr="604FF763">
              <w:rPr>
                <w:spacing w:val="-7"/>
              </w:rPr>
              <w:t xml:space="preserve"> </w:t>
            </w:r>
            <w:r w:rsidRPr="604FF763">
              <w:t>provided</w:t>
            </w:r>
            <w:r w:rsidRPr="604FF763">
              <w:rPr>
                <w:spacing w:val="-3"/>
              </w:rPr>
              <w:t xml:space="preserve"> </w:t>
            </w:r>
            <w:r w:rsidRPr="604FF763">
              <w:t>must</w:t>
            </w:r>
            <w:r w:rsidRPr="604FF763">
              <w:rPr>
                <w:spacing w:val="-3"/>
              </w:rPr>
              <w:t xml:space="preserve"> </w:t>
            </w:r>
            <w:r w:rsidRPr="604FF763">
              <w:t>exist</w:t>
            </w:r>
            <w:r w:rsidRPr="604FF763">
              <w:rPr>
                <w:spacing w:val="-3"/>
              </w:rPr>
              <w:t xml:space="preserve"> </w:t>
            </w:r>
            <w:r w:rsidRPr="604FF763">
              <w:t>as</w:t>
            </w:r>
            <w:r w:rsidRPr="604FF763">
              <w:rPr>
                <w:spacing w:val="-3"/>
              </w:rPr>
              <w:t xml:space="preserve"> </w:t>
            </w:r>
            <w:r w:rsidRPr="604FF763">
              <w:t>a</w:t>
            </w:r>
            <w:r w:rsidRPr="604FF763">
              <w:rPr>
                <w:spacing w:val="-5"/>
              </w:rPr>
              <w:t xml:space="preserve"> </w:t>
            </w:r>
            <w:r w:rsidRPr="604FF763">
              <w:t>valid</w:t>
            </w:r>
            <w:r w:rsidRPr="604FF763">
              <w:rPr>
                <w:spacing w:val="-3"/>
              </w:rPr>
              <w:t xml:space="preserve"> </w:t>
            </w:r>
            <w:r w:rsidR="001B3251">
              <w:t>Primary DI</w:t>
            </w:r>
            <w:r w:rsidR="001B3251">
              <w:rPr>
                <w:spacing w:val="-3"/>
              </w:rPr>
              <w:t xml:space="preserve"> </w:t>
            </w:r>
            <w:r w:rsidRPr="604FF763">
              <w:t>for</w:t>
            </w:r>
            <w:r w:rsidRPr="604FF763">
              <w:rPr>
                <w:spacing w:val="-3"/>
              </w:rPr>
              <w:t xml:space="preserve"> </w:t>
            </w:r>
            <w:r w:rsidRPr="604FF763">
              <w:t xml:space="preserve">another published </w:t>
            </w:r>
            <w:r w:rsidR="000860B3">
              <w:t>UDI</w:t>
            </w:r>
            <w:r w:rsidRPr="604FF763">
              <w:t xml:space="preserve"> record in </w:t>
            </w:r>
            <w:proofErr w:type="spellStart"/>
            <w:r w:rsidRPr="604FF763">
              <w:t>AusUDID</w:t>
            </w:r>
            <w:proofErr w:type="spellEnd"/>
            <w:r w:rsidR="007870A8">
              <w:t>.</w:t>
            </w:r>
          </w:p>
          <w:p w14:paraId="25D4DA5C" w14:textId="1FB69007" w:rsidR="00DE1A6A" w:rsidRPr="003B7D06" w:rsidRDefault="00DE1A6A" w:rsidP="00E546B3">
            <w:pPr>
              <w:pStyle w:val="ListParagraph"/>
              <w:numPr>
                <w:ilvl w:val="0"/>
                <w:numId w:val="41"/>
              </w:numPr>
            </w:pPr>
            <w:r w:rsidRPr="604FF763">
              <w:t>Previous DI can be added or edited after the Grace Period</w:t>
            </w:r>
            <w:r w:rsidR="007870A8">
              <w:t>.</w:t>
            </w:r>
          </w:p>
          <w:p w14:paraId="71C9C60C" w14:textId="01E82777" w:rsidR="00DE1A6A" w:rsidRPr="003B7D06" w:rsidRDefault="00DE1A6A" w:rsidP="00E546B3">
            <w:pPr>
              <w:pStyle w:val="ListParagraph"/>
              <w:numPr>
                <w:ilvl w:val="0"/>
                <w:numId w:val="41"/>
              </w:numPr>
            </w:pPr>
            <w:r w:rsidRPr="604FF763">
              <w:t>Previous</w:t>
            </w:r>
            <w:r w:rsidRPr="604FF763">
              <w:rPr>
                <w:spacing w:val="-1"/>
              </w:rPr>
              <w:t xml:space="preserve"> </w:t>
            </w:r>
            <w:r w:rsidRPr="604FF763">
              <w:t>DI</w:t>
            </w:r>
            <w:r w:rsidRPr="604FF763">
              <w:rPr>
                <w:spacing w:val="-4"/>
              </w:rPr>
              <w:t xml:space="preserve"> </w:t>
            </w:r>
            <w:r w:rsidRPr="604FF763">
              <w:t>cannot</w:t>
            </w:r>
            <w:r w:rsidRPr="604FF763">
              <w:rPr>
                <w:spacing w:val="-1"/>
              </w:rPr>
              <w:t xml:space="preserve"> </w:t>
            </w:r>
            <w:r w:rsidRPr="604FF763">
              <w:t>be</w:t>
            </w:r>
            <w:r w:rsidRPr="604FF763">
              <w:rPr>
                <w:spacing w:val="-1"/>
              </w:rPr>
              <w:t xml:space="preserve"> </w:t>
            </w:r>
            <w:r w:rsidRPr="604FF763">
              <w:t>deleted</w:t>
            </w:r>
            <w:r w:rsidRPr="604FF763">
              <w:rPr>
                <w:spacing w:val="-1"/>
              </w:rPr>
              <w:t xml:space="preserve"> </w:t>
            </w:r>
            <w:r w:rsidRPr="604FF763">
              <w:t>after the</w:t>
            </w:r>
            <w:r w:rsidRPr="604FF763">
              <w:rPr>
                <w:spacing w:val="-1"/>
              </w:rPr>
              <w:t xml:space="preserve"> </w:t>
            </w:r>
            <w:r w:rsidRPr="604FF763">
              <w:t>Grace Period</w:t>
            </w:r>
            <w:r w:rsidR="007870A8">
              <w:t>.</w:t>
            </w:r>
          </w:p>
          <w:p w14:paraId="75EAD567" w14:textId="77777777" w:rsidR="00E546B3" w:rsidRDefault="00E546B3" w:rsidP="00E546B3">
            <w:pPr>
              <w:pStyle w:val="ListParagraph"/>
              <w:numPr>
                <w:ilvl w:val="0"/>
                <w:numId w:val="41"/>
              </w:numPr>
            </w:pPr>
            <w:r w:rsidRPr="003B7D06">
              <w:t>See</w:t>
            </w:r>
            <w:r>
              <w:t xml:space="preserve"> </w:t>
            </w:r>
            <w:hyperlink w:anchor="_Common_DI_Validation" w:history="1">
              <w:r w:rsidRPr="006B07CC">
                <w:rPr>
                  <w:rStyle w:val="Hyperlink"/>
                  <w:rFonts w:asciiTheme="majorHAnsi" w:hAnsiTheme="majorHAnsi"/>
                </w:rPr>
                <w:t>Common DI Validation</w:t>
              </w:r>
            </w:hyperlink>
            <w:r>
              <w:t>.</w:t>
            </w:r>
          </w:p>
          <w:p w14:paraId="29E67DC0" w14:textId="2655E35F" w:rsidR="00DE1A6A" w:rsidRDefault="00DE1A6A" w:rsidP="00E546B3">
            <w:pPr>
              <w:pStyle w:val="ListParagraph"/>
              <w:numPr>
                <w:ilvl w:val="0"/>
                <w:numId w:val="41"/>
              </w:numPr>
            </w:pPr>
            <w:r w:rsidRPr="003B7D06">
              <w:t>Only</w:t>
            </w:r>
            <w:r w:rsidRPr="003B7D06">
              <w:rPr>
                <w:spacing w:val="-8"/>
              </w:rPr>
              <w:t xml:space="preserve"> </w:t>
            </w:r>
            <w:r w:rsidRPr="003B7D06">
              <w:t>one</w:t>
            </w:r>
            <w:r w:rsidRPr="003B7D06">
              <w:rPr>
                <w:spacing w:val="-4"/>
              </w:rPr>
              <w:t xml:space="preserve"> </w:t>
            </w:r>
            <w:r w:rsidRPr="003B7D06">
              <w:t>Previous</w:t>
            </w:r>
            <w:r w:rsidRPr="003B7D06">
              <w:rPr>
                <w:spacing w:val="-2"/>
              </w:rPr>
              <w:t xml:space="preserve"> </w:t>
            </w:r>
            <w:r w:rsidRPr="003B7D06">
              <w:t>DI</w:t>
            </w:r>
            <w:r w:rsidRPr="003B7D06">
              <w:rPr>
                <w:spacing w:val="-7"/>
              </w:rPr>
              <w:t xml:space="preserve"> </w:t>
            </w:r>
            <w:r w:rsidRPr="003B7D06">
              <w:t>value</w:t>
            </w:r>
            <w:r w:rsidRPr="003B7D06">
              <w:rPr>
                <w:spacing w:val="-4"/>
              </w:rPr>
              <w:t xml:space="preserve"> </w:t>
            </w:r>
            <w:r w:rsidRPr="003B7D06">
              <w:t>can</w:t>
            </w:r>
            <w:r w:rsidRPr="003B7D06">
              <w:rPr>
                <w:spacing w:val="-3"/>
              </w:rPr>
              <w:t xml:space="preserve"> </w:t>
            </w:r>
            <w:r w:rsidRPr="003B7D06">
              <w:t>be</w:t>
            </w:r>
            <w:r w:rsidRPr="003B7D06">
              <w:rPr>
                <w:spacing w:val="-4"/>
              </w:rPr>
              <w:t xml:space="preserve"> </w:t>
            </w:r>
            <w:r w:rsidRPr="003B7D06">
              <w:t>added</w:t>
            </w:r>
            <w:r w:rsidRPr="003B7D06">
              <w:rPr>
                <w:spacing w:val="-1"/>
              </w:rPr>
              <w:t xml:space="preserve"> </w:t>
            </w:r>
            <w:r w:rsidRPr="003B7D06">
              <w:t>for</w:t>
            </w:r>
            <w:r w:rsidRPr="003B7D06">
              <w:rPr>
                <w:spacing w:val="-5"/>
              </w:rPr>
              <w:t xml:space="preserve"> </w:t>
            </w:r>
            <w:r w:rsidRPr="003B7D06">
              <w:t xml:space="preserve">each </w:t>
            </w:r>
            <w:r w:rsidR="000860B3">
              <w:t>UDI</w:t>
            </w:r>
            <w:r w:rsidRPr="003B7D06">
              <w:rPr>
                <w:spacing w:val="-5"/>
              </w:rPr>
              <w:t xml:space="preserve"> </w:t>
            </w:r>
            <w:r w:rsidRPr="003B7D06">
              <w:t>record</w:t>
            </w:r>
            <w:r w:rsidR="007870A8">
              <w:t>.</w:t>
            </w:r>
          </w:p>
          <w:p w14:paraId="2EBA6C19" w14:textId="05FCC54C" w:rsidR="007870A8" w:rsidRPr="003B7D06" w:rsidRDefault="007870A8" w:rsidP="00E546B3">
            <w:pPr>
              <w:pStyle w:val="ListParagraph"/>
              <w:numPr>
                <w:ilvl w:val="0"/>
                <w:numId w:val="41"/>
              </w:numPr>
            </w:pPr>
            <w:r w:rsidRPr="00C96BE3">
              <w:t xml:space="preserve">The following scenarios will result in the submission being rejected with an </w:t>
            </w:r>
            <w:r>
              <w:t>invalid Previous DI:</w:t>
            </w:r>
          </w:p>
          <w:p w14:paraId="142F2FA1" w14:textId="272A352F" w:rsidR="007870A8" w:rsidRPr="008371C8" w:rsidRDefault="00DE1A6A" w:rsidP="00E546B3">
            <w:pPr>
              <w:pStyle w:val="ListParagraph"/>
              <w:numPr>
                <w:ilvl w:val="1"/>
                <w:numId w:val="41"/>
              </w:numPr>
              <w:rPr>
                <w:rFonts w:ascii="Symbol" w:hAnsi="Symbol"/>
              </w:rPr>
            </w:pPr>
            <w:r w:rsidRPr="604FF763">
              <w:t>Previous DI does not match the format for the Previous DI Issuing Agency</w:t>
            </w:r>
            <w:r w:rsidR="007870A8">
              <w:t>.</w:t>
            </w:r>
          </w:p>
          <w:p w14:paraId="62F97AB8" w14:textId="265EE681" w:rsidR="007870A8" w:rsidRPr="008371C8" w:rsidRDefault="00DE1A6A" w:rsidP="00E546B3">
            <w:pPr>
              <w:pStyle w:val="ListParagraph"/>
              <w:numPr>
                <w:ilvl w:val="1"/>
                <w:numId w:val="41"/>
              </w:numPr>
              <w:rPr>
                <w:rFonts w:ascii="Symbol" w:hAnsi="Symbol"/>
              </w:rPr>
            </w:pPr>
            <w:r w:rsidRPr="604FF763">
              <w:t>Previous DI is the same as Primary DI</w:t>
            </w:r>
            <w:r w:rsidR="007870A8">
              <w:t>.</w:t>
            </w:r>
          </w:p>
          <w:p w14:paraId="0A73049F" w14:textId="0FE4558F" w:rsidR="00DE1A6A" w:rsidRPr="003B7D06" w:rsidRDefault="00DE1A6A" w:rsidP="00E546B3">
            <w:pPr>
              <w:pStyle w:val="ListParagraph"/>
              <w:numPr>
                <w:ilvl w:val="1"/>
                <w:numId w:val="41"/>
              </w:numPr>
              <w:rPr>
                <w:rFonts w:ascii="Symbol" w:hAnsi="Symbol"/>
              </w:rPr>
            </w:pPr>
            <w:r w:rsidRPr="604FF763">
              <w:t>Previous DI given more than once.</w:t>
            </w:r>
          </w:p>
        </w:tc>
      </w:tr>
    </w:tbl>
    <w:p w14:paraId="62CAC3CD" w14:textId="7C8A4C50" w:rsidR="00DE1A6A" w:rsidRPr="003B7D06" w:rsidRDefault="009A1B93" w:rsidP="00351F9C">
      <w:pPr>
        <w:pStyle w:val="Heading3"/>
      </w:pPr>
      <w:r>
        <w:t xml:space="preserve"> </w:t>
      </w:r>
      <w:r w:rsidR="00DE1A6A" w:rsidRPr="003B7D06">
        <w:t>Device</w:t>
      </w:r>
      <w:r w:rsidR="00DE1A6A" w:rsidRPr="003B7D06">
        <w:rPr>
          <w:spacing w:val="-6"/>
        </w:rPr>
        <w:t xml:space="preserve"> </w:t>
      </w:r>
      <w:r w:rsidR="00DE1A6A" w:rsidRPr="003B7D06">
        <w:t>Information</w:t>
      </w:r>
      <w:r w:rsidR="00DE1A6A" w:rsidRPr="003B7D06">
        <w:rPr>
          <w:spacing w:val="-4"/>
        </w:rPr>
        <w:t xml:space="preserve"> </w:t>
      </w:r>
      <w:r w:rsidR="00DE1A6A" w:rsidRPr="003B7D06">
        <w:t>– Manufacturer</w:t>
      </w:r>
    </w:p>
    <w:p w14:paraId="17C67C7F" w14:textId="77777777" w:rsidR="00DE1A6A" w:rsidRPr="003B7D06" w:rsidRDefault="00DE1A6A" w:rsidP="00DE1A6A">
      <w:r w:rsidRPr="003B7D06">
        <w:t>The manufacturer of the medical device.</w:t>
      </w:r>
      <w:r w:rsidRPr="003B7D06">
        <w:rPr>
          <w:spacing w:val="-2"/>
        </w:rPr>
        <w:t xml:space="preserve"> </w:t>
      </w:r>
      <w:r w:rsidRPr="003B7D06">
        <w:t>The</w:t>
      </w:r>
      <w:r w:rsidRPr="003B7D06">
        <w:rPr>
          <w:spacing w:val="-3"/>
        </w:rPr>
        <w:t xml:space="preserve"> </w:t>
      </w:r>
      <w:r w:rsidRPr="003B7D06">
        <w:t>following</w:t>
      </w:r>
      <w:r w:rsidRPr="003B7D06">
        <w:rPr>
          <w:spacing w:val="-4"/>
        </w:rPr>
        <w:t xml:space="preserve"> </w:t>
      </w:r>
      <w:r w:rsidRPr="003B7D06">
        <w:t>XML</w:t>
      </w:r>
      <w:r w:rsidRPr="003B7D06">
        <w:rPr>
          <w:spacing w:val="-5"/>
        </w:rPr>
        <w:t xml:space="preserve"> </w:t>
      </w:r>
      <w:r w:rsidRPr="003B7D06">
        <w:t>Snippet</w:t>
      </w:r>
      <w:r w:rsidRPr="003B7D06">
        <w:rPr>
          <w:spacing w:val="-2"/>
        </w:rPr>
        <w:t xml:space="preserve"> </w:t>
      </w:r>
      <w:r w:rsidRPr="003B7D06">
        <w:t>includes</w:t>
      </w:r>
      <w:r w:rsidRPr="003B7D06">
        <w:rPr>
          <w:spacing w:val="-2"/>
        </w:rPr>
        <w:t xml:space="preserve"> </w:t>
      </w:r>
      <w:r w:rsidRPr="003B7D06">
        <w:t>the elements and attributes for the manufacturer:</w:t>
      </w:r>
    </w:p>
    <w:p w14:paraId="34A2D2A1" w14:textId="77777777" w:rsidR="00DE1A6A" w:rsidRPr="003B7D06" w:rsidRDefault="00DE1A6A" w:rsidP="00DE1A6A">
      <w:r w:rsidRPr="003B7D06">
        <w:rPr>
          <w:noProof/>
        </w:rPr>
        <w:drawing>
          <wp:inline distT="0" distB="0" distL="0" distR="0" wp14:anchorId="222B536D" wp14:editId="3C171118">
            <wp:extent cx="3445459" cy="603969"/>
            <wp:effectExtent l="0" t="0" r="3175" b="5715"/>
            <wp:docPr id="1660164353" name="Picture 1660164353"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164353" name="Picture 1660164353" descr="A screenshot of a computer code"/>
                    <pic:cNvPicPr/>
                  </pic:nvPicPr>
                  <pic:blipFill>
                    <a:blip r:embed="rId53"/>
                    <a:stretch>
                      <a:fillRect/>
                    </a:stretch>
                  </pic:blipFill>
                  <pic:spPr>
                    <a:xfrm>
                      <a:off x="0" y="0"/>
                      <a:ext cx="3472838" cy="608768"/>
                    </a:xfrm>
                    <a:prstGeom prst="rect">
                      <a:avLst/>
                    </a:prstGeom>
                  </pic:spPr>
                </pic:pic>
              </a:graphicData>
            </a:graphic>
          </wp:inline>
        </w:drawing>
      </w:r>
    </w:p>
    <w:p w14:paraId="5086D779" w14:textId="79DE143B" w:rsidR="00DE1A6A" w:rsidRPr="003B7D06" w:rsidRDefault="00DE1A6A" w:rsidP="00DE1A6A">
      <w:pPr>
        <w:rPr>
          <w:rFonts w:eastAsia="Times New Roman" w:cs="Times New Roman"/>
          <w:b/>
          <w:bCs/>
          <w:i/>
          <w:color w:val="001871"/>
          <w:sz w:val="24"/>
          <w:szCs w:val="21"/>
        </w:rPr>
      </w:pPr>
      <w:r w:rsidRPr="604FF763">
        <w:t>The</w:t>
      </w:r>
      <w:r w:rsidRPr="604FF763">
        <w:rPr>
          <w:spacing w:val="-3"/>
        </w:rPr>
        <w:t xml:space="preserve"> </w:t>
      </w:r>
      <w:r w:rsidRPr="604FF763">
        <w:t>following elements</w:t>
      </w:r>
      <w:r w:rsidRPr="604FF763">
        <w:rPr>
          <w:spacing w:val="1"/>
        </w:rPr>
        <w:t xml:space="preserve"> </w:t>
      </w:r>
      <w:r w:rsidRPr="604FF763">
        <w:t>will be</w:t>
      </w:r>
      <w:r w:rsidRPr="604FF763">
        <w:rPr>
          <w:spacing w:val="-1"/>
        </w:rPr>
        <w:t xml:space="preserve"> </w:t>
      </w:r>
      <w:r w:rsidRPr="604FF763">
        <w:t>found</w:t>
      </w:r>
      <w:r w:rsidRPr="604FF763">
        <w:rPr>
          <w:spacing w:val="-1"/>
        </w:rPr>
        <w:t xml:space="preserve"> </w:t>
      </w:r>
      <w:r w:rsidRPr="604FF763">
        <w:t>in the</w:t>
      </w:r>
      <w:r w:rsidRPr="604FF763">
        <w:rPr>
          <w:spacing w:val="-1"/>
        </w:rPr>
        <w:t xml:space="preserve"> </w:t>
      </w:r>
      <w:proofErr w:type="spellStart"/>
      <w:r w:rsidRPr="604FF763">
        <w:t>AusUDID</w:t>
      </w:r>
      <w:proofErr w:type="spellEnd"/>
      <w:r w:rsidRPr="604FF763">
        <w:rPr>
          <w:spacing w:val="-1"/>
        </w:rPr>
        <w:t xml:space="preserve"> </w:t>
      </w:r>
      <w:r w:rsidRPr="604FF763">
        <w:t>HL7 SPL</w:t>
      </w:r>
      <w:r w:rsidRPr="604FF763">
        <w:rPr>
          <w:spacing w:val="-6"/>
        </w:rPr>
        <w:t xml:space="preserve"> </w:t>
      </w:r>
      <w:r w:rsidRPr="604FF763">
        <w:rPr>
          <w:spacing w:val="-2"/>
        </w:rPr>
        <w:t>submission:</w:t>
      </w:r>
    </w:p>
    <w:p w14:paraId="60051C1D" w14:textId="609E9B36" w:rsidR="00DE1A6A" w:rsidRPr="003B7D06" w:rsidRDefault="009A1B93" w:rsidP="00DF5E3E">
      <w:pPr>
        <w:pStyle w:val="Heading4"/>
        <w:rPr>
          <w:sz w:val="24"/>
          <w:szCs w:val="22"/>
        </w:rPr>
      </w:pPr>
      <w:bookmarkStart w:id="44" w:name="_Manufacturer_(manufacturerOrganizat"/>
      <w:bookmarkEnd w:id="44"/>
      <w:r>
        <w:t xml:space="preserve"> </w:t>
      </w:r>
      <w:r w:rsidR="00DE1A6A" w:rsidRPr="003B7D06">
        <w:t>Manufacturer</w:t>
      </w:r>
      <w:r w:rsidR="00DE1A6A" w:rsidRPr="003B7D06">
        <w:rPr>
          <w:spacing w:val="-3"/>
        </w:rPr>
        <w:t xml:space="preserve"> </w:t>
      </w:r>
      <w:r w:rsidR="00DE1A6A" w:rsidRPr="003B7D06">
        <w:t>(manufacturerOrganization.id)</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209"/>
        <w:gridCol w:w="1208"/>
        <w:gridCol w:w="2414"/>
        <w:gridCol w:w="3449"/>
      </w:tblGrid>
      <w:tr w:rsidR="00DE1A6A" w:rsidRPr="003B7D06" w14:paraId="05C296C7" w14:textId="77777777" w:rsidTr="00FC7898">
        <w:trPr>
          <w:trHeight w:val="580"/>
        </w:trPr>
        <w:tc>
          <w:tcPr>
            <w:tcW w:w="1359" w:type="dxa"/>
            <w:shd w:val="clear" w:color="auto" w:fill="463192"/>
          </w:tcPr>
          <w:p w14:paraId="3F147899"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Element</w:t>
            </w:r>
          </w:p>
        </w:tc>
        <w:tc>
          <w:tcPr>
            <w:tcW w:w="1209" w:type="dxa"/>
            <w:shd w:val="clear" w:color="auto" w:fill="463192"/>
          </w:tcPr>
          <w:p w14:paraId="0F636D49"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Attribute</w:t>
            </w:r>
          </w:p>
        </w:tc>
        <w:tc>
          <w:tcPr>
            <w:tcW w:w="1208" w:type="dxa"/>
            <w:shd w:val="clear" w:color="auto" w:fill="463192"/>
          </w:tcPr>
          <w:p w14:paraId="74644BFA"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Cardinality</w:t>
            </w:r>
          </w:p>
        </w:tc>
        <w:tc>
          <w:tcPr>
            <w:tcW w:w="2414" w:type="dxa"/>
            <w:shd w:val="clear" w:color="auto" w:fill="463192"/>
          </w:tcPr>
          <w:p w14:paraId="46C3BA71"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5DD46E5F"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14:paraId="399B0CE0"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Description</w:t>
            </w:r>
          </w:p>
          <w:p w14:paraId="0C49C977"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56CDC19C" w14:textId="77777777" w:rsidTr="00F94BFC">
        <w:trPr>
          <w:trHeight w:val="561"/>
        </w:trPr>
        <w:tc>
          <w:tcPr>
            <w:tcW w:w="1359" w:type="dxa"/>
            <w:vMerge w:val="restart"/>
          </w:tcPr>
          <w:p w14:paraId="151EFAC8" w14:textId="77777777" w:rsidR="00DE1A6A" w:rsidRPr="003B7D06" w:rsidRDefault="00DE1A6A" w:rsidP="00231FCC">
            <w:pPr>
              <w:rPr>
                <w:b/>
                <w:bCs/>
                <w:i/>
                <w:iCs/>
              </w:rPr>
            </w:pPr>
            <w:r w:rsidRPr="003B7D06">
              <w:rPr>
                <w:b/>
                <w:bCs/>
                <w:i/>
                <w:iCs/>
              </w:rPr>
              <w:t>Id</w:t>
            </w:r>
          </w:p>
        </w:tc>
        <w:tc>
          <w:tcPr>
            <w:tcW w:w="1209" w:type="dxa"/>
            <w:shd w:val="clear" w:color="auto" w:fill="ECE9F5"/>
          </w:tcPr>
          <w:p w14:paraId="60877DC1" w14:textId="77777777" w:rsidR="00DE1A6A" w:rsidRPr="003B7D06" w:rsidRDefault="00DE1A6A" w:rsidP="00231FCC">
            <w:pPr>
              <w:pStyle w:val="TableParagraph"/>
              <w:spacing w:before="0"/>
              <w:ind w:left="0"/>
              <w:rPr>
                <w:lang w:val="en-AU"/>
              </w:rPr>
            </w:pPr>
          </w:p>
        </w:tc>
        <w:tc>
          <w:tcPr>
            <w:tcW w:w="1208" w:type="dxa"/>
            <w:shd w:val="clear" w:color="auto" w:fill="ECE9F5"/>
          </w:tcPr>
          <w:p w14:paraId="48F050AB" w14:textId="77777777" w:rsidR="00DE1A6A" w:rsidRPr="003B7D06" w:rsidRDefault="00DE1A6A" w:rsidP="00231FCC">
            <w:r w:rsidRPr="003B7D06">
              <w:t>1..1</w:t>
            </w:r>
          </w:p>
        </w:tc>
        <w:tc>
          <w:tcPr>
            <w:tcW w:w="2414" w:type="dxa"/>
            <w:shd w:val="clear" w:color="auto" w:fill="ECE9F5"/>
          </w:tcPr>
          <w:p w14:paraId="46539E1E" w14:textId="77777777" w:rsidR="00DE1A6A" w:rsidRPr="003B7D06" w:rsidRDefault="00DE1A6A" w:rsidP="00231FCC">
            <w:pPr>
              <w:pStyle w:val="TableParagraph"/>
              <w:spacing w:before="0"/>
              <w:ind w:left="0"/>
              <w:rPr>
                <w:lang w:val="en-AU"/>
              </w:rPr>
            </w:pPr>
          </w:p>
        </w:tc>
        <w:tc>
          <w:tcPr>
            <w:tcW w:w="3449" w:type="dxa"/>
            <w:shd w:val="clear" w:color="auto" w:fill="ECE9F5"/>
          </w:tcPr>
          <w:p w14:paraId="10E5B141"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manufacturer.</w:t>
            </w:r>
          </w:p>
        </w:tc>
      </w:tr>
      <w:tr w:rsidR="00DE1A6A" w:rsidRPr="003B7D06" w14:paraId="78DD7D8C" w14:textId="77777777" w:rsidTr="604FF763">
        <w:trPr>
          <w:trHeight w:val="558"/>
        </w:trPr>
        <w:tc>
          <w:tcPr>
            <w:tcW w:w="1359" w:type="dxa"/>
            <w:vMerge/>
          </w:tcPr>
          <w:p w14:paraId="2E8963F3" w14:textId="77777777" w:rsidR="00DE1A6A" w:rsidRPr="003B7D06" w:rsidRDefault="00DE1A6A" w:rsidP="00231FCC">
            <w:pPr>
              <w:rPr>
                <w:sz w:val="2"/>
                <w:szCs w:val="2"/>
              </w:rPr>
            </w:pPr>
          </w:p>
        </w:tc>
        <w:tc>
          <w:tcPr>
            <w:tcW w:w="1209" w:type="dxa"/>
          </w:tcPr>
          <w:p w14:paraId="67CC38CB" w14:textId="77777777" w:rsidR="00DE1A6A" w:rsidRPr="003B7D06" w:rsidRDefault="00DE1A6A" w:rsidP="00231FCC">
            <w:pPr>
              <w:rPr>
                <w:b/>
                <w:bCs/>
                <w:i/>
                <w:iCs/>
              </w:rPr>
            </w:pPr>
            <w:r w:rsidRPr="003B7D06">
              <w:rPr>
                <w:b/>
                <w:bCs/>
                <w:i/>
                <w:iCs/>
              </w:rPr>
              <w:t>Root</w:t>
            </w:r>
          </w:p>
        </w:tc>
        <w:tc>
          <w:tcPr>
            <w:tcW w:w="1208" w:type="dxa"/>
          </w:tcPr>
          <w:p w14:paraId="20ABA395" w14:textId="77777777" w:rsidR="00DE1A6A" w:rsidRPr="003B7D06" w:rsidRDefault="00DE1A6A" w:rsidP="00231FCC">
            <w:r w:rsidRPr="003B7D06">
              <w:t>1..1</w:t>
            </w:r>
          </w:p>
        </w:tc>
        <w:tc>
          <w:tcPr>
            <w:tcW w:w="2414" w:type="dxa"/>
          </w:tcPr>
          <w:p w14:paraId="73AF4AD1" w14:textId="77777777" w:rsidR="00DE1A6A" w:rsidRPr="003B7D06" w:rsidRDefault="00DE1A6A" w:rsidP="00231FCC">
            <w:r w:rsidRPr="003B7D06">
              <w:t>TGA O</w:t>
            </w:r>
            <w:r w:rsidRPr="003B7D06">
              <w:rPr>
                <w:spacing w:val="-5"/>
              </w:rPr>
              <w:t>ID</w:t>
            </w:r>
          </w:p>
          <w:p w14:paraId="26D61CE7" w14:textId="77777777" w:rsidR="00DE1A6A" w:rsidRPr="003B7D06" w:rsidRDefault="00DE1A6A" w:rsidP="00231FCC">
            <w:r w:rsidRPr="003B7D06">
              <w:t>1.2.36.1.2001.1005.84</w:t>
            </w:r>
          </w:p>
        </w:tc>
        <w:tc>
          <w:tcPr>
            <w:tcW w:w="3449" w:type="dxa"/>
          </w:tcPr>
          <w:p w14:paraId="7F1F8FD3" w14:textId="77777777" w:rsidR="00DE1A6A" w:rsidRPr="003B7D06" w:rsidRDefault="00DE1A6A" w:rsidP="00231FCC">
            <w:r w:rsidRPr="003B7D06">
              <w:t>This</w:t>
            </w:r>
            <w:r w:rsidRPr="003B7D06">
              <w:rPr>
                <w:spacing w:val="-7"/>
              </w:rPr>
              <w:t xml:space="preserve"> </w:t>
            </w:r>
            <w:r w:rsidRPr="003B7D06">
              <w:t>is</w:t>
            </w:r>
            <w:r w:rsidRPr="003B7D06">
              <w:rPr>
                <w:spacing w:val="-7"/>
              </w:rPr>
              <w:t xml:space="preserve"> the OID for T</w:t>
            </w:r>
            <w:r w:rsidRPr="003B7D06">
              <w:t>GA Organisations.</w:t>
            </w:r>
          </w:p>
        </w:tc>
      </w:tr>
      <w:tr w:rsidR="00DE1A6A" w:rsidRPr="003B7D06" w14:paraId="0DC9EC63" w14:textId="77777777" w:rsidTr="604FF763">
        <w:trPr>
          <w:trHeight w:val="838"/>
        </w:trPr>
        <w:tc>
          <w:tcPr>
            <w:tcW w:w="1359" w:type="dxa"/>
            <w:vMerge/>
          </w:tcPr>
          <w:p w14:paraId="64265347" w14:textId="77777777" w:rsidR="00DE1A6A" w:rsidRPr="003B7D06" w:rsidRDefault="00DE1A6A" w:rsidP="00231FCC">
            <w:pPr>
              <w:rPr>
                <w:sz w:val="2"/>
                <w:szCs w:val="2"/>
              </w:rPr>
            </w:pPr>
          </w:p>
        </w:tc>
        <w:tc>
          <w:tcPr>
            <w:tcW w:w="8280" w:type="dxa"/>
            <w:gridSpan w:val="4"/>
          </w:tcPr>
          <w:p w14:paraId="2D55A888" w14:textId="77777777" w:rsidR="00DE1A6A" w:rsidRPr="003B7D06" w:rsidRDefault="00DE1A6A" w:rsidP="00231FCC">
            <w:pPr>
              <w:rPr>
                <w:b/>
                <w:bCs/>
              </w:rPr>
            </w:pPr>
            <w:r w:rsidRPr="003B7D06">
              <w:rPr>
                <w:b/>
                <w:bCs/>
              </w:rPr>
              <w:t>XPATH:</w:t>
            </w:r>
          </w:p>
          <w:p w14:paraId="4A2F25CC" w14:textId="77777777" w:rsidR="00DE1A6A" w:rsidRPr="003B7D06" w:rsidRDefault="00DE1A6A" w:rsidP="00231FCC">
            <w:r w:rsidRPr="604FF763">
              <w:t>/document/component/structuredBody/component/section/subject/manufacturedProduct/manufacturerorganization/id/@root</w:t>
            </w:r>
          </w:p>
        </w:tc>
      </w:tr>
      <w:tr w:rsidR="00DE1A6A" w:rsidRPr="003B7D06" w14:paraId="0011DA65" w14:textId="77777777" w:rsidTr="604FF763">
        <w:trPr>
          <w:trHeight w:val="842"/>
        </w:trPr>
        <w:tc>
          <w:tcPr>
            <w:tcW w:w="1359" w:type="dxa"/>
            <w:vMerge/>
          </w:tcPr>
          <w:p w14:paraId="167E4D50" w14:textId="77777777" w:rsidR="00DE1A6A" w:rsidRPr="003B7D06" w:rsidRDefault="00DE1A6A" w:rsidP="00231FCC">
            <w:pPr>
              <w:rPr>
                <w:sz w:val="2"/>
                <w:szCs w:val="2"/>
              </w:rPr>
            </w:pPr>
          </w:p>
        </w:tc>
        <w:tc>
          <w:tcPr>
            <w:tcW w:w="1209" w:type="dxa"/>
          </w:tcPr>
          <w:p w14:paraId="0668A426" w14:textId="77777777" w:rsidR="00DE1A6A" w:rsidRPr="003B7D06" w:rsidRDefault="00DE1A6A" w:rsidP="00231FCC">
            <w:pPr>
              <w:rPr>
                <w:b/>
                <w:bCs/>
                <w:i/>
                <w:iCs/>
              </w:rPr>
            </w:pPr>
            <w:r w:rsidRPr="003B7D06">
              <w:rPr>
                <w:b/>
                <w:bCs/>
                <w:i/>
                <w:iCs/>
              </w:rPr>
              <w:t>Extension</w:t>
            </w:r>
          </w:p>
        </w:tc>
        <w:tc>
          <w:tcPr>
            <w:tcW w:w="1208" w:type="dxa"/>
          </w:tcPr>
          <w:p w14:paraId="776DEE1D" w14:textId="77777777" w:rsidR="00DE1A6A" w:rsidRPr="003B7D06" w:rsidRDefault="00DE1A6A" w:rsidP="00231FCC">
            <w:r w:rsidRPr="003B7D06">
              <w:t>1..1</w:t>
            </w:r>
          </w:p>
        </w:tc>
        <w:tc>
          <w:tcPr>
            <w:tcW w:w="2414" w:type="dxa"/>
          </w:tcPr>
          <w:p w14:paraId="4F54C419" w14:textId="77777777" w:rsidR="00DE1A6A" w:rsidRPr="003B7D06" w:rsidRDefault="00DE1A6A" w:rsidP="00231FCC">
            <w:r w:rsidRPr="003B7D06">
              <w:t>Organisation Number</w:t>
            </w:r>
          </w:p>
          <w:p w14:paraId="01F3CCC6" w14:textId="77777777" w:rsidR="00DE1A6A" w:rsidRPr="003B7D06" w:rsidRDefault="00DE1A6A" w:rsidP="00231FCC">
            <w:pPr>
              <w:rPr>
                <w:iCs/>
              </w:rPr>
            </w:pPr>
            <w:r w:rsidRPr="003B7D06">
              <w:t>e.g.</w:t>
            </w:r>
            <w:r w:rsidRPr="003B7D06">
              <w:rPr>
                <w:spacing w:val="-1"/>
              </w:rPr>
              <w:t xml:space="preserve"> </w:t>
            </w:r>
            <w:r w:rsidRPr="003B7D06">
              <w:rPr>
                <w:spacing w:val="-2"/>
              </w:rPr>
              <w:t>12345</w:t>
            </w:r>
          </w:p>
        </w:tc>
        <w:tc>
          <w:tcPr>
            <w:tcW w:w="3449" w:type="dxa"/>
          </w:tcPr>
          <w:p w14:paraId="01038BAB" w14:textId="77777777" w:rsidR="00DE1A6A" w:rsidRPr="003B7D06" w:rsidRDefault="00DE1A6A" w:rsidP="00231FCC">
            <w:r w:rsidRPr="003B7D06">
              <w:t>This is the assigned TGA Organisation number</w:t>
            </w:r>
            <w:r w:rsidRPr="003B7D06">
              <w:rPr>
                <w:spacing w:val="-2"/>
              </w:rPr>
              <w:t>.</w:t>
            </w:r>
          </w:p>
        </w:tc>
      </w:tr>
      <w:tr w:rsidR="00DE1A6A" w:rsidRPr="003B7D06" w14:paraId="77E3B0FC" w14:textId="77777777" w:rsidTr="604FF763">
        <w:trPr>
          <w:trHeight w:val="839"/>
        </w:trPr>
        <w:tc>
          <w:tcPr>
            <w:tcW w:w="1359" w:type="dxa"/>
            <w:vMerge/>
          </w:tcPr>
          <w:p w14:paraId="47F412CD" w14:textId="77777777" w:rsidR="00DE1A6A" w:rsidRPr="003B7D06" w:rsidRDefault="00DE1A6A" w:rsidP="00231FCC">
            <w:pPr>
              <w:rPr>
                <w:sz w:val="2"/>
                <w:szCs w:val="2"/>
              </w:rPr>
            </w:pPr>
          </w:p>
        </w:tc>
        <w:tc>
          <w:tcPr>
            <w:tcW w:w="8280" w:type="dxa"/>
            <w:gridSpan w:val="4"/>
          </w:tcPr>
          <w:p w14:paraId="79821F70" w14:textId="77777777" w:rsidR="00DE1A6A" w:rsidRPr="003B7D06" w:rsidRDefault="00DE1A6A" w:rsidP="00231FCC">
            <w:pPr>
              <w:rPr>
                <w:b/>
                <w:bCs/>
              </w:rPr>
            </w:pPr>
            <w:r w:rsidRPr="003B7D06">
              <w:rPr>
                <w:b/>
                <w:bCs/>
              </w:rPr>
              <w:t>XPATH:</w:t>
            </w:r>
          </w:p>
          <w:p w14:paraId="0FFCFF88" w14:textId="77777777" w:rsidR="00DE1A6A" w:rsidRPr="003B7D06" w:rsidRDefault="00DE1A6A" w:rsidP="00231FCC">
            <w:r w:rsidRPr="604FF763">
              <w:t>/document/component/structuredBody/component/section/subject/manufacturedProduct/manufacturerOrganisation/id/@extension</w:t>
            </w:r>
          </w:p>
        </w:tc>
      </w:tr>
      <w:tr w:rsidR="00DE1A6A" w:rsidRPr="003B7D06" w14:paraId="36283934" w14:textId="77777777" w:rsidTr="00D21AAF">
        <w:trPr>
          <w:trHeight w:val="598"/>
        </w:trPr>
        <w:tc>
          <w:tcPr>
            <w:tcW w:w="1359" w:type="dxa"/>
            <w:shd w:val="clear" w:color="auto" w:fill="FF9E1B"/>
          </w:tcPr>
          <w:p w14:paraId="7509B6AB" w14:textId="77777777" w:rsidR="00DE1A6A" w:rsidRPr="00D21AAF" w:rsidRDefault="00DE1A6A" w:rsidP="00231FCC">
            <w:pPr>
              <w:rPr>
                <w:b/>
                <w:bCs/>
                <w:i/>
                <w:iCs/>
              </w:rPr>
            </w:pPr>
            <w:r w:rsidRPr="00D21AAF">
              <w:rPr>
                <w:b/>
                <w:bCs/>
                <w:i/>
                <w:iCs/>
              </w:rPr>
              <w:lastRenderedPageBreak/>
              <w:t xml:space="preserve">Business </w:t>
            </w:r>
            <w:r w:rsidRPr="00D21AAF">
              <w:rPr>
                <w:b/>
                <w:bCs/>
                <w:i/>
                <w:iCs/>
                <w:spacing w:val="-2"/>
              </w:rPr>
              <w:t>Rules</w:t>
            </w:r>
          </w:p>
        </w:tc>
        <w:tc>
          <w:tcPr>
            <w:tcW w:w="8280" w:type="dxa"/>
            <w:gridSpan w:val="4"/>
          </w:tcPr>
          <w:p w14:paraId="10B1B988" w14:textId="77777777" w:rsidR="00DE1A6A" w:rsidRPr="003B7D06" w:rsidRDefault="00DE1A6A" w:rsidP="008646F5">
            <w:pPr>
              <w:pStyle w:val="ListParagraph"/>
              <w:numPr>
                <w:ilvl w:val="0"/>
                <w:numId w:val="42"/>
              </w:numPr>
              <w:rPr>
                <w:spacing w:val="-2"/>
              </w:rPr>
            </w:pPr>
            <w:r w:rsidRPr="003B7D06">
              <w:t>The TBS organisation number for the Manufacturer must be provided and must exist within TBS</w:t>
            </w:r>
          </w:p>
          <w:p w14:paraId="0D27502E" w14:textId="77777777" w:rsidR="00DE1A6A" w:rsidRPr="003B7D06" w:rsidRDefault="00DE1A6A" w:rsidP="008646F5">
            <w:pPr>
              <w:pStyle w:val="ListParagraph"/>
              <w:numPr>
                <w:ilvl w:val="0"/>
                <w:numId w:val="42"/>
              </w:numPr>
            </w:pPr>
            <w:r w:rsidRPr="604FF763">
              <w:t xml:space="preserve">A </w:t>
            </w:r>
            <w:proofErr w:type="spellStart"/>
            <w:r w:rsidRPr="604FF763">
              <w:t>manufacturerOrganization</w:t>
            </w:r>
            <w:proofErr w:type="spellEnd"/>
            <w:r w:rsidRPr="604FF763">
              <w:t xml:space="preserve"> must be provided</w:t>
            </w:r>
          </w:p>
          <w:p w14:paraId="383BA9E9" w14:textId="77777777" w:rsidR="00DE1A6A" w:rsidRPr="003B7D06" w:rsidRDefault="00DE1A6A" w:rsidP="008646F5">
            <w:pPr>
              <w:pStyle w:val="ListParagraph"/>
              <w:numPr>
                <w:ilvl w:val="0"/>
                <w:numId w:val="42"/>
              </w:numPr>
            </w:pPr>
            <w:r w:rsidRPr="003B7D06">
              <w:t>Only one manufacturer can be provided</w:t>
            </w:r>
          </w:p>
          <w:p w14:paraId="63F22822" w14:textId="77777777" w:rsidR="00DE1A6A" w:rsidRPr="003B7D06" w:rsidRDefault="00DE1A6A" w:rsidP="008646F5">
            <w:pPr>
              <w:pStyle w:val="ListParagraph"/>
              <w:numPr>
                <w:ilvl w:val="0"/>
                <w:numId w:val="42"/>
              </w:numPr>
            </w:pPr>
            <w:r w:rsidRPr="003B7D06">
              <w:t>It must be a number.</w:t>
            </w:r>
          </w:p>
          <w:p w14:paraId="5BFA8E0C" w14:textId="77777777" w:rsidR="00DE1A6A" w:rsidRPr="003B7D06" w:rsidRDefault="00DE1A6A" w:rsidP="008646F5">
            <w:pPr>
              <w:pStyle w:val="ListParagraph"/>
              <w:numPr>
                <w:ilvl w:val="0"/>
                <w:numId w:val="42"/>
              </w:numPr>
              <w:rPr>
                <w:sz w:val="24"/>
                <w:szCs w:val="24"/>
              </w:rPr>
            </w:pPr>
            <w:r w:rsidRPr="604FF763">
              <w:rPr>
                <w:spacing w:val="-2"/>
              </w:rPr>
              <w:t xml:space="preserve">If the </w:t>
            </w:r>
            <w:proofErr w:type="spellStart"/>
            <w:r w:rsidRPr="604FF763">
              <w:rPr>
                <w:spacing w:val="-2"/>
              </w:rPr>
              <w:t>manufacturerOrganization</w:t>
            </w:r>
            <w:proofErr w:type="spellEnd"/>
            <w:r w:rsidRPr="604FF763">
              <w:rPr>
                <w:spacing w:val="-2"/>
              </w:rPr>
              <w:t xml:space="preserve"> is missing, invalid, or given more than once, </w:t>
            </w:r>
            <w:r w:rsidRPr="604FF763">
              <w:t xml:space="preserve">the </w:t>
            </w:r>
            <w:proofErr w:type="spellStart"/>
            <w:r w:rsidRPr="604FF763">
              <w:t>AusUDID</w:t>
            </w:r>
            <w:proofErr w:type="spellEnd"/>
            <w:r w:rsidRPr="604FF763">
              <w:t xml:space="preserve"> submission will be rejected as a submission with an invalid Manufacturer.</w:t>
            </w:r>
          </w:p>
        </w:tc>
      </w:tr>
    </w:tbl>
    <w:p w14:paraId="3DE9EC4A" w14:textId="3FB55416" w:rsidR="00DE1A6A" w:rsidRPr="003B7D06" w:rsidRDefault="009A1B93" w:rsidP="00DF5E3E">
      <w:pPr>
        <w:pStyle w:val="Heading4"/>
        <w:rPr>
          <w:sz w:val="24"/>
          <w:szCs w:val="22"/>
        </w:rPr>
      </w:pPr>
      <w:r>
        <w:t xml:space="preserve"> </w:t>
      </w:r>
      <w:r w:rsidR="00DE1A6A" w:rsidRPr="003B7D06">
        <w:t>ManufacturerOrganization.name</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209"/>
        <w:gridCol w:w="1208"/>
        <w:gridCol w:w="2414"/>
        <w:gridCol w:w="3449"/>
      </w:tblGrid>
      <w:tr w:rsidR="00DE1A6A" w:rsidRPr="003B7D06" w14:paraId="578A7C82" w14:textId="77777777" w:rsidTr="00FC7898">
        <w:trPr>
          <w:trHeight w:val="577"/>
          <w:tblHeader/>
        </w:trPr>
        <w:tc>
          <w:tcPr>
            <w:tcW w:w="1359" w:type="dxa"/>
            <w:shd w:val="clear" w:color="auto" w:fill="463192"/>
          </w:tcPr>
          <w:p w14:paraId="521AB87C"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Element</w:t>
            </w:r>
          </w:p>
        </w:tc>
        <w:tc>
          <w:tcPr>
            <w:tcW w:w="1209" w:type="dxa"/>
            <w:shd w:val="clear" w:color="auto" w:fill="463192"/>
          </w:tcPr>
          <w:p w14:paraId="66245293"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Attribute</w:t>
            </w:r>
          </w:p>
        </w:tc>
        <w:tc>
          <w:tcPr>
            <w:tcW w:w="1208" w:type="dxa"/>
            <w:shd w:val="clear" w:color="auto" w:fill="463192"/>
          </w:tcPr>
          <w:p w14:paraId="1A80AFF7"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Cardinality</w:t>
            </w:r>
          </w:p>
        </w:tc>
        <w:tc>
          <w:tcPr>
            <w:tcW w:w="2414" w:type="dxa"/>
            <w:shd w:val="clear" w:color="auto" w:fill="463192"/>
          </w:tcPr>
          <w:p w14:paraId="55EB530C"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3FDDD5AA"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14:paraId="3C5AC096"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Description</w:t>
            </w:r>
          </w:p>
          <w:p w14:paraId="009B0E91"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6BD8C7C1" w14:textId="77777777" w:rsidTr="00F94BFC">
        <w:trPr>
          <w:trHeight w:val="853"/>
        </w:trPr>
        <w:tc>
          <w:tcPr>
            <w:tcW w:w="1359" w:type="dxa"/>
            <w:vMerge w:val="restart"/>
          </w:tcPr>
          <w:p w14:paraId="76D76B07" w14:textId="77777777" w:rsidR="00DE1A6A" w:rsidRPr="003B7D06" w:rsidRDefault="00DE1A6A" w:rsidP="604FF763">
            <w:pPr>
              <w:rPr>
                <w:b/>
                <w:bCs/>
                <w:i/>
                <w:iCs/>
              </w:rPr>
            </w:pPr>
            <w:proofErr w:type="spellStart"/>
            <w:proofErr w:type="gramStart"/>
            <w:r w:rsidRPr="604FF763">
              <w:rPr>
                <w:b/>
                <w:bCs/>
                <w:i/>
                <w:iCs/>
              </w:rPr>
              <w:t>name.item</w:t>
            </w:r>
            <w:proofErr w:type="spellEnd"/>
            <w:proofErr w:type="gramEnd"/>
          </w:p>
        </w:tc>
        <w:tc>
          <w:tcPr>
            <w:tcW w:w="1209" w:type="dxa"/>
            <w:shd w:val="clear" w:color="auto" w:fill="ECE9F5"/>
          </w:tcPr>
          <w:p w14:paraId="4131F51D" w14:textId="77777777" w:rsidR="00DE1A6A" w:rsidRPr="003B7D06" w:rsidRDefault="00DE1A6A" w:rsidP="00231FCC">
            <w:pPr>
              <w:pStyle w:val="TableParagraph"/>
              <w:spacing w:before="0"/>
              <w:ind w:left="0"/>
              <w:rPr>
                <w:lang w:val="en-AU"/>
              </w:rPr>
            </w:pPr>
          </w:p>
        </w:tc>
        <w:tc>
          <w:tcPr>
            <w:tcW w:w="1208" w:type="dxa"/>
            <w:shd w:val="clear" w:color="auto" w:fill="ECE9F5"/>
          </w:tcPr>
          <w:p w14:paraId="34951FE5" w14:textId="77777777" w:rsidR="00DE1A6A" w:rsidRPr="003B7D06" w:rsidRDefault="00DE1A6A" w:rsidP="00231FCC">
            <w:r w:rsidRPr="003B7D06">
              <w:t>1..1</w:t>
            </w:r>
          </w:p>
        </w:tc>
        <w:tc>
          <w:tcPr>
            <w:tcW w:w="2414" w:type="dxa"/>
            <w:shd w:val="clear" w:color="auto" w:fill="ECE9F5"/>
          </w:tcPr>
          <w:p w14:paraId="57F55D2C" w14:textId="77777777" w:rsidR="00DE1A6A" w:rsidRPr="003B7D06" w:rsidRDefault="00DE1A6A" w:rsidP="00231FCC">
            <w:pPr>
              <w:pStyle w:val="TableParagraph"/>
              <w:spacing w:before="0"/>
              <w:ind w:left="0"/>
              <w:rPr>
                <w:lang w:val="en-AU"/>
              </w:rPr>
            </w:pPr>
          </w:p>
        </w:tc>
        <w:tc>
          <w:tcPr>
            <w:tcW w:w="3449" w:type="dxa"/>
            <w:shd w:val="clear" w:color="auto" w:fill="ECE9F5"/>
          </w:tcPr>
          <w:p w14:paraId="7B0437AC" w14:textId="77777777" w:rsidR="00DE1A6A" w:rsidRPr="003B7D06" w:rsidRDefault="00DE1A6A" w:rsidP="00231FCC">
            <w:r w:rsidRPr="604FF763">
              <w:t xml:space="preserve">The </w:t>
            </w:r>
            <w:proofErr w:type="spellStart"/>
            <w:proofErr w:type="gramStart"/>
            <w:r w:rsidRPr="604FF763">
              <w:rPr>
                <w:b/>
                <w:bCs/>
                <w:i/>
                <w:iCs/>
              </w:rPr>
              <w:t>name.item</w:t>
            </w:r>
            <w:proofErr w:type="spellEnd"/>
            <w:proofErr w:type="gramEnd"/>
            <w:r w:rsidRPr="604FF763">
              <w:rPr>
                <w:b/>
                <w:bCs/>
                <w:i/>
                <w:iCs/>
              </w:rPr>
              <w:t xml:space="preserve"> </w:t>
            </w:r>
            <w:r w:rsidRPr="604FF763">
              <w:t>element is the container element for the organisation name of the manufacturer.</w:t>
            </w:r>
          </w:p>
        </w:tc>
      </w:tr>
      <w:tr w:rsidR="00DE1A6A" w:rsidRPr="003B7D06" w14:paraId="2D7D11C3" w14:textId="77777777" w:rsidTr="604FF763">
        <w:trPr>
          <w:trHeight w:val="837"/>
        </w:trPr>
        <w:tc>
          <w:tcPr>
            <w:tcW w:w="1359" w:type="dxa"/>
            <w:vMerge/>
          </w:tcPr>
          <w:p w14:paraId="76742422" w14:textId="77777777" w:rsidR="00DE1A6A" w:rsidRPr="003B7D06" w:rsidRDefault="00DE1A6A" w:rsidP="00231FCC">
            <w:pPr>
              <w:rPr>
                <w:sz w:val="2"/>
                <w:szCs w:val="2"/>
              </w:rPr>
            </w:pPr>
          </w:p>
        </w:tc>
        <w:tc>
          <w:tcPr>
            <w:tcW w:w="1209" w:type="dxa"/>
          </w:tcPr>
          <w:p w14:paraId="609B1147" w14:textId="77777777" w:rsidR="00DE1A6A" w:rsidRPr="003B7D06" w:rsidRDefault="00DE1A6A" w:rsidP="00231FCC">
            <w:pPr>
              <w:pStyle w:val="TableParagraph"/>
              <w:spacing w:before="0"/>
              <w:ind w:left="0"/>
              <w:rPr>
                <w:lang w:val="en-AU"/>
              </w:rPr>
            </w:pPr>
          </w:p>
        </w:tc>
        <w:tc>
          <w:tcPr>
            <w:tcW w:w="1208" w:type="dxa"/>
          </w:tcPr>
          <w:p w14:paraId="37F2C468" w14:textId="77777777" w:rsidR="00DE1A6A" w:rsidRPr="003B7D06" w:rsidRDefault="00DE1A6A" w:rsidP="00231FCC">
            <w:r w:rsidRPr="003B7D06">
              <w:t>1..1</w:t>
            </w:r>
          </w:p>
        </w:tc>
        <w:tc>
          <w:tcPr>
            <w:tcW w:w="2414" w:type="dxa"/>
          </w:tcPr>
          <w:p w14:paraId="7765AE08" w14:textId="77777777" w:rsidR="00DE1A6A" w:rsidRPr="003B7D06" w:rsidRDefault="00DE1A6A" w:rsidP="00231FCC">
            <w:r w:rsidRPr="003B7D06">
              <w:t>Alphanumeric</w:t>
            </w:r>
            <w:r w:rsidRPr="003B7D06">
              <w:rPr>
                <w:rStyle w:val="FootnoteReference"/>
                <w:spacing w:val="-2"/>
                <w:sz w:val="24"/>
              </w:rPr>
              <w:footnoteReference w:id="12"/>
            </w:r>
          </w:p>
          <w:p w14:paraId="12D26A76" w14:textId="77777777" w:rsidR="00DE1A6A" w:rsidRPr="003B7D06" w:rsidRDefault="00DE1A6A" w:rsidP="00231FCC">
            <w:r w:rsidRPr="003B7D06">
              <w:t>e.g. Manufacturer Pty Ltd</w:t>
            </w:r>
          </w:p>
        </w:tc>
        <w:tc>
          <w:tcPr>
            <w:tcW w:w="3449" w:type="dxa"/>
          </w:tcPr>
          <w:p w14:paraId="2D4AE698" w14:textId="77777777" w:rsidR="00DE1A6A" w:rsidRPr="003B7D06" w:rsidRDefault="00DE1A6A" w:rsidP="00231FCC">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name of the manufacturer.</w:t>
            </w:r>
          </w:p>
        </w:tc>
      </w:tr>
      <w:tr w:rsidR="00DE1A6A" w:rsidRPr="003B7D06" w14:paraId="532DD1BE" w14:textId="77777777" w:rsidTr="604FF763">
        <w:trPr>
          <w:trHeight w:val="842"/>
        </w:trPr>
        <w:tc>
          <w:tcPr>
            <w:tcW w:w="1359" w:type="dxa"/>
            <w:vMerge/>
          </w:tcPr>
          <w:p w14:paraId="321F36B0" w14:textId="77777777" w:rsidR="00DE1A6A" w:rsidRPr="003B7D06" w:rsidRDefault="00DE1A6A" w:rsidP="00231FCC">
            <w:pPr>
              <w:rPr>
                <w:sz w:val="2"/>
                <w:szCs w:val="2"/>
              </w:rPr>
            </w:pPr>
          </w:p>
        </w:tc>
        <w:tc>
          <w:tcPr>
            <w:tcW w:w="8280" w:type="dxa"/>
            <w:gridSpan w:val="4"/>
          </w:tcPr>
          <w:p w14:paraId="7281D766" w14:textId="77777777" w:rsidR="00DE1A6A" w:rsidRPr="003B7D06" w:rsidRDefault="00DE1A6A" w:rsidP="00231FCC">
            <w:pPr>
              <w:rPr>
                <w:b/>
                <w:bCs/>
              </w:rPr>
            </w:pPr>
            <w:r w:rsidRPr="003B7D06">
              <w:rPr>
                <w:b/>
                <w:bCs/>
              </w:rPr>
              <w:t>XPATH:</w:t>
            </w:r>
          </w:p>
          <w:p w14:paraId="7A315F9C" w14:textId="77777777" w:rsidR="00DE1A6A" w:rsidRPr="003B7D06" w:rsidRDefault="00DE1A6A" w:rsidP="00231FCC">
            <w:r w:rsidRPr="604FF763">
              <w:t>/document/component/structuredBody/component/section/subject/manufacturedProduct/manufacturerOrganization/name/</w:t>
            </w:r>
            <w:proofErr w:type="gramStart"/>
            <w:r w:rsidRPr="604FF763">
              <w:t>text(</w:t>
            </w:r>
            <w:proofErr w:type="gramEnd"/>
            <w:r w:rsidRPr="604FF763">
              <w:t>)</w:t>
            </w:r>
          </w:p>
        </w:tc>
      </w:tr>
      <w:tr w:rsidR="00DE1A6A" w:rsidRPr="003B7D06" w14:paraId="66A2A663" w14:textId="77777777" w:rsidTr="00D21AAF">
        <w:trPr>
          <w:trHeight w:val="569"/>
        </w:trPr>
        <w:tc>
          <w:tcPr>
            <w:tcW w:w="1359" w:type="dxa"/>
            <w:shd w:val="clear" w:color="auto" w:fill="FF9E1B"/>
          </w:tcPr>
          <w:p w14:paraId="1FD4396C"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80" w:type="dxa"/>
            <w:gridSpan w:val="4"/>
          </w:tcPr>
          <w:p w14:paraId="2BAB9E15" w14:textId="732A9D74" w:rsidR="00DE1A6A" w:rsidRDefault="008D0EAE" w:rsidP="008646F5">
            <w:pPr>
              <w:pStyle w:val="ListParagraph"/>
              <w:numPr>
                <w:ilvl w:val="0"/>
                <w:numId w:val="43"/>
              </w:numPr>
            </w:pPr>
            <w:r>
              <w:t>Providing a</w:t>
            </w:r>
            <w:r w:rsidR="00DE1A6A" w:rsidRPr="003B7D06">
              <w:t xml:space="preserve"> manufacturer name </w:t>
            </w:r>
            <w:r w:rsidR="00AD327B">
              <w:t>is optional</w:t>
            </w:r>
          </w:p>
          <w:p w14:paraId="21171D85" w14:textId="7109233B" w:rsidR="00AD327B" w:rsidRDefault="00AD327B" w:rsidP="008646F5">
            <w:pPr>
              <w:pStyle w:val="ListParagraph"/>
              <w:numPr>
                <w:ilvl w:val="0"/>
                <w:numId w:val="43"/>
              </w:numPr>
            </w:pPr>
            <w:r>
              <w:t xml:space="preserve">If the manufacturer name is not provided, an empty &lt;name/&gt; tag </w:t>
            </w:r>
            <w:r w:rsidR="009C7D69">
              <w:t xml:space="preserve">must be </w:t>
            </w:r>
            <w:r>
              <w:t>used</w:t>
            </w:r>
          </w:p>
          <w:p w14:paraId="2355F5F6" w14:textId="27297802" w:rsidR="00755412" w:rsidRDefault="00755412" w:rsidP="008646F5">
            <w:pPr>
              <w:pStyle w:val="ListParagraph"/>
              <w:numPr>
                <w:ilvl w:val="0"/>
                <w:numId w:val="43"/>
              </w:numPr>
            </w:pPr>
            <w:r>
              <w:t xml:space="preserve">The manufacturer name is not validated </w:t>
            </w:r>
            <w:r w:rsidR="009C7D69">
              <w:t xml:space="preserve">or used </w:t>
            </w:r>
            <w:r>
              <w:t xml:space="preserve">as the </w:t>
            </w:r>
            <w:r w:rsidR="00DF277D">
              <w:t>name is retrieved from TBS</w:t>
            </w:r>
            <w:r w:rsidR="00C07457">
              <w:t>.</w:t>
            </w:r>
          </w:p>
          <w:p w14:paraId="71DC47CB" w14:textId="391E7392" w:rsidR="00DE1A6A" w:rsidRPr="003B7D06" w:rsidRDefault="00DE1A6A" w:rsidP="008646F5">
            <w:pPr>
              <w:pStyle w:val="ListParagraph"/>
              <w:numPr>
                <w:ilvl w:val="0"/>
                <w:numId w:val="43"/>
              </w:numPr>
            </w:pPr>
            <w:r w:rsidRPr="003B7D06">
              <w:t>Only one manufacturer name can be provided</w:t>
            </w:r>
            <w:r w:rsidR="007870A8">
              <w:t>.</w:t>
            </w:r>
          </w:p>
          <w:p w14:paraId="2ABB317B" w14:textId="017E5683" w:rsidR="00DE1A6A" w:rsidRPr="003B7D06" w:rsidRDefault="00DE1A6A" w:rsidP="008646F5">
            <w:pPr>
              <w:pStyle w:val="ListParagraph"/>
              <w:numPr>
                <w:ilvl w:val="0"/>
                <w:numId w:val="43"/>
              </w:numPr>
            </w:pPr>
            <w:r w:rsidRPr="604FF763">
              <w:t xml:space="preserve">The manufacturer name should be no more than 80 characters and length and can only contain accepted special characters. </w:t>
            </w:r>
            <w:r w:rsidR="00292E21">
              <w:t>R</w:t>
            </w:r>
            <w:r w:rsidRPr="604FF763">
              <w:t xml:space="preserve">efer to </w:t>
            </w:r>
            <w:hyperlink w:anchor="_Data_types" w:history="1">
              <w:r w:rsidR="00292E21" w:rsidRPr="00292E21">
                <w:rPr>
                  <w:rStyle w:val="Hyperlink"/>
                  <w:rFonts w:asciiTheme="majorHAnsi" w:hAnsiTheme="majorHAnsi"/>
                </w:rPr>
                <w:t>Data types</w:t>
              </w:r>
            </w:hyperlink>
            <w:r w:rsidRPr="604FF763">
              <w:t xml:space="preserve"> and </w:t>
            </w:r>
            <w:r w:rsidR="00E546B3">
              <w:t xml:space="preserve">the </w:t>
            </w:r>
            <w:r w:rsidR="007406DE" w:rsidRPr="007406DE">
              <w:rPr>
                <w:i/>
                <w:iCs/>
              </w:rPr>
              <w:t xml:space="preserve">M2M HL7 SPL - SPL Code List - </w:t>
            </w:r>
            <w:proofErr w:type="spellStart"/>
            <w:r w:rsidR="007406DE" w:rsidRPr="007406DE">
              <w:rPr>
                <w:i/>
                <w:iCs/>
              </w:rPr>
              <w:t>AusUDID</w:t>
            </w:r>
            <w:proofErr w:type="spellEnd"/>
            <w:r w:rsidRPr="007406DE">
              <w:rPr>
                <w:i/>
                <w:iCs/>
              </w:rPr>
              <w:t xml:space="preserve"> </w:t>
            </w:r>
            <w:r w:rsidRPr="604FF763">
              <w:t>in the HL7 SPL Implementation package of files for a list of accepted special characters</w:t>
            </w:r>
            <w:r w:rsidR="007870A8">
              <w:t>.</w:t>
            </w:r>
          </w:p>
          <w:p w14:paraId="6A66038A" w14:textId="2D98CEC0" w:rsidR="00DE1A6A" w:rsidRPr="003B7D06" w:rsidRDefault="00DE1A6A" w:rsidP="00A128E1"/>
        </w:tc>
      </w:tr>
    </w:tbl>
    <w:p w14:paraId="08D61B54" w14:textId="77777777" w:rsidR="00DE1A6A" w:rsidRPr="003B7D06" w:rsidRDefault="00DE1A6A" w:rsidP="00351F9C">
      <w:pPr>
        <w:pStyle w:val="Heading2"/>
        <w:ind w:left="737" w:hanging="737"/>
      </w:pPr>
      <w:bookmarkStart w:id="45" w:name="_Toc146881209"/>
      <w:bookmarkStart w:id="46" w:name="_Toc146881258"/>
      <w:bookmarkStart w:id="47" w:name="_Toc146882227"/>
      <w:bookmarkStart w:id="48" w:name="_Toc146882282"/>
      <w:bookmarkStart w:id="49" w:name="_Toc146898482"/>
      <w:bookmarkStart w:id="50" w:name="_Toc185329517"/>
      <w:bookmarkStart w:id="51" w:name="_Toc197411256"/>
      <w:bookmarkEnd w:id="45"/>
      <w:bookmarkEnd w:id="46"/>
      <w:bookmarkEnd w:id="47"/>
      <w:bookmarkEnd w:id="48"/>
      <w:bookmarkEnd w:id="49"/>
      <w:r w:rsidRPr="003B7D06">
        <w:t>Device</w:t>
      </w:r>
      <w:r w:rsidRPr="00351F9C">
        <w:t xml:space="preserve"> </w:t>
      </w:r>
      <w:r w:rsidRPr="003B7D06">
        <w:t>Characteristics</w:t>
      </w:r>
      <w:bookmarkEnd w:id="50"/>
      <w:bookmarkEnd w:id="51"/>
    </w:p>
    <w:p w14:paraId="18E3268E" w14:textId="77777777" w:rsidR="00DE1A6A" w:rsidRPr="003B7D06" w:rsidRDefault="00DE1A6A" w:rsidP="00DE1A6A">
      <w:r w:rsidRPr="003B7D06">
        <w:rPr>
          <w:noProof/>
        </w:rPr>
        <w:drawing>
          <wp:inline distT="0" distB="0" distL="0" distR="0" wp14:anchorId="05A3E7E2" wp14:editId="2AC57F94">
            <wp:extent cx="3540557" cy="722660"/>
            <wp:effectExtent l="0" t="0" r="3175" b="1270"/>
            <wp:docPr id="1660164354" name="Picture 1660164354"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164354" name="Picture 1660164354" descr="A screenshot of a computer code"/>
                    <pic:cNvPicPr/>
                  </pic:nvPicPr>
                  <pic:blipFill>
                    <a:blip r:embed="rId54"/>
                    <a:stretch>
                      <a:fillRect/>
                    </a:stretch>
                  </pic:blipFill>
                  <pic:spPr>
                    <a:xfrm>
                      <a:off x="0" y="0"/>
                      <a:ext cx="3546847" cy="723944"/>
                    </a:xfrm>
                    <a:prstGeom prst="rect">
                      <a:avLst/>
                    </a:prstGeom>
                  </pic:spPr>
                </pic:pic>
              </a:graphicData>
            </a:graphic>
          </wp:inline>
        </w:drawing>
      </w:r>
    </w:p>
    <w:p w14:paraId="40FE7EF3" w14:textId="5B5511DB" w:rsidR="00D85C29" w:rsidRDefault="00DE1A6A" w:rsidP="00DE1A6A">
      <w:proofErr w:type="gramStart"/>
      <w:r w:rsidRPr="604FF763">
        <w:t>A number of</w:t>
      </w:r>
      <w:proofErr w:type="gramEnd"/>
      <w:r w:rsidRPr="604FF763">
        <w:t xml:space="preserve"> elements are described using the</w:t>
      </w:r>
      <w:r w:rsidR="00D85C29">
        <w:t xml:space="preserve"> following structure.</w:t>
      </w:r>
    </w:p>
    <w:p w14:paraId="2E3388C8" w14:textId="0B9EEECE" w:rsidR="00D85C29" w:rsidRDefault="00DE1A6A" w:rsidP="00DE1A6A">
      <w:r w:rsidRPr="604FF763">
        <w:lastRenderedPageBreak/>
        <w:t>&lt;</w:t>
      </w:r>
      <w:proofErr w:type="spellStart"/>
      <w:r w:rsidRPr="604FF763">
        <w:t>subjectOf</w:t>
      </w:r>
      <w:proofErr w:type="spellEnd"/>
      <w:r w:rsidRPr="604FF763">
        <w:t>&gt;</w:t>
      </w:r>
    </w:p>
    <w:p w14:paraId="3DF86A8F" w14:textId="77777777" w:rsidR="00D85C29" w:rsidRDefault="00D85C29" w:rsidP="00DE1A6A">
      <w:r>
        <w:t xml:space="preserve">    </w:t>
      </w:r>
      <w:r w:rsidR="00DE1A6A" w:rsidRPr="604FF763">
        <w:t>&lt;characteristic&gt;</w:t>
      </w:r>
    </w:p>
    <w:p w14:paraId="1DDDB196" w14:textId="77777777" w:rsidR="00D85C29" w:rsidRDefault="00D85C29" w:rsidP="00DE1A6A">
      <w:r>
        <w:t xml:space="preserve">        </w:t>
      </w:r>
      <w:r w:rsidR="00DE1A6A" w:rsidRPr="604FF763">
        <w:t>&lt;code</w:t>
      </w:r>
      <w:proofErr w:type="gramStart"/>
      <w:r w:rsidR="00DE1A6A" w:rsidRPr="604FF763">
        <w:t xml:space="preserve"> ..</w:t>
      </w:r>
      <w:proofErr w:type="gramEnd"/>
      <w:r w:rsidR="00DE1A6A" w:rsidRPr="604FF763">
        <w:t xml:space="preserve">/&gt; … </w:t>
      </w:r>
    </w:p>
    <w:p w14:paraId="16DCB43B" w14:textId="77777777" w:rsidR="00D85C29" w:rsidRDefault="00D85C29" w:rsidP="00DE1A6A">
      <w:r>
        <w:t xml:space="preserve">    </w:t>
      </w:r>
      <w:r w:rsidR="00DE1A6A" w:rsidRPr="604FF763">
        <w:t>&lt;/characteristic&gt;</w:t>
      </w:r>
    </w:p>
    <w:p w14:paraId="6B3F026B" w14:textId="77777777" w:rsidR="00D85C29" w:rsidRDefault="00DE1A6A" w:rsidP="00DE1A6A">
      <w:r w:rsidRPr="604FF763">
        <w:t>&lt;/</w:t>
      </w:r>
      <w:proofErr w:type="spellStart"/>
      <w:r w:rsidRPr="604FF763">
        <w:t>subjectOf</w:t>
      </w:r>
      <w:proofErr w:type="spellEnd"/>
      <w:r w:rsidRPr="604FF763">
        <w:t>&gt;</w:t>
      </w:r>
    </w:p>
    <w:p w14:paraId="1CE19084" w14:textId="55F08BC7" w:rsidR="00DE1A6A" w:rsidRDefault="00DE1A6A" w:rsidP="00DE1A6A">
      <w:r w:rsidRPr="604FF763">
        <w:t xml:space="preserve">When an unrecognised code is used, the code and </w:t>
      </w:r>
      <w:proofErr w:type="gramStart"/>
      <w:r w:rsidR="00196C06" w:rsidRPr="604FF763">
        <w:t>it</w:t>
      </w:r>
      <w:r w:rsidR="00196C06">
        <w:t>’</w:t>
      </w:r>
      <w:r w:rsidR="00196C06" w:rsidRPr="604FF763">
        <w:t>s</w:t>
      </w:r>
      <w:proofErr w:type="gramEnd"/>
      <w:r w:rsidRPr="604FF763">
        <w:t xml:space="preserve"> attributes are ignored.</w:t>
      </w:r>
    </w:p>
    <w:p w14:paraId="1471DD44" w14:textId="2A67B84B" w:rsidR="00DE1A6A" w:rsidRPr="003B7D06" w:rsidRDefault="009A1B93" w:rsidP="00351F9C">
      <w:pPr>
        <w:pStyle w:val="Heading3"/>
      </w:pPr>
      <w:r>
        <w:t xml:space="preserve"> </w:t>
      </w:r>
      <w:r w:rsidR="00DE1A6A" w:rsidRPr="003B7D06">
        <w:t>Device</w:t>
      </w:r>
      <w:r w:rsidR="00DE1A6A" w:rsidRPr="003B7D06">
        <w:rPr>
          <w:spacing w:val="-14"/>
        </w:rPr>
        <w:t xml:space="preserve"> </w:t>
      </w:r>
      <w:r w:rsidR="00DE1A6A" w:rsidRPr="003B7D06">
        <w:t>Characteristics</w:t>
      </w:r>
      <w:r w:rsidR="00DE1A6A" w:rsidRPr="003B7D06">
        <w:rPr>
          <w:spacing w:val="-10"/>
        </w:rPr>
        <w:t xml:space="preserve"> </w:t>
      </w:r>
      <w:r w:rsidR="00DE1A6A" w:rsidRPr="003B7D06">
        <w:t>–</w:t>
      </w:r>
      <w:r w:rsidR="00DE1A6A" w:rsidRPr="003B7D06">
        <w:rPr>
          <w:spacing w:val="-14"/>
        </w:rPr>
        <w:t xml:space="preserve"> </w:t>
      </w:r>
      <w:r w:rsidR="00DE1A6A" w:rsidRPr="003B7D06">
        <w:t>Device</w:t>
      </w:r>
      <w:r w:rsidR="00DE1A6A" w:rsidRPr="003B7D06">
        <w:rPr>
          <w:spacing w:val="-13"/>
        </w:rPr>
        <w:t xml:space="preserve"> </w:t>
      </w:r>
      <w:r w:rsidR="00DE1A6A" w:rsidRPr="003B7D06">
        <w:rPr>
          <w:spacing w:val="-2"/>
        </w:rPr>
        <w:t>Count</w:t>
      </w:r>
    </w:p>
    <w:p w14:paraId="6F422DDA" w14:textId="48007A2B" w:rsidR="00DE1A6A" w:rsidRPr="003B7D06" w:rsidRDefault="00DE1A6A" w:rsidP="00DE1A6A">
      <w:r w:rsidRPr="604FF763">
        <w:t>The</w:t>
      </w:r>
      <w:r w:rsidRPr="604FF763">
        <w:rPr>
          <w:spacing w:val="-1"/>
        </w:rPr>
        <w:t xml:space="preserve"> </w:t>
      </w:r>
      <w:r w:rsidRPr="604FF763">
        <w:t>Device Count is the number</w:t>
      </w:r>
      <w:r w:rsidRPr="604FF763">
        <w:rPr>
          <w:spacing w:val="-1"/>
        </w:rPr>
        <w:t xml:space="preserve"> </w:t>
      </w:r>
      <w:r w:rsidRPr="604FF763">
        <w:t xml:space="preserve">of medical devices in the base package (i.e. the base package is the package configuration as </w:t>
      </w:r>
      <w:proofErr w:type="spellStart"/>
      <w:r w:rsidRPr="604FF763">
        <w:t>labeled</w:t>
      </w:r>
      <w:proofErr w:type="spellEnd"/>
      <w:r w:rsidRPr="604FF763">
        <w:t xml:space="preserve"> with and identified by the </w:t>
      </w:r>
      <w:r w:rsidR="005F2D37">
        <w:t>UDI record</w:t>
      </w:r>
      <w:r w:rsidRPr="604FF763">
        <w:t>'s Primary DI).</w:t>
      </w:r>
      <w:r w:rsidRPr="604FF763">
        <w:rPr>
          <w:spacing w:val="40"/>
        </w:rPr>
        <w:t xml:space="preserve"> </w:t>
      </w:r>
      <w:r w:rsidRPr="604FF763">
        <w:t>The following XML Snippet includes the elements and attributes required for the device count:</w:t>
      </w:r>
    </w:p>
    <w:p w14:paraId="58E5EE38" w14:textId="77777777" w:rsidR="00DE1A6A" w:rsidRPr="003B7D06" w:rsidRDefault="00DE1A6A" w:rsidP="00DE1A6A">
      <w:pPr>
        <w:rPr>
          <w:spacing w:val="-5"/>
        </w:rPr>
      </w:pPr>
      <w:r w:rsidRPr="003B7D06">
        <w:t>For</w:t>
      </w:r>
      <w:r w:rsidRPr="003B7D06">
        <w:rPr>
          <w:spacing w:val="-1"/>
        </w:rPr>
        <w:t xml:space="preserve"> </w:t>
      </w:r>
      <w:r w:rsidRPr="003B7D06">
        <w:t>example, Base</w:t>
      </w:r>
      <w:r w:rsidRPr="003B7D06">
        <w:rPr>
          <w:spacing w:val="-2"/>
        </w:rPr>
        <w:t xml:space="preserve"> </w:t>
      </w:r>
      <w:r w:rsidRPr="003B7D06">
        <w:t>Package</w:t>
      </w:r>
      <w:r w:rsidRPr="003B7D06">
        <w:rPr>
          <w:spacing w:val="1"/>
        </w:rPr>
        <w:t xml:space="preserve"> </w:t>
      </w:r>
      <w:r w:rsidRPr="003B7D06">
        <w:t>=</w:t>
      </w:r>
      <w:r w:rsidRPr="003B7D06">
        <w:rPr>
          <w:spacing w:val="1"/>
        </w:rPr>
        <w:t xml:space="preserve"> </w:t>
      </w:r>
      <w:r w:rsidRPr="003B7D06">
        <w:t>Box</w:t>
      </w:r>
      <w:r w:rsidRPr="003B7D06">
        <w:rPr>
          <w:spacing w:val="1"/>
        </w:rPr>
        <w:t xml:space="preserve"> </w:t>
      </w:r>
      <w:r w:rsidRPr="003B7D06">
        <w:t>of 100</w:t>
      </w:r>
      <w:r w:rsidRPr="003B7D06">
        <w:rPr>
          <w:spacing w:val="-1"/>
        </w:rPr>
        <w:t xml:space="preserve"> </w:t>
      </w:r>
      <w:r w:rsidRPr="003B7D06">
        <w:t>gloves,</w:t>
      </w:r>
      <w:r w:rsidRPr="003B7D06">
        <w:rPr>
          <w:spacing w:val="1"/>
        </w:rPr>
        <w:t xml:space="preserve"> </w:t>
      </w:r>
      <w:r w:rsidRPr="003B7D06">
        <w:t>Primary</w:t>
      </w:r>
      <w:r w:rsidRPr="003B7D06">
        <w:rPr>
          <w:spacing w:val="-5"/>
        </w:rPr>
        <w:t xml:space="preserve"> </w:t>
      </w:r>
      <w:r w:rsidRPr="003B7D06">
        <w:t>DI</w:t>
      </w:r>
      <w:r w:rsidRPr="003B7D06">
        <w:rPr>
          <w:spacing w:val="-5"/>
        </w:rPr>
        <w:t xml:space="preserve"> </w:t>
      </w:r>
      <w:r w:rsidRPr="003B7D06">
        <w:t>=</w:t>
      </w:r>
      <w:r w:rsidRPr="003B7D06">
        <w:rPr>
          <w:spacing w:val="3"/>
        </w:rPr>
        <w:t xml:space="preserve"> </w:t>
      </w:r>
      <w:r w:rsidRPr="003B7D06">
        <w:t>101; Device</w:t>
      </w:r>
      <w:r w:rsidRPr="003B7D06">
        <w:rPr>
          <w:spacing w:val="-2"/>
        </w:rPr>
        <w:t xml:space="preserve"> </w:t>
      </w:r>
      <w:r w:rsidRPr="003B7D06">
        <w:t xml:space="preserve">Count = </w:t>
      </w:r>
      <w:r w:rsidRPr="003B7D06">
        <w:rPr>
          <w:spacing w:val="-5"/>
        </w:rPr>
        <w:t>100</w:t>
      </w:r>
    </w:p>
    <w:p w14:paraId="07F0B516" w14:textId="77777777" w:rsidR="00DE1A6A" w:rsidRPr="003B7D06" w:rsidRDefault="00DE1A6A" w:rsidP="00DE1A6A">
      <w:r w:rsidRPr="003B7D06">
        <w:rPr>
          <w:noProof/>
        </w:rPr>
        <w:drawing>
          <wp:inline distT="0" distB="0" distL="0" distR="0" wp14:anchorId="2C229333" wp14:editId="095904C6">
            <wp:extent cx="2392070" cy="1190299"/>
            <wp:effectExtent l="0" t="0" r="8255" b="0"/>
            <wp:docPr id="97" name="Picture 97"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Picture 97" descr="A screenshot of a computer code"/>
                    <pic:cNvPicPr/>
                  </pic:nvPicPr>
                  <pic:blipFill>
                    <a:blip r:embed="rId55"/>
                    <a:stretch>
                      <a:fillRect/>
                    </a:stretch>
                  </pic:blipFill>
                  <pic:spPr>
                    <a:xfrm>
                      <a:off x="0" y="0"/>
                      <a:ext cx="2397700" cy="1193101"/>
                    </a:xfrm>
                    <a:prstGeom prst="rect">
                      <a:avLst/>
                    </a:prstGeom>
                  </pic:spPr>
                </pic:pic>
              </a:graphicData>
            </a:graphic>
          </wp:inline>
        </w:drawing>
      </w:r>
    </w:p>
    <w:p w14:paraId="4C36AF77" w14:textId="6815E917" w:rsidR="00DE1A6A" w:rsidRPr="003B7D06" w:rsidRDefault="009A1B93" w:rsidP="00DF5E3E">
      <w:pPr>
        <w:pStyle w:val="Heading4"/>
      </w:pPr>
      <w:r>
        <w:t xml:space="preserve"> </w:t>
      </w:r>
      <w:r w:rsidR="00DE1A6A" w:rsidRPr="604FF763">
        <w:t>Device</w:t>
      </w:r>
      <w:r w:rsidR="00DE1A6A" w:rsidRPr="604FF763">
        <w:rPr>
          <w:spacing w:val="-3"/>
        </w:rPr>
        <w:t xml:space="preserve"> </w:t>
      </w:r>
      <w:r w:rsidR="00DE1A6A" w:rsidRPr="604FF763">
        <w:t>Count Value</w:t>
      </w:r>
      <w:r w:rsidR="00DE1A6A" w:rsidRPr="604FF763">
        <w:rPr>
          <w:spacing w:val="-3"/>
        </w:rPr>
        <w:t xml:space="preserve"> </w:t>
      </w:r>
      <w:r w:rsidR="00DE1A6A" w:rsidRPr="604FF763">
        <w:t>(</w:t>
      </w:r>
      <w:proofErr w:type="spellStart"/>
      <w:proofErr w:type="gramStart"/>
      <w:r w:rsidR="00DE1A6A" w:rsidRPr="604FF763">
        <w:t>quantity.numerator</w:t>
      </w:r>
      <w:proofErr w:type="spellEnd"/>
      <w:proofErr w:type="gramEnd"/>
      <w:r w:rsidR="00DE1A6A"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00DE1A6A" w:rsidRPr="003B7D06" w14:paraId="04B8DB23" w14:textId="77777777" w:rsidTr="00FC7898">
        <w:trPr>
          <w:trHeight w:val="580"/>
        </w:trPr>
        <w:tc>
          <w:tcPr>
            <w:tcW w:w="1359" w:type="dxa"/>
            <w:shd w:val="clear" w:color="auto" w:fill="463192"/>
          </w:tcPr>
          <w:p w14:paraId="68F63AF3"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Element</w:t>
            </w:r>
          </w:p>
        </w:tc>
        <w:tc>
          <w:tcPr>
            <w:tcW w:w="1381" w:type="dxa"/>
            <w:shd w:val="clear" w:color="auto" w:fill="463192"/>
          </w:tcPr>
          <w:p w14:paraId="49406A7F"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14:paraId="47426B65"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14:paraId="5A1ED2B0"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6B859156"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14:paraId="7E25838E"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Description</w:t>
            </w:r>
          </w:p>
          <w:p w14:paraId="0034CD69" w14:textId="77777777" w:rsidR="00DE1A6A" w:rsidRPr="00FC7898" w:rsidRDefault="00DE1A6A" w:rsidP="00231FCC">
            <w:pPr>
              <w:spacing w:after="0" w:line="240" w:lineRule="auto"/>
              <w:ind w:left="57" w:right="57"/>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23BB9587" w14:textId="77777777" w:rsidTr="00F94BFC">
        <w:trPr>
          <w:trHeight w:val="559"/>
        </w:trPr>
        <w:tc>
          <w:tcPr>
            <w:tcW w:w="1359" w:type="dxa"/>
            <w:vMerge w:val="restart"/>
          </w:tcPr>
          <w:p w14:paraId="42BB84B7" w14:textId="77777777" w:rsidR="00DE1A6A" w:rsidRPr="003B7D06" w:rsidRDefault="00DE1A6A" w:rsidP="00231FCC">
            <w:pPr>
              <w:rPr>
                <w:b/>
                <w:bCs/>
                <w:i/>
                <w:iCs/>
              </w:rPr>
            </w:pPr>
            <w:r w:rsidRPr="003B7D06">
              <w:rPr>
                <w:b/>
                <w:bCs/>
                <w:i/>
                <w:iCs/>
              </w:rPr>
              <w:t>Numerator</w:t>
            </w:r>
          </w:p>
        </w:tc>
        <w:tc>
          <w:tcPr>
            <w:tcW w:w="1381" w:type="dxa"/>
            <w:shd w:val="clear" w:color="auto" w:fill="ECE9F5"/>
          </w:tcPr>
          <w:p w14:paraId="2EDF2EC5" w14:textId="77777777" w:rsidR="00DE1A6A" w:rsidRPr="003B7D06" w:rsidRDefault="00DE1A6A" w:rsidP="00231FCC">
            <w:pPr>
              <w:pStyle w:val="TableParagraph"/>
              <w:spacing w:before="0"/>
              <w:ind w:left="0"/>
              <w:rPr>
                <w:lang w:val="en-AU"/>
              </w:rPr>
            </w:pPr>
          </w:p>
        </w:tc>
        <w:tc>
          <w:tcPr>
            <w:tcW w:w="1380" w:type="dxa"/>
            <w:shd w:val="clear" w:color="auto" w:fill="ECE9F5"/>
          </w:tcPr>
          <w:p w14:paraId="4311F76F" w14:textId="77777777" w:rsidR="00DE1A6A" w:rsidRPr="003B7D06" w:rsidRDefault="00DE1A6A" w:rsidP="00231FCC">
            <w:r w:rsidRPr="003B7D06">
              <w:t>1..1</w:t>
            </w:r>
          </w:p>
        </w:tc>
        <w:tc>
          <w:tcPr>
            <w:tcW w:w="2070" w:type="dxa"/>
            <w:shd w:val="clear" w:color="auto" w:fill="ECE9F5"/>
          </w:tcPr>
          <w:p w14:paraId="234E3C2F" w14:textId="77777777" w:rsidR="00DE1A6A" w:rsidRPr="003B7D06" w:rsidRDefault="00DE1A6A" w:rsidP="00231FCC">
            <w:pPr>
              <w:pStyle w:val="TableParagraph"/>
              <w:spacing w:before="0"/>
              <w:ind w:left="0"/>
              <w:rPr>
                <w:lang w:val="en-AU"/>
              </w:rPr>
            </w:pPr>
          </w:p>
        </w:tc>
        <w:tc>
          <w:tcPr>
            <w:tcW w:w="3449" w:type="dxa"/>
            <w:shd w:val="clear" w:color="auto" w:fill="ECE9F5"/>
          </w:tcPr>
          <w:p w14:paraId="0B67AF45"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device count</w:t>
            </w:r>
          </w:p>
        </w:tc>
      </w:tr>
      <w:tr w:rsidR="00DE1A6A" w:rsidRPr="003B7D06" w14:paraId="64267DC6" w14:textId="77777777" w:rsidTr="604FF763">
        <w:trPr>
          <w:trHeight w:val="840"/>
        </w:trPr>
        <w:tc>
          <w:tcPr>
            <w:tcW w:w="1359" w:type="dxa"/>
            <w:vMerge/>
          </w:tcPr>
          <w:p w14:paraId="6E641D01" w14:textId="77777777" w:rsidR="00DE1A6A" w:rsidRPr="003B7D06" w:rsidRDefault="00DE1A6A" w:rsidP="00231FCC">
            <w:pPr>
              <w:rPr>
                <w:sz w:val="2"/>
                <w:szCs w:val="2"/>
              </w:rPr>
            </w:pPr>
          </w:p>
        </w:tc>
        <w:tc>
          <w:tcPr>
            <w:tcW w:w="1381" w:type="dxa"/>
          </w:tcPr>
          <w:p w14:paraId="11B99BB6" w14:textId="77777777" w:rsidR="00DE1A6A" w:rsidRPr="003B7D06" w:rsidRDefault="00DE1A6A" w:rsidP="00231FCC">
            <w:pPr>
              <w:rPr>
                <w:b/>
                <w:bCs/>
                <w:i/>
                <w:iCs/>
              </w:rPr>
            </w:pPr>
            <w:r w:rsidRPr="003B7D06">
              <w:rPr>
                <w:b/>
                <w:bCs/>
                <w:i/>
                <w:iCs/>
              </w:rPr>
              <w:t>Value</w:t>
            </w:r>
          </w:p>
        </w:tc>
        <w:tc>
          <w:tcPr>
            <w:tcW w:w="1380" w:type="dxa"/>
          </w:tcPr>
          <w:p w14:paraId="189761C6" w14:textId="77777777" w:rsidR="00DE1A6A" w:rsidRPr="003B7D06" w:rsidRDefault="00DE1A6A" w:rsidP="00231FCC">
            <w:r w:rsidRPr="003B7D06">
              <w:t>1..1</w:t>
            </w:r>
          </w:p>
        </w:tc>
        <w:tc>
          <w:tcPr>
            <w:tcW w:w="2070" w:type="dxa"/>
          </w:tcPr>
          <w:p w14:paraId="028E9571" w14:textId="77777777" w:rsidR="00DE1A6A" w:rsidRPr="003B7D06" w:rsidRDefault="00DE1A6A" w:rsidP="00231FCC">
            <w:r w:rsidRPr="003B7D06">
              <w:t>Numeric</w:t>
            </w:r>
          </w:p>
          <w:p w14:paraId="3307BF7B" w14:textId="77777777" w:rsidR="00DE1A6A" w:rsidRPr="003B7D06" w:rsidRDefault="00DE1A6A" w:rsidP="00231FCC">
            <w:r w:rsidRPr="003B7D06">
              <w:t>e.g.</w:t>
            </w:r>
            <w:r w:rsidRPr="003B7D06">
              <w:rPr>
                <w:spacing w:val="-1"/>
              </w:rPr>
              <w:t xml:space="preserve"> </w:t>
            </w:r>
            <w:r w:rsidRPr="003B7D06">
              <w:t xml:space="preserve">100, </w:t>
            </w:r>
            <w:r w:rsidRPr="003B7D06">
              <w:rPr>
                <w:spacing w:val="-4"/>
              </w:rPr>
              <w:t>1000</w:t>
            </w:r>
          </w:p>
        </w:tc>
        <w:tc>
          <w:tcPr>
            <w:tcW w:w="3449" w:type="dxa"/>
          </w:tcPr>
          <w:p w14:paraId="4B49AAB3" w14:textId="77777777" w:rsidR="00DE1A6A" w:rsidRPr="003B7D06" w:rsidRDefault="00DE1A6A" w:rsidP="00231FCC">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device</w:t>
            </w:r>
            <w:r w:rsidRPr="003B7D06">
              <w:rPr>
                <w:spacing w:val="-8"/>
              </w:rPr>
              <w:t xml:space="preserve"> </w:t>
            </w:r>
            <w:r w:rsidRPr="003B7D06">
              <w:t>count</w:t>
            </w:r>
            <w:r w:rsidRPr="003B7D06">
              <w:rPr>
                <w:spacing w:val="-5"/>
              </w:rPr>
              <w:t xml:space="preserve"> </w:t>
            </w:r>
            <w:r w:rsidRPr="003B7D06">
              <w:t>value</w:t>
            </w:r>
            <w:r w:rsidRPr="003B7D06">
              <w:rPr>
                <w:spacing w:val="-7"/>
              </w:rPr>
              <w:t xml:space="preserve"> </w:t>
            </w:r>
            <w:r w:rsidRPr="003B7D06">
              <w:t>of the base package.</w:t>
            </w:r>
          </w:p>
        </w:tc>
      </w:tr>
      <w:tr w:rsidR="00DE1A6A" w:rsidRPr="003B7D06" w14:paraId="1C178E5F" w14:textId="77777777" w:rsidTr="604FF763">
        <w:trPr>
          <w:trHeight w:val="840"/>
        </w:trPr>
        <w:tc>
          <w:tcPr>
            <w:tcW w:w="1359" w:type="dxa"/>
            <w:vMerge/>
          </w:tcPr>
          <w:p w14:paraId="33B41296" w14:textId="77777777" w:rsidR="00DE1A6A" w:rsidRPr="003B7D06" w:rsidRDefault="00DE1A6A" w:rsidP="00231FCC">
            <w:pPr>
              <w:rPr>
                <w:sz w:val="2"/>
                <w:szCs w:val="2"/>
              </w:rPr>
            </w:pPr>
          </w:p>
        </w:tc>
        <w:tc>
          <w:tcPr>
            <w:tcW w:w="8280" w:type="dxa"/>
            <w:gridSpan w:val="4"/>
          </w:tcPr>
          <w:p w14:paraId="1E39CF6C" w14:textId="77777777" w:rsidR="00DE1A6A" w:rsidRPr="003B7D06" w:rsidRDefault="00DE1A6A" w:rsidP="00231FCC">
            <w:pPr>
              <w:rPr>
                <w:b/>
                <w:bCs/>
              </w:rPr>
            </w:pPr>
            <w:r w:rsidRPr="003B7D06">
              <w:rPr>
                <w:b/>
                <w:bCs/>
              </w:rPr>
              <w:t>XPATH:</w:t>
            </w:r>
          </w:p>
          <w:p w14:paraId="2AD72E4A" w14:textId="77777777" w:rsidR="00DE1A6A" w:rsidRPr="003B7D06" w:rsidRDefault="00DE1A6A" w:rsidP="00231FCC">
            <w:r w:rsidRPr="604FF763">
              <w:t>/document/component/structuredBody/component/section/subject/manufacturedProduct/manufacturedProduct/asContent/quantity/numerator/@value</w:t>
            </w:r>
          </w:p>
        </w:tc>
      </w:tr>
      <w:tr w:rsidR="00DE1A6A" w:rsidRPr="003B7D06" w14:paraId="6A5DAE1C" w14:textId="77777777" w:rsidTr="604FF763">
        <w:trPr>
          <w:trHeight w:val="409"/>
        </w:trPr>
        <w:tc>
          <w:tcPr>
            <w:tcW w:w="1359" w:type="dxa"/>
            <w:tcBorders>
              <w:top w:val="nil"/>
            </w:tcBorders>
          </w:tcPr>
          <w:p w14:paraId="4EBDA2E9" w14:textId="77777777" w:rsidR="00DE1A6A" w:rsidRPr="003B7D06" w:rsidRDefault="00DE1A6A" w:rsidP="00231FCC">
            <w:r w:rsidRPr="003B7D06">
              <w:rPr>
                <w:b/>
                <w:i/>
                <w:spacing w:val="-2"/>
              </w:rPr>
              <w:t>Denominator</w:t>
            </w:r>
          </w:p>
        </w:tc>
        <w:tc>
          <w:tcPr>
            <w:tcW w:w="1381" w:type="dxa"/>
          </w:tcPr>
          <w:p w14:paraId="5C1F9AA9" w14:textId="77777777" w:rsidR="00DE1A6A" w:rsidRPr="003B7D06" w:rsidRDefault="00DE1A6A" w:rsidP="00231FCC">
            <w:pPr>
              <w:pStyle w:val="TableParagraph"/>
              <w:rPr>
                <w:b/>
                <w:i/>
                <w:spacing w:val="-2"/>
                <w:sz w:val="24"/>
                <w:lang w:val="en-AU"/>
              </w:rPr>
            </w:pPr>
          </w:p>
        </w:tc>
        <w:tc>
          <w:tcPr>
            <w:tcW w:w="1380" w:type="dxa"/>
          </w:tcPr>
          <w:p w14:paraId="437D3350" w14:textId="77777777" w:rsidR="00DE1A6A" w:rsidRPr="003B7D06" w:rsidRDefault="00DE1A6A" w:rsidP="00231FCC">
            <w:r w:rsidRPr="003B7D06">
              <w:t>1..1</w:t>
            </w:r>
          </w:p>
        </w:tc>
        <w:tc>
          <w:tcPr>
            <w:tcW w:w="2070" w:type="dxa"/>
          </w:tcPr>
          <w:p w14:paraId="35266FCF" w14:textId="77777777" w:rsidR="00DE1A6A" w:rsidRPr="003B7D06" w:rsidRDefault="00DE1A6A" w:rsidP="00231FCC">
            <w:pPr>
              <w:pStyle w:val="TableParagraph"/>
              <w:ind w:left="143" w:right="141"/>
              <w:jc w:val="center"/>
              <w:rPr>
                <w:spacing w:val="-2"/>
                <w:sz w:val="24"/>
                <w:lang w:val="en-AU"/>
              </w:rPr>
            </w:pPr>
          </w:p>
        </w:tc>
        <w:tc>
          <w:tcPr>
            <w:tcW w:w="3449" w:type="dxa"/>
          </w:tcPr>
          <w:p w14:paraId="1E9C39AF" w14:textId="77777777" w:rsidR="00DE1A6A" w:rsidRPr="003B7D06" w:rsidRDefault="00DE1A6A" w:rsidP="00231FCC">
            <w:r w:rsidRPr="003B7D06">
              <w:t>Leave empty</w:t>
            </w:r>
          </w:p>
        </w:tc>
      </w:tr>
      <w:tr w:rsidR="00DE1A6A" w:rsidRPr="003B7D06" w14:paraId="4E4048CB" w14:textId="77777777" w:rsidTr="00162E67">
        <w:trPr>
          <w:trHeight w:val="839"/>
        </w:trPr>
        <w:tc>
          <w:tcPr>
            <w:tcW w:w="1359" w:type="dxa"/>
            <w:tcBorders>
              <w:top w:val="nil"/>
              <w:bottom w:val="single" w:sz="4" w:space="0" w:color="auto"/>
            </w:tcBorders>
          </w:tcPr>
          <w:p w14:paraId="26ED6993" w14:textId="77777777" w:rsidR="00DE1A6A" w:rsidRPr="003B7D06" w:rsidRDefault="00DE1A6A" w:rsidP="00231FCC">
            <w:pPr>
              <w:rPr>
                <w:sz w:val="2"/>
                <w:szCs w:val="2"/>
              </w:rPr>
            </w:pPr>
          </w:p>
        </w:tc>
        <w:tc>
          <w:tcPr>
            <w:tcW w:w="8280" w:type="dxa"/>
            <w:gridSpan w:val="4"/>
          </w:tcPr>
          <w:p w14:paraId="7CF7FA79" w14:textId="77777777" w:rsidR="00DE1A6A" w:rsidRPr="003B7D06" w:rsidRDefault="00DE1A6A" w:rsidP="00231FCC">
            <w:pPr>
              <w:rPr>
                <w:b/>
                <w:bCs/>
              </w:rPr>
            </w:pPr>
            <w:r w:rsidRPr="003B7D06">
              <w:rPr>
                <w:b/>
                <w:bCs/>
              </w:rPr>
              <w:t>XPATH:</w:t>
            </w:r>
          </w:p>
          <w:p w14:paraId="5050FE80" w14:textId="77777777" w:rsidR="00DE1A6A" w:rsidRPr="003B7D06" w:rsidRDefault="00DE1A6A" w:rsidP="00231FCC">
            <w:r w:rsidRPr="604FF763">
              <w:t>/document/component/structuredBody/component/section/subject/manufacturedProduct/manufacturedProduct/asContent/quantity/denominator</w:t>
            </w:r>
          </w:p>
        </w:tc>
      </w:tr>
      <w:tr w:rsidR="00DE1A6A" w:rsidRPr="003B7D06" w14:paraId="055B7750" w14:textId="77777777" w:rsidTr="00162E67">
        <w:trPr>
          <w:trHeight w:val="839"/>
        </w:trPr>
        <w:tc>
          <w:tcPr>
            <w:tcW w:w="1359" w:type="dxa"/>
            <w:tcBorders>
              <w:top w:val="single" w:sz="4" w:space="0" w:color="auto"/>
              <w:left w:val="single" w:sz="4" w:space="0" w:color="auto"/>
              <w:bottom w:val="single" w:sz="4" w:space="0" w:color="auto"/>
              <w:right w:val="single" w:sz="4" w:space="0" w:color="auto"/>
            </w:tcBorders>
            <w:shd w:val="clear" w:color="auto" w:fill="FF9E1B"/>
          </w:tcPr>
          <w:p w14:paraId="13357ADA" w14:textId="77777777" w:rsidR="00DE1A6A" w:rsidRPr="00D21AAF" w:rsidRDefault="00DE1A6A" w:rsidP="00231FCC">
            <w:pPr>
              <w:rPr>
                <w:sz w:val="2"/>
                <w:szCs w:val="2"/>
              </w:rPr>
            </w:pPr>
            <w:r w:rsidRPr="00D21AAF">
              <w:rPr>
                <w:b/>
                <w:bCs/>
                <w:i/>
                <w:iCs/>
              </w:rPr>
              <w:t xml:space="preserve">Business </w:t>
            </w:r>
            <w:r w:rsidRPr="00D21AAF">
              <w:rPr>
                <w:b/>
                <w:bCs/>
                <w:i/>
                <w:iCs/>
                <w:spacing w:val="-2"/>
              </w:rPr>
              <w:t>Rules</w:t>
            </w:r>
          </w:p>
        </w:tc>
        <w:tc>
          <w:tcPr>
            <w:tcW w:w="8280" w:type="dxa"/>
            <w:gridSpan w:val="4"/>
            <w:tcBorders>
              <w:left w:val="single" w:sz="4" w:space="0" w:color="auto"/>
            </w:tcBorders>
          </w:tcPr>
          <w:p w14:paraId="05B6AE47" w14:textId="77777777" w:rsidR="00DE1A6A" w:rsidRPr="003B7D06" w:rsidRDefault="00DE1A6A" w:rsidP="008646F5">
            <w:pPr>
              <w:pStyle w:val="ListParagraph"/>
              <w:numPr>
                <w:ilvl w:val="0"/>
                <w:numId w:val="44"/>
              </w:numPr>
            </w:pPr>
            <w:r w:rsidRPr="604FF763">
              <w:t>The</w:t>
            </w:r>
            <w:r w:rsidRPr="604FF763">
              <w:rPr>
                <w:spacing w:val="-3"/>
              </w:rPr>
              <w:t xml:space="preserve"> </w:t>
            </w:r>
            <w:r w:rsidRPr="604FF763">
              <w:t>Denominator element should</w:t>
            </w:r>
            <w:r w:rsidRPr="604FF763">
              <w:rPr>
                <w:spacing w:val="-1"/>
              </w:rPr>
              <w:t xml:space="preserve"> </w:t>
            </w:r>
            <w:r w:rsidRPr="604FF763">
              <w:t>be provided</w:t>
            </w:r>
            <w:r w:rsidRPr="604FF763">
              <w:rPr>
                <w:spacing w:val="-2"/>
              </w:rPr>
              <w:t xml:space="preserve"> </w:t>
            </w:r>
            <w:r w:rsidRPr="604FF763">
              <w:t>in</w:t>
            </w:r>
            <w:r w:rsidRPr="604FF763">
              <w:rPr>
                <w:spacing w:val="2"/>
              </w:rPr>
              <w:t xml:space="preserve"> </w:t>
            </w:r>
            <w:r w:rsidRPr="604FF763">
              <w:t>your</w:t>
            </w:r>
            <w:r w:rsidRPr="604FF763">
              <w:rPr>
                <w:spacing w:val="-1"/>
              </w:rPr>
              <w:t xml:space="preserve"> </w:t>
            </w:r>
            <w:r w:rsidRPr="604FF763">
              <w:t>XML</w:t>
            </w:r>
            <w:r w:rsidRPr="604FF763">
              <w:rPr>
                <w:spacing w:val="-3"/>
              </w:rPr>
              <w:t xml:space="preserve"> </w:t>
            </w:r>
            <w:r w:rsidRPr="604FF763">
              <w:t>file,</w:t>
            </w:r>
            <w:r w:rsidRPr="604FF763">
              <w:rPr>
                <w:spacing w:val="-1"/>
              </w:rPr>
              <w:t xml:space="preserve"> </w:t>
            </w:r>
            <w:r w:rsidRPr="604FF763">
              <w:t>no value</w:t>
            </w:r>
            <w:r w:rsidRPr="604FF763">
              <w:rPr>
                <w:spacing w:val="-1"/>
              </w:rPr>
              <w:t xml:space="preserve"> </w:t>
            </w:r>
            <w:r w:rsidRPr="604FF763">
              <w:t>is</w:t>
            </w:r>
            <w:r w:rsidRPr="604FF763">
              <w:rPr>
                <w:spacing w:val="2"/>
              </w:rPr>
              <w:t xml:space="preserve"> </w:t>
            </w:r>
            <w:r w:rsidRPr="604FF763">
              <w:rPr>
                <w:spacing w:val="-2"/>
              </w:rPr>
              <w:t>required</w:t>
            </w:r>
          </w:p>
          <w:p w14:paraId="4C488C4B" w14:textId="77777777" w:rsidR="00DE1A6A" w:rsidRPr="003B7D06" w:rsidRDefault="00DE1A6A" w:rsidP="008646F5">
            <w:pPr>
              <w:pStyle w:val="ListParagraph"/>
              <w:numPr>
                <w:ilvl w:val="0"/>
                <w:numId w:val="44"/>
              </w:numPr>
            </w:pPr>
            <w:proofErr w:type="spellStart"/>
            <w:r w:rsidRPr="604FF763">
              <w:t>asContent.quantity</w:t>
            </w:r>
            <w:proofErr w:type="spellEnd"/>
            <w:r w:rsidRPr="604FF763">
              <w:t xml:space="preserve"> is required</w:t>
            </w:r>
          </w:p>
          <w:p w14:paraId="163B036C" w14:textId="77777777" w:rsidR="00DE1A6A" w:rsidRPr="003B7D06" w:rsidRDefault="00DE1A6A" w:rsidP="008646F5">
            <w:pPr>
              <w:pStyle w:val="ListParagraph"/>
              <w:numPr>
                <w:ilvl w:val="0"/>
                <w:numId w:val="44"/>
              </w:numPr>
            </w:pPr>
            <w:r w:rsidRPr="604FF763">
              <w:t>The</w:t>
            </w:r>
            <w:r w:rsidRPr="604FF763">
              <w:rPr>
                <w:spacing w:val="-5"/>
              </w:rPr>
              <w:t xml:space="preserve"> </w:t>
            </w:r>
            <w:proofErr w:type="spellStart"/>
            <w:r w:rsidRPr="604FF763">
              <w:t>numerator@value</w:t>
            </w:r>
            <w:proofErr w:type="spellEnd"/>
            <w:r w:rsidRPr="604FF763">
              <w:rPr>
                <w:spacing w:val="-3"/>
              </w:rPr>
              <w:t xml:space="preserve"> </w:t>
            </w:r>
            <w:r w:rsidRPr="604FF763">
              <w:t>is</w:t>
            </w:r>
            <w:r w:rsidRPr="604FF763">
              <w:rPr>
                <w:spacing w:val="-5"/>
              </w:rPr>
              <w:t xml:space="preserve"> </w:t>
            </w:r>
            <w:r w:rsidRPr="604FF763">
              <w:t>required</w:t>
            </w:r>
          </w:p>
          <w:p w14:paraId="70FF0878" w14:textId="77777777" w:rsidR="00DE1A6A" w:rsidRPr="003B7D06" w:rsidRDefault="00DE1A6A" w:rsidP="008646F5">
            <w:pPr>
              <w:pStyle w:val="ListParagraph"/>
              <w:numPr>
                <w:ilvl w:val="0"/>
                <w:numId w:val="44"/>
              </w:numPr>
            </w:pPr>
            <w:r w:rsidRPr="604FF763">
              <w:t>If more</w:t>
            </w:r>
            <w:r w:rsidRPr="604FF763">
              <w:rPr>
                <w:spacing w:val="-3"/>
              </w:rPr>
              <w:t xml:space="preserve"> </w:t>
            </w:r>
            <w:r w:rsidRPr="604FF763">
              <w:t>than</w:t>
            </w:r>
            <w:r w:rsidRPr="604FF763">
              <w:rPr>
                <w:spacing w:val="-1"/>
              </w:rPr>
              <w:t xml:space="preserve"> </w:t>
            </w:r>
            <w:r w:rsidRPr="604FF763">
              <w:t>one</w:t>
            </w:r>
            <w:r w:rsidRPr="604FF763">
              <w:rPr>
                <w:spacing w:val="-2"/>
              </w:rPr>
              <w:t xml:space="preserve"> </w:t>
            </w:r>
            <w:r w:rsidRPr="604FF763">
              <w:t>package configuration</w:t>
            </w:r>
            <w:r w:rsidRPr="604FF763">
              <w:rPr>
                <w:spacing w:val="-1"/>
              </w:rPr>
              <w:t xml:space="preserve"> </w:t>
            </w:r>
            <w:r w:rsidRPr="604FF763">
              <w:t>is</w:t>
            </w:r>
            <w:r w:rsidRPr="604FF763">
              <w:rPr>
                <w:spacing w:val="-1"/>
              </w:rPr>
              <w:t xml:space="preserve"> </w:t>
            </w:r>
            <w:r w:rsidRPr="604FF763">
              <w:t>provided,</w:t>
            </w:r>
            <w:r w:rsidRPr="604FF763">
              <w:rPr>
                <w:spacing w:val="-1"/>
              </w:rPr>
              <w:t xml:space="preserve"> </w:t>
            </w:r>
            <w:r w:rsidRPr="604FF763">
              <w:t>the</w:t>
            </w:r>
            <w:r w:rsidRPr="604FF763">
              <w:rPr>
                <w:spacing w:val="2"/>
              </w:rPr>
              <w:t xml:space="preserve"> </w:t>
            </w:r>
            <w:r w:rsidRPr="604FF763">
              <w:rPr>
                <w:b/>
                <w:bCs/>
                <w:i/>
                <w:iCs/>
              </w:rPr>
              <w:t xml:space="preserve">numerator </w:t>
            </w:r>
            <w:r w:rsidRPr="604FF763">
              <w:t>value</w:t>
            </w:r>
            <w:r w:rsidRPr="604FF763">
              <w:rPr>
                <w:spacing w:val="-1"/>
              </w:rPr>
              <w:t xml:space="preserve"> </w:t>
            </w:r>
            <w:r w:rsidRPr="604FF763">
              <w:t>of</w:t>
            </w:r>
            <w:r w:rsidRPr="604FF763">
              <w:rPr>
                <w:spacing w:val="-2"/>
              </w:rPr>
              <w:t xml:space="preserve"> </w:t>
            </w:r>
            <w:r w:rsidRPr="604FF763">
              <w:rPr>
                <w:spacing w:val="-4"/>
              </w:rPr>
              <w:t xml:space="preserve">each </w:t>
            </w:r>
            <w:proofErr w:type="spellStart"/>
            <w:r w:rsidRPr="604FF763">
              <w:rPr>
                <w:b/>
                <w:bCs/>
                <w:i/>
                <w:iCs/>
              </w:rPr>
              <w:t>asContent</w:t>
            </w:r>
            <w:proofErr w:type="spellEnd"/>
            <w:r w:rsidRPr="604FF763">
              <w:rPr>
                <w:b/>
                <w:bCs/>
                <w:i/>
                <w:iCs/>
                <w:spacing w:val="1"/>
              </w:rPr>
              <w:t xml:space="preserve"> </w:t>
            </w:r>
            <w:r w:rsidRPr="604FF763">
              <w:t>element must</w:t>
            </w:r>
            <w:r w:rsidRPr="604FF763">
              <w:rPr>
                <w:spacing w:val="-3"/>
              </w:rPr>
              <w:t xml:space="preserve"> </w:t>
            </w:r>
            <w:r w:rsidRPr="604FF763">
              <w:t>be</w:t>
            </w:r>
            <w:r w:rsidRPr="604FF763">
              <w:rPr>
                <w:spacing w:val="-1"/>
              </w:rPr>
              <w:t xml:space="preserve"> </w:t>
            </w:r>
            <w:r w:rsidRPr="604FF763">
              <w:t xml:space="preserve">the </w:t>
            </w:r>
            <w:r w:rsidRPr="604FF763">
              <w:rPr>
                <w:spacing w:val="-2"/>
              </w:rPr>
              <w:t>same</w:t>
            </w:r>
          </w:p>
          <w:p w14:paraId="02F4D351" w14:textId="77777777" w:rsidR="00DE1A6A" w:rsidRPr="003B7D06" w:rsidRDefault="00DE1A6A" w:rsidP="008646F5">
            <w:pPr>
              <w:pStyle w:val="ListParagraph"/>
              <w:numPr>
                <w:ilvl w:val="0"/>
                <w:numId w:val="44"/>
              </w:numPr>
              <w:rPr>
                <w:b/>
                <w:bCs/>
              </w:rPr>
            </w:pPr>
            <w:r w:rsidRPr="604FF763">
              <w:lastRenderedPageBreak/>
              <w:t xml:space="preserve">If the </w:t>
            </w:r>
            <w:proofErr w:type="spellStart"/>
            <w:r w:rsidRPr="604FF763">
              <w:t>asContent.quantity</w:t>
            </w:r>
            <w:proofErr w:type="spellEnd"/>
            <w:r w:rsidRPr="604FF763">
              <w:t xml:space="preserve"> is missing, invalid, or given more than once, or has different values in other package configurations, the </w:t>
            </w:r>
            <w:proofErr w:type="spellStart"/>
            <w:r w:rsidRPr="604FF763">
              <w:t>AusUDID</w:t>
            </w:r>
            <w:proofErr w:type="spellEnd"/>
            <w:r w:rsidRPr="604FF763">
              <w:t xml:space="preserve"> submission will be rejected as a submission with an invalid Device Count.</w:t>
            </w:r>
          </w:p>
        </w:tc>
      </w:tr>
    </w:tbl>
    <w:p w14:paraId="434919D1" w14:textId="77777777" w:rsidR="000E152D" w:rsidRDefault="000E152D">
      <w:pPr>
        <w:rPr>
          <w:b/>
          <w:bCs/>
          <w:i/>
          <w:iCs/>
          <w:color w:val="FFFFFF" w:themeColor="background1"/>
        </w:rPr>
      </w:pPr>
      <w:r>
        <w:rPr>
          <w:b/>
          <w:bCs/>
          <w:i/>
          <w:iCs/>
          <w:color w:val="FFFFFF" w:themeColor="background1"/>
        </w:rPr>
        <w:lastRenderedPageBreak/>
        <w:br w:type="page"/>
      </w:r>
    </w:p>
    <w:p w14:paraId="20FCE3FA" w14:textId="2B9BFB03" w:rsidR="00DE1A6A" w:rsidRPr="003B7D06" w:rsidRDefault="009A1B93" w:rsidP="00351F9C">
      <w:pPr>
        <w:pStyle w:val="Heading3"/>
      </w:pPr>
      <w:r>
        <w:lastRenderedPageBreak/>
        <w:t xml:space="preserve"> </w:t>
      </w:r>
      <w:r w:rsidR="00DE1A6A" w:rsidRPr="003B7D06">
        <w:t>Device</w:t>
      </w:r>
      <w:r w:rsidR="00DE1A6A" w:rsidRPr="003B7D06">
        <w:rPr>
          <w:spacing w:val="-14"/>
        </w:rPr>
        <w:t xml:space="preserve"> </w:t>
      </w:r>
      <w:r w:rsidR="00DE1A6A" w:rsidRPr="003B7D06">
        <w:t>Characteristics</w:t>
      </w:r>
      <w:r w:rsidR="00DE1A6A" w:rsidRPr="003B7D06">
        <w:rPr>
          <w:spacing w:val="-10"/>
        </w:rPr>
        <w:t xml:space="preserve"> </w:t>
      </w:r>
      <w:r w:rsidR="00DE1A6A" w:rsidRPr="003B7D06">
        <w:t>–</w:t>
      </w:r>
      <w:r w:rsidR="00DE1A6A" w:rsidRPr="003B7D06">
        <w:rPr>
          <w:spacing w:val="-14"/>
        </w:rPr>
        <w:t xml:space="preserve"> </w:t>
      </w:r>
      <w:r w:rsidR="00DE1A6A" w:rsidRPr="003B7D06">
        <w:t>Packaging</w:t>
      </w:r>
      <w:r w:rsidR="00DE1A6A" w:rsidRPr="003B7D06">
        <w:rPr>
          <w:spacing w:val="-10"/>
        </w:rPr>
        <w:t xml:space="preserve"> </w:t>
      </w:r>
      <w:r w:rsidR="00DE1A6A" w:rsidRPr="003B7D06">
        <w:rPr>
          <w:spacing w:val="-2"/>
        </w:rPr>
        <w:t>Configuration</w:t>
      </w:r>
    </w:p>
    <w:p w14:paraId="20C2A2DD" w14:textId="77777777" w:rsidR="00DE1A6A" w:rsidRPr="003B7D06" w:rsidRDefault="00DE1A6A" w:rsidP="00DE1A6A">
      <w:r w:rsidRPr="003B7D06">
        <w:t>A</w:t>
      </w:r>
      <w:r w:rsidRPr="003B7D06">
        <w:rPr>
          <w:spacing w:val="-3"/>
        </w:rPr>
        <w:t xml:space="preserve"> </w:t>
      </w:r>
      <w:r w:rsidRPr="003B7D06">
        <w:t>package</w:t>
      </w:r>
      <w:r w:rsidRPr="003B7D06">
        <w:rPr>
          <w:spacing w:val="-2"/>
        </w:rPr>
        <w:t xml:space="preserve"> </w:t>
      </w:r>
      <w:r w:rsidRPr="003B7D06">
        <w:t>configuration</w:t>
      </w:r>
      <w:r w:rsidRPr="003B7D06">
        <w:rPr>
          <w:spacing w:val="1"/>
        </w:rPr>
        <w:t xml:space="preserve"> </w:t>
      </w:r>
      <w:r w:rsidRPr="003B7D06">
        <w:t>is made</w:t>
      </w:r>
      <w:r w:rsidRPr="003B7D06">
        <w:rPr>
          <w:spacing w:val="-2"/>
        </w:rPr>
        <w:t xml:space="preserve"> </w:t>
      </w:r>
      <w:r w:rsidRPr="003B7D06">
        <w:t>up of</w:t>
      </w:r>
      <w:r w:rsidRPr="003B7D06">
        <w:rPr>
          <w:spacing w:val="1"/>
        </w:rPr>
        <w:t xml:space="preserve"> </w:t>
      </w:r>
      <w:r w:rsidRPr="003B7D06">
        <w:t>the</w:t>
      </w:r>
      <w:r w:rsidRPr="003B7D06">
        <w:rPr>
          <w:spacing w:val="-1"/>
        </w:rPr>
        <w:t xml:space="preserve"> </w:t>
      </w:r>
      <w:r w:rsidRPr="003B7D06">
        <w:t>following</w:t>
      </w:r>
      <w:r w:rsidRPr="003B7D06">
        <w:rPr>
          <w:spacing w:val="-2"/>
        </w:rPr>
        <w:t xml:space="preserve"> elements:</w:t>
      </w:r>
    </w:p>
    <w:p w14:paraId="65EEB397" w14:textId="77777777" w:rsidR="00DE1A6A" w:rsidRPr="003B7D06" w:rsidRDefault="00DE1A6A" w:rsidP="008646F5">
      <w:pPr>
        <w:pStyle w:val="ListBullet"/>
      </w:pPr>
      <w:r w:rsidRPr="604FF763">
        <w:rPr>
          <w:b/>
          <w:bCs/>
        </w:rPr>
        <w:t>Package</w:t>
      </w:r>
      <w:r w:rsidRPr="604FF763">
        <w:rPr>
          <w:b/>
          <w:bCs/>
          <w:spacing w:val="32"/>
        </w:rPr>
        <w:t xml:space="preserve"> </w:t>
      </w:r>
      <w:r w:rsidRPr="604FF763">
        <w:rPr>
          <w:b/>
          <w:bCs/>
        </w:rPr>
        <w:t>DI</w:t>
      </w:r>
      <w:r w:rsidRPr="604FF763">
        <w:rPr>
          <w:b/>
          <w:bCs/>
          <w:spacing w:val="29"/>
        </w:rPr>
        <w:t xml:space="preserve"> </w:t>
      </w:r>
      <w:r w:rsidRPr="604FF763">
        <w:t>-</w:t>
      </w:r>
      <w:r w:rsidRPr="604FF763">
        <w:rPr>
          <w:spacing w:val="26"/>
        </w:rPr>
        <w:t xml:space="preserve"> </w:t>
      </w:r>
      <w:r w:rsidRPr="604FF763">
        <w:t>A</w:t>
      </w:r>
      <w:r w:rsidRPr="604FF763">
        <w:rPr>
          <w:spacing w:val="26"/>
        </w:rPr>
        <w:t xml:space="preserve"> </w:t>
      </w:r>
      <w:r w:rsidRPr="604FF763">
        <w:t>device</w:t>
      </w:r>
      <w:r w:rsidRPr="604FF763">
        <w:rPr>
          <w:spacing w:val="27"/>
        </w:rPr>
        <w:t xml:space="preserve"> </w:t>
      </w:r>
      <w:r w:rsidRPr="604FF763">
        <w:t>identifier</w:t>
      </w:r>
      <w:r w:rsidRPr="604FF763">
        <w:rPr>
          <w:spacing w:val="25"/>
        </w:rPr>
        <w:t xml:space="preserve"> </w:t>
      </w:r>
      <w:r w:rsidRPr="604FF763">
        <w:t>for</w:t>
      </w:r>
      <w:r w:rsidRPr="604FF763">
        <w:rPr>
          <w:spacing w:val="25"/>
        </w:rPr>
        <w:t xml:space="preserve"> </w:t>
      </w:r>
      <w:r w:rsidRPr="604FF763">
        <w:t>the</w:t>
      </w:r>
      <w:r w:rsidRPr="604FF763">
        <w:rPr>
          <w:spacing w:val="25"/>
        </w:rPr>
        <w:t xml:space="preserve"> </w:t>
      </w:r>
      <w:r w:rsidRPr="604FF763">
        <w:t>package</w:t>
      </w:r>
      <w:r w:rsidRPr="604FF763">
        <w:rPr>
          <w:spacing w:val="25"/>
        </w:rPr>
        <w:t xml:space="preserve"> </w:t>
      </w:r>
      <w:r w:rsidRPr="604FF763">
        <w:t>configuration</w:t>
      </w:r>
      <w:r w:rsidRPr="604FF763">
        <w:rPr>
          <w:spacing w:val="26"/>
        </w:rPr>
        <w:t xml:space="preserve"> </w:t>
      </w:r>
      <w:r w:rsidRPr="604FF763">
        <w:t>that</w:t>
      </w:r>
      <w:r w:rsidRPr="604FF763">
        <w:rPr>
          <w:spacing w:val="26"/>
        </w:rPr>
        <w:t xml:space="preserve"> </w:t>
      </w:r>
      <w:r w:rsidRPr="604FF763">
        <w:t>contains</w:t>
      </w:r>
      <w:r w:rsidRPr="604FF763">
        <w:rPr>
          <w:spacing w:val="27"/>
        </w:rPr>
        <w:t xml:space="preserve"> </w:t>
      </w:r>
      <w:r w:rsidRPr="604FF763">
        <w:t>multiple</w:t>
      </w:r>
      <w:r w:rsidRPr="604FF763">
        <w:rPr>
          <w:spacing w:val="26"/>
        </w:rPr>
        <w:t xml:space="preserve"> </w:t>
      </w:r>
      <w:r w:rsidRPr="604FF763">
        <w:t>units</w:t>
      </w:r>
      <w:r w:rsidRPr="604FF763">
        <w:rPr>
          <w:spacing w:val="26"/>
        </w:rPr>
        <w:t xml:space="preserve"> </w:t>
      </w:r>
      <w:r w:rsidRPr="604FF763">
        <w:t>of</w:t>
      </w:r>
      <w:r w:rsidRPr="604FF763">
        <w:rPr>
          <w:spacing w:val="25"/>
        </w:rPr>
        <w:t xml:space="preserve"> </w:t>
      </w:r>
      <w:r w:rsidRPr="604FF763">
        <w:t>the base package</w:t>
      </w:r>
    </w:p>
    <w:p w14:paraId="116C8C00" w14:textId="77777777" w:rsidR="00DE1A6A" w:rsidRPr="003B7D06" w:rsidRDefault="00DE1A6A" w:rsidP="004A422A">
      <w:pPr>
        <w:pStyle w:val="ListBullet2"/>
        <w:numPr>
          <w:ilvl w:val="1"/>
          <w:numId w:val="21"/>
        </w:numPr>
        <w:spacing w:before="0" w:after="160" w:line="259" w:lineRule="auto"/>
        <w:contextualSpacing/>
      </w:pPr>
      <w:r w:rsidRPr="003B7D06">
        <w:t>Examples</w:t>
      </w:r>
      <w:r w:rsidRPr="003B7D06">
        <w:rPr>
          <w:spacing w:val="-1"/>
        </w:rPr>
        <w:t xml:space="preserve"> </w:t>
      </w:r>
      <w:r w:rsidRPr="003B7D06">
        <w:t>Package</w:t>
      </w:r>
      <w:r w:rsidRPr="003B7D06">
        <w:rPr>
          <w:spacing w:val="-2"/>
        </w:rPr>
        <w:t xml:space="preserve"> </w:t>
      </w:r>
      <w:r w:rsidRPr="003B7D06">
        <w:t>DI</w:t>
      </w:r>
      <w:r w:rsidRPr="003B7D06">
        <w:rPr>
          <w:spacing w:val="-5"/>
        </w:rPr>
        <w:t xml:space="preserve"> </w:t>
      </w:r>
      <w:r w:rsidRPr="003B7D06">
        <w:t>(in</w:t>
      </w:r>
      <w:r w:rsidRPr="003B7D06">
        <w:rPr>
          <w:spacing w:val="3"/>
        </w:rPr>
        <w:t xml:space="preserve"> </w:t>
      </w:r>
      <w:r w:rsidRPr="003B7D06">
        <w:rPr>
          <w:spacing w:val="-2"/>
        </w:rPr>
        <w:t>bold)</w:t>
      </w:r>
    </w:p>
    <w:p w14:paraId="0C439998" w14:textId="77777777" w:rsidR="00DE1A6A" w:rsidRPr="003B7D06" w:rsidRDefault="00DE1A6A" w:rsidP="00DE1A6A">
      <w:pPr>
        <w:pStyle w:val="ListBullet3"/>
        <w:spacing w:after="120" w:line="120" w:lineRule="atLeast"/>
        <w:ind w:left="1570" w:hanging="357"/>
      </w:pPr>
      <w:r w:rsidRPr="003B7D06">
        <w:t>Base</w:t>
      </w:r>
      <w:r w:rsidRPr="003B7D06">
        <w:rPr>
          <w:spacing w:val="-4"/>
        </w:rPr>
        <w:t xml:space="preserve"> </w:t>
      </w:r>
      <w:r w:rsidRPr="003B7D06">
        <w:t>Package</w:t>
      </w:r>
      <w:r w:rsidRPr="003B7D06">
        <w:rPr>
          <w:spacing w:val="-1"/>
        </w:rPr>
        <w:t xml:space="preserve"> </w:t>
      </w:r>
      <w:r w:rsidRPr="003B7D06">
        <w:t>DI</w:t>
      </w:r>
      <w:r w:rsidRPr="003B7D06">
        <w:rPr>
          <w:spacing w:val="-1"/>
        </w:rPr>
        <w:t xml:space="preserve"> </w:t>
      </w:r>
      <w:r w:rsidRPr="003B7D06">
        <w:t>=</w:t>
      </w:r>
      <w:r w:rsidRPr="003B7D06">
        <w:rPr>
          <w:spacing w:val="-1"/>
        </w:rPr>
        <w:t xml:space="preserve"> </w:t>
      </w:r>
      <w:r w:rsidRPr="003B7D06">
        <w:rPr>
          <w:spacing w:val="-5"/>
        </w:rPr>
        <w:t>101</w:t>
      </w:r>
    </w:p>
    <w:p w14:paraId="18681B89" w14:textId="77777777" w:rsidR="00DE1A6A" w:rsidRPr="003B7D06" w:rsidRDefault="00DE1A6A" w:rsidP="00DE1A6A">
      <w:pPr>
        <w:pStyle w:val="ListBullet3"/>
        <w:spacing w:after="120" w:line="120" w:lineRule="atLeast"/>
        <w:ind w:left="1570" w:hanging="357"/>
      </w:pPr>
      <w:r w:rsidRPr="003B7D06">
        <w:t>4</w:t>
      </w:r>
      <w:r w:rsidRPr="003B7D06">
        <w:rPr>
          <w:spacing w:val="-3"/>
        </w:rPr>
        <w:t xml:space="preserve"> </w:t>
      </w:r>
      <w:r w:rsidRPr="003B7D06">
        <w:t>glove</w:t>
      </w:r>
      <w:r w:rsidRPr="003B7D06">
        <w:rPr>
          <w:spacing w:val="-1"/>
        </w:rPr>
        <w:t xml:space="preserve"> </w:t>
      </w:r>
      <w:r w:rsidRPr="003B7D06">
        <w:t>boxes in a</w:t>
      </w:r>
      <w:r w:rsidRPr="003B7D06">
        <w:rPr>
          <w:spacing w:val="-1"/>
        </w:rPr>
        <w:t xml:space="preserve"> </w:t>
      </w:r>
      <w:r w:rsidRPr="003B7D06">
        <w:t>Carton</w:t>
      </w:r>
      <w:r w:rsidRPr="003B7D06">
        <w:rPr>
          <w:spacing w:val="59"/>
        </w:rPr>
        <w:t xml:space="preserve"> </w:t>
      </w:r>
      <w:r w:rsidRPr="003B7D06">
        <w:t xml:space="preserve">-- </w:t>
      </w:r>
      <w:r w:rsidRPr="003B7D06">
        <w:rPr>
          <w:b/>
        </w:rPr>
        <w:t>Package</w:t>
      </w:r>
      <w:r w:rsidRPr="003B7D06">
        <w:rPr>
          <w:b/>
          <w:spacing w:val="-1"/>
        </w:rPr>
        <w:t xml:space="preserve"> </w:t>
      </w:r>
      <w:r w:rsidRPr="003B7D06">
        <w:rPr>
          <w:b/>
        </w:rPr>
        <w:t>DI</w:t>
      </w:r>
      <w:r w:rsidRPr="003B7D06">
        <w:rPr>
          <w:b/>
          <w:spacing w:val="-1"/>
        </w:rPr>
        <w:t xml:space="preserve"> </w:t>
      </w:r>
      <w:r w:rsidRPr="003B7D06">
        <w:rPr>
          <w:b/>
        </w:rPr>
        <w:t>=201</w:t>
      </w:r>
      <w:r w:rsidRPr="003B7D06">
        <w:rPr>
          <w:b/>
          <w:spacing w:val="2"/>
        </w:rPr>
        <w:t xml:space="preserve"> </w:t>
      </w:r>
      <w:r w:rsidRPr="003B7D06">
        <w:t>(the</w:t>
      </w:r>
      <w:r w:rsidRPr="003B7D06">
        <w:rPr>
          <w:spacing w:val="-2"/>
        </w:rPr>
        <w:t xml:space="preserve"> </w:t>
      </w:r>
      <w:r w:rsidRPr="003B7D06">
        <w:t>DI</w:t>
      </w:r>
      <w:r w:rsidRPr="003B7D06">
        <w:rPr>
          <w:spacing w:val="-5"/>
        </w:rPr>
        <w:t xml:space="preserve"> </w:t>
      </w:r>
      <w:r w:rsidRPr="003B7D06">
        <w:t>on the</w:t>
      </w:r>
      <w:r w:rsidRPr="003B7D06">
        <w:rPr>
          <w:spacing w:val="-1"/>
        </w:rPr>
        <w:t xml:space="preserve"> </w:t>
      </w:r>
      <w:r w:rsidRPr="003B7D06">
        <w:rPr>
          <w:spacing w:val="-2"/>
        </w:rPr>
        <w:t>Carton)</w:t>
      </w:r>
    </w:p>
    <w:p w14:paraId="6CF51CE6" w14:textId="77777777" w:rsidR="00DE1A6A" w:rsidRPr="003B7D06" w:rsidRDefault="00DE1A6A" w:rsidP="00DE1A6A">
      <w:pPr>
        <w:pStyle w:val="ListBullet3"/>
        <w:spacing w:after="120" w:line="120" w:lineRule="atLeast"/>
        <w:ind w:left="1570" w:hanging="357"/>
      </w:pPr>
      <w:r w:rsidRPr="003B7D06">
        <w:t>5</w:t>
      </w:r>
      <w:r w:rsidRPr="003B7D06">
        <w:rPr>
          <w:spacing w:val="-2"/>
        </w:rPr>
        <w:t xml:space="preserve"> </w:t>
      </w:r>
      <w:r w:rsidRPr="003B7D06">
        <w:t>Cartons in a</w:t>
      </w:r>
      <w:r w:rsidRPr="003B7D06">
        <w:rPr>
          <w:spacing w:val="-1"/>
        </w:rPr>
        <w:t xml:space="preserve"> </w:t>
      </w:r>
      <w:r w:rsidRPr="003B7D06">
        <w:t>Case</w:t>
      </w:r>
      <w:r w:rsidRPr="003B7D06">
        <w:rPr>
          <w:spacing w:val="-1"/>
        </w:rPr>
        <w:t xml:space="preserve"> </w:t>
      </w:r>
      <w:r w:rsidRPr="003B7D06">
        <w:t>--</w:t>
      </w:r>
      <w:r w:rsidRPr="003B7D06">
        <w:rPr>
          <w:spacing w:val="1"/>
        </w:rPr>
        <w:t xml:space="preserve"> </w:t>
      </w:r>
      <w:r w:rsidRPr="003B7D06">
        <w:rPr>
          <w:b/>
        </w:rPr>
        <w:t>Package</w:t>
      </w:r>
      <w:r w:rsidRPr="003B7D06">
        <w:rPr>
          <w:b/>
          <w:spacing w:val="-1"/>
        </w:rPr>
        <w:t xml:space="preserve"> </w:t>
      </w:r>
      <w:r w:rsidRPr="003B7D06">
        <w:rPr>
          <w:b/>
        </w:rPr>
        <w:t xml:space="preserve">DI=301 </w:t>
      </w:r>
      <w:r w:rsidRPr="003B7D06">
        <w:t>(the</w:t>
      </w:r>
      <w:r w:rsidRPr="003B7D06">
        <w:rPr>
          <w:spacing w:val="-2"/>
        </w:rPr>
        <w:t xml:space="preserve"> </w:t>
      </w:r>
      <w:r w:rsidRPr="003B7D06">
        <w:t>DI</w:t>
      </w:r>
      <w:r w:rsidRPr="003B7D06">
        <w:rPr>
          <w:spacing w:val="-4"/>
        </w:rPr>
        <w:t xml:space="preserve"> </w:t>
      </w:r>
      <w:r w:rsidRPr="003B7D06">
        <w:t>on the</w:t>
      </w:r>
      <w:r w:rsidRPr="003B7D06">
        <w:rPr>
          <w:spacing w:val="1"/>
        </w:rPr>
        <w:t xml:space="preserve"> </w:t>
      </w:r>
      <w:r w:rsidRPr="003B7D06">
        <w:rPr>
          <w:spacing w:val="-2"/>
        </w:rPr>
        <w:t>Case)</w:t>
      </w:r>
    </w:p>
    <w:p w14:paraId="1262A45C" w14:textId="77777777" w:rsidR="00DE1A6A" w:rsidRPr="003B7D06" w:rsidRDefault="00DE1A6A" w:rsidP="008646F5">
      <w:pPr>
        <w:pStyle w:val="ListBullet"/>
        <w:numPr>
          <w:ilvl w:val="0"/>
          <w:numId w:val="22"/>
        </w:numPr>
      </w:pPr>
      <w:r w:rsidRPr="003B7D06">
        <w:rPr>
          <w:b/>
        </w:rPr>
        <w:t xml:space="preserve">Package Type – </w:t>
      </w:r>
      <w:r w:rsidRPr="003B7D06">
        <w:t>Text to describe the outer packaging of the product and enables users to understand higher level packaging configurations. The package type can only be 20 characters</w:t>
      </w:r>
    </w:p>
    <w:p w14:paraId="6D481A30" w14:textId="77777777" w:rsidR="00DE1A6A" w:rsidRPr="003B7D06" w:rsidRDefault="00DE1A6A" w:rsidP="004A422A">
      <w:pPr>
        <w:pStyle w:val="ListBullet2"/>
        <w:numPr>
          <w:ilvl w:val="1"/>
          <w:numId w:val="21"/>
        </w:numPr>
        <w:spacing w:before="0" w:after="160" w:line="259" w:lineRule="auto"/>
        <w:contextualSpacing/>
      </w:pPr>
      <w:r w:rsidRPr="003B7D06">
        <w:t>Examples</w:t>
      </w:r>
      <w:r w:rsidRPr="003B7D06">
        <w:rPr>
          <w:spacing w:val="-2"/>
        </w:rPr>
        <w:t xml:space="preserve"> </w:t>
      </w:r>
      <w:r w:rsidRPr="003B7D06">
        <w:t>of</w:t>
      </w:r>
      <w:r w:rsidRPr="003B7D06">
        <w:rPr>
          <w:spacing w:val="-1"/>
        </w:rPr>
        <w:t xml:space="preserve"> </w:t>
      </w:r>
      <w:r w:rsidRPr="003B7D06">
        <w:t>Package</w:t>
      </w:r>
      <w:r w:rsidRPr="003B7D06">
        <w:rPr>
          <w:spacing w:val="-2"/>
        </w:rPr>
        <w:t xml:space="preserve"> </w:t>
      </w:r>
      <w:r w:rsidRPr="003B7D06">
        <w:rPr>
          <w:spacing w:val="-4"/>
        </w:rPr>
        <w:t>Type</w:t>
      </w:r>
    </w:p>
    <w:p w14:paraId="02218932" w14:textId="77777777" w:rsidR="00DE1A6A" w:rsidRPr="003B7D06" w:rsidRDefault="00DE1A6A" w:rsidP="00DE1A6A">
      <w:pPr>
        <w:pStyle w:val="ListBullet3"/>
        <w:spacing w:after="120" w:line="120" w:lineRule="atLeast"/>
        <w:ind w:left="1570" w:hanging="357"/>
      </w:pPr>
      <w:r w:rsidRPr="003B7D06">
        <w:t>Carton</w:t>
      </w:r>
    </w:p>
    <w:p w14:paraId="5B98EA0D" w14:textId="77777777" w:rsidR="00DE1A6A" w:rsidRPr="003B7D06" w:rsidRDefault="00DE1A6A" w:rsidP="00DE1A6A">
      <w:pPr>
        <w:pStyle w:val="ListBullet3"/>
        <w:spacing w:after="120" w:line="120" w:lineRule="atLeast"/>
        <w:ind w:left="1570" w:hanging="357"/>
      </w:pPr>
      <w:r w:rsidRPr="003B7D06">
        <w:t>Case</w:t>
      </w:r>
    </w:p>
    <w:p w14:paraId="1457D8FB" w14:textId="77777777" w:rsidR="00DE1A6A" w:rsidRPr="003B7D06" w:rsidRDefault="00DE1A6A" w:rsidP="008646F5">
      <w:pPr>
        <w:pStyle w:val="ListBullet"/>
        <w:numPr>
          <w:ilvl w:val="0"/>
          <w:numId w:val="22"/>
        </w:numPr>
      </w:pPr>
      <w:r w:rsidRPr="003B7D06">
        <w:rPr>
          <w:b/>
        </w:rPr>
        <w:t>Quantity</w:t>
      </w:r>
      <w:r w:rsidRPr="003B7D06">
        <w:rPr>
          <w:b/>
          <w:spacing w:val="69"/>
        </w:rPr>
        <w:t xml:space="preserve"> </w:t>
      </w:r>
      <w:r w:rsidRPr="003B7D06">
        <w:rPr>
          <w:b/>
        </w:rPr>
        <w:t>per</w:t>
      </w:r>
      <w:r w:rsidRPr="003B7D06">
        <w:rPr>
          <w:b/>
          <w:spacing w:val="68"/>
        </w:rPr>
        <w:t xml:space="preserve"> </w:t>
      </w:r>
      <w:r w:rsidRPr="003B7D06">
        <w:rPr>
          <w:b/>
        </w:rPr>
        <w:t>Package</w:t>
      </w:r>
      <w:r w:rsidRPr="003B7D06">
        <w:rPr>
          <w:b/>
          <w:spacing w:val="73"/>
        </w:rPr>
        <w:t xml:space="preserve"> </w:t>
      </w:r>
      <w:r w:rsidRPr="003B7D06">
        <w:t>–</w:t>
      </w:r>
      <w:r w:rsidRPr="003B7D06">
        <w:rPr>
          <w:spacing w:val="65"/>
        </w:rPr>
        <w:t xml:space="preserve"> </w:t>
      </w:r>
      <w:r w:rsidRPr="003B7D06">
        <w:t>The</w:t>
      </w:r>
      <w:r w:rsidRPr="003B7D06">
        <w:rPr>
          <w:spacing w:val="63"/>
        </w:rPr>
        <w:t xml:space="preserve"> </w:t>
      </w:r>
      <w:r w:rsidRPr="003B7D06">
        <w:t>number</w:t>
      </w:r>
      <w:r w:rsidRPr="003B7D06">
        <w:rPr>
          <w:spacing w:val="63"/>
        </w:rPr>
        <w:t xml:space="preserve"> </w:t>
      </w:r>
      <w:r w:rsidRPr="003B7D06">
        <w:t>of</w:t>
      </w:r>
      <w:r w:rsidRPr="003B7D06">
        <w:rPr>
          <w:spacing w:val="64"/>
        </w:rPr>
        <w:t xml:space="preserve"> </w:t>
      </w:r>
      <w:r w:rsidRPr="003B7D06">
        <w:t>packages</w:t>
      </w:r>
      <w:r w:rsidRPr="003B7D06">
        <w:rPr>
          <w:spacing w:val="65"/>
        </w:rPr>
        <w:t xml:space="preserve"> </w:t>
      </w:r>
      <w:r w:rsidRPr="003B7D06">
        <w:t>with</w:t>
      </w:r>
      <w:r w:rsidRPr="003B7D06">
        <w:rPr>
          <w:spacing w:val="65"/>
        </w:rPr>
        <w:t xml:space="preserve"> </w:t>
      </w:r>
      <w:r w:rsidRPr="003B7D06">
        <w:t>a</w:t>
      </w:r>
      <w:r w:rsidRPr="003B7D06">
        <w:rPr>
          <w:spacing w:val="64"/>
        </w:rPr>
        <w:t xml:space="preserve"> </w:t>
      </w:r>
      <w:r w:rsidRPr="003B7D06">
        <w:t>unique</w:t>
      </w:r>
      <w:r w:rsidRPr="003B7D06">
        <w:rPr>
          <w:spacing w:val="64"/>
        </w:rPr>
        <w:t xml:space="preserve"> </w:t>
      </w:r>
      <w:r w:rsidRPr="003B7D06">
        <w:t>Primary</w:t>
      </w:r>
      <w:r w:rsidRPr="003B7D06">
        <w:rPr>
          <w:spacing w:val="60"/>
        </w:rPr>
        <w:t xml:space="preserve"> </w:t>
      </w:r>
      <w:r w:rsidRPr="003B7D06">
        <w:t>DI</w:t>
      </w:r>
      <w:r w:rsidRPr="003B7D06">
        <w:rPr>
          <w:spacing w:val="61"/>
        </w:rPr>
        <w:t xml:space="preserve"> </w:t>
      </w:r>
      <w:r w:rsidRPr="003B7D06">
        <w:t>within</w:t>
      </w:r>
      <w:r w:rsidRPr="003B7D06">
        <w:rPr>
          <w:spacing w:val="69"/>
        </w:rPr>
        <w:t xml:space="preserve"> </w:t>
      </w:r>
      <w:r w:rsidRPr="003B7D06">
        <w:t>a</w:t>
      </w:r>
      <w:r w:rsidRPr="003B7D06">
        <w:rPr>
          <w:spacing w:val="64"/>
        </w:rPr>
        <w:t xml:space="preserve"> </w:t>
      </w:r>
      <w:r w:rsidRPr="003B7D06">
        <w:t>given packaging configuration</w:t>
      </w:r>
    </w:p>
    <w:p w14:paraId="092BE104" w14:textId="77777777" w:rsidR="00DE1A6A" w:rsidRPr="003B7D06" w:rsidRDefault="00DE1A6A" w:rsidP="004A422A">
      <w:pPr>
        <w:pStyle w:val="ListBullet2"/>
        <w:numPr>
          <w:ilvl w:val="1"/>
          <w:numId w:val="21"/>
        </w:numPr>
        <w:spacing w:before="0" w:after="160" w:line="259" w:lineRule="auto"/>
        <w:contextualSpacing/>
      </w:pPr>
      <w:r w:rsidRPr="003B7D06">
        <w:t>Examples</w:t>
      </w:r>
      <w:r w:rsidRPr="003B7D06">
        <w:rPr>
          <w:spacing w:val="-1"/>
        </w:rPr>
        <w:t xml:space="preserve"> </w:t>
      </w:r>
      <w:r w:rsidRPr="003B7D06">
        <w:t>of Quantity</w:t>
      </w:r>
      <w:r w:rsidRPr="003B7D06">
        <w:rPr>
          <w:spacing w:val="-3"/>
        </w:rPr>
        <w:t xml:space="preserve"> </w:t>
      </w:r>
      <w:r w:rsidRPr="003B7D06">
        <w:t>(in</w:t>
      </w:r>
      <w:r w:rsidRPr="003B7D06">
        <w:rPr>
          <w:spacing w:val="1"/>
        </w:rPr>
        <w:t xml:space="preserve"> </w:t>
      </w:r>
      <w:r w:rsidRPr="003B7D06">
        <w:rPr>
          <w:spacing w:val="-2"/>
        </w:rPr>
        <w:t>bold)</w:t>
      </w:r>
    </w:p>
    <w:p w14:paraId="73640308" w14:textId="77777777" w:rsidR="00DE1A6A" w:rsidRPr="003B7D06" w:rsidRDefault="00DE1A6A" w:rsidP="00DE1A6A">
      <w:pPr>
        <w:pStyle w:val="ListBullet3"/>
        <w:spacing w:after="120" w:line="120" w:lineRule="atLeast"/>
        <w:ind w:left="1570" w:hanging="357"/>
      </w:pPr>
      <w:r w:rsidRPr="604FF763">
        <w:t>Package</w:t>
      </w:r>
      <w:r w:rsidRPr="604FF763">
        <w:rPr>
          <w:spacing w:val="-4"/>
        </w:rPr>
        <w:t xml:space="preserve"> </w:t>
      </w:r>
      <w:r w:rsidRPr="604FF763">
        <w:t>DI</w:t>
      </w:r>
      <w:r w:rsidRPr="604FF763">
        <w:rPr>
          <w:spacing w:val="-4"/>
        </w:rPr>
        <w:t xml:space="preserve"> </w:t>
      </w:r>
      <w:r w:rsidRPr="604FF763">
        <w:t>201</w:t>
      </w:r>
      <w:r w:rsidRPr="604FF763">
        <w:rPr>
          <w:spacing w:val="-1"/>
        </w:rPr>
        <w:t xml:space="preserve"> </w:t>
      </w:r>
      <w:r w:rsidRPr="604FF763">
        <w:t>is a</w:t>
      </w:r>
      <w:r w:rsidRPr="604FF763">
        <w:rPr>
          <w:spacing w:val="-1"/>
        </w:rPr>
        <w:t xml:space="preserve"> </w:t>
      </w:r>
      <w:r w:rsidRPr="604FF763">
        <w:t>Carton which</w:t>
      </w:r>
      <w:r w:rsidRPr="604FF763">
        <w:rPr>
          <w:spacing w:val="-1"/>
        </w:rPr>
        <w:t xml:space="preserve"> </w:t>
      </w:r>
      <w:r w:rsidRPr="604FF763">
        <w:t xml:space="preserve">contains </w:t>
      </w:r>
      <w:r w:rsidRPr="604FF763">
        <w:rPr>
          <w:b/>
          <w:bCs/>
        </w:rPr>
        <w:t>4</w:t>
      </w:r>
      <w:r w:rsidRPr="604FF763">
        <w:rPr>
          <w:b/>
          <w:bCs/>
          <w:spacing w:val="1"/>
        </w:rPr>
        <w:t xml:space="preserve"> </w:t>
      </w:r>
      <w:r w:rsidRPr="604FF763">
        <w:t xml:space="preserve">glove </w:t>
      </w:r>
      <w:r w:rsidRPr="604FF763">
        <w:rPr>
          <w:spacing w:val="-2"/>
        </w:rPr>
        <w:t>boxes</w:t>
      </w:r>
    </w:p>
    <w:p w14:paraId="5ED54D07" w14:textId="77777777" w:rsidR="00DE1A6A" w:rsidRPr="003B7D06" w:rsidRDefault="00DE1A6A" w:rsidP="00DE1A6A">
      <w:pPr>
        <w:pStyle w:val="ListBullet3"/>
        <w:spacing w:after="120" w:line="120" w:lineRule="atLeast"/>
        <w:ind w:left="1570" w:hanging="357"/>
      </w:pPr>
      <w:r w:rsidRPr="604FF763">
        <w:t>Package</w:t>
      </w:r>
      <w:r w:rsidRPr="604FF763">
        <w:rPr>
          <w:spacing w:val="-2"/>
        </w:rPr>
        <w:t xml:space="preserve"> </w:t>
      </w:r>
      <w:r w:rsidRPr="604FF763">
        <w:t>DI</w:t>
      </w:r>
      <w:r w:rsidRPr="604FF763">
        <w:rPr>
          <w:spacing w:val="-4"/>
        </w:rPr>
        <w:t xml:space="preserve"> </w:t>
      </w:r>
      <w:r w:rsidRPr="604FF763">
        <w:t>301 is</w:t>
      </w:r>
      <w:r w:rsidRPr="604FF763">
        <w:rPr>
          <w:spacing w:val="-1"/>
        </w:rPr>
        <w:t xml:space="preserve"> </w:t>
      </w:r>
      <w:r w:rsidRPr="604FF763">
        <w:t>a Case</w:t>
      </w:r>
      <w:r w:rsidRPr="604FF763">
        <w:rPr>
          <w:spacing w:val="1"/>
        </w:rPr>
        <w:t xml:space="preserve"> </w:t>
      </w:r>
      <w:r w:rsidRPr="604FF763">
        <w:t>which</w:t>
      </w:r>
      <w:r w:rsidRPr="604FF763">
        <w:rPr>
          <w:spacing w:val="-1"/>
        </w:rPr>
        <w:t xml:space="preserve"> </w:t>
      </w:r>
      <w:r w:rsidRPr="604FF763">
        <w:t xml:space="preserve">contains </w:t>
      </w:r>
      <w:r w:rsidRPr="604FF763">
        <w:rPr>
          <w:b/>
          <w:bCs/>
        </w:rPr>
        <w:t xml:space="preserve">5 </w:t>
      </w:r>
      <w:r w:rsidRPr="604FF763">
        <w:rPr>
          <w:spacing w:val="-2"/>
        </w:rPr>
        <w:t>Cartons</w:t>
      </w:r>
    </w:p>
    <w:p w14:paraId="37F900F3" w14:textId="77777777" w:rsidR="00DE1A6A" w:rsidRPr="003B7D06" w:rsidRDefault="00DE1A6A" w:rsidP="008646F5">
      <w:pPr>
        <w:pStyle w:val="ListBullet"/>
      </w:pPr>
      <w:r w:rsidRPr="604FF763">
        <w:rPr>
          <w:b/>
          <w:bCs/>
        </w:rPr>
        <w:t>Sponsor Package</w:t>
      </w:r>
      <w:r w:rsidRPr="604FF763">
        <w:rPr>
          <w:b/>
          <w:bCs/>
          <w:spacing w:val="-3"/>
        </w:rPr>
        <w:t xml:space="preserve"> Commercial Distribution End Date</w:t>
      </w:r>
      <w:r w:rsidRPr="604FF763">
        <w:rPr>
          <w:b/>
          <w:bCs/>
        </w:rPr>
        <w:t>:</w:t>
      </w:r>
      <w:r w:rsidRPr="604FF763">
        <w:rPr>
          <w:b/>
          <w:bCs/>
          <w:spacing w:val="-1"/>
        </w:rPr>
        <w:t xml:space="preserve"> </w:t>
      </w:r>
      <w:r w:rsidRPr="604FF763">
        <w:t>Indicates</w:t>
      </w:r>
      <w:r w:rsidRPr="604FF763">
        <w:rPr>
          <w:spacing w:val="-4"/>
        </w:rPr>
        <w:t xml:space="preserve"> </w:t>
      </w:r>
      <w:r w:rsidRPr="604FF763">
        <w:t>the</w:t>
      </w:r>
      <w:r w:rsidRPr="604FF763">
        <w:rPr>
          <w:spacing w:val="-5"/>
        </w:rPr>
        <w:t xml:space="preserve"> </w:t>
      </w:r>
      <w:r w:rsidRPr="604FF763">
        <w:t>date</w:t>
      </w:r>
      <w:r w:rsidRPr="604FF763">
        <w:rPr>
          <w:spacing w:val="-4"/>
        </w:rPr>
        <w:t xml:space="preserve"> </w:t>
      </w:r>
      <w:r w:rsidRPr="604FF763">
        <w:t>a</w:t>
      </w:r>
      <w:r w:rsidRPr="604FF763">
        <w:rPr>
          <w:spacing w:val="-3"/>
        </w:rPr>
        <w:t xml:space="preserve"> </w:t>
      </w:r>
      <w:r w:rsidRPr="604FF763">
        <w:t>particular</w:t>
      </w:r>
      <w:r w:rsidRPr="604FF763">
        <w:rPr>
          <w:spacing w:val="-6"/>
        </w:rPr>
        <w:t xml:space="preserve"> </w:t>
      </w:r>
      <w:r w:rsidRPr="604FF763">
        <w:t>package</w:t>
      </w:r>
      <w:r w:rsidRPr="604FF763">
        <w:rPr>
          <w:spacing w:val="-5"/>
        </w:rPr>
        <w:t xml:space="preserve"> </w:t>
      </w:r>
      <w:r w:rsidRPr="604FF763">
        <w:t>configuration</w:t>
      </w:r>
      <w:r w:rsidRPr="604FF763">
        <w:rPr>
          <w:spacing w:val="-4"/>
        </w:rPr>
        <w:t xml:space="preserve"> </w:t>
      </w:r>
      <w:r w:rsidRPr="604FF763">
        <w:t>is</w:t>
      </w:r>
      <w:r w:rsidRPr="604FF763">
        <w:rPr>
          <w:spacing w:val="-4"/>
        </w:rPr>
        <w:t xml:space="preserve"> no longer offered for commercial distribution by the</w:t>
      </w:r>
      <w:r w:rsidRPr="604FF763">
        <w:t xml:space="preserve"> Sponsor</w:t>
      </w:r>
    </w:p>
    <w:p w14:paraId="66A64A55" w14:textId="77777777" w:rsidR="00DE1A6A" w:rsidRPr="003B7D06" w:rsidRDefault="00DE1A6A" w:rsidP="008646F5">
      <w:pPr>
        <w:pStyle w:val="ListBullet"/>
        <w:numPr>
          <w:ilvl w:val="0"/>
          <w:numId w:val="0"/>
        </w:numPr>
        <w:ind w:left="720"/>
      </w:pPr>
    </w:p>
    <w:p w14:paraId="147E99D7" w14:textId="77777777" w:rsidR="00DE1A6A" w:rsidRPr="003B7D06" w:rsidRDefault="00DE1A6A" w:rsidP="008646F5">
      <w:pPr>
        <w:pStyle w:val="ListBullet"/>
      </w:pPr>
      <w:r w:rsidRPr="604FF763">
        <w:rPr>
          <w:b/>
          <w:bCs/>
        </w:rPr>
        <w:t xml:space="preserve">Contains DI Package </w:t>
      </w:r>
      <w:r w:rsidRPr="604FF763">
        <w:t>- The Primary DI for the base package or any lower-level package configuration</w:t>
      </w:r>
      <w:r w:rsidRPr="604FF763">
        <w:rPr>
          <w:spacing w:val="-3"/>
        </w:rPr>
        <w:t xml:space="preserve"> </w:t>
      </w:r>
      <w:r w:rsidRPr="604FF763">
        <w:t>contained</w:t>
      </w:r>
      <w:r w:rsidRPr="604FF763">
        <w:rPr>
          <w:spacing w:val="-1"/>
        </w:rPr>
        <w:t xml:space="preserve"> </w:t>
      </w:r>
      <w:r w:rsidRPr="604FF763">
        <w:t>within</w:t>
      </w:r>
      <w:r w:rsidRPr="604FF763">
        <w:rPr>
          <w:spacing w:val="-3"/>
        </w:rPr>
        <w:t xml:space="preserve"> </w:t>
      </w:r>
      <w:r w:rsidRPr="604FF763">
        <w:t>a</w:t>
      </w:r>
      <w:r w:rsidRPr="604FF763">
        <w:rPr>
          <w:spacing w:val="-4"/>
        </w:rPr>
        <w:t xml:space="preserve"> </w:t>
      </w:r>
      <w:r w:rsidRPr="604FF763">
        <w:t>given</w:t>
      </w:r>
      <w:r w:rsidRPr="604FF763">
        <w:rPr>
          <w:spacing w:val="-3"/>
        </w:rPr>
        <w:t xml:space="preserve"> </w:t>
      </w:r>
      <w:r w:rsidRPr="604FF763">
        <w:t>package</w:t>
      </w:r>
      <w:r w:rsidRPr="604FF763">
        <w:rPr>
          <w:spacing w:val="-4"/>
        </w:rPr>
        <w:t xml:space="preserve"> </w:t>
      </w:r>
      <w:r w:rsidRPr="604FF763">
        <w:t>configuration.</w:t>
      </w:r>
      <w:r w:rsidRPr="604FF763">
        <w:rPr>
          <w:spacing w:val="40"/>
        </w:rPr>
        <w:t xml:space="preserve"> </w:t>
      </w:r>
      <w:r w:rsidRPr="604FF763">
        <w:t>In</w:t>
      </w:r>
      <w:r w:rsidRPr="604FF763">
        <w:rPr>
          <w:spacing w:val="-3"/>
        </w:rPr>
        <w:t xml:space="preserve"> </w:t>
      </w:r>
      <w:r w:rsidRPr="604FF763">
        <w:t>the</w:t>
      </w:r>
      <w:r w:rsidRPr="604FF763">
        <w:rPr>
          <w:spacing w:val="-3"/>
        </w:rPr>
        <w:t xml:space="preserve"> </w:t>
      </w:r>
      <w:r w:rsidRPr="604FF763">
        <w:t>SPL,</w:t>
      </w:r>
      <w:r w:rsidRPr="604FF763">
        <w:rPr>
          <w:spacing w:val="-1"/>
        </w:rPr>
        <w:t xml:space="preserve"> </w:t>
      </w:r>
      <w:r w:rsidRPr="604FF763">
        <w:t>the</w:t>
      </w:r>
      <w:r w:rsidRPr="604FF763">
        <w:rPr>
          <w:spacing w:val="-3"/>
        </w:rPr>
        <w:t xml:space="preserve"> </w:t>
      </w:r>
      <w:r w:rsidRPr="604FF763">
        <w:t>Contains</w:t>
      </w:r>
      <w:r w:rsidRPr="604FF763">
        <w:rPr>
          <w:spacing w:val="-3"/>
        </w:rPr>
        <w:t xml:space="preserve"> </w:t>
      </w:r>
      <w:r w:rsidRPr="604FF763">
        <w:t>DI</w:t>
      </w:r>
      <w:r w:rsidRPr="604FF763">
        <w:rPr>
          <w:spacing w:val="-9"/>
        </w:rPr>
        <w:t xml:space="preserve"> </w:t>
      </w:r>
      <w:r w:rsidRPr="604FF763">
        <w:t>package configuration is nested and takes the value of the lower-level package</w:t>
      </w:r>
    </w:p>
    <w:p w14:paraId="57E0835A" w14:textId="77777777" w:rsidR="00DE1A6A" w:rsidRPr="003B7D06" w:rsidRDefault="00DE1A6A" w:rsidP="004A422A">
      <w:pPr>
        <w:pStyle w:val="ListBullet2"/>
        <w:numPr>
          <w:ilvl w:val="1"/>
          <w:numId w:val="21"/>
        </w:numPr>
        <w:spacing w:before="0" w:after="160" w:line="259" w:lineRule="auto"/>
        <w:contextualSpacing/>
      </w:pPr>
      <w:r w:rsidRPr="003B7D06">
        <w:t>Examples</w:t>
      </w:r>
      <w:r w:rsidRPr="003B7D06">
        <w:rPr>
          <w:spacing w:val="-1"/>
        </w:rPr>
        <w:t xml:space="preserve"> </w:t>
      </w:r>
      <w:r w:rsidRPr="003B7D06">
        <w:t xml:space="preserve">of Contains </w:t>
      </w:r>
      <w:r w:rsidRPr="003B7D06">
        <w:rPr>
          <w:spacing w:val="-5"/>
        </w:rPr>
        <w:t>DI:</w:t>
      </w:r>
    </w:p>
    <w:p w14:paraId="5B1C0104" w14:textId="77777777" w:rsidR="00DE1A6A" w:rsidRPr="003B7D06" w:rsidRDefault="00DE1A6A" w:rsidP="00DE1A6A">
      <w:pPr>
        <w:pStyle w:val="ListBullet3"/>
        <w:spacing w:after="120" w:line="120" w:lineRule="atLeast"/>
        <w:ind w:left="1570" w:hanging="357"/>
      </w:pPr>
      <w:r w:rsidRPr="604FF763">
        <w:t>Package</w:t>
      </w:r>
      <w:r w:rsidRPr="604FF763">
        <w:rPr>
          <w:spacing w:val="-2"/>
        </w:rPr>
        <w:t xml:space="preserve"> </w:t>
      </w:r>
      <w:r w:rsidRPr="604FF763">
        <w:t>DI</w:t>
      </w:r>
      <w:r w:rsidRPr="604FF763">
        <w:rPr>
          <w:spacing w:val="-4"/>
        </w:rPr>
        <w:t xml:space="preserve"> </w:t>
      </w:r>
      <w:r w:rsidRPr="604FF763">
        <w:t>201 contains</w:t>
      </w:r>
      <w:r w:rsidRPr="604FF763">
        <w:rPr>
          <w:spacing w:val="1"/>
        </w:rPr>
        <w:t xml:space="preserve"> </w:t>
      </w:r>
      <w:r w:rsidRPr="604FF763">
        <w:t>base</w:t>
      </w:r>
      <w:r w:rsidRPr="604FF763">
        <w:rPr>
          <w:spacing w:val="-1"/>
        </w:rPr>
        <w:t xml:space="preserve"> </w:t>
      </w:r>
      <w:r w:rsidRPr="604FF763">
        <w:t>Package DI</w:t>
      </w:r>
      <w:r w:rsidRPr="604FF763">
        <w:rPr>
          <w:spacing w:val="-4"/>
        </w:rPr>
        <w:t xml:space="preserve"> </w:t>
      </w:r>
      <w:r w:rsidRPr="604FF763">
        <w:rPr>
          <w:spacing w:val="-5"/>
        </w:rPr>
        <w:t>101</w:t>
      </w:r>
    </w:p>
    <w:p w14:paraId="5C5FD0D1" w14:textId="77777777" w:rsidR="00DE1A6A" w:rsidRPr="003B7D06" w:rsidRDefault="00DE1A6A" w:rsidP="00DE1A6A">
      <w:pPr>
        <w:pStyle w:val="ListBullet3"/>
        <w:spacing w:after="120" w:line="120" w:lineRule="atLeast"/>
        <w:ind w:left="1570" w:hanging="357"/>
      </w:pPr>
      <w:r w:rsidRPr="604FF763">
        <w:t>Package</w:t>
      </w:r>
      <w:r w:rsidRPr="604FF763">
        <w:rPr>
          <w:spacing w:val="-2"/>
        </w:rPr>
        <w:t xml:space="preserve"> </w:t>
      </w:r>
      <w:r w:rsidRPr="604FF763">
        <w:t>DI</w:t>
      </w:r>
      <w:r w:rsidRPr="604FF763">
        <w:rPr>
          <w:spacing w:val="-3"/>
        </w:rPr>
        <w:t xml:space="preserve"> </w:t>
      </w:r>
      <w:r w:rsidRPr="604FF763">
        <w:t>301 contains</w:t>
      </w:r>
      <w:r w:rsidRPr="604FF763">
        <w:rPr>
          <w:spacing w:val="2"/>
        </w:rPr>
        <w:t xml:space="preserve"> </w:t>
      </w:r>
      <w:r w:rsidRPr="604FF763">
        <w:t>Package</w:t>
      </w:r>
      <w:r w:rsidRPr="604FF763">
        <w:rPr>
          <w:spacing w:val="-1"/>
        </w:rPr>
        <w:t xml:space="preserve"> </w:t>
      </w:r>
      <w:r w:rsidRPr="604FF763">
        <w:t>DI</w:t>
      </w:r>
      <w:r w:rsidRPr="604FF763">
        <w:rPr>
          <w:spacing w:val="-4"/>
        </w:rPr>
        <w:t xml:space="preserve"> </w:t>
      </w:r>
      <w:r w:rsidRPr="604FF763">
        <w:rPr>
          <w:spacing w:val="-5"/>
        </w:rPr>
        <w:t>201</w:t>
      </w:r>
    </w:p>
    <w:p w14:paraId="62DABE03" w14:textId="77777777" w:rsidR="00DE1A6A" w:rsidRPr="003B7D06" w:rsidRDefault="00DE1A6A" w:rsidP="00DE1A6A">
      <w:r w:rsidRPr="604FF763">
        <w:t>​The</w:t>
      </w:r>
      <w:r w:rsidRPr="604FF763">
        <w:rPr>
          <w:spacing w:val="36"/>
        </w:rPr>
        <w:t xml:space="preserve"> </w:t>
      </w:r>
      <w:r w:rsidRPr="604FF763">
        <w:t>following</w:t>
      </w:r>
      <w:r w:rsidRPr="604FF763">
        <w:rPr>
          <w:spacing w:val="35"/>
        </w:rPr>
        <w:t xml:space="preserve"> </w:t>
      </w:r>
      <w:r w:rsidRPr="604FF763">
        <w:t>XML</w:t>
      </w:r>
      <w:r w:rsidRPr="604FF763">
        <w:rPr>
          <w:spacing w:val="34"/>
        </w:rPr>
        <w:t xml:space="preserve"> </w:t>
      </w:r>
      <w:r w:rsidRPr="604FF763">
        <w:t>Snippet</w:t>
      </w:r>
      <w:r w:rsidRPr="604FF763">
        <w:rPr>
          <w:spacing w:val="37"/>
        </w:rPr>
        <w:t xml:space="preserve"> </w:t>
      </w:r>
      <w:r w:rsidRPr="604FF763">
        <w:t>includes</w:t>
      </w:r>
      <w:r w:rsidRPr="604FF763">
        <w:rPr>
          <w:spacing w:val="37"/>
        </w:rPr>
        <w:t xml:space="preserve"> </w:t>
      </w:r>
      <w:r w:rsidRPr="604FF763">
        <w:t>the</w:t>
      </w:r>
      <w:r w:rsidRPr="604FF763">
        <w:rPr>
          <w:spacing w:val="37"/>
        </w:rPr>
        <w:t xml:space="preserve"> </w:t>
      </w:r>
      <w:r w:rsidRPr="604FF763">
        <w:t>elements</w:t>
      </w:r>
      <w:r w:rsidRPr="604FF763">
        <w:rPr>
          <w:spacing w:val="38"/>
        </w:rPr>
        <w:t xml:space="preserve"> </w:t>
      </w:r>
      <w:r w:rsidRPr="604FF763">
        <w:t>and</w:t>
      </w:r>
      <w:r w:rsidRPr="604FF763">
        <w:rPr>
          <w:spacing w:val="37"/>
        </w:rPr>
        <w:t xml:space="preserve"> </w:t>
      </w:r>
      <w:r w:rsidRPr="604FF763">
        <w:t>attributes</w:t>
      </w:r>
      <w:r w:rsidRPr="604FF763">
        <w:rPr>
          <w:spacing w:val="37"/>
        </w:rPr>
        <w:t xml:space="preserve"> </w:t>
      </w:r>
      <w:r w:rsidRPr="604FF763">
        <w:t>required</w:t>
      </w:r>
      <w:r w:rsidRPr="604FF763">
        <w:rPr>
          <w:spacing w:val="37"/>
        </w:rPr>
        <w:t xml:space="preserve"> </w:t>
      </w:r>
      <w:r w:rsidRPr="604FF763">
        <w:t>for</w:t>
      </w:r>
      <w:r w:rsidRPr="604FF763">
        <w:rPr>
          <w:spacing w:val="40"/>
        </w:rPr>
        <w:t xml:space="preserve"> </w:t>
      </w:r>
      <w:r w:rsidRPr="604FF763">
        <w:t>the</w:t>
      </w:r>
      <w:r w:rsidRPr="604FF763">
        <w:rPr>
          <w:spacing w:val="37"/>
        </w:rPr>
        <w:t xml:space="preserve"> </w:t>
      </w:r>
      <w:r w:rsidRPr="604FF763">
        <w:t>package</w:t>
      </w:r>
      <w:r w:rsidRPr="604FF763">
        <w:rPr>
          <w:spacing w:val="36"/>
        </w:rPr>
        <w:t xml:space="preserve"> </w:t>
      </w:r>
      <w:r w:rsidRPr="604FF763">
        <w:t xml:space="preserve">configuration </w:t>
      </w:r>
      <w:r w:rsidRPr="604FF763">
        <w:rPr>
          <w:spacing w:val="-2"/>
        </w:rPr>
        <w:t>above:</w:t>
      </w:r>
    </w:p>
    <w:p w14:paraId="7CB85BFE" w14:textId="77777777" w:rsidR="00DE1A6A" w:rsidRPr="003B7D06" w:rsidRDefault="00DE1A6A" w:rsidP="00DE1A6A">
      <w:pPr>
        <w:pStyle w:val="ListBullet3"/>
        <w:spacing w:after="120" w:line="120" w:lineRule="atLeast"/>
        <w:ind w:left="1570" w:hanging="357"/>
      </w:pPr>
      <w:r w:rsidRPr="003B7D06">
        <w:t>4</w:t>
      </w:r>
      <w:r w:rsidRPr="003B7D06">
        <w:rPr>
          <w:spacing w:val="-3"/>
        </w:rPr>
        <w:t xml:space="preserve"> </w:t>
      </w:r>
      <w:r w:rsidRPr="003B7D06">
        <w:t>glove boxes</w:t>
      </w:r>
      <w:r w:rsidRPr="003B7D06">
        <w:rPr>
          <w:spacing w:val="-1"/>
        </w:rPr>
        <w:t xml:space="preserve"> </w:t>
      </w:r>
      <w:r w:rsidRPr="003B7D06">
        <w:t>in a Carton</w:t>
      </w:r>
      <w:r w:rsidRPr="003B7D06">
        <w:rPr>
          <w:spacing w:val="59"/>
        </w:rPr>
        <w:t xml:space="preserve"> </w:t>
      </w:r>
      <w:r w:rsidRPr="003B7D06">
        <w:t xml:space="preserve">-- </w:t>
      </w:r>
      <w:r w:rsidRPr="003B7D06">
        <w:rPr>
          <w:b/>
        </w:rPr>
        <w:t>Package</w:t>
      </w:r>
      <w:r w:rsidRPr="003B7D06">
        <w:rPr>
          <w:b/>
          <w:spacing w:val="-1"/>
        </w:rPr>
        <w:t xml:space="preserve"> </w:t>
      </w:r>
      <w:r w:rsidRPr="003B7D06">
        <w:rPr>
          <w:b/>
        </w:rPr>
        <w:t>DI</w:t>
      </w:r>
      <w:r w:rsidRPr="003B7D06">
        <w:rPr>
          <w:b/>
          <w:spacing w:val="-1"/>
        </w:rPr>
        <w:t xml:space="preserve"> </w:t>
      </w:r>
      <w:r w:rsidRPr="003B7D06">
        <w:rPr>
          <w:b/>
        </w:rPr>
        <w:t>=201</w:t>
      </w:r>
      <w:r w:rsidRPr="003B7D06">
        <w:rPr>
          <w:b/>
          <w:spacing w:val="2"/>
        </w:rPr>
        <w:t xml:space="preserve"> </w:t>
      </w:r>
      <w:r w:rsidRPr="003B7D06">
        <w:t>(the</w:t>
      </w:r>
      <w:r w:rsidRPr="003B7D06">
        <w:rPr>
          <w:spacing w:val="-2"/>
        </w:rPr>
        <w:t xml:space="preserve"> </w:t>
      </w:r>
      <w:r w:rsidRPr="003B7D06">
        <w:t>DI</w:t>
      </w:r>
      <w:r w:rsidRPr="003B7D06">
        <w:rPr>
          <w:spacing w:val="-5"/>
        </w:rPr>
        <w:t xml:space="preserve"> </w:t>
      </w:r>
      <w:r w:rsidRPr="003B7D06">
        <w:t xml:space="preserve">on the </w:t>
      </w:r>
      <w:r w:rsidRPr="003B7D06">
        <w:rPr>
          <w:spacing w:val="-2"/>
        </w:rPr>
        <w:t>Carton)</w:t>
      </w:r>
    </w:p>
    <w:p w14:paraId="47AE167C" w14:textId="77777777" w:rsidR="00DE1A6A" w:rsidRPr="003B7D06" w:rsidRDefault="00DE1A6A" w:rsidP="00DE1A6A">
      <w:r w:rsidRPr="003B7D06">
        <w:rPr>
          <w:noProof/>
        </w:rPr>
        <w:lastRenderedPageBreak/>
        <w:drawing>
          <wp:inline distT="0" distB="0" distL="0" distR="0" wp14:anchorId="53B13E11" wp14:editId="5E382D73">
            <wp:extent cx="4266000" cy="3578400"/>
            <wp:effectExtent l="0" t="0" r="1270" b="3175"/>
            <wp:docPr id="98" name="Picture 98"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98" descr="A screenshot of a computer code"/>
                    <pic:cNvPicPr/>
                  </pic:nvPicPr>
                  <pic:blipFill>
                    <a:blip r:embed="rId56"/>
                    <a:stretch>
                      <a:fillRect/>
                    </a:stretch>
                  </pic:blipFill>
                  <pic:spPr>
                    <a:xfrm>
                      <a:off x="0" y="0"/>
                      <a:ext cx="4266000" cy="3578400"/>
                    </a:xfrm>
                    <a:prstGeom prst="rect">
                      <a:avLst/>
                    </a:prstGeom>
                  </pic:spPr>
                </pic:pic>
              </a:graphicData>
            </a:graphic>
          </wp:inline>
        </w:drawing>
      </w:r>
    </w:p>
    <w:p w14:paraId="7CA16C95" w14:textId="77777777" w:rsidR="00DE1A6A" w:rsidRPr="003B7D06" w:rsidRDefault="00DE1A6A" w:rsidP="00DE1A6A">
      <w:pPr>
        <w:pStyle w:val="ListBullet3"/>
        <w:rPr>
          <w:spacing w:val="-2"/>
        </w:rPr>
      </w:pPr>
      <w:r w:rsidRPr="003B7D06">
        <w:t>5 Cartons in a Case --</w:t>
      </w:r>
      <w:r w:rsidRPr="003B7D06">
        <w:rPr>
          <w:spacing w:val="1"/>
        </w:rPr>
        <w:t xml:space="preserve"> </w:t>
      </w:r>
      <w:r w:rsidRPr="003B7D06">
        <w:rPr>
          <w:b/>
        </w:rPr>
        <w:t>Package</w:t>
      </w:r>
      <w:r w:rsidRPr="003B7D06">
        <w:rPr>
          <w:b/>
          <w:spacing w:val="-1"/>
        </w:rPr>
        <w:t xml:space="preserve"> </w:t>
      </w:r>
      <w:r w:rsidRPr="003B7D06">
        <w:rPr>
          <w:b/>
        </w:rPr>
        <w:t xml:space="preserve">DI=301 </w:t>
      </w:r>
      <w:r w:rsidRPr="003B7D06">
        <w:t>(the</w:t>
      </w:r>
      <w:r w:rsidRPr="003B7D06">
        <w:rPr>
          <w:spacing w:val="-2"/>
        </w:rPr>
        <w:t xml:space="preserve"> </w:t>
      </w:r>
      <w:r w:rsidRPr="003B7D06">
        <w:t>DI</w:t>
      </w:r>
      <w:r w:rsidRPr="003B7D06">
        <w:rPr>
          <w:spacing w:val="-4"/>
        </w:rPr>
        <w:t xml:space="preserve"> </w:t>
      </w:r>
      <w:r w:rsidRPr="003B7D06">
        <w:t>on the</w:t>
      </w:r>
      <w:r w:rsidRPr="003B7D06">
        <w:rPr>
          <w:spacing w:val="1"/>
        </w:rPr>
        <w:t xml:space="preserve"> </w:t>
      </w:r>
      <w:r w:rsidRPr="003B7D06">
        <w:rPr>
          <w:spacing w:val="-2"/>
        </w:rPr>
        <w:t>Case)</w:t>
      </w:r>
    </w:p>
    <w:p w14:paraId="57CF92A7" w14:textId="77777777" w:rsidR="00DE1A6A" w:rsidRDefault="00DE1A6A" w:rsidP="00DE1A6A">
      <w:r w:rsidRPr="003B7D06">
        <w:rPr>
          <w:noProof/>
        </w:rPr>
        <w:drawing>
          <wp:inline distT="0" distB="0" distL="0" distR="0" wp14:anchorId="0B4BEC0B" wp14:editId="12DF0383">
            <wp:extent cx="3960000" cy="3261600"/>
            <wp:effectExtent l="0" t="0" r="2540" b="0"/>
            <wp:docPr id="119" name="Picture 119"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Picture 119" descr="A screenshot of a computer code"/>
                    <pic:cNvPicPr/>
                  </pic:nvPicPr>
                  <pic:blipFill>
                    <a:blip r:embed="rId57"/>
                    <a:stretch>
                      <a:fillRect/>
                    </a:stretch>
                  </pic:blipFill>
                  <pic:spPr>
                    <a:xfrm>
                      <a:off x="0" y="0"/>
                      <a:ext cx="3960000" cy="3261600"/>
                    </a:xfrm>
                    <a:prstGeom prst="rect">
                      <a:avLst/>
                    </a:prstGeom>
                  </pic:spPr>
                </pic:pic>
              </a:graphicData>
            </a:graphic>
          </wp:inline>
        </w:drawing>
      </w:r>
    </w:p>
    <w:p w14:paraId="6A0149FD" w14:textId="651E348C" w:rsidR="000E152D" w:rsidRDefault="000E152D">
      <w:r>
        <w:br w:type="page"/>
      </w:r>
    </w:p>
    <w:p w14:paraId="5139FAB1" w14:textId="4E4F19DF" w:rsidR="00DE1A6A" w:rsidRPr="003B7D06" w:rsidRDefault="002176EE" w:rsidP="00DF5E3E">
      <w:pPr>
        <w:pStyle w:val="Heading4"/>
      </w:pPr>
      <w:r>
        <w:lastRenderedPageBreak/>
        <w:t xml:space="preserve"> </w:t>
      </w:r>
      <w:r w:rsidR="00DE1A6A" w:rsidRPr="604FF763">
        <w:t>Package DI</w:t>
      </w:r>
      <w:r w:rsidR="00DE1A6A" w:rsidRPr="604FF763">
        <w:rPr>
          <w:spacing w:val="-3"/>
        </w:rPr>
        <w:t xml:space="preserve"> </w:t>
      </w:r>
      <w:r w:rsidR="00DE1A6A" w:rsidRPr="604FF763">
        <w:t>(</w:t>
      </w:r>
      <w:proofErr w:type="spellStart"/>
      <w:r w:rsidR="00DE1A6A" w:rsidRPr="604FF763">
        <w:t>containerPackagedProduct.code</w:t>
      </w:r>
      <w:proofErr w:type="spellEnd"/>
      <w:r w:rsidR="00DE1A6A" w:rsidRPr="604FF763">
        <w:t>)</w:t>
      </w:r>
    </w:p>
    <w:p w14:paraId="385332F7" w14:textId="77777777" w:rsidR="00DE1A6A" w:rsidRPr="003B7D06" w:rsidRDefault="00DE1A6A" w:rsidP="00BA438D">
      <w:r w:rsidRPr="604FF763">
        <w:t>The</w:t>
      </w:r>
      <w:r w:rsidRPr="604FF763">
        <w:rPr>
          <w:spacing w:val="36"/>
        </w:rPr>
        <w:t xml:space="preserve"> </w:t>
      </w:r>
      <w:r w:rsidRPr="604FF763">
        <w:t>following</w:t>
      </w:r>
      <w:r w:rsidRPr="604FF763">
        <w:rPr>
          <w:spacing w:val="35"/>
        </w:rPr>
        <w:t xml:space="preserve"> </w:t>
      </w:r>
      <w:r w:rsidRPr="604FF763">
        <w:t>XML</w:t>
      </w:r>
      <w:r w:rsidRPr="604FF763">
        <w:rPr>
          <w:spacing w:val="34"/>
        </w:rPr>
        <w:t xml:space="preserve"> </w:t>
      </w:r>
      <w:r w:rsidRPr="604FF763">
        <w:t>Snippet</w:t>
      </w:r>
      <w:r w:rsidRPr="604FF763">
        <w:rPr>
          <w:spacing w:val="37"/>
        </w:rPr>
        <w:t xml:space="preserve"> </w:t>
      </w:r>
      <w:r w:rsidRPr="604FF763">
        <w:t>includes</w:t>
      </w:r>
      <w:r w:rsidRPr="604FF763">
        <w:rPr>
          <w:spacing w:val="37"/>
        </w:rPr>
        <w:t xml:space="preserve"> </w:t>
      </w:r>
      <w:r w:rsidRPr="604FF763">
        <w:t>the</w:t>
      </w:r>
      <w:r w:rsidRPr="604FF763">
        <w:rPr>
          <w:spacing w:val="37"/>
        </w:rPr>
        <w:t xml:space="preserve"> </w:t>
      </w:r>
      <w:r w:rsidRPr="604FF763">
        <w:t>elements</w:t>
      </w:r>
      <w:r w:rsidRPr="604FF763">
        <w:rPr>
          <w:spacing w:val="38"/>
        </w:rPr>
        <w:t xml:space="preserve"> </w:t>
      </w:r>
      <w:r w:rsidRPr="604FF763">
        <w:t>and</w:t>
      </w:r>
      <w:r w:rsidRPr="604FF763">
        <w:rPr>
          <w:spacing w:val="37"/>
        </w:rPr>
        <w:t xml:space="preserve"> </w:t>
      </w:r>
      <w:r w:rsidRPr="604FF763">
        <w:t>attributes</w:t>
      </w:r>
      <w:r w:rsidRPr="604FF763">
        <w:rPr>
          <w:spacing w:val="37"/>
        </w:rPr>
        <w:t xml:space="preserve"> </w:t>
      </w:r>
      <w:r w:rsidRPr="604FF763">
        <w:t>required</w:t>
      </w:r>
      <w:r w:rsidRPr="604FF763">
        <w:rPr>
          <w:spacing w:val="37"/>
        </w:rPr>
        <w:t xml:space="preserve"> </w:t>
      </w:r>
      <w:r w:rsidRPr="604FF763">
        <w:t>for</w:t>
      </w:r>
      <w:r w:rsidRPr="604FF763">
        <w:rPr>
          <w:spacing w:val="40"/>
        </w:rPr>
        <w:t xml:space="preserve"> </w:t>
      </w:r>
      <w:r w:rsidRPr="604FF763">
        <w:t>the</w:t>
      </w:r>
      <w:r w:rsidRPr="604FF763">
        <w:rPr>
          <w:spacing w:val="37"/>
        </w:rPr>
        <w:t xml:space="preserve"> </w:t>
      </w:r>
      <w:r w:rsidRPr="604FF763">
        <w:t>package DI</w:t>
      </w:r>
      <w:r w:rsidRPr="604FF763">
        <w:rPr>
          <w:spacing w:val="-2"/>
        </w:rPr>
        <w:t>:</w:t>
      </w:r>
    </w:p>
    <w:p w14:paraId="6AD6FF53" w14:textId="77777777" w:rsidR="00DE1A6A" w:rsidRPr="003B7D06" w:rsidRDefault="00DE1A6A" w:rsidP="000E152D">
      <w:r w:rsidRPr="003B7D06">
        <w:rPr>
          <w:noProof/>
        </w:rPr>
        <w:drawing>
          <wp:inline distT="0" distB="0" distL="0" distR="0" wp14:anchorId="10CB0FFA" wp14:editId="5B5AF0E1">
            <wp:extent cx="2704225" cy="2099462"/>
            <wp:effectExtent l="0" t="0" r="1270" b="0"/>
            <wp:docPr id="122" name="Picture 122"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Picture 122" descr="A screenshot of a computer code"/>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15106" cy="2107909"/>
                    </a:xfrm>
                    <a:prstGeom prst="rect">
                      <a:avLst/>
                    </a:prstGeom>
                    <a:noFill/>
                    <a:ln>
                      <a:noFill/>
                    </a:ln>
                  </pic:spPr>
                </pic:pic>
              </a:graphicData>
            </a:graphic>
          </wp:inline>
        </w:drawing>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00DE1A6A" w:rsidRPr="003B7D06" w14:paraId="1FEFDAAC" w14:textId="77777777" w:rsidTr="00FC7898">
        <w:trPr>
          <w:trHeight w:val="580"/>
          <w:tblHeader/>
        </w:trPr>
        <w:tc>
          <w:tcPr>
            <w:tcW w:w="1359" w:type="dxa"/>
            <w:shd w:val="clear" w:color="auto" w:fill="463192"/>
          </w:tcPr>
          <w:p w14:paraId="16ECC889" w14:textId="77777777" w:rsidR="00DE1A6A" w:rsidRPr="00FC7898" w:rsidRDefault="00DE1A6A" w:rsidP="00231FCC">
            <w:pPr>
              <w:spacing w:after="0" w:line="240" w:lineRule="auto"/>
              <w:jc w:val="center"/>
              <w:rPr>
                <w:b/>
                <w:bCs/>
                <w:color w:val="FFFFFF" w:themeColor="background1"/>
                <w:sz w:val="22"/>
                <w:szCs w:val="22"/>
              </w:rPr>
            </w:pPr>
            <w:r w:rsidRPr="00FC7898">
              <w:rPr>
                <w:b/>
                <w:bCs/>
                <w:color w:val="FFFFFF" w:themeColor="background1"/>
                <w:sz w:val="22"/>
                <w:szCs w:val="22"/>
              </w:rPr>
              <w:t>Element</w:t>
            </w:r>
          </w:p>
        </w:tc>
        <w:tc>
          <w:tcPr>
            <w:tcW w:w="1381" w:type="dxa"/>
            <w:shd w:val="clear" w:color="auto" w:fill="463192"/>
          </w:tcPr>
          <w:p w14:paraId="14D5FB26" w14:textId="77777777" w:rsidR="00DE1A6A" w:rsidRPr="00FC7898" w:rsidRDefault="00DE1A6A" w:rsidP="00231FCC">
            <w:pPr>
              <w:spacing w:after="0" w:line="240" w:lineRule="auto"/>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14:paraId="7010B04D" w14:textId="77777777" w:rsidR="00DE1A6A" w:rsidRPr="00FC7898" w:rsidRDefault="00DE1A6A" w:rsidP="00231FCC">
            <w:pPr>
              <w:spacing w:after="0" w:line="240" w:lineRule="auto"/>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14:paraId="4B486F76" w14:textId="77777777" w:rsidR="00DE1A6A" w:rsidRPr="00FC7898" w:rsidRDefault="00DE1A6A" w:rsidP="00231FCC">
            <w:pPr>
              <w:spacing w:after="0" w:line="240" w:lineRule="auto"/>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34E8D484" w14:textId="77777777" w:rsidR="00DE1A6A" w:rsidRPr="00FC7898" w:rsidRDefault="00DE1A6A" w:rsidP="00231FCC">
            <w:pPr>
              <w:spacing w:after="0" w:line="240" w:lineRule="auto"/>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14:paraId="632D8CD7" w14:textId="77777777" w:rsidR="00DE1A6A" w:rsidRPr="00FC7898" w:rsidRDefault="00DE1A6A" w:rsidP="00231FCC">
            <w:pPr>
              <w:spacing w:after="0" w:line="240" w:lineRule="auto"/>
              <w:jc w:val="center"/>
              <w:rPr>
                <w:b/>
                <w:bCs/>
                <w:color w:val="FFFFFF" w:themeColor="background1"/>
                <w:sz w:val="22"/>
                <w:szCs w:val="22"/>
              </w:rPr>
            </w:pPr>
            <w:r w:rsidRPr="00FC7898">
              <w:rPr>
                <w:b/>
                <w:bCs/>
                <w:color w:val="FFFFFF" w:themeColor="background1"/>
                <w:sz w:val="22"/>
                <w:szCs w:val="22"/>
              </w:rPr>
              <w:t>Description</w:t>
            </w:r>
          </w:p>
          <w:p w14:paraId="6580F97B" w14:textId="77777777" w:rsidR="00DE1A6A" w:rsidRPr="00FC7898" w:rsidRDefault="00DE1A6A" w:rsidP="00231FCC">
            <w:pPr>
              <w:spacing w:after="0" w:line="240" w:lineRule="auto"/>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47A5D04E" w14:textId="77777777" w:rsidTr="00F94BFC">
        <w:trPr>
          <w:trHeight w:val="558"/>
        </w:trPr>
        <w:tc>
          <w:tcPr>
            <w:tcW w:w="1359" w:type="dxa"/>
            <w:vMerge w:val="restart"/>
          </w:tcPr>
          <w:p w14:paraId="4FA4BD0B" w14:textId="77777777" w:rsidR="00DE1A6A" w:rsidRPr="003B7D06" w:rsidRDefault="00DE1A6A" w:rsidP="00231FCC">
            <w:pPr>
              <w:rPr>
                <w:b/>
                <w:bCs/>
              </w:rPr>
            </w:pPr>
            <w:r w:rsidRPr="003B7D06">
              <w:rPr>
                <w:b/>
                <w:bCs/>
              </w:rPr>
              <w:t>Code</w:t>
            </w:r>
          </w:p>
        </w:tc>
        <w:tc>
          <w:tcPr>
            <w:tcW w:w="1381" w:type="dxa"/>
            <w:shd w:val="clear" w:color="auto" w:fill="ECE9F5"/>
          </w:tcPr>
          <w:p w14:paraId="7DF5308D" w14:textId="77777777" w:rsidR="00DE1A6A" w:rsidRPr="003B7D06" w:rsidRDefault="00DE1A6A" w:rsidP="00231FCC">
            <w:pPr>
              <w:pStyle w:val="TableParagraph"/>
              <w:spacing w:before="0"/>
              <w:ind w:left="0"/>
              <w:rPr>
                <w:lang w:val="en-AU"/>
              </w:rPr>
            </w:pPr>
          </w:p>
        </w:tc>
        <w:tc>
          <w:tcPr>
            <w:tcW w:w="1380" w:type="dxa"/>
            <w:shd w:val="clear" w:color="auto" w:fill="ECE9F5"/>
          </w:tcPr>
          <w:p w14:paraId="42547E18" w14:textId="77777777" w:rsidR="00DE1A6A" w:rsidRPr="003B7D06" w:rsidRDefault="00DE1A6A" w:rsidP="00231FCC">
            <w:r w:rsidRPr="003B7D06">
              <w:t>1..1</w:t>
            </w:r>
          </w:p>
        </w:tc>
        <w:tc>
          <w:tcPr>
            <w:tcW w:w="2070" w:type="dxa"/>
            <w:shd w:val="clear" w:color="auto" w:fill="ECE9F5"/>
          </w:tcPr>
          <w:p w14:paraId="3E7635B6" w14:textId="77777777" w:rsidR="00DE1A6A" w:rsidRPr="003B7D06" w:rsidRDefault="00DE1A6A" w:rsidP="00231FCC">
            <w:pPr>
              <w:pStyle w:val="TableParagraph"/>
              <w:spacing w:before="0"/>
              <w:ind w:left="0"/>
              <w:rPr>
                <w:lang w:val="en-AU"/>
              </w:rPr>
            </w:pPr>
          </w:p>
        </w:tc>
        <w:tc>
          <w:tcPr>
            <w:tcW w:w="3449" w:type="dxa"/>
            <w:shd w:val="clear" w:color="auto" w:fill="ECE9F5"/>
          </w:tcPr>
          <w:p w14:paraId="57F75C89"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package Device identifier.</w:t>
            </w:r>
          </w:p>
        </w:tc>
      </w:tr>
      <w:tr w:rsidR="00DE1A6A" w:rsidRPr="003B7D06" w14:paraId="3D318083" w14:textId="77777777" w:rsidTr="604FF763">
        <w:trPr>
          <w:trHeight w:val="560"/>
        </w:trPr>
        <w:tc>
          <w:tcPr>
            <w:tcW w:w="1359" w:type="dxa"/>
            <w:vMerge/>
          </w:tcPr>
          <w:p w14:paraId="3F3526B0" w14:textId="77777777" w:rsidR="00DE1A6A" w:rsidRPr="003B7D06" w:rsidRDefault="00DE1A6A" w:rsidP="00231FCC">
            <w:pPr>
              <w:rPr>
                <w:sz w:val="2"/>
                <w:szCs w:val="2"/>
              </w:rPr>
            </w:pPr>
          </w:p>
        </w:tc>
        <w:tc>
          <w:tcPr>
            <w:tcW w:w="1381" w:type="dxa"/>
          </w:tcPr>
          <w:p w14:paraId="751A0C6B" w14:textId="77777777" w:rsidR="00DE1A6A" w:rsidRPr="003B7D06" w:rsidRDefault="00DE1A6A" w:rsidP="00231FCC">
            <w:pPr>
              <w:rPr>
                <w:b/>
                <w:bCs/>
              </w:rPr>
            </w:pPr>
            <w:r w:rsidRPr="003B7D06">
              <w:rPr>
                <w:b/>
                <w:bCs/>
              </w:rPr>
              <w:t>Code</w:t>
            </w:r>
          </w:p>
        </w:tc>
        <w:tc>
          <w:tcPr>
            <w:tcW w:w="1380" w:type="dxa"/>
          </w:tcPr>
          <w:p w14:paraId="035B66F3" w14:textId="77777777" w:rsidR="00DE1A6A" w:rsidRPr="003B7D06" w:rsidRDefault="00DE1A6A" w:rsidP="00231FCC">
            <w:r w:rsidRPr="003B7D06">
              <w:t>1..1</w:t>
            </w:r>
          </w:p>
        </w:tc>
        <w:tc>
          <w:tcPr>
            <w:tcW w:w="2070" w:type="dxa"/>
          </w:tcPr>
          <w:p w14:paraId="64893857" w14:textId="77777777" w:rsidR="00DE1A6A" w:rsidRPr="003B7D06" w:rsidRDefault="00DE1A6A" w:rsidP="00231FCC">
            <w:r w:rsidRPr="003B7D06">
              <w:t>Alphanumeric</w:t>
            </w:r>
          </w:p>
          <w:p w14:paraId="7F43470E" w14:textId="77777777" w:rsidR="00DE1A6A" w:rsidRPr="003B7D06" w:rsidRDefault="00DE1A6A" w:rsidP="00231FCC">
            <w:r w:rsidRPr="003B7D06">
              <w:t>e.g.</w:t>
            </w:r>
            <w:r w:rsidRPr="003B7D06">
              <w:rPr>
                <w:spacing w:val="-1"/>
              </w:rPr>
              <w:t xml:space="preserve"> </w:t>
            </w:r>
            <w:r w:rsidRPr="003B7D06">
              <w:t>14-digit</w:t>
            </w:r>
            <w:r w:rsidRPr="003B7D06">
              <w:rPr>
                <w:spacing w:val="-1"/>
              </w:rPr>
              <w:t xml:space="preserve"> </w:t>
            </w:r>
            <w:r w:rsidRPr="003B7D06">
              <w:rPr>
                <w:spacing w:val="-2"/>
              </w:rPr>
              <w:t>value</w:t>
            </w:r>
          </w:p>
        </w:tc>
        <w:tc>
          <w:tcPr>
            <w:tcW w:w="3449" w:type="dxa"/>
          </w:tcPr>
          <w:p w14:paraId="5309E20A" w14:textId="77777777" w:rsidR="00DE1A6A" w:rsidRPr="003B7D06" w:rsidRDefault="00DE1A6A" w:rsidP="00231FCC">
            <w:r w:rsidRPr="003B7D06">
              <w:t>This</w:t>
            </w:r>
            <w:r w:rsidRPr="003B7D06">
              <w:rPr>
                <w:spacing w:val="-1"/>
              </w:rPr>
              <w:t xml:space="preserve"> </w:t>
            </w:r>
            <w:r w:rsidRPr="003B7D06">
              <w:t>is the</w:t>
            </w:r>
            <w:r w:rsidRPr="003B7D06">
              <w:rPr>
                <w:spacing w:val="-1"/>
              </w:rPr>
              <w:t xml:space="preserve"> </w:t>
            </w:r>
            <w:r w:rsidRPr="003B7D06">
              <w:t>device</w:t>
            </w:r>
            <w:r w:rsidRPr="003B7D06">
              <w:rPr>
                <w:spacing w:val="-2"/>
              </w:rPr>
              <w:t xml:space="preserve"> identifier.</w:t>
            </w:r>
          </w:p>
        </w:tc>
      </w:tr>
      <w:tr w:rsidR="00DE1A6A" w:rsidRPr="003B7D06" w14:paraId="3FB031BF" w14:textId="77777777" w:rsidTr="604FF763">
        <w:trPr>
          <w:trHeight w:val="280"/>
        </w:trPr>
        <w:tc>
          <w:tcPr>
            <w:tcW w:w="1359" w:type="dxa"/>
            <w:vMerge/>
          </w:tcPr>
          <w:p w14:paraId="2F1BE421" w14:textId="77777777" w:rsidR="00DE1A6A" w:rsidRPr="003B7D06" w:rsidRDefault="00DE1A6A" w:rsidP="00231FCC">
            <w:pPr>
              <w:rPr>
                <w:sz w:val="2"/>
                <w:szCs w:val="2"/>
              </w:rPr>
            </w:pPr>
          </w:p>
        </w:tc>
        <w:tc>
          <w:tcPr>
            <w:tcW w:w="8280" w:type="dxa"/>
            <w:gridSpan w:val="4"/>
          </w:tcPr>
          <w:p w14:paraId="5C0B84DA" w14:textId="77777777" w:rsidR="00DE1A6A" w:rsidRPr="003B7D06" w:rsidRDefault="00DE1A6A" w:rsidP="00231FCC">
            <w:r w:rsidRPr="003B7D06">
              <w:rPr>
                <w:b/>
                <w:bCs/>
              </w:rPr>
              <w:t>XPATH:</w:t>
            </w:r>
            <w:r w:rsidRPr="003B7D06">
              <w:rPr>
                <w:spacing w:val="-1"/>
              </w:rPr>
              <w:t xml:space="preserve"> </w:t>
            </w:r>
            <w:r w:rsidRPr="003B7D06">
              <w:t>Varies</w:t>
            </w:r>
          </w:p>
          <w:p w14:paraId="40F4883F" w14:textId="77777777" w:rsidR="00DE1A6A" w:rsidRPr="003B7D06" w:rsidRDefault="00DE1A6A" w:rsidP="00231FCC">
            <w:r w:rsidRPr="604FF763">
              <w:t>/document/component/structuredBody/component/section/subject/manufacturedProduct/manufacturedProduct/asContent/containerPackagedProduct/code/@code</w:t>
            </w:r>
          </w:p>
          <w:p w14:paraId="001BA5B1" w14:textId="77777777" w:rsidR="00DE1A6A" w:rsidRPr="003B7D06" w:rsidRDefault="00DE1A6A" w:rsidP="00231FCC">
            <w:r w:rsidRPr="604FF763">
              <w:t>/document/component/structuredBody/component/section/subject/manufacturedProduct/manufacturedProduct/asContent/containerPackagedProduct/asContent/containerPackagedProduct</w:t>
            </w:r>
            <w:r w:rsidRPr="604FF763">
              <w:rPr>
                <w:rStyle w:val="FootnoteReference"/>
                <w:spacing w:val="-2"/>
                <w:sz w:val="24"/>
                <w:szCs w:val="24"/>
              </w:rPr>
              <w:footnoteReference w:id="13"/>
            </w:r>
            <w:r w:rsidRPr="604FF763">
              <w:t>/code/@code</w:t>
            </w:r>
          </w:p>
        </w:tc>
      </w:tr>
      <w:tr w:rsidR="00DE1A6A" w:rsidRPr="003B7D06" w14:paraId="69C27405" w14:textId="77777777" w:rsidTr="604FF763">
        <w:trPr>
          <w:trHeight w:val="839"/>
        </w:trPr>
        <w:tc>
          <w:tcPr>
            <w:tcW w:w="1359" w:type="dxa"/>
            <w:vMerge/>
          </w:tcPr>
          <w:p w14:paraId="657139F0" w14:textId="77777777" w:rsidR="00DE1A6A" w:rsidRPr="003B7D06" w:rsidRDefault="00DE1A6A" w:rsidP="00231FCC">
            <w:pPr>
              <w:rPr>
                <w:sz w:val="2"/>
                <w:szCs w:val="2"/>
              </w:rPr>
            </w:pPr>
          </w:p>
        </w:tc>
        <w:tc>
          <w:tcPr>
            <w:tcW w:w="1381" w:type="dxa"/>
          </w:tcPr>
          <w:p w14:paraId="43C89457" w14:textId="77777777" w:rsidR="00DE1A6A" w:rsidRPr="003B7D06" w:rsidRDefault="00DE1A6A" w:rsidP="00231FCC">
            <w:proofErr w:type="spellStart"/>
            <w:r w:rsidRPr="604FF763">
              <w:rPr>
                <w:b/>
                <w:bCs/>
              </w:rPr>
              <w:t>codeSystem</w:t>
            </w:r>
            <w:proofErr w:type="spellEnd"/>
          </w:p>
        </w:tc>
        <w:tc>
          <w:tcPr>
            <w:tcW w:w="1380" w:type="dxa"/>
          </w:tcPr>
          <w:p w14:paraId="00EF9385" w14:textId="77777777" w:rsidR="00DE1A6A" w:rsidRPr="003B7D06" w:rsidRDefault="00DE1A6A" w:rsidP="00231FCC">
            <w:r w:rsidRPr="003B7D06">
              <w:t>1..1</w:t>
            </w:r>
          </w:p>
        </w:tc>
        <w:tc>
          <w:tcPr>
            <w:tcW w:w="2070" w:type="dxa"/>
          </w:tcPr>
          <w:p w14:paraId="01FAF47E" w14:textId="77777777" w:rsidR="00DE1A6A" w:rsidRPr="003B7D06" w:rsidRDefault="00DE1A6A" w:rsidP="00231FCC">
            <w:r w:rsidRPr="003B7D06">
              <w:t>OID</w:t>
            </w:r>
          </w:p>
          <w:p w14:paraId="13822878" w14:textId="77777777" w:rsidR="00DE1A6A" w:rsidRPr="003B7D06" w:rsidRDefault="00DE1A6A" w:rsidP="00231FCC">
            <w:r w:rsidRPr="003B7D06">
              <w:t>GS1 1.3.160</w:t>
            </w:r>
          </w:p>
          <w:p w14:paraId="03574665" w14:textId="77777777" w:rsidR="00DE1A6A" w:rsidRPr="003B7D06" w:rsidRDefault="00DE1A6A" w:rsidP="00231FCC">
            <w:r w:rsidRPr="003B7D06">
              <w:t>HIBCC 2.16.840.1.113883.6.40</w:t>
            </w:r>
          </w:p>
          <w:p w14:paraId="46343DC3" w14:textId="77777777" w:rsidR="00DE1A6A" w:rsidRPr="003B7D06" w:rsidRDefault="00DE1A6A" w:rsidP="00231FCC">
            <w:r w:rsidRPr="003B7D06">
              <w:t>ICCBBA 2.16.840.1.113883.6.18</w:t>
            </w:r>
          </w:p>
        </w:tc>
        <w:tc>
          <w:tcPr>
            <w:tcW w:w="3449" w:type="dxa"/>
          </w:tcPr>
          <w:p w14:paraId="5D323259" w14:textId="77777777" w:rsidR="00DE1A6A" w:rsidRPr="003B7D06" w:rsidRDefault="00DE1A6A" w:rsidP="00231FCC">
            <w:r w:rsidRPr="604FF763">
              <w:t>This</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proofErr w:type="spellStart"/>
            <w:r w:rsidRPr="604FF763">
              <w:rPr>
                <w:b/>
                <w:bCs/>
                <w:i/>
                <w:iCs/>
              </w:rPr>
              <w:t>codeSystem</w:t>
            </w:r>
            <w:proofErr w:type="spellEnd"/>
            <w:r w:rsidRPr="604FF763">
              <w:rPr>
                <w:b/>
                <w:bCs/>
                <w:i/>
                <w:iCs/>
                <w:spacing w:val="-5"/>
              </w:rPr>
              <w:t xml:space="preserve"> </w:t>
            </w:r>
            <w:r w:rsidRPr="604FF763">
              <w:t>for</w:t>
            </w:r>
            <w:r w:rsidRPr="604FF763">
              <w:rPr>
                <w:spacing w:val="-10"/>
              </w:rPr>
              <w:t xml:space="preserve"> </w:t>
            </w:r>
            <w:r w:rsidRPr="604FF763">
              <w:t>the Issuing</w:t>
            </w:r>
            <w:r w:rsidRPr="604FF763">
              <w:rPr>
                <w:spacing w:val="-5"/>
              </w:rPr>
              <w:t xml:space="preserve"> </w:t>
            </w:r>
            <w:r w:rsidRPr="604FF763">
              <w:t>Agency</w:t>
            </w:r>
            <w:r w:rsidRPr="604FF763">
              <w:rPr>
                <w:spacing w:val="-7"/>
              </w:rPr>
              <w:t xml:space="preserve"> </w:t>
            </w:r>
            <w:r w:rsidRPr="604FF763">
              <w:t>of</w:t>
            </w:r>
            <w:r w:rsidRPr="604FF763">
              <w:rPr>
                <w:spacing w:val="-2"/>
              </w:rPr>
              <w:t xml:space="preserve"> </w:t>
            </w:r>
            <w:r w:rsidRPr="604FF763">
              <w:t>the</w:t>
            </w:r>
            <w:r w:rsidRPr="604FF763">
              <w:rPr>
                <w:spacing w:val="-4"/>
              </w:rPr>
              <w:t xml:space="preserve"> </w:t>
            </w:r>
            <w:r w:rsidRPr="604FF763">
              <w:t>package device identifier.</w:t>
            </w:r>
          </w:p>
        </w:tc>
      </w:tr>
      <w:tr w:rsidR="00DE1A6A" w:rsidRPr="003B7D06" w14:paraId="0839EA77" w14:textId="77777777" w:rsidTr="604FF763">
        <w:trPr>
          <w:trHeight w:val="280"/>
        </w:trPr>
        <w:tc>
          <w:tcPr>
            <w:tcW w:w="1359" w:type="dxa"/>
            <w:vMerge/>
          </w:tcPr>
          <w:p w14:paraId="63E9CF09" w14:textId="77777777" w:rsidR="00DE1A6A" w:rsidRPr="003B7D06" w:rsidRDefault="00DE1A6A" w:rsidP="00231FCC">
            <w:pPr>
              <w:rPr>
                <w:sz w:val="2"/>
                <w:szCs w:val="2"/>
              </w:rPr>
            </w:pPr>
          </w:p>
        </w:tc>
        <w:tc>
          <w:tcPr>
            <w:tcW w:w="8280" w:type="dxa"/>
            <w:gridSpan w:val="4"/>
          </w:tcPr>
          <w:p w14:paraId="1BB889B4" w14:textId="77777777" w:rsidR="00DE1A6A" w:rsidRPr="003B7D06" w:rsidRDefault="00DE1A6A" w:rsidP="00231FCC">
            <w:r w:rsidRPr="003B7D06">
              <w:rPr>
                <w:b/>
                <w:bCs/>
              </w:rPr>
              <w:t>XPATH:</w:t>
            </w:r>
            <w:r w:rsidRPr="003B7D06">
              <w:rPr>
                <w:spacing w:val="59"/>
              </w:rPr>
              <w:t xml:space="preserve"> </w:t>
            </w:r>
            <w:r w:rsidRPr="003B7D06">
              <w:t>Varies</w:t>
            </w:r>
          </w:p>
          <w:p w14:paraId="1187746B" w14:textId="77777777" w:rsidR="00DE1A6A" w:rsidRPr="003B7D06" w:rsidRDefault="00DE1A6A" w:rsidP="00231FCC">
            <w:r w:rsidRPr="604FF763">
              <w:t>/document/component/structuredBody/component/section/subject/manufacturedProduct/manufacturedProduct/asContent/containerPackagedProduct/code/@codeSystem</w:t>
            </w:r>
          </w:p>
          <w:p w14:paraId="1489DEED" w14:textId="77777777" w:rsidR="00DE1A6A" w:rsidRPr="003B7D06" w:rsidRDefault="00DE1A6A" w:rsidP="00231FCC">
            <w:r w:rsidRPr="604FF763">
              <w:t>/document/component/structuredBody/component/section/subject/manufacturedProduct/manufacturedProduct/asContent/containerPackagedProduct/asContent/containerPackagedProduct/code/@codeSystem</w:t>
            </w:r>
          </w:p>
        </w:tc>
      </w:tr>
      <w:tr w:rsidR="00DE1A6A" w:rsidRPr="003B7D06" w14:paraId="135E5022" w14:textId="77777777" w:rsidTr="00D21AAF">
        <w:trPr>
          <w:trHeight w:val="2950"/>
        </w:trPr>
        <w:tc>
          <w:tcPr>
            <w:tcW w:w="1359" w:type="dxa"/>
            <w:shd w:val="clear" w:color="auto" w:fill="FF9E1B"/>
          </w:tcPr>
          <w:p w14:paraId="30E48BD5" w14:textId="77777777" w:rsidR="00DE1A6A" w:rsidRPr="00D21AAF" w:rsidRDefault="00DE1A6A" w:rsidP="00231FCC">
            <w:pPr>
              <w:rPr>
                <w:b/>
                <w:bCs/>
                <w:i/>
                <w:iCs/>
              </w:rPr>
            </w:pPr>
            <w:r w:rsidRPr="00D21AAF">
              <w:rPr>
                <w:b/>
                <w:bCs/>
                <w:i/>
                <w:iCs/>
              </w:rPr>
              <w:lastRenderedPageBreak/>
              <w:t xml:space="preserve">Business </w:t>
            </w:r>
            <w:r w:rsidRPr="00D21AAF">
              <w:rPr>
                <w:b/>
                <w:bCs/>
                <w:i/>
                <w:iCs/>
                <w:spacing w:val="-2"/>
              </w:rPr>
              <w:t>Rules</w:t>
            </w:r>
          </w:p>
        </w:tc>
        <w:tc>
          <w:tcPr>
            <w:tcW w:w="8280" w:type="dxa"/>
            <w:gridSpan w:val="4"/>
          </w:tcPr>
          <w:p w14:paraId="4AD5317C" w14:textId="555BA879" w:rsidR="00DE1A6A" w:rsidRDefault="00DE1A6A" w:rsidP="00EA444C">
            <w:pPr>
              <w:pStyle w:val="ListParagraph"/>
              <w:numPr>
                <w:ilvl w:val="0"/>
                <w:numId w:val="45"/>
              </w:numPr>
            </w:pPr>
            <w:r w:rsidRPr="003B7D06">
              <w:t>Once</w:t>
            </w:r>
            <w:r w:rsidRPr="003B7D06">
              <w:rPr>
                <w:spacing w:val="-1"/>
              </w:rPr>
              <w:t xml:space="preserve"> </w:t>
            </w:r>
            <w:r w:rsidRPr="003B7D06">
              <w:t>the grace</w:t>
            </w:r>
            <w:r w:rsidRPr="003B7D06">
              <w:rPr>
                <w:spacing w:val="-1"/>
              </w:rPr>
              <w:t xml:space="preserve"> </w:t>
            </w:r>
            <w:r w:rsidRPr="003B7D06">
              <w:t>period expires, a</w:t>
            </w:r>
            <w:r w:rsidRPr="003B7D06">
              <w:rPr>
                <w:spacing w:val="-1"/>
              </w:rPr>
              <w:t xml:space="preserve"> </w:t>
            </w:r>
            <w:r w:rsidRPr="003B7D06">
              <w:t xml:space="preserve">package configuration cannot be removed from the </w:t>
            </w:r>
            <w:r w:rsidR="005F2D37">
              <w:t>UDI record</w:t>
            </w:r>
            <w:r w:rsidRPr="003B7D06">
              <w:t>.</w:t>
            </w:r>
            <w:r w:rsidRPr="003B7D06">
              <w:rPr>
                <w:spacing w:val="40"/>
              </w:rPr>
              <w:t xml:space="preserve"> </w:t>
            </w:r>
            <w:r w:rsidRPr="003B7D06">
              <w:t>The</w:t>
            </w:r>
            <w:r w:rsidRPr="003B7D06">
              <w:rPr>
                <w:spacing w:val="-4"/>
              </w:rPr>
              <w:t xml:space="preserve"> </w:t>
            </w:r>
            <w:r w:rsidRPr="003B7D06">
              <w:t>only</w:t>
            </w:r>
            <w:r w:rsidRPr="003B7D06">
              <w:rPr>
                <w:spacing w:val="-7"/>
              </w:rPr>
              <w:t xml:space="preserve"> </w:t>
            </w:r>
            <w:r w:rsidRPr="003B7D06">
              <w:t>change</w:t>
            </w:r>
            <w:r w:rsidRPr="003B7D06">
              <w:rPr>
                <w:spacing w:val="-3"/>
              </w:rPr>
              <w:t xml:space="preserve"> </w:t>
            </w:r>
            <w:r w:rsidRPr="003B7D06">
              <w:t>that</w:t>
            </w:r>
            <w:r w:rsidRPr="003B7D06">
              <w:rPr>
                <w:spacing w:val="-2"/>
              </w:rPr>
              <w:t xml:space="preserve"> </w:t>
            </w:r>
            <w:r w:rsidRPr="003B7D06">
              <w:t>can</w:t>
            </w:r>
            <w:r w:rsidRPr="003B7D06">
              <w:rPr>
                <w:spacing w:val="-2"/>
              </w:rPr>
              <w:t xml:space="preserve"> </w:t>
            </w:r>
            <w:r w:rsidRPr="003B7D06">
              <w:t>be</w:t>
            </w:r>
            <w:r w:rsidRPr="003B7D06">
              <w:rPr>
                <w:spacing w:val="-3"/>
              </w:rPr>
              <w:t xml:space="preserve"> </w:t>
            </w:r>
            <w:r w:rsidRPr="003B7D06">
              <w:t>made</w:t>
            </w:r>
            <w:r w:rsidRPr="003B7D06">
              <w:rPr>
                <w:spacing w:val="-3"/>
              </w:rPr>
              <w:t xml:space="preserve"> </w:t>
            </w:r>
            <w:r w:rsidRPr="003B7D06">
              <w:t>to</w:t>
            </w:r>
            <w:r w:rsidRPr="003B7D06">
              <w:rPr>
                <w:spacing w:val="-2"/>
              </w:rPr>
              <w:t xml:space="preserve"> </w:t>
            </w:r>
            <w:r w:rsidRPr="003B7D06">
              <w:t>a</w:t>
            </w:r>
            <w:r w:rsidRPr="003B7D06">
              <w:rPr>
                <w:spacing w:val="-2"/>
              </w:rPr>
              <w:t xml:space="preserve"> </w:t>
            </w:r>
            <w:r w:rsidRPr="003B7D06">
              <w:t>package</w:t>
            </w:r>
            <w:r w:rsidRPr="003B7D06">
              <w:rPr>
                <w:spacing w:val="-3"/>
              </w:rPr>
              <w:t xml:space="preserve"> </w:t>
            </w:r>
            <w:r w:rsidRPr="003B7D06">
              <w:t>configuration</w:t>
            </w:r>
            <w:r w:rsidRPr="003B7D06">
              <w:rPr>
                <w:spacing w:val="-2"/>
              </w:rPr>
              <w:t xml:space="preserve"> </w:t>
            </w:r>
            <w:r w:rsidRPr="003B7D06">
              <w:t>is</w:t>
            </w:r>
            <w:r w:rsidRPr="003B7D06">
              <w:rPr>
                <w:spacing w:val="-2"/>
              </w:rPr>
              <w:t xml:space="preserve"> </w:t>
            </w:r>
            <w:r w:rsidRPr="003B7D06">
              <w:t>changes</w:t>
            </w:r>
            <w:r w:rsidRPr="003B7D06">
              <w:rPr>
                <w:spacing w:val="-2"/>
              </w:rPr>
              <w:t xml:space="preserve"> </w:t>
            </w:r>
            <w:r w:rsidRPr="003B7D06">
              <w:t>to</w:t>
            </w:r>
            <w:r w:rsidRPr="003B7D06">
              <w:rPr>
                <w:spacing w:val="-2"/>
              </w:rPr>
              <w:t xml:space="preserve"> </w:t>
            </w:r>
            <w:r w:rsidRPr="003B7D06">
              <w:t xml:space="preserve">the package </w:t>
            </w:r>
            <w:r>
              <w:t>commercial distribution end</w:t>
            </w:r>
            <w:r w:rsidRPr="003B7D06">
              <w:t xml:space="preserve"> date – adding a </w:t>
            </w:r>
            <w:r>
              <w:t>d</w:t>
            </w:r>
            <w:r w:rsidRPr="003B7D06">
              <w:t>ate if null, or updating an existing date</w:t>
            </w:r>
          </w:p>
          <w:p w14:paraId="32B849FD" w14:textId="0A2DEB0D" w:rsidR="00D0793E" w:rsidRDefault="00D0793E" w:rsidP="00EA444C">
            <w:pPr>
              <w:pStyle w:val="ListParagraph"/>
              <w:numPr>
                <w:ilvl w:val="0"/>
                <w:numId w:val="45"/>
              </w:numPr>
            </w:pPr>
            <w:r w:rsidRPr="00D0793E">
              <w:t>Omitting an existing package configuration from a HL7 message does not remove it from the UDI record, even in grace period or when using a correction</w:t>
            </w:r>
          </w:p>
          <w:p w14:paraId="49342DDF" w14:textId="56FEBB0F" w:rsidR="00D0793E" w:rsidRPr="003B7D06" w:rsidRDefault="00D0793E" w:rsidP="00EA444C">
            <w:pPr>
              <w:pStyle w:val="ListParagraph"/>
              <w:numPr>
                <w:ilvl w:val="0"/>
                <w:numId w:val="45"/>
              </w:numPr>
            </w:pPr>
            <w:r>
              <w:t xml:space="preserve">An existing package configuration on a UDI record can only be removed via the </w:t>
            </w:r>
            <w:r w:rsidRPr="00D0793E">
              <w:t>UDI portal</w:t>
            </w:r>
          </w:p>
          <w:p w14:paraId="6FD84A58" w14:textId="77777777" w:rsidR="00DE1A6A" w:rsidRPr="003B7D06" w:rsidRDefault="00DE1A6A" w:rsidP="00EA444C">
            <w:pPr>
              <w:pStyle w:val="ListParagraph"/>
              <w:numPr>
                <w:ilvl w:val="0"/>
                <w:numId w:val="45"/>
              </w:numPr>
            </w:pPr>
            <w:proofErr w:type="spellStart"/>
            <w:r w:rsidRPr="604FF763">
              <w:t>containerPackagedProduct</w:t>
            </w:r>
            <w:proofErr w:type="spellEnd"/>
            <w:r w:rsidRPr="604FF763">
              <w:t xml:space="preserve"> is optional. It is required when there is a package configuration</w:t>
            </w:r>
          </w:p>
          <w:p w14:paraId="61360BCC" w14:textId="77777777" w:rsidR="00EA444C" w:rsidRDefault="00EA444C" w:rsidP="00EA444C">
            <w:pPr>
              <w:pStyle w:val="ListParagraph"/>
              <w:numPr>
                <w:ilvl w:val="0"/>
                <w:numId w:val="45"/>
              </w:numPr>
            </w:pPr>
            <w:r w:rsidRPr="003B7D06">
              <w:t>See</w:t>
            </w:r>
            <w:r>
              <w:t xml:space="preserve"> </w:t>
            </w:r>
            <w:hyperlink w:anchor="_Common_DI_Validation" w:history="1">
              <w:r w:rsidRPr="006B07CC">
                <w:rPr>
                  <w:rStyle w:val="Hyperlink"/>
                  <w:rFonts w:asciiTheme="majorHAnsi" w:hAnsiTheme="majorHAnsi"/>
                </w:rPr>
                <w:t>Common DI Validation</w:t>
              </w:r>
            </w:hyperlink>
            <w:r>
              <w:t>.</w:t>
            </w:r>
          </w:p>
          <w:p w14:paraId="25AC7A2B" w14:textId="7A5EDAAD" w:rsidR="00196C06" w:rsidRPr="003B7D06" w:rsidRDefault="00196C06" w:rsidP="00EA444C">
            <w:pPr>
              <w:pStyle w:val="ListParagraph"/>
              <w:numPr>
                <w:ilvl w:val="0"/>
                <w:numId w:val="45"/>
              </w:numPr>
            </w:pPr>
            <w:r>
              <w:t xml:space="preserve">Package Configurations can be removed via the portal </w:t>
            </w:r>
            <w:proofErr w:type="gramStart"/>
            <w:r>
              <w:t>by the use of</w:t>
            </w:r>
            <w:proofErr w:type="gramEnd"/>
            <w:r>
              <w:t xml:space="preserve"> a correction.</w:t>
            </w:r>
          </w:p>
          <w:p w14:paraId="0B44FE15" w14:textId="77777777" w:rsidR="00DE1A6A" w:rsidRPr="008371C8" w:rsidRDefault="00DE1A6A" w:rsidP="00EA444C">
            <w:pPr>
              <w:pStyle w:val="ListParagraph"/>
              <w:numPr>
                <w:ilvl w:val="0"/>
                <w:numId w:val="45"/>
              </w:numPr>
            </w:pPr>
            <w:r w:rsidRPr="003B7D06">
              <w:t>The</w:t>
            </w:r>
            <w:r w:rsidRPr="003B7D06">
              <w:rPr>
                <w:spacing w:val="-2"/>
              </w:rPr>
              <w:t xml:space="preserve"> </w:t>
            </w:r>
            <w:r w:rsidRPr="003B7D06">
              <w:t>Issuing</w:t>
            </w:r>
            <w:r w:rsidRPr="003B7D06">
              <w:rPr>
                <w:spacing w:val="-2"/>
              </w:rPr>
              <w:t xml:space="preserve"> </w:t>
            </w:r>
            <w:r w:rsidRPr="003B7D06">
              <w:t>Agency</w:t>
            </w:r>
            <w:r w:rsidRPr="003B7D06">
              <w:rPr>
                <w:spacing w:val="-4"/>
              </w:rPr>
              <w:t xml:space="preserve"> </w:t>
            </w:r>
            <w:r w:rsidRPr="003B7D06">
              <w:t>for Package DI</w:t>
            </w:r>
            <w:r w:rsidRPr="003B7D06">
              <w:rPr>
                <w:spacing w:val="-2"/>
              </w:rPr>
              <w:t xml:space="preserve"> </w:t>
            </w:r>
            <w:r w:rsidRPr="003B7D06">
              <w:t>should be</w:t>
            </w:r>
            <w:r w:rsidRPr="003B7D06">
              <w:rPr>
                <w:spacing w:val="-1"/>
              </w:rPr>
              <w:t xml:space="preserve"> </w:t>
            </w:r>
            <w:r w:rsidRPr="003B7D06">
              <w:t>the</w:t>
            </w:r>
            <w:r w:rsidRPr="003B7D06">
              <w:rPr>
                <w:spacing w:val="2"/>
              </w:rPr>
              <w:t xml:space="preserve"> </w:t>
            </w:r>
            <w:r w:rsidRPr="003B7D06">
              <w:t>same as the Primary</w:t>
            </w:r>
            <w:r w:rsidRPr="003B7D06">
              <w:rPr>
                <w:spacing w:val="-4"/>
              </w:rPr>
              <w:t xml:space="preserve"> </w:t>
            </w:r>
            <w:r w:rsidRPr="003B7D06">
              <w:rPr>
                <w:spacing w:val="-5"/>
              </w:rPr>
              <w:t>DI</w:t>
            </w:r>
          </w:p>
          <w:p w14:paraId="454C8676" w14:textId="29370D39" w:rsidR="00D85C29" w:rsidRPr="003B7D06" w:rsidRDefault="00D85C29" w:rsidP="00EA444C">
            <w:pPr>
              <w:pStyle w:val="ListParagraph"/>
              <w:numPr>
                <w:ilvl w:val="0"/>
                <w:numId w:val="45"/>
              </w:numPr>
            </w:pPr>
            <w:r w:rsidRPr="00C96BE3">
              <w:t xml:space="preserve">The following scenarios will result in the submission being rejected with an </w:t>
            </w:r>
            <w:r>
              <w:t>invalid Package DI:</w:t>
            </w:r>
          </w:p>
          <w:p w14:paraId="62A2FF6F" w14:textId="305C0911" w:rsidR="00D85C29" w:rsidRPr="008371C8" w:rsidRDefault="00DE1A6A" w:rsidP="00EA444C">
            <w:pPr>
              <w:pStyle w:val="ListParagraph"/>
              <w:numPr>
                <w:ilvl w:val="1"/>
                <w:numId w:val="45"/>
              </w:numPr>
              <w:rPr>
                <w:rFonts w:ascii="Symbol" w:hAnsi="Symbol"/>
              </w:rPr>
            </w:pPr>
            <w:r w:rsidRPr="604FF763">
              <w:t>Package Issuing Agency does not match Primary DI Issuing Agency</w:t>
            </w:r>
            <w:r w:rsidR="00D308EE">
              <w:t>.</w:t>
            </w:r>
          </w:p>
          <w:p w14:paraId="2C9D408C" w14:textId="57070459" w:rsidR="00D308EE" w:rsidRPr="008371C8" w:rsidRDefault="00DE1A6A" w:rsidP="00EA444C">
            <w:pPr>
              <w:pStyle w:val="ListParagraph"/>
              <w:numPr>
                <w:ilvl w:val="1"/>
                <w:numId w:val="45"/>
              </w:numPr>
              <w:rPr>
                <w:rFonts w:ascii="Symbol" w:hAnsi="Symbol"/>
              </w:rPr>
            </w:pPr>
            <w:r w:rsidRPr="604FF763">
              <w:t>Package DI does not match the format for the Package Issuing Agency</w:t>
            </w:r>
            <w:r w:rsidR="00D308EE">
              <w:t>.</w:t>
            </w:r>
          </w:p>
          <w:p w14:paraId="2E51BAF9" w14:textId="5865F88A" w:rsidR="00D308EE" w:rsidRPr="008371C8" w:rsidRDefault="00DE1A6A" w:rsidP="00EA444C">
            <w:pPr>
              <w:pStyle w:val="ListParagraph"/>
              <w:numPr>
                <w:ilvl w:val="1"/>
                <w:numId w:val="45"/>
              </w:numPr>
              <w:rPr>
                <w:rFonts w:ascii="Symbol" w:hAnsi="Symbol"/>
              </w:rPr>
            </w:pPr>
            <w:r w:rsidRPr="604FF763">
              <w:t>Package DI is the same as Primary DI</w:t>
            </w:r>
            <w:r w:rsidR="00D308EE">
              <w:t>.</w:t>
            </w:r>
          </w:p>
          <w:p w14:paraId="70D41609" w14:textId="5AFCA60A" w:rsidR="00DE1A6A" w:rsidRPr="003B7D06" w:rsidRDefault="00DE1A6A" w:rsidP="00EA444C">
            <w:pPr>
              <w:pStyle w:val="ListParagraph"/>
              <w:numPr>
                <w:ilvl w:val="1"/>
                <w:numId w:val="45"/>
              </w:numPr>
              <w:rPr>
                <w:rFonts w:ascii="Symbol" w:hAnsi="Symbol"/>
              </w:rPr>
            </w:pPr>
            <w:r w:rsidRPr="604FF763">
              <w:t>Package DI given more than once.</w:t>
            </w:r>
          </w:p>
        </w:tc>
      </w:tr>
    </w:tbl>
    <w:p w14:paraId="1AD0E677" w14:textId="4BA06F21" w:rsidR="00DE1A6A" w:rsidRPr="003B7D06" w:rsidRDefault="002176EE" w:rsidP="00DF5E3E">
      <w:pPr>
        <w:pStyle w:val="Heading4"/>
      </w:pPr>
      <w:r>
        <w:t xml:space="preserve"> </w:t>
      </w:r>
      <w:r w:rsidR="00DE1A6A" w:rsidRPr="003B7D06">
        <w:t>Package</w:t>
      </w:r>
      <w:r w:rsidR="00DE1A6A" w:rsidRPr="003B7D06">
        <w:rPr>
          <w:spacing w:val="-4"/>
        </w:rPr>
        <w:t xml:space="preserve"> </w:t>
      </w:r>
      <w:r w:rsidR="00DE1A6A" w:rsidRPr="003B7D06">
        <w:t>Type (containerPackagedProduct.name)</w:t>
      </w:r>
    </w:p>
    <w:p w14:paraId="62E54586" w14:textId="21367C39" w:rsidR="00DE1A6A" w:rsidRPr="003B7D06" w:rsidRDefault="00DE1A6A" w:rsidP="000E152D">
      <w:pPr>
        <w:rPr>
          <w:spacing w:val="-2"/>
        </w:rPr>
      </w:pPr>
      <w:r w:rsidRPr="604FF763">
        <w:t>The</w:t>
      </w:r>
      <w:r w:rsidRPr="604FF763">
        <w:rPr>
          <w:spacing w:val="36"/>
        </w:rPr>
        <w:t xml:space="preserve"> </w:t>
      </w:r>
      <w:r w:rsidRPr="604FF763">
        <w:t>following</w:t>
      </w:r>
      <w:r w:rsidRPr="604FF763">
        <w:rPr>
          <w:spacing w:val="35"/>
        </w:rPr>
        <w:t xml:space="preserve"> </w:t>
      </w:r>
      <w:r w:rsidRPr="604FF763">
        <w:t>XML</w:t>
      </w:r>
      <w:r w:rsidRPr="604FF763">
        <w:rPr>
          <w:spacing w:val="34"/>
        </w:rPr>
        <w:t xml:space="preserve"> </w:t>
      </w:r>
      <w:r w:rsidRPr="604FF763">
        <w:t>Snippet</w:t>
      </w:r>
      <w:r w:rsidRPr="604FF763">
        <w:rPr>
          <w:spacing w:val="37"/>
        </w:rPr>
        <w:t xml:space="preserve"> </w:t>
      </w:r>
      <w:r w:rsidRPr="604FF763">
        <w:t>includes</w:t>
      </w:r>
      <w:r w:rsidRPr="604FF763">
        <w:rPr>
          <w:spacing w:val="37"/>
        </w:rPr>
        <w:t xml:space="preserve"> </w:t>
      </w:r>
      <w:r w:rsidRPr="604FF763">
        <w:t>the</w:t>
      </w:r>
      <w:r w:rsidRPr="604FF763">
        <w:rPr>
          <w:spacing w:val="37"/>
        </w:rPr>
        <w:t xml:space="preserve"> </w:t>
      </w:r>
      <w:r w:rsidRPr="604FF763">
        <w:t>elements</w:t>
      </w:r>
      <w:r w:rsidRPr="604FF763">
        <w:rPr>
          <w:spacing w:val="38"/>
        </w:rPr>
        <w:t xml:space="preserve"> </w:t>
      </w:r>
      <w:r w:rsidRPr="604FF763">
        <w:t>and</w:t>
      </w:r>
      <w:r w:rsidRPr="604FF763">
        <w:rPr>
          <w:spacing w:val="37"/>
        </w:rPr>
        <w:t xml:space="preserve"> </w:t>
      </w:r>
      <w:r w:rsidRPr="604FF763">
        <w:t>attributes</w:t>
      </w:r>
      <w:r w:rsidRPr="604FF763">
        <w:rPr>
          <w:spacing w:val="37"/>
        </w:rPr>
        <w:t xml:space="preserve"> </w:t>
      </w:r>
      <w:r w:rsidRPr="604FF763">
        <w:t>required</w:t>
      </w:r>
      <w:r w:rsidRPr="604FF763">
        <w:rPr>
          <w:spacing w:val="37"/>
        </w:rPr>
        <w:t xml:space="preserve"> </w:t>
      </w:r>
      <w:r w:rsidRPr="604FF763">
        <w:t>for</w:t>
      </w:r>
      <w:r w:rsidRPr="604FF763">
        <w:rPr>
          <w:spacing w:val="40"/>
        </w:rPr>
        <w:t xml:space="preserve"> </w:t>
      </w:r>
      <w:r w:rsidRPr="604FF763">
        <w:t>the</w:t>
      </w:r>
      <w:r w:rsidRPr="604FF763">
        <w:rPr>
          <w:spacing w:val="37"/>
        </w:rPr>
        <w:t xml:space="preserve"> </w:t>
      </w:r>
      <w:r w:rsidRPr="604FF763">
        <w:t>package type</w:t>
      </w:r>
      <w:r w:rsidRPr="604FF763">
        <w:rPr>
          <w:spacing w:val="-2"/>
        </w:rPr>
        <w:t>:</w:t>
      </w:r>
      <w:r w:rsidRPr="003B7D06">
        <w:rPr>
          <w:noProof/>
          <w:spacing w:val="-2"/>
        </w:rPr>
        <w:drawing>
          <wp:inline distT="0" distB="0" distL="0" distR="0" wp14:anchorId="39C73601" wp14:editId="49FA0F35">
            <wp:extent cx="2836139" cy="2201875"/>
            <wp:effectExtent l="0" t="0" r="2540" b="8255"/>
            <wp:docPr id="146" name="Picture 146"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Picture 146" descr="A screenshot of a computer code"/>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844009" cy="2207985"/>
                    </a:xfrm>
                    <a:prstGeom prst="rect">
                      <a:avLst/>
                    </a:prstGeom>
                    <a:noFill/>
                    <a:ln>
                      <a:noFill/>
                    </a:ln>
                  </pic:spPr>
                </pic:pic>
              </a:graphicData>
            </a:graphic>
          </wp:inline>
        </w:drawing>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00DE1A6A" w:rsidRPr="003B7D06" w14:paraId="7DE8AD29" w14:textId="77777777" w:rsidTr="00FC7898">
        <w:trPr>
          <w:trHeight w:val="580"/>
        </w:trPr>
        <w:tc>
          <w:tcPr>
            <w:tcW w:w="1359" w:type="dxa"/>
            <w:shd w:val="clear" w:color="auto" w:fill="463192"/>
          </w:tcPr>
          <w:p w14:paraId="10A90691" w14:textId="77777777" w:rsidR="00DE1A6A" w:rsidRPr="00FC7898" w:rsidRDefault="00DE1A6A" w:rsidP="00231FCC">
            <w:pPr>
              <w:spacing w:after="0"/>
              <w:jc w:val="center"/>
              <w:rPr>
                <w:b/>
                <w:bCs/>
                <w:color w:val="FFFFFF" w:themeColor="background1"/>
                <w:sz w:val="22"/>
                <w:szCs w:val="22"/>
              </w:rPr>
            </w:pPr>
            <w:r w:rsidRPr="00FC7898">
              <w:rPr>
                <w:sz w:val="22"/>
                <w:szCs w:val="22"/>
              </w:rPr>
              <w:br w:type="page"/>
            </w:r>
            <w:r w:rsidRPr="00FC7898">
              <w:rPr>
                <w:b/>
                <w:bCs/>
                <w:color w:val="FFFFFF" w:themeColor="background1"/>
                <w:sz w:val="22"/>
                <w:szCs w:val="22"/>
              </w:rPr>
              <w:t>Element</w:t>
            </w:r>
          </w:p>
        </w:tc>
        <w:tc>
          <w:tcPr>
            <w:tcW w:w="1381" w:type="dxa"/>
            <w:shd w:val="clear" w:color="auto" w:fill="463192"/>
          </w:tcPr>
          <w:p w14:paraId="3F6D96D5"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14:paraId="6A403F05"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14:paraId="3DBE9442"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534A81F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14:paraId="6C68C05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09A79AC2"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3CE9AB5A" w14:textId="77777777" w:rsidTr="00F94BFC">
        <w:trPr>
          <w:trHeight w:val="561"/>
        </w:trPr>
        <w:tc>
          <w:tcPr>
            <w:tcW w:w="1359" w:type="dxa"/>
            <w:vMerge w:val="restart"/>
          </w:tcPr>
          <w:p w14:paraId="6247EFEF" w14:textId="77777777" w:rsidR="00DE1A6A" w:rsidRPr="003B7D06" w:rsidRDefault="00DE1A6A" w:rsidP="00231FCC">
            <w:pPr>
              <w:rPr>
                <w:b/>
                <w:bCs/>
                <w:i/>
                <w:iCs/>
                <w:color w:val="FFFFFF" w:themeColor="background1"/>
              </w:rPr>
            </w:pPr>
            <w:r w:rsidRPr="003B7D06">
              <w:rPr>
                <w:b/>
                <w:bCs/>
                <w:i/>
                <w:iCs/>
              </w:rPr>
              <w:t>name</w:t>
            </w:r>
          </w:p>
        </w:tc>
        <w:tc>
          <w:tcPr>
            <w:tcW w:w="1381" w:type="dxa"/>
            <w:shd w:val="clear" w:color="auto" w:fill="ECE9F5"/>
          </w:tcPr>
          <w:p w14:paraId="7CCC8F58" w14:textId="77777777" w:rsidR="00DE1A6A" w:rsidRPr="003B7D06" w:rsidRDefault="00DE1A6A" w:rsidP="00231FCC">
            <w:pPr>
              <w:pStyle w:val="TableParagraph"/>
              <w:spacing w:before="0"/>
              <w:ind w:left="0"/>
              <w:rPr>
                <w:lang w:val="en-AU"/>
              </w:rPr>
            </w:pPr>
          </w:p>
        </w:tc>
        <w:tc>
          <w:tcPr>
            <w:tcW w:w="1380" w:type="dxa"/>
            <w:shd w:val="clear" w:color="auto" w:fill="ECE9F5"/>
          </w:tcPr>
          <w:p w14:paraId="4EA415E8" w14:textId="77777777" w:rsidR="00DE1A6A" w:rsidRPr="003B7D06" w:rsidRDefault="00DE1A6A" w:rsidP="00231FCC">
            <w:r w:rsidRPr="003B7D06">
              <w:t>0..1</w:t>
            </w:r>
          </w:p>
        </w:tc>
        <w:tc>
          <w:tcPr>
            <w:tcW w:w="2070" w:type="dxa"/>
            <w:shd w:val="clear" w:color="auto" w:fill="ECE9F5"/>
          </w:tcPr>
          <w:p w14:paraId="07E957B3" w14:textId="77777777" w:rsidR="00DE1A6A" w:rsidRPr="003B7D06" w:rsidRDefault="00DE1A6A" w:rsidP="00231FCC">
            <w:pPr>
              <w:pStyle w:val="TableParagraph"/>
              <w:spacing w:before="0"/>
              <w:ind w:left="0"/>
              <w:rPr>
                <w:lang w:val="en-AU"/>
              </w:rPr>
            </w:pPr>
          </w:p>
        </w:tc>
        <w:tc>
          <w:tcPr>
            <w:tcW w:w="3449" w:type="dxa"/>
            <w:shd w:val="clear" w:color="auto" w:fill="ECE9F5"/>
          </w:tcPr>
          <w:p w14:paraId="1DD62F84"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package type.</w:t>
            </w:r>
          </w:p>
        </w:tc>
      </w:tr>
      <w:tr w:rsidR="00DE1A6A" w:rsidRPr="003B7D06" w14:paraId="7550621D" w14:textId="77777777" w:rsidTr="604FF763">
        <w:trPr>
          <w:trHeight w:val="558"/>
        </w:trPr>
        <w:tc>
          <w:tcPr>
            <w:tcW w:w="1359" w:type="dxa"/>
            <w:vMerge/>
          </w:tcPr>
          <w:p w14:paraId="6B5F71B6" w14:textId="77777777" w:rsidR="00DE1A6A" w:rsidRPr="003B7D06" w:rsidRDefault="00DE1A6A" w:rsidP="00231FCC">
            <w:pPr>
              <w:rPr>
                <w:b/>
                <w:bCs/>
                <w:i/>
                <w:iCs/>
                <w:color w:val="FFFFFF" w:themeColor="background1"/>
                <w:sz w:val="2"/>
                <w:szCs w:val="2"/>
              </w:rPr>
            </w:pPr>
          </w:p>
        </w:tc>
        <w:tc>
          <w:tcPr>
            <w:tcW w:w="1381" w:type="dxa"/>
          </w:tcPr>
          <w:p w14:paraId="479A4109" w14:textId="77777777" w:rsidR="00DE1A6A" w:rsidRPr="003B7D06" w:rsidRDefault="00DE1A6A" w:rsidP="00231FCC">
            <w:pPr>
              <w:pStyle w:val="TableParagraph"/>
              <w:spacing w:before="0"/>
              <w:ind w:left="0"/>
              <w:rPr>
                <w:lang w:val="en-AU"/>
              </w:rPr>
            </w:pPr>
          </w:p>
        </w:tc>
        <w:tc>
          <w:tcPr>
            <w:tcW w:w="1380" w:type="dxa"/>
          </w:tcPr>
          <w:p w14:paraId="03BDE218" w14:textId="77777777" w:rsidR="00DE1A6A" w:rsidRPr="003B7D06" w:rsidRDefault="00DE1A6A" w:rsidP="00231FCC">
            <w:r w:rsidRPr="003B7D06">
              <w:t>0..1</w:t>
            </w:r>
          </w:p>
        </w:tc>
        <w:tc>
          <w:tcPr>
            <w:tcW w:w="2070" w:type="dxa"/>
          </w:tcPr>
          <w:p w14:paraId="269774CF" w14:textId="77777777" w:rsidR="00DE1A6A" w:rsidRPr="003B7D06" w:rsidRDefault="00DE1A6A" w:rsidP="00231FCC">
            <w:r w:rsidRPr="003B7D06">
              <w:t>Alphanumeric</w:t>
            </w:r>
          </w:p>
          <w:p w14:paraId="1B68E49F" w14:textId="77777777" w:rsidR="00DE1A6A" w:rsidRPr="003B7D06" w:rsidRDefault="00DE1A6A" w:rsidP="00231FCC">
            <w:r w:rsidRPr="003B7D06">
              <w:t>e.g.</w:t>
            </w:r>
            <w:r w:rsidRPr="003B7D06">
              <w:rPr>
                <w:spacing w:val="-3"/>
              </w:rPr>
              <w:t xml:space="preserve"> </w:t>
            </w:r>
            <w:r w:rsidRPr="003B7D06">
              <w:t>box,</w:t>
            </w:r>
            <w:r w:rsidRPr="003B7D06">
              <w:rPr>
                <w:spacing w:val="-1"/>
              </w:rPr>
              <w:t xml:space="preserve"> </w:t>
            </w:r>
            <w:r w:rsidRPr="003B7D06">
              <w:rPr>
                <w:spacing w:val="-4"/>
              </w:rPr>
              <w:t>case</w:t>
            </w:r>
          </w:p>
        </w:tc>
        <w:tc>
          <w:tcPr>
            <w:tcW w:w="3449" w:type="dxa"/>
          </w:tcPr>
          <w:p w14:paraId="22175CD0"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a</w:t>
            </w:r>
            <w:r w:rsidRPr="003B7D06">
              <w:rPr>
                <w:spacing w:val="-9"/>
              </w:rPr>
              <w:t xml:space="preserve"> </w:t>
            </w:r>
            <w:r w:rsidRPr="003B7D06">
              <w:t>short</w:t>
            </w:r>
            <w:r w:rsidRPr="003B7D06">
              <w:rPr>
                <w:spacing w:val="-8"/>
              </w:rPr>
              <w:t xml:space="preserve"> </w:t>
            </w:r>
            <w:r w:rsidRPr="003B7D06">
              <w:t>package</w:t>
            </w:r>
            <w:r w:rsidRPr="003B7D06">
              <w:rPr>
                <w:spacing w:val="-9"/>
              </w:rPr>
              <w:t xml:space="preserve"> </w:t>
            </w:r>
            <w:r w:rsidRPr="003B7D06">
              <w:t xml:space="preserve">type </w:t>
            </w:r>
            <w:r w:rsidRPr="003B7D06">
              <w:rPr>
                <w:spacing w:val="-2"/>
              </w:rPr>
              <w:t>description.</w:t>
            </w:r>
          </w:p>
        </w:tc>
      </w:tr>
      <w:tr w:rsidR="00DE1A6A" w:rsidRPr="003B7D06" w14:paraId="1C39E4DB" w14:textId="77777777" w:rsidTr="604FF763">
        <w:trPr>
          <w:trHeight w:val="1119"/>
        </w:trPr>
        <w:tc>
          <w:tcPr>
            <w:tcW w:w="1359" w:type="dxa"/>
            <w:vMerge/>
          </w:tcPr>
          <w:p w14:paraId="27D0E879" w14:textId="77777777" w:rsidR="00DE1A6A" w:rsidRPr="003B7D06" w:rsidRDefault="00DE1A6A" w:rsidP="00231FCC">
            <w:pPr>
              <w:rPr>
                <w:b/>
                <w:bCs/>
                <w:i/>
                <w:iCs/>
                <w:color w:val="FFFFFF" w:themeColor="background1"/>
                <w:sz w:val="2"/>
                <w:szCs w:val="2"/>
              </w:rPr>
            </w:pPr>
          </w:p>
        </w:tc>
        <w:tc>
          <w:tcPr>
            <w:tcW w:w="8280" w:type="dxa"/>
            <w:gridSpan w:val="4"/>
          </w:tcPr>
          <w:p w14:paraId="14734034" w14:textId="77777777" w:rsidR="00DE1A6A" w:rsidRPr="003B7D06" w:rsidRDefault="00DE1A6A" w:rsidP="00231FCC">
            <w:pPr>
              <w:rPr>
                <w:b/>
                <w:bCs/>
              </w:rPr>
            </w:pPr>
            <w:r w:rsidRPr="003B7D06">
              <w:rPr>
                <w:b/>
                <w:bCs/>
              </w:rPr>
              <w:t>XPATH:</w:t>
            </w:r>
          </w:p>
          <w:p w14:paraId="2472C0FE" w14:textId="77777777" w:rsidR="00DE1A6A" w:rsidRPr="003B7D06" w:rsidRDefault="00DE1A6A" w:rsidP="00231FCC">
            <w:r w:rsidRPr="604FF763">
              <w:t>/document/component/structuredBody/component/section/subject/manufacturedProduct/manufacturedProduct/asContent/containerPackagedProduct/name/</w:t>
            </w:r>
            <w:proofErr w:type="gramStart"/>
            <w:r w:rsidRPr="604FF763">
              <w:t>text</w:t>
            </w:r>
            <w:r w:rsidRPr="604FF763">
              <w:rPr>
                <w:spacing w:val="-5"/>
              </w:rPr>
              <w:t>(</w:t>
            </w:r>
            <w:proofErr w:type="gramEnd"/>
            <w:r w:rsidRPr="604FF763">
              <w:rPr>
                <w:spacing w:val="-5"/>
              </w:rPr>
              <w:t>)</w:t>
            </w:r>
          </w:p>
          <w:p w14:paraId="6162894B" w14:textId="77777777" w:rsidR="00DE1A6A" w:rsidRPr="003B7D06" w:rsidRDefault="00DE1A6A" w:rsidP="00231FCC">
            <w:r w:rsidRPr="604FF763">
              <w:t>/document/component/structuredBody/component/section/subject/manufacturedProduct/manufacturedProduct/asContent/containerPackagedProduct/asContent/containerPackagedProduct/name/</w:t>
            </w:r>
            <w:proofErr w:type="gramStart"/>
            <w:r w:rsidRPr="604FF763">
              <w:t>text</w:t>
            </w:r>
            <w:r w:rsidRPr="604FF763">
              <w:rPr>
                <w:spacing w:val="-5"/>
              </w:rPr>
              <w:t>(</w:t>
            </w:r>
            <w:proofErr w:type="gramEnd"/>
            <w:r w:rsidRPr="604FF763">
              <w:rPr>
                <w:spacing w:val="-5"/>
              </w:rPr>
              <w:t>)</w:t>
            </w:r>
          </w:p>
        </w:tc>
      </w:tr>
      <w:tr w:rsidR="00DE1A6A" w:rsidRPr="003B7D06" w14:paraId="16CDD8E0" w14:textId="77777777" w:rsidTr="00D21AAF">
        <w:trPr>
          <w:trHeight w:val="561"/>
        </w:trPr>
        <w:tc>
          <w:tcPr>
            <w:tcW w:w="1359" w:type="dxa"/>
            <w:shd w:val="clear" w:color="auto" w:fill="FF9E1B"/>
          </w:tcPr>
          <w:p w14:paraId="740D5A88"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80" w:type="dxa"/>
            <w:gridSpan w:val="4"/>
          </w:tcPr>
          <w:p w14:paraId="3F56FD5B" w14:textId="77777777" w:rsidR="00DE1A6A" w:rsidRPr="003B7D06" w:rsidRDefault="00DE1A6A" w:rsidP="008646F5">
            <w:pPr>
              <w:pStyle w:val="ListParagraph"/>
              <w:numPr>
                <w:ilvl w:val="0"/>
                <w:numId w:val="46"/>
              </w:numPr>
              <w:rPr>
                <w:spacing w:val="-2"/>
              </w:rPr>
            </w:pPr>
            <w:r w:rsidRPr="003B7D06">
              <w:t>If</w:t>
            </w:r>
            <w:r w:rsidRPr="003B7D06">
              <w:rPr>
                <w:spacing w:val="-2"/>
              </w:rPr>
              <w:t xml:space="preserve"> </w:t>
            </w:r>
            <w:r w:rsidRPr="003B7D06">
              <w:t>the</w:t>
            </w:r>
            <w:r w:rsidRPr="003B7D06">
              <w:rPr>
                <w:spacing w:val="-2"/>
              </w:rPr>
              <w:t xml:space="preserve"> </w:t>
            </w:r>
            <w:r w:rsidRPr="003B7D06">
              <w:t>package</w:t>
            </w:r>
            <w:r w:rsidRPr="003B7D06">
              <w:rPr>
                <w:spacing w:val="-1"/>
              </w:rPr>
              <w:t xml:space="preserve"> </w:t>
            </w:r>
            <w:r w:rsidRPr="003B7D06">
              <w:t>type</w:t>
            </w:r>
            <w:r w:rsidRPr="003B7D06">
              <w:rPr>
                <w:spacing w:val="-2"/>
              </w:rPr>
              <w:t xml:space="preserve"> </w:t>
            </w:r>
            <w:r w:rsidRPr="003B7D06">
              <w:t>is</w:t>
            </w:r>
            <w:r w:rsidRPr="003B7D06">
              <w:rPr>
                <w:spacing w:val="-1"/>
              </w:rPr>
              <w:t xml:space="preserve"> </w:t>
            </w:r>
            <w:r w:rsidRPr="003B7D06">
              <w:t>provided, it</w:t>
            </w:r>
            <w:r w:rsidRPr="003B7D06">
              <w:rPr>
                <w:spacing w:val="-1"/>
              </w:rPr>
              <w:t xml:space="preserve"> </w:t>
            </w:r>
            <w:r w:rsidRPr="003B7D06">
              <w:t>cannot</w:t>
            </w:r>
            <w:r w:rsidRPr="003B7D06">
              <w:rPr>
                <w:spacing w:val="3"/>
              </w:rPr>
              <w:t xml:space="preserve"> </w:t>
            </w:r>
            <w:r w:rsidRPr="003B7D06">
              <w:t>be</w:t>
            </w:r>
            <w:r w:rsidRPr="003B7D06">
              <w:rPr>
                <w:spacing w:val="-2"/>
              </w:rPr>
              <w:t xml:space="preserve"> </w:t>
            </w:r>
            <w:r w:rsidRPr="003B7D06">
              <w:t>changed</w:t>
            </w:r>
            <w:r w:rsidRPr="003B7D06">
              <w:rPr>
                <w:spacing w:val="-1"/>
              </w:rPr>
              <w:t xml:space="preserve"> </w:t>
            </w:r>
            <w:r w:rsidRPr="003B7D06">
              <w:t>after the</w:t>
            </w:r>
            <w:r w:rsidRPr="003B7D06">
              <w:rPr>
                <w:spacing w:val="-1"/>
              </w:rPr>
              <w:t xml:space="preserve"> </w:t>
            </w:r>
            <w:r>
              <w:t>Grace Period</w:t>
            </w:r>
          </w:p>
          <w:p w14:paraId="07425FE8" w14:textId="297ABAA8" w:rsidR="00DE1A6A" w:rsidRPr="003B7D06" w:rsidRDefault="00D85C29" w:rsidP="008646F5">
            <w:pPr>
              <w:pStyle w:val="ListParagraph"/>
              <w:numPr>
                <w:ilvl w:val="0"/>
                <w:numId w:val="46"/>
              </w:numPr>
            </w:pPr>
            <w:r>
              <w:t xml:space="preserve">Package type </w:t>
            </w:r>
            <w:r w:rsidR="00DE1A6A" w:rsidRPr="003B7D06">
              <w:t>is optional</w:t>
            </w:r>
          </w:p>
          <w:p w14:paraId="18660493" w14:textId="77777777" w:rsidR="00DE1A6A" w:rsidRPr="003B7D06" w:rsidRDefault="00DE1A6A" w:rsidP="008646F5">
            <w:pPr>
              <w:pStyle w:val="ListParagraph"/>
              <w:numPr>
                <w:ilvl w:val="0"/>
                <w:numId w:val="46"/>
              </w:numPr>
            </w:pPr>
            <w:r w:rsidRPr="003B7D06">
              <w:t>If provided, can</w:t>
            </w:r>
            <w:r w:rsidRPr="003B7D06">
              <w:rPr>
                <w:spacing w:val="-1"/>
              </w:rPr>
              <w:t xml:space="preserve"> </w:t>
            </w:r>
            <w:r w:rsidRPr="003B7D06">
              <w:t>only</w:t>
            </w:r>
            <w:r w:rsidRPr="003B7D06">
              <w:rPr>
                <w:spacing w:val="-5"/>
              </w:rPr>
              <w:t xml:space="preserve"> </w:t>
            </w:r>
            <w:r w:rsidRPr="003B7D06">
              <w:t>be</w:t>
            </w:r>
            <w:r w:rsidRPr="003B7D06">
              <w:rPr>
                <w:spacing w:val="-2"/>
              </w:rPr>
              <w:t xml:space="preserve"> maximum </w:t>
            </w:r>
            <w:r w:rsidRPr="003B7D06">
              <w:t>20</w:t>
            </w:r>
            <w:r w:rsidRPr="003B7D06">
              <w:rPr>
                <w:spacing w:val="2"/>
              </w:rPr>
              <w:t xml:space="preserve"> </w:t>
            </w:r>
            <w:r w:rsidRPr="003B7D06">
              <w:t>characters</w:t>
            </w:r>
            <w:r w:rsidRPr="003B7D06">
              <w:rPr>
                <w:spacing w:val="-1"/>
              </w:rPr>
              <w:t xml:space="preserve"> </w:t>
            </w:r>
            <w:r w:rsidRPr="003B7D06">
              <w:t>in length</w:t>
            </w:r>
          </w:p>
          <w:p w14:paraId="1CCA4536" w14:textId="77777777" w:rsidR="00DE1A6A" w:rsidRPr="003B7D06" w:rsidRDefault="00DE1A6A" w:rsidP="008646F5">
            <w:pPr>
              <w:pStyle w:val="ListParagraph"/>
              <w:numPr>
                <w:ilvl w:val="0"/>
                <w:numId w:val="46"/>
              </w:numPr>
            </w:pPr>
            <w:r w:rsidRPr="604FF763">
              <w:rPr>
                <w:spacing w:val="-2"/>
              </w:rPr>
              <w:t xml:space="preserve">If name is invalid or given more than once, </w:t>
            </w:r>
            <w:r w:rsidRPr="604FF763">
              <w:t xml:space="preserve">the </w:t>
            </w:r>
            <w:proofErr w:type="spellStart"/>
            <w:r w:rsidRPr="604FF763">
              <w:t>AusUDID</w:t>
            </w:r>
            <w:proofErr w:type="spellEnd"/>
            <w:r w:rsidRPr="604FF763">
              <w:t xml:space="preserve"> submission will be rejected as a submission with an invalid Package.</w:t>
            </w:r>
          </w:p>
        </w:tc>
      </w:tr>
    </w:tbl>
    <w:p w14:paraId="7205BBF3" w14:textId="64D42D23" w:rsidR="00DE1A6A" w:rsidRPr="003B7D06" w:rsidRDefault="002176EE" w:rsidP="00DF5E3E">
      <w:pPr>
        <w:pStyle w:val="Heading4"/>
      </w:pPr>
      <w:r>
        <w:t xml:space="preserve"> </w:t>
      </w:r>
      <w:r w:rsidR="00DE1A6A" w:rsidRPr="604FF763">
        <w:t>Quantity</w:t>
      </w:r>
      <w:r w:rsidR="00DE1A6A" w:rsidRPr="604FF763">
        <w:rPr>
          <w:spacing w:val="-5"/>
        </w:rPr>
        <w:t xml:space="preserve"> </w:t>
      </w:r>
      <w:r w:rsidR="00DE1A6A" w:rsidRPr="604FF763">
        <w:t>per</w:t>
      </w:r>
      <w:r w:rsidR="00DE1A6A" w:rsidRPr="604FF763">
        <w:rPr>
          <w:spacing w:val="-3"/>
        </w:rPr>
        <w:t xml:space="preserve"> </w:t>
      </w:r>
      <w:r w:rsidR="00DE1A6A" w:rsidRPr="604FF763">
        <w:t>Package</w:t>
      </w:r>
      <w:r w:rsidR="00DE1A6A" w:rsidRPr="604FF763">
        <w:rPr>
          <w:spacing w:val="-5"/>
        </w:rPr>
        <w:t xml:space="preserve"> </w:t>
      </w:r>
      <w:r w:rsidR="00DE1A6A" w:rsidRPr="604FF763">
        <w:t>(</w:t>
      </w:r>
      <w:proofErr w:type="spellStart"/>
      <w:r w:rsidR="00DE1A6A" w:rsidRPr="604FF763">
        <w:t>containerPackagedProduct.capacityQuantity</w:t>
      </w:r>
      <w:proofErr w:type="spellEnd"/>
      <w:r w:rsidR="00DE1A6A" w:rsidRPr="604FF763">
        <w:t>)</w:t>
      </w:r>
    </w:p>
    <w:p w14:paraId="61084A6B" w14:textId="77777777" w:rsidR="00DE1A6A" w:rsidRPr="003B7D06" w:rsidRDefault="00DE1A6A" w:rsidP="000E152D">
      <w:r w:rsidRPr="604FF763">
        <w:t>The</w:t>
      </w:r>
      <w:r w:rsidRPr="604FF763">
        <w:rPr>
          <w:spacing w:val="36"/>
        </w:rPr>
        <w:t xml:space="preserve"> </w:t>
      </w:r>
      <w:r w:rsidRPr="604FF763">
        <w:t>following</w:t>
      </w:r>
      <w:r w:rsidRPr="604FF763">
        <w:rPr>
          <w:spacing w:val="35"/>
        </w:rPr>
        <w:t xml:space="preserve"> </w:t>
      </w:r>
      <w:r w:rsidRPr="604FF763">
        <w:t>XML</w:t>
      </w:r>
      <w:r w:rsidRPr="604FF763">
        <w:rPr>
          <w:spacing w:val="34"/>
        </w:rPr>
        <w:t xml:space="preserve"> </w:t>
      </w:r>
      <w:r w:rsidRPr="604FF763">
        <w:t>Snippet</w:t>
      </w:r>
      <w:r w:rsidRPr="604FF763">
        <w:rPr>
          <w:spacing w:val="37"/>
        </w:rPr>
        <w:t xml:space="preserve"> </w:t>
      </w:r>
      <w:r w:rsidRPr="604FF763">
        <w:t>includes</w:t>
      </w:r>
      <w:r w:rsidRPr="604FF763">
        <w:rPr>
          <w:spacing w:val="37"/>
        </w:rPr>
        <w:t xml:space="preserve"> </w:t>
      </w:r>
      <w:r w:rsidRPr="604FF763">
        <w:t>the</w:t>
      </w:r>
      <w:r w:rsidRPr="604FF763">
        <w:rPr>
          <w:spacing w:val="37"/>
        </w:rPr>
        <w:t xml:space="preserve"> </w:t>
      </w:r>
      <w:r w:rsidRPr="604FF763">
        <w:t>elements</w:t>
      </w:r>
      <w:r w:rsidRPr="604FF763">
        <w:rPr>
          <w:spacing w:val="38"/>
        </w:rPr>
        <w:t xml:space="preserve"> </w:t>
      </w:r>
      <w:r w:rsidRPr="604FF763">
        <w:t>and</w:t>
      </w:r>
      <w:r w:rsidRPr="604FF763">
        <w:rPr>
          <w:spacing w:val="37"/>
        </w:rPr>
        <w:t xml:space="preserve"> </w:t>
      </w:r>
      <w:r w:rsidRPr="604FF763">
        <w:t>attributes</w:t>
      </w:r>
      <w:r w:rsidRPr="604FF763">
        <w:rPr>
          <w:spacing w:val="37"/>
        </w:rPr>
        <w:t xml:space="preserve"> </w:t>
      </w:r>
      <w:r w:rsidRPr="604FF763">
        <w:t>required</w:t>
      </w:r>
      <w:r w:rsidRPr="604FF763">
        <w:rPr>
          <w:spacing w:val="37"/>
        </w:rPr>
        <w:t xml:space="preserve"> </w:t>
      </w:r>
      <w:r w:rsidRPr="604FF763">
        <w:t>for</w:t>
      </w:r>
      <w:r w:rsidRPr="604FF763">
        <w:rPr>
          <w:spacing w:val="40"/>
        </w:rPr>
        <w:t xml:space="preserve"> </w:t>
      </w:r>
      <w:r w:rsidRPr="604FF763">
        <w:t>the</w:t>
      </w:r>
      <w:r w:rsidRPr="604FF763">
        <w:rPr>
          <w:spacing w:val="37"/>
        </w:rPr>
        <w:t xml:space="preserve"> </w:t>
      </w:r>
      <w:r w:rsidRPr="604FF763">
        <w:t>package quantity</w:t>
      </w:r>
      <w:r w:rsidRPr="604FF763">
        <w:rPr>
          <w:spacing w:val="-2"/>
        </w:rPr>
        <w:t>:</w:t>
      </w:r>
    </w:p>
    <w:p w14:paraId="161BCF81" w14:textId="77777777" w:rsidR="00DE1A6A" w:rsidRPr="003B7D06" w:rsidRDefault="00DE1A6A" w:rsidP="000E152D">
      <w:pPr>
        <w:rPr>
          <w:spacing w:val="-2"/>
        </w:rPr>
      </w:pPr>
      <w:r w:rsidRPr="003B7D06">
        <w:rPr>
          <w:noProof/>
          <w:spacing w:val="-2"/>
        </w:rPr>
        <w:drawing>
          <wp:inline distT="0" distB="0" distL="0" distR="0" wp14:anchorId="17BBBB10" wp14:editId="362E664C">
            <wp:extent cx="2883251" cy="2238451"/>
            <wp:effectExtent l="0" t="0" r="0" b="0"/>
            <wp:docPr id="147" name="Picture 147"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Picture 147" descr="A screenshot of a computer code"/>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888640" cy="2242635"/>
                    </a:xfrm>
                    <a:prstGeom prst="rect">
                      <a:avLst/>
                    </a:prstGeom>
                    <a:noFill/>
                    <a:ln>
                      <a:noFill/>
                    </a:ln>
                  </pic:spPr>
                </pic:pic>
              </a:graphicData>
            </a:graphic>
          </wp:inline>
        </w:drawing>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00DE1A6A" w:rsidRPr="003B7D06" w14:paraId="684E9DF9" w14:textId="77777777" w:rsidTr="00FC7898">
        <w:trPr>
          <w:trHeight w:val="580"/>
        </w:trPr>
        <w:tc>
          <w:tcPr>
            <w:tcW w:w="1359" w:type="dxa"/>
            <w:shd w:val="clear" w:color="auto" w:fill="463192"/>
          </w:tcPr>
          <w:p w14:paraId="43F4392B" w14:textId="77777777" w:rsidR="00DE1A6A" w:rsidRPr="00FC7898" w:rsidRDefault="00DE1A6A" w:rsidP="00231FCC">
            <w:pPr>
              <w:spacing w:after="0"/>
              <w:jc w:val="center"/>
              <w:rPr>
                <w:b/>
                <w:bCs/>
                <w:color w:val="FFFFFF" w:themeColor="background1"/>
                <w:sz w:val="22"/>
                <w:szCs w:val="22"/>
              </w:rPr>
            </w:pPr>
            <w:r w:rsidRPr="00FC7898">
              <w:rPr>
                <w:sz w:val="22"/>
                <w:szCs w:val="22"/>
              </w:rPr>
              <w:br w:type="page"/>
            </w:r>
            <w:r w:rsidRPr="00FC7898">
              <w:rPr>
                <w:b/>
                <w:bCs/>
                <w:color w:val="FFFFFF" w:themeColor="background1"/>
                <w:sz w:val="22"/>
                <w:szCs w:val="22"/>
              </w:rPr>
              <w:t>Element</w:t>
            </w:r>
          </w:p>
        </w:tc>
        <w:tc>
          <w:tcPr>
            <w:tcW w:w="1381" w:type="dxa"/>
            <w:shd w:val="clear" w:color="auto" w:fill="463192"/>
          </w:tcPr>
          <w:p w14:paraId="0B41EE0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14:paraId="7B55605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14:paraId="155E466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5CC05C19"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14:paraId="5A9A142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6403292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78C535CD" w14:textId="77777777" w:rsidTr="00F94BFC">
        <w:trPr>
          <w:trHeight w:val="561"/>
        </w:trPr>
        <w:tc>
          <w:tcPr>
            <w:tcW w:w="1359" w:type="dxa"/>
            <w:vMerge w:val="restart"/>
          </w:tcPr>
          <w:p w14:paraId="2B0F4D5F" w14:textId="77777777" w:rsidR="00DE1A6A" w:rsidRPr="003B7D06" w:rsidRDefault="00DE1A6A" w:rsidP="604FF763">
            <w:pPr>
              <w:rPr>
                <w:b/>
                <w:bCs/>
                <w:i/>
                <w:iCs/>
              </w:rPr>
            </w:pPr>
            <w:proofErr w:type="spellStart"/>
            <w:r w:rsidRPr="604FF763">
              <w:rPr>
                <w:b/>
                <w:bCs/>
                <w:i/>
                <w:iCs/>
              </w:rPr>
              <w:t>capacityQuantity</w:t>
            </w:r>
            <w:proofErr w:type="spellEnd"/>
          </w:p>
        </w:tc>
        <w:tc>
          <w:tcPr>
            <w:tcW w:w="1381" w:type="dxa"/>
            <w:shd w:val="clear" w:color="auto" w:fill="ECE9F5"/>
          </w:tcPr>
          <w:p w14:paraId="05180F48" w14:textId="77777777" w:rsidR="00DE1A6A" w:rsidRPr="003B7D06" w:rsidRDefault="00DE1A6A" w:rsidP="00231FCC">
            <w:pPr>
              <w:pStyle w:val="TableParagraph"/>
              <w:spacing w:before="0"/>
              <w:ind w:left="0"/>
              <w:rPr>
                <w:lang w:val="en-AU"/>
              </w:rPr>
            </w:pPr>
          </w:p>
        </w:tc>
        <w:tc>
          <w:tcPr>
            <w:tcW w:w="1380" w:type="dxa"/>
            <w:shd w:val="clear" w:color="auto" w:fill="ECE9F5"/>
          </w:tcPr>
          <w:p w14:paraId="070EE180" w14:textId="77777777" w:rsidR="00DE1A6A" w:rsidRPr="003B7D06" w:rsidRDefault="00DE1A6A" w:rsidP="00231FCC">
            <w:r w:rsidRPr="003B7D06">
              <w:t>1..1</w:t>
            </w:r>
          </w:p>
        </w:tc>
        <w:tc>
          <w:tcPr>
            <w:tcW w:w="2070" w:type="dxa"/>
            <w:shd w:val="clear" w:color="auto" w:fill="ECE9F5"/>
          </w:tcPr>
          <w:p w14:paraId="60EDA2A5" w14:textId="77777777" w:rsidR="00DE1A6A" w:rsidRPr="003B7D06" w:rsidRDefault="00DE1A6A" w:rsidP="00231FCC">
            <w:pPr>
              <w:pStyle w:val="TableParagraph"/>
              <w:spacing w:before="0"/>
              <w:ind w:left="0"/>
              <w:rPr>
                <w:lang w:val="en-AU"/>
              </w:rPr>
            </w:pPr>
          </w:p>
        </w:tc>
        <w:tc>
          <w:tcPr>
            <w:tcW w:w="3449" w:type="dxa"/>
            <w:shd w:val="clear" w:color="auto" w:fill="ECE9F5"/>
          </w:tcPr>
          <w:p w14:paraId="17858828"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9"/>
              </w:rPr>
              <w:t xml:space="preserve"> </w:t>
            </w:r>
            <w:r w:rsidRPr="003B7D06">
              <w:t>container</w:t>
            </w:r>
            <w:r w:rsidRPr="003B7D06">
              <w:rPr>
                <w:spacing w:val="-8"/>
              </w:rPr>
              <w:t xml:space="preserve"> </w:t>
            </w:r>
            <w:r w:rsidRPr="003B7D06">
              <w:t>element</w:t>
            </w:r>
            <w:r w:rsidRPr="003B7D06">
              <w:rPr>
                <w:spacing w:val="-8"/>
              </w:rPr>
              <w:t xml:space="preserve"> </w:t>
            </w:r>
            <w:r w:rsidRPr="003B7D06">
              <w:t>for the quantity in Package value.</w:t>
            </w:r>
          </w:p>
        </w:tc>
      </w:tr>
      <w:tr w:rsidR="00DE1A6A" w:rsidRPr="003B7D06" w14:paraId="475F232F" w14:textId="77777777" w:rsidTr="604FF763">
        <w:trPr>
          <w:trHeight w:val="839"/>
        </w:trPr>
        <w:tc>
          <w:tcPr>
            <w:tcW w:w="1359" w:type="dxa"/>
            <w:vMerge/>
          </w:tcPr>
          <w:p w14:paraId="40AE006B" w14:textId="77777777" w:rsidR="00DE1A6A" w:rsidRPr="003B7D06" w:rsidRDefault="00DE1A6A" w:rsidP="00231FCC">
            <w:pPr>
              <w:rPr>
                <w:sz w:val="2"/>
                <w:szCs w:val="2"/>
              </w:rPr>
            </w:pPr>
          </w:p>
        </w:tc>
        <w:tc>
          <w:tcPr>
            <w:tcW w:w="1381" w:type="dxa"/>
          </w:tcPr>
          <w:p w14:paraId="6E52E7F4" w14:textId="77777777" w:rsidR="00DE1A6A" w:rsidRPr="003B7D06" w:rsidRDefault="00DE1A6A" w:rsidP="00231FCC">
            <w:pPr>
              <w:rPr>
                <w:b/>
                <w:bCs/>
                <w:i/>
                <w:iCs/>
              </w:rPr>
            </w:pPr>
            <w:r w:rsidRPr="003B7D06">
              <w:rPr>
                <w:b/>
                <w:bCs/>
                <w:i/>
                <w:iCs/>
              </w:rPr>
              <w:t>value</w:t>
            </w:r>
          </w:p>
        </w:tc>
        <w:tc>
          <w:tcPr>
            <w:tcW w:w="1380" w:type="dxa"/>
          </w:tcPr>
          <w:p w14:paraId="7D9968BC" w14:textId="77777777" w:rsidR="00DE1A6A" w:rsidRPr="003B7D06" w:rsidRDefault="00DE1A6A" w:rsidP="00231FCC">
            <w:r w:rsidRPr="003B7D06">
              <w:t>1..1</w:t>
            </w:r>
          </w:p>
        </w:tc>
        <w:tc>
          <w:tcPr>
            <w:tcW w:w="2070" w:type="dxa"/>
          </w:tcPr>
          <w:p w14:paraId="0153E01F" w14:textId="77777777" w:rsidR="00DE1A6A" w:rsidRPr="003B7D06" w:rsidRDefault="00DE1A6A" w:rsidP="00231FCC">
            <w:r w:rsidRPr="003B7D06">
              <w:t>Numeric</w:t>
            </w:r>
          </w:p>
          <w:p w14:paraId="09C9C76D" w14:textId="77777777" w:rsidR="00DE1A6A" w:rsidRPr="003B7D06" w:rsidRDefault="00DE1A6A" w:rsidP="00231FCC"/>
          <w:p w14:paraId="1CF462FD" w14:textId="77777777" w:rsidR="00DE1A6A" w:rsidRPr="003B7D06" w:rsidRDefault="00DE1A6A" w:rsidP="00231FCC">
            <w:r w:rsidRPr="003B7D06">
              <w:t>e.g.</w:t>
            </w:r>
            <w:r w:rsidRPr="003B7D06">
              <w:rPr>
                <w:spacing w:val="-1"/>
              </w:rPr>
              <w:t xml:space="preserve"> </w:t>
            </w:r>
            <w:r w:rsidRPr="003B7D06">
              <w:t xml:space="preserve">20, </w:t>
            </w:r>
            <w:r w:rsidRPr="003B7D06">
              <w:rPr>
                <w:spacing w:val="-5"/>
              </w:rPr>
              <w:t>30</w:t>
            </w:r>
          </w:p>
        </w:tc>
        <w:tc>
          <w:tcPr>
            <w:tcW w:w="3449" w:type="dxa"/>
          </w:tcPr>
          <w:p w14:paraId="66864056" w14:textId="77777777" w:rsidR="00DE1A6A" w:rsidRPr="003B7D06" w:rsidRDefault="00DE1A6A" w:rsidP="00231FCC">
            <w:r w:rsidRPr="003B7D06">
              <w:t>This</w:t>
            </w:r>
            <w:r w:rsidRPr="003B7D06">
              <w:rPr>
                <w:spacing w:val="-6"/>
              </w:rPr>
              <w:t xml:space="preserve"> </w:t>
            </w:r>
            <w:r w:rsidRPr="003B7D06">
              <w:t>is</w:t>
            </w:r>
            <w:r w:rsidRPr="003B7D06">
              <w:rPr>
                <w:spacing w:val="-6"/>
              </w:rPr>
              <w:t xml:space="preserve"> </w:t>
            </w:r>
            <w:r w:rsidRPr="003B7D06">
              <w:t>the</w:t>
            </w:r>
            <w:r w:rsidRPr="003B7D06">
              <w:rPr>
                <w:spacing w:val="-6"/>
              </w:rPr>
              <w:t xml:space="preserve"> </w:t>
            </w:r>
            <w:r w:rsidRPr="003B7D06">
              <w:t>number</w:t>
            </w:r>
            <w:r w:rsidRPr="003B7D06">
              <w:rPr>
                <w:spacing w:val="-6"/>
              </w:rPr>
              <w:t xml:space="preserve"> </w:t>
            </w:r>
            <w:r w:rsidRPr="003B7D06">
              <w:t>of</w:t>
            </w:r>
            <w:r w:rsidRPr="003B7D06">
              <w:rPr>
                <w:spacing w:val="-8"/>
              </w:rPr>
              <w:t xml:space="preserve"> </w:t>
            </w:r>
            <w:r w:rsidRPr="003B7D06">
              <w:t>products</w:t>
            </w:r>
            <w:r w:rsidRPr="003B7D06">
              <w:rPr>
                <w:spacing w:val="-6"/>
              </w:rPr>
              <w:t xml:space="preserve"> </w:t>
            </w:r>
            <w:r w:rsidRPr="003B7D06">
              <w:t>in the package.</w:t>
            </w:r>
          </w:p>
        </w:tc>
      </w:tr>
      <w:tr w:rsidR="00DE1A6A" w:rsidRPr="003B7D06" w14:paraId="60285C62" w14:textId="77777777" w:rsidTr="604FF763">
        <w:trPr>
          <w:trHeight w:val="1120"/>
        </w:trPr>
        <w:tc>
          <w:tcPr>
            <w:tcW w:w="1359" w:type="dxa"/>
            <w:vMerge/>
          </w:tcPr>
          <w:p w14:paraId="27D58E81" w14:textId="77777777" w:rsidR="00DE1A6A" w:rsidRPr="003B7D06" w:rsidRDefault="00DE1A6A" w:rsidP="00231FCC">
            <w:pPr>
              <w:rPr>
                <w:sz w:val="2"/>
                <w:szCs w:val="2"/>
              </w:rPr>
            </w:pPr>
          </w:p>
        </w:tc>
        <w:tc>
          <w:tcPr>
            <w:tcW w:w="8280" w:type="dxa"/>
            <w:gridSpan w:val="4"/>
          </w:tcPr>
          <w:p w14:paraId="46C8A8D4" w14:textId="77777777" w:rsidR="00DE1A6A" w:rsidRPr="003B7D06" w:rsidRDefault="00DE1A6A" w:rsidP="00231FCC">
            <w:pPr>
              <w:rPr>
                <w:b/>
                <w:bCs/>
              </w:rPr>
            </w:pPr>
            <w:r w:rsidRPr="003B7D06">
              <w:rPr>
                <w:b/>
                <w:bCs/>
              </w:rPr>
              <w:t>XPATH:</w:t>
            </w:r>
          </w:p>
          <w:p w14:paraId="1B01AF2D" w14:textId="77777777" w:rsidR="00DE1A6A" w:rsidRPr="003B7D06" w:rsidRDefault="00DE1A6A" w:rsidP="00231FCC">
            <w:r w:rsidRPr="604FF763">
              <w:t>/document/component/structuredBody/component/section/subject/manufacturedProduct/manufacturedProduct/asContent/containerPackagedProduct/capacityQuantity/@value</w:t>
            </w:r>
          </w:p>
          <w:p w14:paraId="2AAA02E0" w14:textId="77777777" w:rsidR="00DE1A6A" w:rsidRPr="003B7D06" w:rsidRDefault="00DE1A6A" w:rsidP="00231FCC"/>
          <w:p w14:paraId="573D27B0" w14:textId="77777777" w:rsidR="00DE1A6A" w:rsidRPr="003B7D06" w:rsidRDefault="00DE1A6A" w:rsidP="00231FCC">
            <w:r w:rsidRPr="604FF763">
              <w:lastRenderedPageBreak/>
              <w:t>/document/component/structuredBody/component/section/subject/manufacturedProduct/manufacturedProduct/asContent/containerPackagedProduct/asContent/containerPackagedProduct/capacityQuantity/@value</w:t>
            </w:r>
          </w:p>
        </w:tc>
      </w:tr>
      <w:tr w:rsidR="00DE1A6A" w:rsidRPr="003B7D06" w14:paraId="1FFE3358" w14:textId="77777777" w:rsidTr="00D21AAF">
        <w:trPr>
          <w:trHeight w:val="699"/>
        </w:trPr>
        <w:tc>
          <w:tcPr>
            <w:tcW w:w="1359" w:type="dxa"/>
            <w:shd w:val="clear" w:color="auto" w:fill="FF9E1B"/>
          </w:tcPr>
          <w:p w14:paraId="076D0674" w14:textId="77777777" w:rsidR="00DE1A6A" w:rsidRPr="00D21AAF" w:rsidRDefault="00DE1A6A" w:rsidP="00231FCC">
            <w:pPr>
              <w:rPr>
                <w:b/>
                <w:bCs/>
                <w:i/>
                <w:iCs/>
              </w:rPr>
            </w:pPr>
            <w:r w:rsidRPr="00D21AAF">
              <w:rPr>
                <w:b/>
                <w:bCs/>
                <w:i/>
                <w:iCs/>
              </w:rPr>
              <w:lastRenderedPageBreak/>
              <w:t xml:space="preserve">Business </w:t>
            </w:r>
            <w:r w:rsidRPr="00D21AAF">
              <w:rPr>
                <w:b/>
                <w:bCs/>
                <w:i/>
                <w:iCs/>
                <w:spacing w:val="-2"/>
              </w:rPr>
              <w:t>Rules</w:t>
            </w:r>
          </w:p>
        </w:tc>
        <w:tc>
          <w:tcPr>
            <w:tcW w:w="8280" w:type="dxa"/>
            <w:gridSpan w:val="4"/>
          </w:tcPr>
          <w:p w14:paraId="7C9D445D" w14:textId="77777777" w:rsidR="00DE1A6A" w:rsidRPr="003B7D06" w:rsidRDefault="00DE1A6A" w:rsidP="008646F5">
            <w:pPr>
              <w:pStyle w:val="ListParagraph"/>
              <w:numPr>
                <w:ilvl w:val="0"/>
                <w:numId w:val="47"/>
              </w:numPr>
            </w:pPr>
            <w:r w:rsidRPr="003B7D06">
              <w:t>The</w:t>
            </w:r>
            <w:r w:rsidRPr="003B7D06">
              <w:rPr>
                <w:spacing w:val="-5"/>
              </w:rPr>
              <w:t xml:space="preserve"> </w:t>
            </w:r>
            <w:r w:rsidRPr="003B7D06">
              <w:t xml:space="preserve">value needs to be greater than or equal to 1 if the Contains DI is the Primary DI (i.e. base </w:t>
            </w:r>
            <w:r w:rsidRPr="003B7D06">
              <w:rPr>
                <w:spacing w:val="-2"/>
              </w:rPr>
              <w:t>package)</w:t>
            </w:r>
          </w:p>
          <w:p w14:paraId="385494C7" w14:textId="77777777" w:rsidR="00DE1A6A" w:rsidRPr="003B7D06" w:rsidRDefault="00DE1A6A" w:rsidP="008646F5">
            <w:pPr>
              <w:pStyle w:val="ListParagraph"/>
              <w:numPr>
                <w:ilvl w:val="0"/>
                <w:numId w:val="47"/>
              </w:numPr>
              <w:rPr>
                <w:spacing w:val="-2"/>
              </w:rPr>
            </w:pPr>
            <w:r w:rsidRPr="003B7D06">
              <w:t>The</w:t>
            </w:r>
            <w:r w:rsidRPr="003B7D06">
              <w:rPr>
                <w:spacing w:val="-5"/>
              </w:rPr>
              <w:t xml:space="preserve"> </w:t>
            </w:r>
            <w:r w:rsidRPr="003B7D06">
              <w:t>quantity</w:t>
            </w:r>
            <w:r w:rsidRPr="003B7D06">
              <w:rPr>
                <w:spacing w:val="-6"/>
              </w:rPr>
              <w:t xml:space="preserve"> </w:t>
            </w:r>
            <w:r w:rsidRPr="003B7D06">
              <w:t>per</w:t>
            </w:r>
            <w:r w:rsidRPr="003B7D06">
              <w:rPr>
                <w:spacing w:val="-1"/>
              </w:rPr>
              <w:t xml:space="preserve"> </w:t>
            </w:r>
            <w:r w:rsidRPr="003B7D06">
              <w:t>package cannot be</w:t>
            </w:r>
            <w:r w:rsidRPr="003B7D06">
              <w:rPr>
                <w:spacing w:val="-1"/>
              </w:rPr>
              <w:t xml:space="preserve"> </w:t>
            </w:r>
            <w:r w:rsidRPr="003B7D06">
              <w:t>changed</w:t>
            </w:r>
            <w:r w:rsidRPr="003B7D06">
              <w:rPr>
                <w:spacing w:val="1"/>
              </w:rPr>
              <w:t xml:space="preserve"> </w:t>
            </w:r>
            <w:r w:rsidRPr="003B7D06">
              <w:t>after the</w:t>
            </w:r>
            <w:r w:rsidRPr="003B7D06">
              <w:rPr>
                <w:spacing w:val="-1"/>
              </w:rPr>
              <w:t xml:space="preserve"> </w:t>
            </w:r>
            <w:r>
              <w:t>Grace Period</w:t>
            </w:r>
          </w:p>
          <w:p w14:paraId="1FDC6CD6" w14:textId="77777777" w:rsidR="00DE1A6A" w:rsidRPr="003B7D06" w:rsidRDefault="00DE1A6A" w:rsidP="008646F5">
            <w:pPr>
              <w:pStyle w:val="ListParagraph"/>
              <w:numPr>
                <w:ilvl w:val="0"/>
                <w:numId w:val="47"/>
              </w:numPr>
            </w:pPr>
            <w:proofErr w:type="spellStart"/>
            <w:r w:rsidRPr="604FF763">
              <w:t>capacityQuantity</w:t>
            </w:r>
            <w:proofErr w:type="spellEnd"/>
            <w:r w:rsidRPr="604FF763">
              <w:t xml:space="preserve"> is required when there is a package configuration</w:t>
            </w:r>
          </w:p>
          <w:p w14:paraId="66481FB6" w14:textId="77777777" w:rsidR="00DE1A6A" w:rsidRPr="003B7D06" w:rsidRDefault="00DE1A6A" w:rsidP="008646F5">
            <w:pPr>
              <w:pStyle w:val="ListParagraph"/>
              <w:numPr>
                <w:ilvl w:val="0"/>
                <w:numId w:val="47"/>
              </w:numPr>
            </w:pPr>
            <w:r w:rsidRPr="003B7D06">
              <w:t>It must be a number &gt; 0</w:t>
            </w:r>
          </w:p>
          <w:p w14:paraId="77F57E60" w14:textId="77777777" w:rsidR="00DE1A6A" w:rsidRPr="003B7D06" w:rsidRDefault="00DE1A6A" w:rsidP="008646F5">
            <w:pPr>
              <w:pStyle w:val="ListParagraph"/>
              <w:numPr>
                <w:ilvl w:val="0"/>
                <w:numId w:val="47"/>
              </w:numPr>
            </w:pPr>
            <w:r w:rsidRPr="604FF763">
              <w:rPr>
                <w:spacing w:val="-2"/>
              </w:rPr>
              <w:t xml:space="preserve">If </w:t>
            </w:r>
            <w:proofErr w:type="spellStart"/>
            <w:r w:rsidRPr="604FF763">
              <w:rPr>
                <w:spacing w:val="-2"/>
              </w:rPr>
              <w:t>capacityQuantity</w:t>
            </w:r>
            <w:proofErr w:type="spellEnd"/>
            <w:r w:rsidRPr="604FF763">
              <w:rPr>
                <w:spacing w:val="-2"/>
              </w:rPr>
              <w:t xml:space="preserve"> is missing, invalid, or given more than once, </w:t>
            </w:r>
            <w:r w:rsidRPr="604FF763">
              <w:t xml:space="preserve">the </w:t>
            </w:r>
            <w:proofErr w:type="spellStart"/>
            <w:r w:rsidRPr="604FF763">
              <w:t>AusUDID</w:t>
            </w:r>
            <w:proofErr w:type="spellEnd"/>
            <w:r w:rsidRPr="604FF763">
              <w:t xml:space="preserve"> submission will be rejected as a submission with an invalid Package.</w:t>
            </w:r>
          </w:p>
        </w:tc>
      </w:tr>
    </w:tbl>
    <w:p w14:paraId="26513C9A" w14:textId="3AD483FD" w:rsidR="00DE1A6A" w:rsidRPr="003B7D06" w:rsidRDefault="002176EE" w:rsidP="00DF5E3E">
      <w:pPr>
        <w:pStyle w:val="Heading4"/>
      </w:pPr>
      <w:r>
        <w:t xml:space="preserve"> </w:t>
      </w:r>
      <w:r w:rsidR="00DE1A6A">
        <w:t xml:space="preserve">Sponsor </w:t>
      </w:r>
      <w:r w:rsidR="00DE1A6A" w:rsidRPr="003B7D06">
        <w:t>Package Commercial Distribution End Date</w:t>
      </w:r>
    </w:p>
    <w:p w14:paraId="158E94EC" w14:textId="77777777" w:rsidR="00DE1A6A" w:rsidRPr="003B7D06" w:rsidRDefault="00DE1A6A" w:rsidP="00DE1A6A">
      <w:r w:rsidRPr="003B7D06">
        <w:t>The</w:t>
      </w:r>
      <w:r w:rsidRPr="003B7D06">
        <w:rPr>
          <w:spacing w:val="-3"/>
        </w:rPr>
        <w:t xml:space="preserve"> </w:t>
      </w:r>
      <w:r>
        <w:rPr>
          <w:spacing w:val="-3"/>
        </w:rPr>
        <w:t xml:space="preserve">Sponsor </w:t>
      </w:r>
      <w:r w:rsidRPr="003B7D06">
        <w:t>package commercial distribution end date</w:t>
      </w:r>
      <w:r w:rsidRPr="003B7D06">
        <w:rPr>
          <w:spacing w:val="-1"/>
        </w:rPr>
        <w:t xml:space="preserve"> </w:t>
      </w:r>
      <w:r w:rsidRPr="003B7D06">
        <w:t>consists</w:t>
      </w:r>
      <w:r w:rsidRPr="003B7D06">
        <w:rPr>
          <w:spacing w:val="-1"/>
        </w:rPr>
        <w:t xml:space="preserve"> </w:t>
      </w:r>
      <w:r w:rsidRPr="003B7D06">
        <w:t>of two</w:t>
      </w:r>
      <w:r w:rsidRPr="003B7D06">
        <w:rPr>
          <w:spacing w:val="-1"/>
        </w:rPr>
        <w:t xml:space="preserve"> </w:t>
      </w:r>
      <w:r w:rsidRPr="003B7D06">
        <w:t>elements</w:t>
      </w:r>
      <w:r w:rsidRPr="003B7D06">
        <w:rPr>
          <w:spacing w:val="-1"/>
        </w:rPr>
        <w:t xml:space="preserve"> </w:t>
      </w:r>
      <w:r w:rsidRPr="003B7D06">
        <w:t>as follows.</w:t>
      </w:r>
    </w:p>
    <w:p w14:paraId="19F3E553" w14:textId="4BBD8FEA" w:rsidR="00DE1A6A" w:rsidRPr="003B7D06" w:rsidRDefault="00DE1A6A" w:rsidP="00DE1A6A">
      <w:r w:rsidRPr="604FF763">
        <w:t>The</w:t>
      </w:r>
      <w:r w:rsidRPr="604FF763">
        <w:rPr>
          <w:spacing w:val="36"/>
        </w:rPr>
        <w:t xml:space="preserve"> </w:t>
      </w:r>
      <w:r w:rsidRPr="604FF763">
        <w:t>following</w:t>
      </w:r>
      <w:r w:rsidRPr="604FF763">
        <w:rPr>
          <w:spacing w:val="35"/>
        </w:rPr>
        <w:t xml:space="preserve"> </w:t>
      </w:r>
      <w:r w:rsidRPr="604FF763">
        <w:t>XML</w:t>
      </w:r>
      <w:r w:rsidRPr="604FF763">
        <w:rPr>
          <w:spacing w:val="34"/>
        </w:rPr>
        <w:t xml:space="preserve"> </w:t>
      </w:r>
      <w:r w:rsidRPr="604FF763">
        <w:t>Snippet</w:t>
      </w:r>
      <w:r w:rsidRPr="604FF763">
        <w:rPr>
          <w:spacing w:val="37"/>
        </w:rPr>
        <w:t xml:space="preserve"> </w:t>
      </w:r>
      <w:r w:rsidRPr="604FF763">
        <w:t>includes</w:t>
      </w:r>
      <w:r w:rsidRPr="604FF763">
        <w:rPr>
          <w:spacing w:val="37"/>
        </w:rPr>
        <w:t xml:space="preserve"> </w:t>
      </w:r>
      <w:r w:rsidRPr="604FF763">
        <w:t>the</w:t>
      </w:r>
      <w:r w:rsidRPr="604FF763">
        <w:rPr>
          <w:spacing w:val="37"/>
        </w:rPr>
        <w:t xml:space="preserve"> </w:t>
      </w:r>
      <w:r w:rsidRPr="604FF763">
        <w:t>elements</w:t>
      </w:r>
      <w:r w:rsidRPr="604FF763">
        <w:rPr>
          <w:spacing w:val="38"/>
        </w:rPr>
        <w:t xml:space="preserve"> </w:t>
      </w:r>
      <w:r w:rsidRPr="604FF763">
        <w:t>and</w:t>
      </w:r>
      <w:r w:rsidRPr="604FF763">
        <w:rPr>
          <w:spacing w:val="37"/>
        </w:rPr>
        <w:t xml:space="preserve"> </w:t>
      </w:r>
      <w:r w:rsidRPr="604FF763">
        <w:t>attributes</w:t>
      </w:r>
      <w:r w:rsidRPr="604FF763">
        <w:rPr>
          <w:spacing w:val="37"/>
        </w:rPr>
        <w:t xml:space="preserve"> </w:t>
      </w:r>
      <w:r w:rsidRPr="604FF763">
        <w:t>required</w:t>
      </w:r>
      <w:r w:rsidRPr="604FF763">
        <w:rPr>
          <w:spacing w:val="37"/>
        </w:rPr>
        <w:t xml:space="preserve"> </w:t>
      </w:r>
      <w:r w:rsidRPr="604FF763">
        <w:t>for</w:t>
      </w:r>
      <w:r w:rsidRPr="604FF763">
        <w:rPr>
          <w:spacing w:val="40"/>
        </w:rPr>
        <w:t xml:space="preserve"> </w:t>
      </w:r>
      <w:r w:rsidRPr="604FF763">
        <w:t xml:space="preserve">the </w:t>
      </w:r>
      <w:r w:rsidR="005437DE">
        <w:t>sponsor</w:t>
      </w:r>
      <w:r w:rsidR="005437DE" w:rsidRPr="604FF763">
        <w:t xml:space="preserve"> </w:t>
      </w:r>
      <w:r w:rsidRPr="604FF763">
        <w:t>package commercial distribution end date</w:t>
      </w:r>
      <w:r w:rsidRPr="604FF763">
        <w:rPr>
          <w:spacing w:val="-2"/>
        </w:rPr>
        <w:t>:</w:t>
      </w:r>
    </w:p>
    <w:p w14:paraId="3CB14E7C" w14:textId="77777777" w:rsidR="00DE1A6A" w:rsidRPr="003B7D06" w:rsidRDefault="00DE1A6A" w:rsidP="00DE1A6A">
      <w:r w:rsidRPr="003B7D06">
        <w:rPr>
          <w:noProof/>
        </w:rPr>
        <w:drawing>
          <wp:inline distT="0" distB="0" distL="0" distR="0" wp14:anchorId="721A1E60" wp14:editId="116B4ACB">
            <wp:extent cx="2723071" cy="2114093"/>
            <wp:effectExtent l="0" t="0" r="1270" b="635"/>
            <wp:docPr id="148" name="Picture 148"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Picture 148" descr="A screenshot of a computer code"/>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730644" cy="2119972"/>
                    </a:xfrm>
                    <a:prstGeom prst="rect">
                      <a:avLst/>
                    </a:prstGeom>
                    <a:noFill/>
                    <a:ln>
                      <a:noFill/>
                    </a:ln>
                  </pic:spPr>
                </pic:pic>
              </a:graphicData>
            </a:graphic>
          </wp:inline>
        </w:drawing>
      </w:r>
    </w:p>
    <w:p w14:paraId="791CC0C3" w14:textId="77777777" w:rsidR="00DE1A6A" w:rsidRPr="003B7D06" w:rsidRDefault="00DE1A6A" w:rsidP="00351F9C">
      <w:pPr>
        <w:pStyle w:val="Heading5"/>
      </w:pPr>
      <w:r w:rsidRPr="604FF763">
        <w:t>Sponsor Package</w:t>
      </w:r>
      <w:r w:rsidRPr="604FF763">
        <w:rPr>
          <w:spacing w:val="-6"/>
        </w:rPr>
        <w:t xml:space="preserve"> </w:t>
      </w:r>
      <w:r w:rsidRPr="604FF763">
        <w:t>Commercial Distribution End Date</w:t>
      </w:r>
      <w:r w:rsidRPr="604FF763">
        <w:rPr>
          <w:spacing w:val="-5"/>
        </w:rPr>
        <w:t xml:space="preserve"> </w:t>
      </w:r>
      <w:r w:rsidRPr="604FF763">
        <w:rPr>
          <w:spacing w:val="-2"/>
        </w:rPr>
        <w:t>(</w:t>
      </w:r>
      <w:proofErr w:type="spellStart"/>
      <w:r w:rsidRPr="604FF763">
        <w:rPr>
          <w:spacing w:val="-2"/>
        </w:rPr>
        <w:t>marketingAct.effectiveTime.low</w:t>
      </w:r>
      <w:proofErr w:type="spellEnd"/>
      <w:r w:rsidRPr="604FF763">
        <w:rPr>
          <w:spacing w:val="-2"/>
        </w:rPr>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00DE1A6A" w:rsidRPr="003B7D06" w14:paraId="0E4C8077" w14:textId="77777777" w:rsidTr="00FC7898">
        <w:trPr>
          <w:trHeight w:val="580"/>
        </w:trPr>
        <w:tc>
          <w:tcPr>
            <w:tcW w:w="1359" w:type="dxa"/>
            <w:shd w:val="clear" w:color="auto" w:fill="463192"/>
          </w:tcPr>
          <w:p w14:paraId="5F1BF13F"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381" w:type="dxa"/>
            <w:shd w:val="clear" w:color="auto" w:fill="463192"/>
          </w:tcPr>
          <w:p w14:paraId="4E02FA3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14:paraId="634510C0"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14:paraId="6BA0859E"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0832DF82"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14:paraId="22B5414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1E967D2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02FD9C94" w14:textId="77777777" w:rsidTr="00F94BFC">
        <w:trPr>
          <w:trHeight w:val="559"/>
        </w:trPr>
        <w:tc>
          <w:tcPr>
            <w:tcW w:w="1359" w:type="dxa"/>
            <w:vMerge w:val="restart"/>
          </w:tcPr>
          <w:p w14:paraId="27E8FE4B" w14:textId="77777777" w:rsidR="00DE1A6A" w:rsidRPr="003B7D06" w:rsidRDefault="00DE1A6A" w:rsidP="00231FCC">
            <w:pPr>
              <w:rPr>
                <w:b/>
                <w:bCs/>
                <w:i/>
                <w:iCs/>
              </w:rPr>
            </w:pPr>
            <w:r w:rsidRPr="003B7D06">
              <w:rPr>
                <w:b/>
                <w:bCs/>
                <w:i/>
                <w:iCs/>
              </w:rPr>
              <w:t>Low</w:t>
            </w:r>
          </w:p>
        </w:tc>
        <w:tc>
          <w:tcPr>
            <w:tcW w:w="1381" w:type="dxa"/>
            <w:shd w:val="clear" w:color="auto" w:fill="ECE9F5"/>
          </w:tcPr>
          <w:p w14:paraId="30704B67" w14:textId="77777777" w:rsidR="00DE1A6A" w:rsidRPr="003B7D06" w:rsidRDefault="00DE1A6A" w:rsidP="00231FCC">
            <w:pPr>
              <w:pStyle w:val="TableParagraph"/>
              <w:spacing w:before="0"/>
              <w:ind w:left="0"/>
              <w:rPr>
                <w:lang w:val="en-AU"/>
              </w:rPr>
            </w:pPr>
          </w:p>
        </w:tc>
        <w:tc>
          <w:tcPr>
            <w:tcW w:w="1380" w:type="dxa"/>
            <w:shd w:val="clear" w:color="auto" w:fill="ECE9F5"/>
          </w:tcPr>
          <w:p w14:paraId="5F09852F" w14:textId="77777777" w:rsidR="00DE1A6A" w:rsidRPr="003B7D06" w:rsidRDefault="00DE1A6A" w:rsidP="00231FCC">
            <w:r w:rsidRPr="003B7D06">
              <w:t>0..1</w:t>
            </w:r>
          </w:p>
        </w:tc>
        <w:tc>
          <w:tcPr>
            <w:tcW w:w="2070" w:type="dxa"/>
            <w:shd w:val="clear" w:color="auto" w:fill="ECE9F5"/>
          </w:tcPr>
          <w:p w14:paraId="0B4742F4" w14:textId="77777777" w:rsidR="00DE1A6A" w:rsidRPr="003B7D06" w:rsidRDefault="00DE1A6A" w:rsidP="00231FCC">
            <w:pPr>
              <w:pStyle w:val="TableParagraph"/>
              <w:spacing w:before="0"/>
              <w:ind w:left="0"/>
              <w:rPr>
                <w:lang w:val="en-AU"/>
              </w:rPr>
            </w:pPr>
          </w:p>
        </w:tc>
        <w:tc>
          <w:tcPr>
            <w:tcW w:w="3449" w:type="dxa"/>
            <w:shd w:val="clear" w:color="auto" w:fill="ECE9F5"/>
          </w:tcPr>
          <w:p w14:paraId="47E04D2D" w14:textId="0FFC456D"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 xml:space="preserve">for the </w:t>
            </w:r>
            <w:r w:rsidR="005437DE">
              <w:t>sponsor</w:t>
            </w:r>
            <w:r w:rsidR="005437DE" w:rsidRPr="003B7D06">
              <w:t xml:space="preserve"> </w:t>
            </w:r>
            <w:r w:rsidRPr="003B7D06">
              <w:t>package commercial distribution end date.</w:t>
            </w:r>
          </w:p>
        </w:tc>
      </w:tr>
      <w:tr w:rsidR="00DE1A6A" w:rsidRPr="003B7D06" w14:paraId="33537BA9" w14:textId="77777777" w:rsidTr="604FF763">
        <w:trPr>
          <w:trHeight w:val="841"/>
        </w:trPr>
        <w:tc>
          <w:tcPr>
            <w:tcW w:w="1359" w:type="dxa"/>
            <w:vMerge/>
          </w:tcPr>
          <w:p w14:paraId="566C9C73" w14:textId="77777777" w:rsidR="00DE1A6A" w:rsidRPr="003B7D06" w:rsidRDefault="00DE1A6A" w:rsidP="00231FCC">
            <w:pPr>
              <w:rPr>
                <w:sz w:val="2"/>
                <w:szCs w:val="2"/>
              </w:rPr>
            </w:pPr>
          </w:p>
        </w:tc>
        <w:tc>
          <w:tcPr>
            <w:tcW w:w="8280" w:type="dxa"/>
            <w:gridSpan w:val="4"/>
          </w:tcPr>
          <w:p w14:paraId="1FBADAF2" w14:textId="77777777" w:rsidR="00DE1A6A" w:rsidRPr="003B7D06" w:rsidRDefault="00DE1A6A" w:rsidP="00231FCC">
            <w:pPr>
              <w:rPr>
                <w:b/>
                <w:bCs/>
              </w:rPr>
            </w:pPr>
            <w:r w:rsidRPr="003B7D06">
              <w:rPr>
                <w:b/>
                <w:bCs/>
              </w:rPr>
              <w:t>XPATH:</w:t>
            </w:r>
          </w:p>
          <w:p w14:paraId="5E6E475C" w14:textId="77777777" w:rsidR="00DE1A6A" w:rsidRPr="003B7D06" w:rsidRDefault="00DE1A6A" w:rsidP="00231FCC">
            <w:r w:rsidRPr="604FF763">
              <w:t>/document/component/structuredBody/component/section/subject/manufacturedProduct/manufacturedProduct/asContent/containerPackagedProduct/asManufacturedProduct/subjectOf/marketingAct/effectiveTime/low/@value</w:t>
            </w:r>
          </w:p>
          <w:p w14:paraId="47B47F45" w14:textId="77777777" w:rsidR="00DE1A6A" w:rsidRPr="003B7D06" w:rsidRDefault="00DE1A6A" w:rsidP="00231FCC"/>
          <w:p w14:paraId="728354A7" w14:textId="77777777" w:rsidR="00DE1A6A" w:rsidRPr="003B7D06" w:rsidRDefault="00DE1A6A" w:rsidP="00231FCC">
            <w:r w:rsidRPr="604FF763">
              <w:t>/document/component/structuredBody/component/section/subject/manufacturedProduct/manufacturedProduct/asContent/containerPackagedProduct/asContent/containerPackagedProduct/asManufacturedProduct/subjectOf/marketingAct/effectiveTime/low/@value</w:t>
            </w:r>
          </w:p>
        </w:tc>
      </w:tr>
      <w:tr w:rsidR="00DE1A6A" w:rsidRPr="003B7D06" w14:paraId="552A3B72" w14:textId="77777777" w:rsidTr="00D21AAF">
        <w:trPr>
          <w:trHeight w:val="971"/>
        </w:trPr>
        <w:tc>
          <w:tcPr>
            <w:tcW w:w="1359" w:type="dxa"/>
            <w:shd w:val="clear" w:color="auto" w:fill="FF9E1B"/>
          </w:tcPr>
          <w:p w14:paraId="24BBD8F0" w14:textId="77777777" w:rsidR="00DE1A6A" w:rsidRPr="00D21AAF" w:rsidRDefault="00DE1A6A" w:rsidP="00231FCC">
            <w:pPr>
              <w:rPr>
                <w:b/>
                <w:bCs/>
                <w:i/>
                <w:iCs/>
              </w:rPr>
            </w:pPr>
            <w:r w:rsidRPr="00D21AAF">
              <w:rPr>
                <w:b/>
                <w:bCs/>
                <w:i/>
                <w:iCs/>
              </w:rPr>
              <w:lastRenderedPageBreak/>
              <w:t xml:space="preserve">Business </w:t>
            </w:r>
            <w:r w:rsidRPr="00D21AAF">
              <w:rPr>
                <w:b/>
                <w:bCs/>
                <w:i/>
                <w:iCs/>
                <w:spacing w:val="-2"/>
              </w:rPr>
              <w:t>Rules</w:t>
            </w:r>
          </w:p>
        </w:tc>
        <w:tc>
          <w:tcPr>
            <w:tcW w:w="8280" w:type="dxa"/>
            <w:gridSpan w:val="4"/>
          </w:tcPr>
          <w:p w14:paraId="557E4128" w14:textId="77777777" w:rsidR="00DE1A6A" w:rsidRPr="003B7D06" w:rsidRDefault="00DE1A6A" w:rsidP="008646F5">
            <w:pPr>
              <w:pStyle w:val="ListParagraph"/>
              <w:numPr>
                <w:ilvl w:val="0"/>
                <w:numId w:val="48"/>
              </w:numPr>
              <w:rPr>
                <w:rFonts w:ascii="Segoe UI" w:hAnsi="Segoe UI" w:cs="Segoe UI"/>
                <w:lang w:eastAsia="en-AU"/>
              </w:rPr>
            </w:pPr>
            <w:proofErr w:type="spellStart"/>
            <w:r w:rsidRPr="604FF763">
              <w:t>effectiveTime</w:t>
            </w:r>
            <w:proofErr w:type="spellEnd"/>
            <w:r w:rsidRPr="604FF763">
              <w:t xml:space="preserve"> is optional</w:t>
            </w:r>
          </w:p>
          <w:p w14:paraId="679690CB" w14:textId="07FD6522" w:rsidR="00DE1A6A" w:rsidRPr="003B7D06" w:rsidRDefault="00DE1A6A" w:rsidP="008646F5">
            <w:pPr>
              <w:pStyle w:val="ListParagraph"/>
              <w:numPr>
                <w:ilvl w:val="0"/>
                <w:numId w:val="48"/>
              </w:numPr>
            </w:pPr>
            <w:r w:rsidRPr="604FF763">
              <w:rPr>
                <w:lang w:eastAsia="en-AU"/>
              </w:rPr>
              <w:t>If effective time is provided, the</w:t>
            </w:r>
            <w:r w:rsidR="00BE1501">
              <w:rPr>
                <w:spacing w:val="-5"/>
                <w:lang w:eastAsia="en-AU"/>
              </w:rPr>
              <w:t xml:space="preserve"> </w:t>
            </w:r>
            <w:r w:rsidRPr="604FF763">
              <w:rPr>
                <w:lang w:eastAsia="en-AU"/>
              </w:rPr>
              <w:t>date element</w:t>
            </w:r>
            <w:r w:rsidR="00BE1501">
              <w:rPr>
                <w:spacing w:val="-1"/>
                <w:lang w:eastAsia="en-AU"/>
              </w:rPr>
              <w:t xml:space="preserve"> </w:t>
            </w:r>
            <w:r w:rsidRPr="604FF763">
              <w:rPr>
                <w:lang w:eastAsia="en-AU"/>
              </w:rPr>
              <w:t>is required, but</w:t>
            </w:r>
            <w:r w:rsidR="00BE1501">
              <w:rPr>
                <w:spacing w:val="-1"/>
                <w:lang w:eastAsia="en-AU"/>
              </w:rPr>
              <w:t xml:space="preserve"> </w:t>
            </w:r>
            <w:r w:rsidRPr="604FF763">
              <w:rPr>
                <w:lang w:eastAsia="en-AU"/>
              </w:rPr>
              <w:t>no value</w:t>
            </w:r>
            <w:r w:rsidR="00BE1501">
              <w:rPr>
                <w:spacing w:val="-2"/>
                <w:lang w:eastAsia="en-AU"/>
              </w:rPr>
              <w:t xml:space="preserve"> </w:t>
            </w:r>
            <w:r w:rsidRPr="604FF763">
              <w:rPr>
                <w:lang w:eastAsia="en-AU"/>
              </w:rPr>
              <w:t>should</w:t>
            </w:r>
            <w:r w:rsidR="00BE1501">
              <w:rPr>
                <w:spacing w:val="2"/>
                <w:lang w:eastAsia="en-AU"/>
              </w:rPr>
              <w:t xml:space="preserve"> </w:t>
            </w:r>
            <w:r w:rsidRPr="604FF763">
              <w:rPr>
                <w:lang w:eastAsia="en-AU"/>
              </w:rPr>
              <w:t>be</w:t>
            </w:r>
            <w:r w:rsidR="00BE1501">
              <w:rPr>
                <w:spacing w:val="-1"/>
                <w:lang w:eastAsia="en-AU"/>
              </w:rPr>
              <w:t xml:space="preserve"> </w:t>
            </w:r>
            <w:r w:rsidRPr="604FF763">
              <w:rPr>
                <w:spacing w:val="-2"/>
                <w:lang w:eastAsia="en-AU"/>
              </w:rPr>
              <w:t>provided.</w:t>
            </w:r>
          </w:p>
          <w:p w14:paraId="163D9FDA" w14:textId="77777777" w:rsidR="00DE1A6A" w:rsidRPr="003B7D06" w:rsidRDefault="00DE1A6A" w:rsidP="008646F5">
            <w:pPr>
              <w:pStyle w:val="ListParagraph"/>
              <w:numPr>
                <w:ilvl w:val="0"/>
                <w:numId w:val="48"/>
              </w:numPr>
            </w:pPr>
            <w:r w:rsidRPr="604FF763">
              <w:rPr>
                <w:lang w:eastAsia="en-AU"/>
              </w:rPr>
              <w:t xml:space="preserve">If low value is provided, the </w:t>
            </w:r>
            <w:proofErr w:type="spellStart"/>
            <w:r w:rsidRPr="604FF763">
              <w:rPr>
                <w:lang w:eastAsia="en-AU"/>
              </w:rPr>
              <w:t>AusUDID</w:t>
            </w:r>
            <w:proofErr w:type="spellEnd"/>
            <w:r w:rsidRPr="604FF763">
              <w:rPr>
                <w:lang w:eastAsia="en-AU"/>
              </w:rPr>
              <w:t xml:space="preserve"> submission will be rejected as a submission with an invalid Package.</w:t>
            </w:r>
          </w:p>
        </w:tc>
      </w:tr>
    </w:tbl>
    <w:p w14:paraId="78B7434E" w14:textId="77777777" w:rsidR="00DE1A6A" w:rsidRPr="003B7D06" w:rsidRDefault="00DE1A6A" w:rsidP="00351F9C">
      <w:pPr>
        <w:pStyle w:val="Heading5"/>
      </w:pPr>
      <w:r w:rsidRPr="604FF763">
        <w:t>Sponsor Package</w:t>
      </w:r>
      <w:r w:rsidRPr="604FF763">
        <w:rPr>
          <w:spacing w:val="-6"/>
        </w:rPr>
        <w:t xml:space="preserve"> </w:t>
      </w:r>
      <w:r w:rsidRPr="604FF763">
        <w:rPr>
          <w:spacing w:val="-7"/>
        </w:rPr>
        <w:t>Commercial Distribution End</w:t>
      </w:r>
      <w:r w:rsidRPr="604FF763">
        <w:rPr>
          <w:spacing w:val="-4"/>
        </w:rPr>
        <w:t xml:space="preserve"> </w:t>
      </w:r>
      <w:r w:rsidRPr="604FF763">
        <w:t>Date</w:t>
      </w:r>
      <w:r w:rsidRPr="604FF763">
        <w:rPr>
          <w:spacing w:val="-5"/>
        </w:rPr>
        <w:t xml:space="preserve"> (</w:t>
      </w:r>
      <w:proofErr w:type="spellStart"/>
      <w:proofErr w:type="gramStart"/>
      <w:r w:rsidRPr="604FF763">
        <w:t>marketingAct.effectiveTime.high</w:t>
      </w:r>
      <w:proofErr w:type="spellEnd"/>
      <w:proofErr w:type="gramEnd"/>
      <w:r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00DE1A6A" w:rsidRPr="003B7D06" w14:paraId="6B4D48B2" w14:textId="77777777" w:rsidTr="00FC7898">
        <w:trPr>
          <w:trHeight w:val="580"/>
          <w:tblHeader/>
        </w:trPr>
        <w:tc>
          <w:tcPr>
            <w:tcW w:w="1359" w:type="dxa"/>
            <w:shd w:val="clear" w:color="auto" w:fill="463192"/>
          </w:tcPr>
          <w:p w14:paraId="299E09B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381" w:type="dxa"/>
            <w:shd w:val="clear" w:color="auto" w:fill="463192"/>
          </w:tcPr>
          <w:p w14:paraId="2EE7670E"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14:paraId="7E69590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14:paraId="2A8A472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15D9622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14:paraId="4F96BBE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64B4131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53D6CBB2" w14:textId="77777777" w:rsidTr="00F94BFC">
        <w:trPr>
          <w:trHeight w:val="558"/>
        </w:trPr>
        <w:tc>
          <w:tcPr>
            <w:tcW w:w="1359" w:type="dxa"/>
            <w:vMerge w:val="restart"/>
          </w:tcPr>
          <w:p w14:paraId="0EEAD1B9" w14:textId="77777777" w:rsidR="00DE1A6A" w:rsidRPr="003B7D06" w:rsidRDefault="00DE1A6A" w:rsidP="00231FCC">
            <w:pPr>
              <w:rPr>
                <w:b/>
                <w:bCs/>
                <w:i/>
                <w:iCs/>
              </w:rPr>
            </w:pPr>
            <w:r w:rsidRPr="003B7D06">
              <w:rPr>
                <w:b/>
                <w:bCs/>
                <w:i/>
                <w:iCs/>
              </w:rPr>
              <w:t>High</w:t>
            </w:r>
          </w:p>
        </w:tc>
        <w:tc>
          <w:tcPr>
            <w:tcW w:w="1381" w:type="dxa"/>
            <w:shd w:val="clear" w:color="auto" w:fill="ECE9F5"/>
          </w:tcPr>
          <w:p w14:paraId="617C5FD3" w14:textId="77777777" w:rsidR="00DE1A6A" w:rsidRPr="003B7D06" w:rsidRDefault="00DE1A6A" w:rsidP="00231FCC">
            <w:pPr>
              <w:pStyle w:val="TableParagraph"/>
              <w:spacing w:before="0"/>
              <w:ind w:left="0"/>
              <w:rPr>
                <w:b/>
                <w:bCs/>
                <w:lang w:val="en-AU"/>
              </w:rPr>
            </w:pPr>
          </w:p>
        </w:tc>
        <w:tc>
          <w:tcPr>
            <w:tcW w:w="1380" w:type="dxa"/>
            <w:shd w:val="clear" w:color="auto" w:fill="ECE9F5"/>
          </w:tcPr>
          <w:p w14:paraId="7B7515A3" w14:textId="77777777" w:rsidR="00DE1A6A" w:rsidRPr="003B7D06" w:rsidRDefault="00DE1A6A" w:rsidP="00231FCC">
            <w:r w:rsidRPr="003B7D06">
              <w:t>0..1</w:t>
            </w:r>
          </w:p>
        </w:tc>
        <w:tc>
          <w:tcPr>
            <w:tcW w:w="2070" w:type="dxa"/>
            <w:shd w:val="clear" w:color="auto" w:fill="ECE9F5"/>
          </w:tcPr>
          <w:p w14:paraId="55CC154F" w14:textId="77777777" w:rsidR="00DE1A6A" w:rsidRPr="003B7D06" w:rsidRDefault="00DE1A6A" w:rsidP="00231FCC">
            <w:pPr>
              <w:pStyle w:val="TableParagraph"/>
              <w:spacing w:before="0"/>
              <w:ind w:left="0"/>
              <w:rPr>
                <w:lang w:val="en-AU"/>
              </w:rPr>
            </w:pPr>
          </w:p>
        </w:tc>
        <w:tc>
          <w:tcPr>
            <w:tcW w:w="3449" w:type="dxa"/>
            <w:shd w:val="clear" w:color="auto" w:fill="ECE9F5"/>
          </w:tcPr>
          <w:p w14:paraId="115A64B9" w14:textId="7AED9832"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 xml:space="preserve">for the </w:t>
            </w:r>
            <w:r w:rsidR="005437DE">
              <w:t xml:space="preserve">sponsor </w:t>
            </w:r>
            <w:r w:rsidRPr="003B7D06">
              <w:t>package commercial distribution end date.</w:t>
            </w:r>
          </w:p>
        </w:tc>
      </w:tr>
      <w:tr w:rsidR="00DE1A6A" w:rsidRPr="003B7D06" w14:paraId="78844874" w14:textId="77777777" w:rsidTr="604FF763">
        <w:trPr>
          <w:trHeight w:val="1119"/>
        </w:trPr>
        <w:tc>
          <w:tcPr>
            <w:tcW w:w="1359" w:type="dxa"/>
            <w:vMerge/>
          </w:tcPr>
          <w:p w14:paraId="7251583B" w14:textId="77777777" w:rsidR="00DE1A6A" w:rsidRPr="003B7D06" w:rsidRDefault="00DE1A6A" w:rsidP="00231FCC">
            <w:pPr>
              <w:rPr>
                <w:b/>
                <w:bCs/>
                <w:sz w:val="2"/>
                <w:szCs w:val="2"/>
              </w:rPr>
            </w:pPr>
          </w:p>
        </w:tc>
        <w:tc>
          <w:tcPr>
            <w:tcW w:w="1381" w:type="dxa"/>
          </w:tcPr>
          <w:p w14:paraId="35B2D734" w14:textId="77777777" w:rsidR="00DE1A6A" w:rsidRPr="003B7D06" w:rsidRDefault="00DE1A6A" w:rsidP="00231FCC">
            <w:pPr>
              <w:rPr>
                <w:b/>
                <w:bCs/>
                <w:i/>
                <w:iCs/>
              </w:rPr>
            </w:pPr>
            <w:r w:rsidRPr="003B7D06">
              <w:rPr>
                <w:b/>
                <w:bCs/>
                <w:i/>
                <w:iCs/>
              </w:rPr>
              <w:t>value</w:t>
            </w:r>
          </w:p>
        </w:tc>
        <w:tc>
          <w:tcPr>
            <w:tcW w:w="1380" w:type="dxa"/>
          </w:tcPr>
          <w:p w14:paraId="28F6C4D4" w14:textId="77777777" w:rsidR="00DE1A6A" w:rsidRPr="003B7D06" w:rsidRDefault="00DE1A6A" w:rsidP="00231FCC">
            <w:r w:rsidRPr="003B7D06">
              <w:t>1..1</w:t>
            </w:r>
          </w:p>
        </w:tc>
        <w:tc>
          <w:tcPr>
            <w:tcW w:w="2070" w:type="dxa"/>
          </w:tcPr>
          <w:p w14:paraId="1DE9B1D0" w14:textId="77777777" w:rsidR="00DE1A6A" w:rsidRPr="003B7D06" w:rsidRDefault="00DE1A6A" w:rsidP="00231FCC">
            <w:r w:rsidRPr="003B7D06">
              <w:t xml:space="preserve">Date Format </w:t>
            </w:r>
            <w:r w:rsidRPr="003B7D06">
              <w:rPr>
                <w:spacing w:val="-2"/>
              </w:rPr>
              <w:t>YYYYMMDD</w:t>
            </w:r>
          </w:p>
          <w:p w14:paraId="29574644" w14:textId="77777777" w:rsidR="00DE1A6A" w:rsidRPr="003B7D06" w:rsidRDefault="00DE1A6A" w:rsidP="00231FCC">
            <w:r w:rsidRPr="003B7D06">
              <w:t>E.g.</w:t>
            </w:r>
            <w:r w:rsidRPr="003B7D06">
              <w:rPr>
                <w:spacing w:val="-3"/>
              </w:rPr>
              <w:t xml:space="preserve"> </w:t>
            </w:r>
            <w:r w:rsidRPr="003B7D06">
              <w:t>“20111016”</w:t>
            </w:r>
          </w:p>
        </w:tc>
        <w:tc>
          <w:tcPr>
            <w:tcW w:w="3449" w:type="dxa"/>
          </w:tcPr>
          <w:p w14:paraId="142F600B" w14:textId="745EA22B" w:rsidR="00DE1A6A" w:rsidRPr="003B7D06" w:rsidRDefault="00DE1A6A" w:rsidP="00231FCC">
            <w:r w:rsidRPr="003B7D06">
              <w:t>This</w:t>
            </w:r>
            <w:r w:rsidRPr="003B7D06">
              <w:rPr>
                <w:spacing w:val="-6"/>
              </w:rPr>
              <w:t xml:space="preserve"> </w:t>
            </w:r>
            <w:r w:rsidRPr="003B7D06">
              <w:t>is</w:t>
            </w:r>
            <w:r w:rsidRPr="003B7D06">
              <w:rPr>
                <w:spacing w:val="-6"/>
              </w:rPr>
              <w:t xml:space="preserve"> </w:t>
            </w:r>
            <w:r w:rsidRPr="003B7D06">
              <w:t>the</w:t>
            </w:r>
            <w:r w:rsidRPr="003B7D06">
              <w:rPr>
                <w:spacing w:val="-6"/>
              </w:rPr>
              <w:t xml:space="preserve"> </w:t>
            </w:r>
            <w:r w:rsidRPr="003B7D06">
              <w:t>value</w:t>
            </w:r>
            <w:r w:rsidRPr="003B7D06">
              <w:rPr>
                <w:spacing w:val="-6"/>
              </w:rPr>
              <w:t xml:space="preserve"> </w:t>
            </w:r>
            <w:r w:rsidRPr="003B7D06">
              <w:t>for</w:t>
            </w:r>
            <w:r w:rsidRPr="003B7D06">
              <w:rPr>
                <w:spacing w:val="-6"/>
              </w:rPr>
              <w:t xml:space="preserve"> </w:t>
            </w:r>
            <w:r w:rsidRPr="003B7D06">
              <w:t>the</w:t>
            </w:r>
            <w:r w:rsidRPr="003B7D06">
              <w:rPr>
                <w:spacing w:val="-8"/>
              </w:rPr>
              <w:t xml:space="preserve"> </w:t>
            </w:r>
            <w:r w:rsidRPr="003B7D06">
              <w:t>date</w:t>
            </w:r>
            <w:r w:rsidRPr="003B7D06">
              <w:rPr>
                <w:spacing w:val="-6"/>
              </w:rPr>
              <w:t xml:space="preserve"> </w:t>
            </w:r>
            <w:r w:rsidRPr="003B7D06">
              <w:t xml:space="preserve">the package is no longer offered for commercial distribution by the </w:t>
            </w:r>
            <w:r w:rsidR="005437DE">
              <w:t>sponsor</w:t>
            </w:r>
            <w:r w:rsidRPr="003B7D06">
              <w:rPr>
                <w:spacing w:val="-2"/>
              </w:rPr>
              <w:t>.</w:t>
            </w:r>
          </w:p>
        </w:tc>
      </w:tr>
      <w:tr w:rsidR="00DE1A6A" w:rsidRPr="003B7D06" w14:paraId="63A97A2B" w14:textId="77777777" w:rsidTr="604FF763">
        <w:trPr>
          <w:trHeight w:val="280"/>
        </w:trPr>
        <w:tc>
          <w:tcPr>
            <w:tcW w:w="1359" w:type="dxa"/>
            <w:vMerge/>
          </w:tcPr>
          <w:p w14:paraId="05DC8EC5" w14:textId="77777777" w:rsidR="00DE1A6A" w:rsidRPr="003B7D06" w:rsidRDefault="00DE1A6A" w:rsidP="00231FCC">
            <w:pPr>
              <w:rPr>
                <w:sz w:val="2"/>
                <w:szCs w:val="2"/>
              </w:rPr>
            </w:pPr>
          </w:p>
        </w:tc>
        <w:tc>
          <w:tcPr>
            <w:tcW w:w="8280" w:type="dxa"/>
            <w:gridSpan w:val="4"/>
            <w:tcBorders>
              <w:bottom w:val="single" w:sz="4" w:space="0" w:color="000000"/>
            </w:tcBorders>
          </w:tcPr>
          <w:p w14:paraId="795DBC28" w14:textId="77777777" w:rsidR="00DE1A6A" w:rsidRPr="003B7D06" w:rsidRDefault="00DE1A6A" w:rsidP="00231FCC">
            <w:r w:rsidRPr="003B7D06">
              <w:rPr>
                <w:b/>
                <w:bCs/>
              </w:rPr>
              <w:t>XPATH</w:t>
            </w:r>
            <w:r w:rsidRPr="003B7D06">
              <w:t>:</w:t>
            </w:r>
            <w:r w:rsidRPr="003B7D06">
              <w:rPr>
                <w:spacing w:val="-1"/>
              </w:rPr>
              <w:t xml:space="preserve"> </w:t>
            </w:r>
            <w:r w:rsidRPr="003B7D06">
              <w:t>Varies</w:t>
            </w:r>
          </w:p>
          <w:p w14:paraId="1C084B43" w14:textId="77777777" w:rsidR="00DE1A6A" w:rsidRPr="003B7D06" w:rsidRDefault="00DE1A6A" w:rsidP="00231FCC"/>
          <w:p w14:paraId="053BFF38" w14:textId="77777777" w:rsidR="00DE1A6A" w:rsidRPr="003B7D06" w:rsidRDefault="00DE1A6A" w:rsidP="00231FCC">
            <w:r w:rsidRPr="604FF763">
              <w:t>/document/component/structuredBody/component/section/subject/manufacturedProduct/manufacturedProduct/asContent/containerPackagedProduct/asManufacturedProduct/subjectOf/marketingAct/effectiveTime/high/@value</w:t>
            </w:r>
          </w:p>
          <w:p w14:paraId="69BAAB75" w14:textId="77777777" w:rsidR="00DE1A6A" w:rsidRPr="003B7D06" w:rsidRDefault="00DE1A6A" w:rsidP="00231FCC"/>
          <w:p w14:paraId="39509679" w14:textId="77777777" w:rsidR="00DE1A6A" w:rsidRPr="003B7D06" w:rsidRDefault="00DE1A6A" w:rsidP="00231FCC">
            <w:r w:rsidRPr="604FF763">
              <w:t>/document/component/structuredBody/component/section/subject/manufacturedProduct/manufacturedProduct/asContent/containerPackagedProduct/asContent/containerPackagedProduct/asManufacturedProduct/subjectOf/marketingAct/effectiveTime/high/@value</w:t>
            </w:r>
          </w:p>
        </w:tc>
      </w:tr>
      <w:tr w:rsidR="00DE1A6A" w:rsidRPr="003B7D06" w14:paraId="1B02FA63" w14:textId="77777777" w:rsidTr="00D21AAF">
        <w:trPr>
          <w:trHeight w:val="2555"/>
        </w:trPr>
        <w:tc>
          <w:tcPr>
            <w:tcW w:w="1359" w:type="dxa"/>
            <w:shd w:val="clear" w:color="auto" w:fill="FF9E1B"/>
          </w:tcPr>
          <w:p w14:paraId="77C0B822"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80" w:type="dxa"/>
            <w:gridSpan w:val="4"/>
          </w:tcPr>
          <w:p w14:paraId="3764DB80" w14:textId="77777777" w:rsidR="00DE1A6A" w:rsidRPr="003B7D06" w:rsidRDefault="00DE1A6A" w:rsidP="008646F5">
            <w:pPr>
              <w:pStyle w:val="ListParagraph"/>
              <w:numPr>
                <w:ilvl w:val="0"/>
                <w:numId w:val="49"/>
              </w:numPr>
            </w:pPr>
            <w:proofErr w:type="spellStart"/>
            <w:r w:rsidRPr="604FF763">
              <w:t>effectiveTime</w:t>
            </w:r>
            <w:proofErr w:type="spellEnd"/>
            <w:r w:rsidRPr="604FF763">
              <w:t xml:space="preserve"> is optional</w:t>
            </w:r>
          </w:p>
          <w:p w14:paraId="33458DC0" w14:textId="77777777" w:rsidR="00DE1A6A" w:rsidRPr="003B7D06" w:rsidRDefault="00DE1A6A" w:rsidP="008646F5">
            <w:pPr>
              <w:pStyle w:val="ListParagraph"/>
              <w:numPr>
                <w:ilvl w:val="0"/>
                <w:numId w:val="49"/>
              </w:numPr>
            </w:pPr>
            <w:r w:rsidRPr="604FF763">
              <w:rPr>
                <w:lang w:eastAsia="en-AU"/>
              </w:rPr>
              <w:t>If effective time is provided, the</w:t>
            </w:r>
            <w:r w:rsidRPr="604FF763">
              <w:rPr>
                <w:spacing w:val="-5"/>
                <w:lang w:eastAsia="en-AU"/>
              </w:rPr>
              <w:t> </w:t>
            </w:r>
            <w:r w:rsidRPr="604FF763">
              <w:rPr>
                <w:lang w:eastAsia="en-AU"/>
              </w:rPr>
              <w:t>date element</w:t>
            </w:r>
            <w:r w:rsidRPr="604FF763">
              <w:rPr>
                <w:spacing w:val="-1"/>
                <w:lang w:eastAsia="en-AU"/>
              </w:rPr>
              <w:t> </w:t>
            </w:r>
            <w:r w:rsidRPr="604FF763">
              <w:rPr>
                <w:lang w:eastAsia="en-AU"/>
              </w:rPr>
              <w:t>is required</w:t>
            </w:r>
          </w:p>
          <w:p w14:paraId="0E5BC6D6" w14:textId="77777777" w:rsidR="00DE1A6A" w:rsidRPr="003B7D06" w:rsidRDefault="00DE1A6A" w:rsidP="008646F5">
            <w:pPr>
              <w:pStyle w:val="ListParagraph"/>
              <w:numPr>
                <w:ilvl w:val="0"/>
                <w:numId w:val="49"/>
              </w:numPr>
            </w:pPr>
            <w:r w:rsidRPr="003B7D06">
              <w:rPr>
                <w:color w:val="000000"/>
                <w:lang w:eastAsia="en-AU"/>
              </w:rPr>
              <w:t xml:space="preserve">If date is provided, it </w:t>
            </w:r>
            <w:r w:rsidRPr="003B7D06">
              <w:t>must be a valid date in format YYYYMMDD</w:t>
            </w:r>
          </w:p>
          <w:p w14:paraId="71E7A92D" w14:textId="77777777" w:rsidR="00DE1A6A" w:rsidRPr="003B7D06" w:rsidRDefault="00DE1A6A" w:rsidP="008646F5">
            <w:pPr>
              <w:pStyle w:val="ListParagraph"/>
              <w:numPr>
                <w:ilvl w:val="0"/>
                <w:numId w:val="49"/>
              </w:numPr>
            </w:pPr>
            <w:r w:rsidRPr="604FF763">
              <w:t xml:space="preserve">If </w:t>
            </w:r>
            <w:proofErr w:type="spellStart"/>
            <w:r w:rsidRPr="604FF763">
              <w:t>effectiveTime</w:t>
            </w:r>
            <w:proofErr w:type="spellEnd"/>
            <w:r w:rsidRPr="604FF763">
              <w:t xml:space="preserve"> is invalid, or given more than once, or high date is missing or invalid, the </w:t>
            </w:r>
            <w:proofErr w:type="spellStart"/>
            <w:r w:rsidRPr="604FF763">
              <w:t>AusUDID</w:t>
            </w:r>
            <w:proofErr w:type="spellEnd"/>
            <w:r w:rsidRPr="604FF763">
              <w:t xml:space="preserve"> submission will be rejected as a submission with an invalid Package</w:t>
            </w:r>
          </w:p>
          <w:p w14:paraId="5F520E58" w14:textId="77777777" w:rsidR="00DE1A6A" w:rsidRPr="003B7D06" w:rsidRDefault="00DE1A6A" w:rsidP="008646F5">
            <w:pPr>
              <w:pStyle w:val="ListParagraph"/>
              <w:numPr>
                <w:ilvl w:val="0"/>
                <w:numId w:val="49"/>
              </w:numPr>
            </w:pPr>
            <w:r w:rsidRPr="003B7D06">
              <w:t>The</w:t>
            </w:r>
            <w:r w:rsidRPr="003B7D06">
              <w:rPr>
                <w:spacing w:val="-4"/>
              </w:rPr>
              <w:t xml:space="preserve"> </w:t>
            </w:r>
            <w:r w:rsidRPr="003B7D06">
              <w:t>date is only</w:t>
            </w:r>
            <w:r w:rsidRPr="003B7D06">
              <w:rPr>
                <w:spacing w:val="-5"/>
              </w:rPr>
              <w:t xml:space="preserve"> </w:t>
            </w:r>
            <w:r w:rsidRPr="003B7D06">
              <w:t>provided</w:t>
            </w:r>
            <w:r w:rsidRPr="003B7D06">
              <w:rPr>
                <w:spacing w:val="2"/>
              </w:rPr>
              <w:t xml:space="preserve"> </w:t>
            </w:r>
            <w:r w:rsidRPr="003B7D06">
              <w:t>at the</w:t>
            </w:r>
            <w:r w:rsidRPr="003B7D06">
              <w:rPr>
                <w:spacing w:val="-1"/>
              </w:rPr>
              <w:t xml:space="preserve"> </w:t>
            </w:r>
            <w:r w:rsidRPr="003B7D06">
              <w:t>time the</w:t>
            </w:r>
            <w:r w:rsidRPr="003B7D06">
              <w:rPr>
                <w:spacing w:val="-1"/>
              </w:rPr>
              <w:t xml:space="preserve"> package</w:t>
            </w:r>
            <w:r w:rsidRPr="003B7D06">
              <w:t xml:space="preserve"> is no longer offered for commercial distribution by the </w:t>
            </w:r>
            <w:r>
              <w:t>Sponsor</w:t>
            </w:r>
          </w:p>
          <w:p w14:paraId="69FD2E7E" w14:textId="77777777" w:rsidR="00DE1A6A" w:rsidRPr="00001C32" w:rsidRDefault="00DE1A6A" w:rsidP="008646F5">
            <w:pPr>
              <w:pStyle w:val="ListParagraph"/>
              <w:numPr>
                <w:ilvl w:val="0"/>
                <w:numId w:val="49"/>
              </w:numPr>
            </w:pPr>
            <w:r w:rsidRPr="604FF763">
              <w:t>The</w:t>
            </w:r>
            <w:r w:rsidRPr="604FF763">
              <w:rPr>
                <w:spacing w:val="-5"/>
              </w:rPr>
              <w:t xml:space="preserve"> </w:t>
            </w:r>
            <w:r w:rsidRPr="604FF763">
              <w:t>Package</w:t>
            </w:r>
            <w:r w:rsidRPr="604FF763">
              <w:rPr>
                <w:spacing w:val="-3"/>
              </w:rPr>
              <w:t xml:space="preserve"> </w:t>
            </w:r>
            <w:r w:rsidRPr="604FF763">
              <w:t>DI</w:t>
            </w:r>
            <w:r w:rsidRPr="604FF763">
              <w:rPr>
                <w:spacing w:val="-6"/>
              </w:rPr>
              <w:t xml:space="preserve"> </w:t>
            </w:r>
            <w:r w:rsidRPr="604FF763">
              <w:t>will</w:t>
            </w:r>
            <w:r w:rsidRPr="604FF763">
              <w:rPr>
                <w:spacing w:val="-3"/>
              </w:rPr>
              <w:t xml:space="preserve"> </w:t>
            </w:r>
            <w:proofErr w:type="gramStart"/>
            <w:r w:rsidRPr="604FF763">
              <w:t>still</w:t>
            </w:r>
            <w:r w:rsidRPr="604FF763">
              <w:rPr>
                <w:spacing w:val="-3"/>
              </w:rPr>
              <w:t xml:space="preserve"> </w:t>
            </w:r>
            <w:r w:rsidRPr="604FF763">
              <w:t>remain</w:t>
            </w:r>
            <w:proofErr w:type="gramEnd"/>
            <w:r w:rsidRPr="604FF763">
              <w:rPr>
                <w:spacing w:val="-3"/>
              </w:rPr>
              <w:t xml:space="preserve"> </w:t>
            </w:r>
            <w:r w:rsidRPr="604FF763">
              <w:t>in</w:t>
            </w:r>
            <w:r w:rsidRPr="604FF763">
              <w:rPr>
                <w:spacing w:val="-3"/>
              </w:rPr>
              <w:t xml:space="preserve"> </w:t>
            </w:r>
            <w:r w:rsidRPr="604FF763">
              <w:t>the</w:t>
            </w:r>
            <w:r w:rsidRPr="604FF763">
              <w:rPr>
                <w:spacing w:val="-4"/>
              </w:rPr>
              <w:t xml:space="preserve"> </w:t>
            </w:r>
            <w:proofErr w:type="spellStart"/>
            <w:r w:rsidRPr="604FF763">
              <w:t>AusUDID</w:t>
            </w:r>
            <w:proofErr w:type="spellEnd"/>
            <w:r w:rsidRPr="604FF763">
              <w:rPr>
                <w:spacing w:val="-3"/>
              </w:rPr>
              <w:t xml:space="preserve"> </w:t>
            </w:r>
            <w:r w:rsidRPr="604FF763">
              <w:t>system</w:t>
            </w:r>
            <w:r w:rsidRPr="604FF763">
              <w:rPr>
                <w:spacing w:val="-1"/>
              </w:rPr>
              <w:t xml:space="preserve"> </w:t>
            </w:r>
            <w:r w:rsidRPr="604FF763">
              <w:t>after</w:t>
            </w:r>
            <w:r w:rsidRPr="604FF763">
              <w:rPr>
                <w:spacing w:val="-3"/>
              </w:rPr>
              <w:t xml:space="preserve"> </w:t>
            </w:r>
            <w:r w:rsidRPr="604FF763">
              <w:t>it</w:t>
            </w:r>
            <w:r w:rsidRPr="604FF763">
              <w:rPr>
                <w:spacing w:val="-3"/>
              </w:rPr>
              <w:t xml:space="preserve"> </w:t>
            </w:r>
            <w:r w:rsidRPr="604FF763">
              <w:t>reaches</w:t>
            </w:r>
            <w:r w:rsidRPr="604FF763">
              <w:rPr>
                <w:spacing w:val="-3"/>
              </w:rPr>
              <w:t xml:space="preserve"> </w:t>
            </w:r>
            <w:r w:rsidRPr="604FF763">
              <w:t>the</w:t>
            </w:r>
            <w:r w:rsidRPr="604FF763">
              <w:rPr>
                <w:spacing w:val="-2"/>
              </w:rPr>
              <w:t xml:space="preserve"> Sponsor </w:t>
            </w:r>
            <w:r w:rsidRPr="604FF763">
              <w:t>package commercial distribution end date</w:t>
            </w:r>
          </w:p>
          <w:p w14:paraId="30ED8086" w14:textId="77777777" w:rsidR="00DE1A6A" w:rsidRPr="00F43BBB" w:rsidRDefault="00DE1A6A" w:rsidP="008646F5">
            <w:pPr>
              <w:pStyle w:val="ListParagraph"/>
              <w:numPr>
                <w:ilvl w:val="0"/>
                <w:numId w:val="49"/>
              </w:numPr>
            </w:pPr>
            <w:r w:rsidRPr="604FF763">
              <w:t>If UDI data is uploaded by the Manufacturer, the Sponsor package commercial distribution end date is not required. If it is provided it will be ignored</w:t>
            </w:r>
          </w:p>
          <w:p w14:paraId="22686BF9" w14:textId="77777777" w:rsidR="00DE1A6A" w:rsidRPr="003A3F22" w:rsidRDefault="00DE1A6A" w:rsidP="008646F5">
            <w:pPr>
              <w:pStyle w:val="ListParagraph"/>
              <w:numPr>
                <w:ilvl w:val="0"/>
                <w:numId w:val="49"/>
              </w:numPr>
            </w:pPr>
            <w:r w:rsidRPr="604FF763">
              <w:t xml:space="preserve">If UDI data is uploaded by the Sponsor, the Sponsor package commercial distribution end date may be provided. If it is provided, it is the package commercial distribution end </w:t>
            </w:r>
            <w:r w:rsidRPr="604FF763">
              <w:lastRenderedPageBreak/>
              <w:t>date as determined by the Sponsor for this package for each ARTG ID included in the HL7 message.</w:t>
            </w:r>
          </w:p>
        </w:tc>
      </w:tr>
    </w:tbl>
    <w:p w14:paraId="111F9D54" w14:textId="77777777" w:rsidR="000E152D" w:rsidRDefault="000E152D">
      <w:pPr>
        <w:rPr>
          <w:b/>
          <w:bCs/>
          <w:i/>
          <w:iCs/>
          <w:color w:val="FFFFFF" w:themeColor="background1"/>
        </w:rPr>
      </w:pPr>
      <w:r>
        <w:rPr>
          <w:b/>
          <w:bCs/>
          <w:i/>
          <w:iCs/>
          <w:color w:val="FFFFFF" w:themeColor="background1"/>
        </w:rPr>
        <w:lastRenderedPageBreak/>
        <w:br w:type="page"/>
      </w:r>
    </w:p>
    <w:p w14:paraId="7C0BA54D" w14:textId="05D84673" w:rsidR="00DE1A6A" w:rsidRPr="003B7D06" w:rsidRDefault="002176EE" w:rsidP="00DF5E3E">
      <w:pPr>
        <w:pStyle w:val="Heading4"/>
      </w:pPr>
      <w:r>
        <w:lastRenderedPageBreak/>
        <w:t xml:space="preserve"> </w:t>
      </w:r>
      <w:r w:rsidR="00DE1A6A" w:rsidRPr="604FF763">
        <w:t>Contains</w:t>
      </w:r>
      <w:r w:rsidR="00DE1A6A" w:rsidRPr="604FF763">
        <w:rPr>
          <w:spacing w:val="-8"/>
        </w:rPr>
        <w:t xml:space="preserve"> </w:t>
      </w:r>
      <w:r w:rsidR="00DE1A6A" w:rsidRPr="604FF763">
        <w:t>DI</w:t>
      </w:r>
      <w:r w:rsidR="00DE1A6A" w:rsidRPr="604FF763">
        <w:rPr>
          <w:spacing w:val="-9"/>
        </w:rPr>
        <w:t xml:space="preserve"> </w:t>
      </w:r>
      <w:r w:rsidR="00DE1A6A" w:rsidRPr="604FF763">
        <w:t>Package</w:t>
      </w:r>
      <w:r w:rsidR="00DE1A6A" w:rsidRPr="604FF763">
        <w:rPr>
          <w:spacing w:val="-10"/>
        </w:rPr>
        <w:t xml:space="preserve"> </w:t>
      </w:r>
      <w:r w:rsidR="00DE1A6A" w:rsidRPr="604FF763">
        <w:t>(</w:t>
      </w:r>
      <w:proofErr w:type="spellStart"/>
      <w:r w:rsidR="00DE1A6A" w:rsidRPr="604FF763">
        <w:t>containerPackagedProduct.code</w:t>
      </w:r>
      <w:proofErr w:type="spellEnd"/>
      <w:r w:rsidR="00DE1A6A" w:rsidRPr="604FF763">
        <w:rPr>
          <w:spacing w:val="-9"/>
        </w:rPr>
        <w:t xml:space="preserve"> </w:t>
      </w:r>
      <w:r w:rsidR="00DE1A6A" w:rsidRPr="604FF763">
        <w:t xml:space="preserve">or </w:t>
      </w:r>
      <w:proofErr w:type="spellStart"/>
      <w:r w:rsidR="00DE1A6A" w:rsidRPr="604FF763">
        <w:rPr>
          <w:spacing w:val="-2"/>
        </w:rPr>
        <w:t>manufacturedProduct.code</w:t>
      </w:r>
      <w:proofErr w:type="spellEnd"/>
      <w:r w:rsidR="00DE1A6A" w:rsidRPr="604FF763">
        <w:rPr>
          <w:spacing w:val="-2"/>
        </w:rPr>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00DE1A6A" w:rsidRPr="003B7D06" w14:paraId="1F9568E9" w14:textId="77777777" w:rsidTr="00FC7898">
        <w:trPr>
          <w:trHeight w:val="580"/>
        </w:trPr>
        <w:tc>
          <w:tcPr>
            <w:tcW w:w="1359" w:type="dxa"/>
            <w:shd w:val="clear" w:color="auto" w:fill="463192"/>
          </w:tcPr>
          <w:p w14:paraId="65D171B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381" w:type="dxa"/>
            <w:shd w:val="clear" w:color="auto" w:fill="463192"/>
          </w:tcPr>
          <w:p w14:paraId="2F050F6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14:paraId="702C3DD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14:paraId="6C4DBBD2"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7D2B493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14:paraId="00A4D2C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4E3698E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42588C8A" w14:textId="77777777" w:rsidTr="00F94BFC">
        <w:trPr>
          <w:trHeight w:val="558"/>
        </w:trPr>
        <w:tc>
          <w:tcPr>
            <w:tcW w:w="1359" w:type="dxa"/>
            <w:vMerge w:val="restart"/>
          </w:tcPr>
          <w:p w14:paraId="41E6630C" w14:textId="77777777" w:rsidR="00DE1A6A" w:rsidRPr="003B7D06" w:rsidRDefault="00DE1A6A" w:rsidP="00231FCC">
            <w:pPr>
              <w:rPr>
                <w:b/>
                <w:bCs/>
                <w:i/>
                <w:iCs/>
              </w:rPr>
            </w:pPr>
            <w:r w:rsidRPr="003B7D06">
              <w:rPr>
                <w:b/>
                <w:bCs/>
                <w:i/>
                <w:iCs/>
              </w:rPr>
              <w:t>Code</w:t>
            </w:r>
          </w:p>
        </w:tc>
        <w:tc>
          <w:tcPr>
            <w:tcW w:w="1381" w:type="dxa"/>
            <w:shd w:val="clear" w:color="auto" w:fill="ECE9F5"/>
          </w:tcPr>
          <w:p w14:paraId="3E72AA3D" w14:textId="77777777" w:rsidR="00DE1A6A" w:rsidRPr="003B7D06" w:rsidRDefault="00DE1A6A" w:rsidP="00231FCC">
            <w:pPr>
              <w:pStyle w:val="TableParagraph"/>
              <w:spacing w:before="0"/>
              <w:ind w:left="0"/>
              <w:rPr>
                <w:b/>
                <w:bCs/>
                <w:lang w:val="en-AU"/>
              </w:rPr>
            </w:pPr>
          </w:p>
        </w:tc>
        <w:tc>
          <w:tcPr>
            <w:tcW w:w="1380" w:type="dxa"/>
            <w:shd w:val="clear" w:color="auto" w:fill="ECE9F5"/>
          </w:tcPr>
          <w:p w14:paraId="4FF9A8B2" w14:textId="77777777" w:rsidR="00DE1A6A" w:rsidRPr="003B7D06" w:rsidRDefault="00DE1A6A" w:rsidP="00231FCC">
            <w:r w:rsidRPr="003B7D06">
              <w:t>1..1</w:t>
            </w:r>
          </w:p>
        </w:tc>
        <w:tc>
          <w:tcPr>
            <w:tcW w:w="2070" w:type="dxa"/>
            <w:shd w:val="clear" w:color="auto" w:fill="ECE9F5"/>
          </w:tcPr>
          <w:p w14:paraId="37C999E5" w14:textId="77777777" w:rsidR="00DE1A6A" w:rsidRPr="003B7D06" w:rsidRDefault="00DE1A6A" w:rsidP="00231FCC">
            <w:pPr>
              <w:pStyle w:val="TableParagraph"/>
              <w:spacing w:before="0"/>
              <w:ind w:left="0"/>
              <w:rPr>
                <w:lang w:val="en-AU"/>
              </w:rPr>
            </w:pPr>
          </w:p>
        </w:tc>
        <w:tc>
          <w:tcPr>
            <w:tcW w:w="3449" w:type="dxa"/>
            <w:shd w:val="clear" w:color="auto" w:fill="ECE9F5"/>
          </w:tcPr>
          <w:p w14:paraId="4C21A8E1"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Contains Device identifier.</w:t>
            </w:r>
          </w:p>
        </w:tc>
      </w:tr>
      <w:tr w:rsidR="00DE1A6A" w:rsidRPr="003B7D06" w14:paraId="1BF1E9EE" w14:textId="77777777" w:rsidTr="604FF763">
        <w:trPr>
          <w:trHeight w:val="838"/>
        </w:trPr>
        <w:tc>
          <w:tcPr>
            <w:tcW w:w="1359" w:type="dxa"/>
            <w:vMerge/>
          </w:tcPr>
          <w:p w14:paraId="5A146AF0" w14:textId="77777777" w:rsidR="00DE1A6A" w:rsidRPr="003B7D06" w:rsidRDefault="00DE1A6A" w:rsidP="00231FCC">
            <w:pPr>
              <w:rPr>
                <w:b/>
                <w:bCs/>
                <w:sz w:val="2"/>
                <w:szCs w:val="2"/>
              </w:rPr>
            </w:pPr>
          </w:p>
        </w:tc>
        <w:tc>
          <w:tcPr>
            <w:tcW w:w="1381" w:type="dxa"/>
          </w:tcPr>
          <w:p w14:paraId="5C576D1A" w14:textId="77777777" w:rsidR="00DE1A6A" w:rsidRPr="003B7D06" w:rsidRDefault="00DE1A6A" w:rsidP="00231FCC">
            <w:pPr>
              <w:rPr>
                <w:b/>
                <w:bCs/>
                <w:i/>
                <w:iCs/>
              </w:rPr>
            </w:pPr>
            <w:r w:rsidRPr="003B7D06">
              <w:rPr>
                <w:b/>
                <w:bCs/>
                <w:i/>
                <w:iCs/>
              </w:rPr>
              <w:t>code</w:t>
            </w:r>
          </w:p>
        </w:tc>
        <w:tc>
          <w:tcPr>
            <w:tcW w:w="1380" w:type="dxa"/>
          </w:tcPr>
          <w:p w14:paraId="21015836" w14:textId="77777777" w:rsidR="00DE1A6A" w:rsidRPr="003B7D06" w:rsidRDefault="00DE1A6A" w:rsidP="00231FCC">
            <w:r w:rsidRPr="003B7D06">
              <w:t>1..1</w:t>
            </w:r>
          </w:p>
        </w:tc>
        <w:tc>
          <w:tcPr>
            <w:tcW w:w="2070" w:type="dxa"/>
          </w:tcPr>
          <w:p w14:paraId="4BA1DA52" w14:textId="77777777" w:rsidR="00DE1A6A" w:rsidRPr="003B7D06" w:rsidRDefault="00DE1A6A" w:rsidP="00231FCC">
            <w:r w:rsidRPr="003B7D06">
              <w:t>Alphanumeric</w:t>
            </w:r>
          </w:p>
          <w:p w14:paraId="1B41594D" w14:textId="77777777" w:rsidR="00DE1A6A" w:rsidRPr="003B7D06" w:rsidRDefault="00DE1A6A" w:rsidP="00231FCC">
            <w:r w:rsidRPr="003B7D06">
              <w:t>e.g.</w:t>
            </w:r>
            <w:r w:rsidRPr="003B7D06">
              <w:rPr>
                <w:spacing w:val="-1"/>
              </w:rPr>
              <w:t xml:space="preserve"> </w:t>
            </w:r>
            <w:r w:rsidRPr="003B7D06">
              <w:t>14-digit</w:t>
            </w:r>
            <w:r w:rsidRPr="003B7D06">
              <w:rPr>
                <w:spacing w:val="-1"/>
              </w:rPr>
              <w:t xml:space="preserve"> </w:t>
            </w:r>
            <w:r w:rsidRPr="003B7D06">
              <w:rPr>
                <w:spacing w:val="-2"/>
              </w:rPr>
              <w:t>value</w:t>
            </w:r>
          </w:p>
        </w:tc>
        <w:tc>
          <w:tcPr>
            <w:tcW w:w="3449" w:type="dxa"/>
          </w:tcPr>
          <w:p w14:paraId="350BACD3" w14:textId="77777777" w:rsidR="00DE1A6A" w:rsidRPr="003B7D06" w:rsidRDefault="00DE1A6A" w:rsidP="00231FCC">
            <w:r w:rsidRPr="003B7D06">
              <w:t>This</w:t>
            </w:r>
            <w:r w:rsidRPr="003B7D06">
              <w:rPr>
                <w:spacing w:val="-1"/>
              </w:rPr>
              <w:t xml:space="preserve"> </w:t>
            </w:r>
            <w:r w:rsidRPr="003B7D06">
              <w:t>is</w:t>
            </w:r>
            <w:r w:rsidRPr="003B7D06">
              <w:rPr>
                <w:spacing w:val="-1"/>
              </w:rPr>
              <w:t xml:space="preserve"> </w:t>
            </w:r>
            <w:r w:rsidRPr="003B7D06">
              <w:t>the</w:t>
            </w:r>
            <w:r w:rsidRPr="003B7D06">
              <w:rPr>
                <w:spacing w:val="-1"/>
              </w:rPr>
              <w:t xml:space="preserve"> Contains </w:t>
            </w:r>
            <w:r w:rsidRPr="003B7D06">
              <w:t>Package</w:t>
            </w:r>
            <w:r w:rsidRPr="003B7D06">
              <w:rPr>
                <w:spacing w:val="-1"/>
              </w:rPr>
              <w:t xml:space="preserve"> </w:t>
            </w:r>
            <w:r w:rsidRPr="003B7D06">
              <w:rPr>
                <w:spacing w:val="-5"/>
              </w:rPr>
              <w:t>DI.</w:t>
            </w:r>
          </w:p>
        </w:tc>
      </w:tr>
      <w:tr w:rsidR="00DE1A6A" w:rsidRPr="003B7D06" w14:paraId="03BB457A" w14:textId="77777777" w:rsidTr="604FF763">
        <w:trPr>
          <w:trHeight w:val="280"/>
        </w:trPr>
        <w:tc>
          <w:tcPr>
            <w:tcW w:w="1359" w:type="dxa"/>
            <w:vMerge/>
          </w:tcPr>
          <w:p w14:paraId="2AA809AF" w14:textId="77777777" w:rsidR="00DE1A6A" w:rsidRPr="003B7D06" w:rsidRDefault="00DE1A6A" w:rsidP="00231FCC">
            <w:pPr>
              <w:rPr>
                <w:sz w:val="2"/>
                <w:szCs w:val="2"/>
              </w:rPr>
            </w:pPr>
          </w:p>
        </w:tc>
        <w:tc>
          <w:tcPr>
            <w:tcW w:w="8280" w:type="dxa"/>
            <w:gridSpan w:val="4"/>
          </w:tcPr>
          <w:p w14:paraId="0B883739" w14:textId="77777777" w:rsidR="00DE1A6A" w:rsidRPr="003B7D06" w:rsidRDefault="00DE1A6A" w:rsidP="00231FCC">
            <w:r w:rsidRPr="003B7D06">
              <w:rPr>
                <w:b/>
                <w:bCs/>
              </w:rPr>
              <w:t>XPATH</w:t>
            </w:r>
            <w:r w:rsidRPr="003B7D06">
              <w:t>:</w:t>
            </w:r>
            <w:r w:rsidRPr="003B7D06">
              <w:rPr>
                <w:spacing w:val="-1"/>
              </w:rPr>
              <w:t xml:space="preserve"> </w:t>
            </w:r>
            <w:r w:rsidRPr="003B7D06">
              <w:rPr>
                <w:spacing w:val="-2"/>
              </w:rPr>
              <w:t>Varies</w:t>
            </w:r>
          </w:p>
        </w:tc>
      </w:tr>
      <w:tr w:rsidR="00DE1A6A" w:rsidRPr="003B7D06" w14:paraId="60D7907B" w14:textId="77777777" w:rsidTr="604FF763">
        <w:trPr>
          <w:trHeight w:val="840"/>
        </w:trPr>
        <w:tc>
          <w:tcPr>
            <w:tcW w:w="1359" w:type="dxa"/>
            <w:vMerge/>
          </w:tcPr>
          <w:p w14:paraId="4264FC89" w14:textId="77777777" w:rsidR="00DE1A6A" w:rsidRPr="003B7D06" w:rsidRDefault="00DE1A6A" w:rsidP="00231FCC">
            <w:pPr>
              <w:rPr>
                <w:sz w:val="2"/>
                <w:szCs w:val="2"/>
              </w:rPr>
            </w:pPr>
          </w:p>
        </w:tc>
        <w:tc>
          <w:tcPr>
            <w:tcW w:w="1381" w:type="dxa"/>
          </w:tcPr>
          <w:p w14:paraId="3738FBD9" w14:textId="77777777" w:rsidR="00DE1A6A" w:rsidRPr="003B7D06" w:rsidRDefault="00DE1A6A" w:rsidP="00231FCC">
            <w:pPr>
              <w:rPr>
                <w:b/>
                <w:bCs/>
                <w:i/>
                <w:iCs/>
              </w:rPr>
            </w:pPr>
            <w:r w:rsidRPr="003B7D06">
              <w:rPr>
                <w:b/>
                <w:bCs/>
                <w:i/>
                <w:iCs/>
              </w:rPr>
              <w:t>code</w:t>
            </w:r>
            <w:r w:rsidRPr="003B7D06">
              <w:rPr>
                <w:b/>
                <w:bCs/>
                <w:i/>
                <w:iCs/>
                <w:spacing w:val="-4"/>
              </w:rPr>
              <w:t xml:space="preserve"> </w:t>
            </w:r>
            <w:r w:rsidRPr="003B7D06">
              <w:rPr>
                <w:b/>
                <w:bCs/>
                <w:i/>
                <w:iCs/>
              </w:rPr>
              <w:t>System</w:t>
            </w:r>
          </w:p>
        </w:tc>
        <w:tc>
          <w:tcPr>
            <w:tcW w:w="1380" w:type="dxa"/>
          </w:tcPr>
          <w:p w14:paraId="202272C6" w14:textId="77777777" w:rsidR="00DE1A6A" w:rsidRPr="003B7D06" w:rsidRDefault="00DE1A6A" w:rsidP="00231FCC">
            <w:r w:rsidRPr="003B7D06">
              <w:t>1..1</w:t>
            </w:r>
          </w:p>
        </w:tc>
        <w:tc>
          <w:tcPr>
            <w:tcW w:w="2070" w:type="dxa"/>
          </w:tcPr>
          <w:p w14:paraId="6499DF95" w14:textId="77777777" w:rsidR="00DE1A6A" w:rsidRPr="003B7D06" w:rsidRDefault="00DE1A6A" w:rsidP="00231FCC">
            <w:r w:rsidRPr="003B7D06">
              <w:t>OID</w:t>
            </w:r>
          </w:p>
          <w:p w14:paraId="7E23462B" w14:textId="77777777" w:rsidR="00DE1A6A" w:rsidRPr="003B7D06" w:rsidRDefault="00DE1A6A" w:rsidP="00231FCC">
            <w:r w:rsidRPr="003B7D06">
              <w:t>GS1 1.3.160</w:t>
            </w:r>
          </w:p>
          <w:p w14:paraId="2A47E72B" w14:textId="77777777" w:rsidR="00DE1A6A" w:rsidRPr="003B7D06" w:rsidRDefault="00DE1A6A" w:rsidP="00231FCC">
            <w:r w:rsidRPr="003B7D06">
              <w:t>HIBCC 2.16.840.1.113883.6.40</w:t>
            </w:r>
          </w:p>
          <w:p w14:paraId="237C26BA" w14:textId="77777777" w:rsidR="00DE1A6A" w:rsidRPr="003B7D06" w:rsidRDefault="00DE1A6A" w:rsidP="00231FCC">
            <w:r w:rsidRPr="003B7D06">
              <w:t>ICCBBA 2.16.840.1.113883.6.18</w:t>
            </w:r>
          </w:p>
        </w:tc>
        <w:tc>
          <w:tcPr>
            <w:tcW w:w="3449" w:type="dxa"/>
          </w:tcPr>
          <w:p w14:paraId="6CE679B2" w14:textId="77777777" w:rsidR="00DE1A6A" w:rsidRPr="003B7D06" w:rsidRDefault="00DE1A6A" w:rsidP="00231FCC">
            <w:r w:rsidRPr="003B7D06">
              <w:t>This</w:t>
            </w:r>
            <w:r w:rsidRPr="003B7D06">
              <w:rPr>
                <w:spacing w:val="-5"/>
              </w:rPr>
              <w:t xml:space="preserve"> </w:t>
            </w:r>
            <w:r w:rsidRPr="003B7D06">
              <w:t>is</w:t>
            </w:r>
            <w:r w:rsidRPr="003B7D06">
              <w:rPr>
                <w:spacing w:val="-5"/>
              </w:rPr>
              <w:t xml:space="preserve"> </w:t>
            </w:r>
            <w:r w:rsidRPr="003B7D06">
              <w:t>the</w:t>
            </w:r>
            <w:r w:rsidRPr="003B7D06">
              <w:rPr>
                <w:spacing w:val="-5"/>
              </w:rPr>
              <w:t xml:space="preserve"> </w:t>
            </w:r>
            <w:r w:rsidRPr="003B7D06">
              <w:t>OID</w:t>
            </w:r>
            <w:r w:rsidRPr="003B7D06">
              <w:rPr>
                <w:spacing w:val="-5"/>
              </w:rPr>
              <w:t xml:space="preserve"> </w:t>
            </w:r>
            <w:r w:rsidRPr="003B7D06">
              <w:t>for</w:t>
            </w:r>
            <w:r w:rsidRPr="003B7D06">
              <w:rPr>
                <w:spacing w:val="-7"/>
              </w:rPr>
              <w:t xml:space="preserve"> </w:t>
            </w:r>
            <w:r w:rsidRPr="003B7D06">
              <w:t>the</w:t>
            </w:r>
            <w:r w:rsidRPr="003B7D06">
              <w:rPr>
                <w:spacing w:val="-5"/>
              </w:rPr>
              <w:t xml:space="preserve"> Contains </w:t>
            </w:r>
            <w:r w:rsidRPr="003B7D06">
              <w:t>Package</w:t>
            </w:r>
            <w:r w:rsidRPr="003B7D06">
              <w:rPr>
                <w:spacing w:val="-6"/>
              </w:rPr>
              <w:t xml:space="preserve"> </w:t>
            </w:r>
            <w:r w:rsidRPr="003B7D06">
              <w:t>DI Issuing Agency.</w:t>
            </w:r>
          </w:p>
        </w:tc>
      </w:tr>
      <w:tr w:rsidR="00DE1A6A" w:rsidRPr="003B7D06" w14:paraId="73F08FC8" w14:textId="77777777" w:rsidTr="604FF763">
        <w:trPr>
          <w:trHeight w:val="280"/>
        </w:trPr>
        <w:tc>
          <w:tcPr>
            <w:tcW w:w="1359" w:type="dxa"/>
            <w:vMerge/>
          </w:tcPr>
          <w:p w14:paraId="48CEB166" w14:textId="77777777" w:rsidR="00DE1A6A" w:rsidRPr="003B7D06" w:rsidRDefault="00DE1A6A" w:rsidP="00231FCC">
            <w:pPr>
              <w:rPr>
                <w:sz w:val="2"/>
                <w:szCs w:val="2"/>
              </w:rPr>
            </w:pPr>
          </w:p>
        </w:tc>
        <w:tc>
          <w:tcPr>
            <w:tcW w:w="8280" w:type="dxa"/>
            <w:gridSpan w:val="4"/>
          </w:tcPr>
          <w:p w14:paraId="3C78736A" w14:textId="77777777" w:rsidR="00DE1A6A" w:rsidRPr="003B7D06" w:rsidRDefault="00DE1A6A" w:rsidP="00231FCC">
            <w:r w:rsidRPr="003B7D06">
              <w:rPr>
                <w:b/>
                <w:bCs/>
              </w:rPr>
              <w:t>XPATH</w:t>
            </w:r>
            <w:r w:rsidRPr="003B7D06">
              <w:t>:</w:t>
            </w:r>
            <w:r w:rsidRPr="003B7D06">
              <w:rPr>
                <w:spacing w:val="-1"/>
              </w:rPr>
              <w:t xml:space="preserve"> </w:t>
            </w:r>
            <w:r w:rsidRPr="003B7D06">
              <w:rPr>
                <w:spacing w:val="-2"/>
              </w:rPr>
              <w:t>Varies</w:t>
            </w:r>
          </w:p>
        </w:tc>
      </w:tr>
      <w:tr w:rsidR="00DE1A6A" w:rsidRPr="003B7D06" w14:paraId="357E6350" w14:textId="77777777" w:rsidTr="00D21AAF">
        <w:trPr>
          <w:trHeight w:val="2460"/>
        </w:trPr>
        <w:tc>
          <w:tcPr>
            <w:tcW w:w="1359" w:type="dxa"/>
            <w:shd w:val="clear" w:color="auto" w:fill="FF9E1B"/>
          </w:tcPr>
          <w:p w14:paraId="6EC8E989"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80" w:type="dxa"/>
            <w:gridSpan w:val="4"/>
          </w:tcPr>
          <w:p w14:paraId="2CB40C9B" w14:textId="77777777" w:rsidR="00DE1A6A" w:rsidRPr="003B7D06" w:rsidRDefault="00DE1A6A" w:rsidP="008646F5">
            <w:pPr>
              <w:pStyle w:val="ListParagraph"/>
              <w:numPr>
                <w:ilvl w:val="0"/>
                <w:numId w:val="50"/>
              </w:numPr>
            </w:pPr>
            <w:r w:rsidRPr="003B7D06">
              <w:t>Package configurations are given in a hierarchy</w:t>
            </w:r>
          </w:p>
          <w:p w14:paraId="12545613" w14:textId="77777777" w:rsidR="00DE1A6A" w:rsidRPr="003B7D06" w:rsidRDefault="00DE1A6A" w:rsidP="008646F5">
            <w:pPr>
              <w:pStyle w:val="ListParagraph"/>
              <w:numPr>
                <w:ilvl w:val="0"/>
                <w:numId w:val="50"/>
              </w:numPr>
            </w:pPr>
            <w:r w:rsidRPr="604FF763">
              <w:t xml:space="preserve">The Contains Package DI within the first package configuration in a hierarchy will always point to the base package DI found in </w:t>
            </w:r>
            <w:proofErr w:type="spellStart"/>
            <w:r w:rsidRPr="604FF763">
              <w:t>manufacturedProduct.code</w:t>
            </w:r>
            <w:proofErr w:type="spellEnd"/>
          </w:p>
          <w:p w14:paraId="4876E07B" w14:textId="77777777" w:rsidR="00DE1A6A" w:rsidRPr="003B7D06" w:rsidRDefault="00DE1A6A" w:rsidP="008646F5">
            <w:pPr>
              <w:pStyle w:val="ListParagraph"/>
              <w:numPr>
                <w:ilvl w:val="0"/>
                <w:numId w:val="50"/>
              </w:numPr>
            </w:pPr>
            <w:r w:rsidRPr="604FF763">
              <w:t xml:space="preserve">The Contains Package DI within the second package configuration in a hierarchy will always point to the first package DI found in </w:t>
            </w:r>
            <w:proofErr w:type="spellStart"/>
            <w:r w:rsidRPr="604FF763">
              <w:t>containerPackagedProduct.code</w:t>
            </w:r>
            <w:proofErr w:type="spellEnd"/>
          </w:p>
          <w:p w14:paraId="138EB6C3" w14:textId="77777777" w:rsidR="00DE1A6A" w:rsidRPr="003B7D06" w:rsidRDefault="00DE1A6A" w:rsidP="008646F5">
            <w:pPr>
              <w:pStyle w:val="ListParagraph"/>
              <w:numPr>
                <w:ilvl w:val="0"/>
                <w:numId w:val="50"/>
              </w:numPr>
              <w:rPr>
                <w:rFonts w:ascii="Symbol" w:hAnsi="Symbol"/>
              </w:rPr>
            </w:pPr>
            <w:r w:rsidRPr="604FF763">
              <w:t xml:space="preserve">Apart from the first package configuration, the Contains Package DI within any package configuration in a hierarchy will always point to the previous package DI found in </w:t>
            </w:r>
            <w:proofErr w:type="spellStart"/>
            <w:r w:rsidRPr="604FF763">
              <w:t>containerPackagedProduct.code</w:t>
            </w:r>
            <w:proofErr w:type="spellEnd"/>
          </w:p>
          <w:p w14:paraId="650615C7" w14:textId="77777777" w:rsidR="00DE1A6A" w:rsidRPr="003B7D06" w:rsidRDefault="00DE1A6A" w:rsidP="008646F5">
            <w:pPr>
              <w:pStyle w:val="ListParagraph"/>
              <w:numPr>
                <w:ilvl w:val="0"/>
                <w:numId w:val="50"/>
              </w:numPr>
              <w:rPr>
                <w:rFonts w:ascii="Symbol" w:hAnsi="Symbol"/>
              </w:rPr>
            </w:pPr>
            <w:r w:rsidRPr="003B7D06">
              <w:t>These rules apply to each distinct hierarchy.</w:t>
            </w:r>
          </w:p>
        </w:tc>
      </w:tr>
    </w:tbl>
    <w:p w14:paraId="4CB9A634" w14:textId="55134C78" w:rsidR="00DE1A6A" w:rsidRPr="003B7D06" w:rsidRDefault="002176EE" w:rsidP="00351F9C">
      <w:pPr>
        <w:pStyle w:val="Heading3"/>
      </w:pPr>
      <w:r>
        <w:t xml:space="preserve"> </w:t>
      </w:r>
      <w:r w:rsidR="00DE1A6A" w:rsidRPr="003B7D06">
        <w:t>Device</w:t>
      </w:r>
      <w:r w:rsidR="00DE1A6A" w:rsidRPr="003B7D06">
        <w:rPr>
          <w:spacing w:val="-5"/>
        </w:rPr>
        <w:t xml:space="preserve"> </w:t>
      </w:r>
      <w:r w:rsidR="00DE1A6A" w:rsidRPr="003B7D06">
        <w:t>Status</w:t>
      </w:r>
      <w:r w:rsidR="00DE1A6A" w:rsidRPr="003B7D06">
        <w:rPr>
          <w:spacing w:val="-7"/>
        </w:rPr>
        <w:t xml:space="preserve"> </w:t>
      </w:r>
      <w:r w:rsidR="00DE1A6A" w:rsidRPr="003B7D06">
        <w:t>and</w:t>
      </w:r>
      <w:r w:rsidR="00DE1A6A" w:rsidRPr="003B7D06">
        <w:rPr>
          <w:spacing w:val="-5"/>
        </w:rPr>
        <w:t xml:space="preserve"> </w:t>
      </w:r>
      <w:r w:rsidR="00DE1A6A" w:rsidRPr="003B7D06">
        <w:t>Dates</w:t>
      </w:r>
      <w:r w:rsidR="00DE1A6A" w:rsidRPr="003B7D06">
        <w:rPr>
          <w:spacing w:val="-4"/>
        </w:rPr>
        <w:t xml:space="preserve"> </w:t>
      </w:r>
      <w:r w:rsidR="00DE1A6A" w:rsidRPr="003B7D06">
        <w:t>–</w:t>
      </w:r>
      <w:r w:rsidR="00DE1A6A" w:rsidRPr="003B7D06">
        <w:rPr>
          <w:spacing w:val="-6"/>
        </w:rPr>
        <w:t xml:space="preserve"> </w:t>
      </w:r>
      <w:r w:rsidR="00DE1A6A">
        <w:rPr>
          <w:spacing w:val="-6"/>
        </w:rPr>
        <w:t xml:space="preserve">Sponsor Commercial </w:t>
      </w:r>
      <w:r w:rsidR="00DE1A6A" w:rsidRPr="003B7D06">
        <w:t>Distribution</w:t>
      </w:r>
      <w:r w:rsidR="00DE1A6A" w:rsidRPr="003B7D06">
        <w:rPr>
          <w:spacing w:val="-5"/>
        </w:rPr>
        <w:t xml:space="preserve"> </w:t>
      </w:r>
      <w:r w:rsidR="00DE1A6A" w:rsidRPr="003B7D06">
        <w:t>End</w:t>
      </w:r>
      <w:r w:rsidR="00DE1A6A" w:rsidRPr="003B7D06">
        <w:rPr>
          <w:spacing w:val="-5"/>
        </w:rPr>
        <w:t xml:space="preserve"> </w:t>
      </w:r>
      <w:r w:rsidR="00DE1A6A" w:rsidRPr="003B7D06">
        <w:rPr>
          <w:spacing w:val="-4"/>
        </w:rPr>
        <w:t>Date</w:t>
      </w:r>
    </w:p>
    <w:p w14:paraId="092A0949" w14:textId="77777777" w:rsidR="00DE1A6A" w:rsidRPr="003B7D06" w:rsidRDefault="00DE1A6A" w:rsidP="00DE1A6A">
      <w:r w:rsidRPr="604FF763">
        <w:t>The Sponsor Commercial Distribution End Date indicates the date the device is no longer held or offered for sale by the Sponsor.</w:t>
      </w:r>
      <w:r w:rsidRPr="604FF763">
        <w:rPr>
          <w:spacing w:val="80"/>
        </w:rPr>
        <w:t xml:space="preserve"> </w:t>
      </w:r>
      <w:r w:rsidRPr="604FF763">
        <w:t>The device may or may not still be available for purchase in the marketplace.</w:t>
      </w:r>
      <w:r w:rsidRPr="604FF763">
        <w:rPr>
          <w:spacing w:val="40"/>
        </w:rPr>
        <w:t xml:space="preserve"> </w:t>
      </w:r>
      <w:r w:rsidRPr="604FF763">
        <w:t>The following XML Snippet includes the elements and attributes required for the Sponsor Commercial Distribution End Date:</w:t>
      </w:r>
    </w:p>
    <w:p w14:paraId="2CB2FAAE" w14:textId="77777777" w:rsidR="00DE1A6A" w:rsidRPr="003B7D06" w:rsidRDefault="00DE1A6A" w:rsidP="00DE1A6A">
      <w:pPr>
        <w:rPr>
          <w:sz w:val="19"/>
        </w:rPr>
      </w:pPr>
      <w:r w:rsidRPr="003B7D06">
        <w:rPr>
          <w:noProof/>
        </w:rPr>
        <w:lastRenderedPageBreak/>
        <w:drawing>
          <wp:inline distT="0" distB="0" distL="0" distR="0" wp14:anchorId="4162C3CB" wp14:editId="3D9EAC98">
            <wp:extent cx="2682239" cy="1250899"/>
            <wp:effectExtent l="0" t="0" r="4445" b="6985"/>
            <wp:docPr id="149" name="Picture 149"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Picture 149" descr="A screenshot of a computer code"/>
                    <pic:cNvPicPr/>
                  </pic:nvPicPr>
                  <pic:blipFill>
                    <a:blip r:embed="rId62"/>
                    <a:stretch>
                      <a:fillRect/>
                    </a:stretch>
                  </pic:blipFill>
                  <pic:spPr>
                    <a:xfrm>
                      <a:off x="0" y="0"/>
                      <a:ext cx="2687222" cy="1253223"/>
                    </a:xfrm>
                    <a:prstGeom prst="rect">
                      <a:avLst/>
                    </a:prstGeom>
                  </pic:spPr>
                </pic:pic>
              </a:graphicData>
            </a:graphic>
          </wp:inline>
        </w:drawing>
      </w:r>
    </w:p>
    <w:p w14:paraId="7E7C5E48" w14:textId="60697541" w:rsidR="00DE1A6A" w:rsidRPr="003B7D06" w:rsidRDefault="002176EE" w:rsidP="00DF5E3E">
      <w:pPr>
        <w:pStyle w:val="Heading4"/>
      </w:pPr>
      <w:r>
        <w:t xml:space="preserve"> </w:t>
      </w:r>
      <w:r w:rsidR="005437DE">
        <w:t>Sponsor</w:t>
      </w:r>
      <w:r w:rsidR="005437DE" w:rsidRPr="604FF763">
        <w:t xml:space="preserve"> </w:t>
      </w:r>
      <w:r w:rsidR="00DE1A6A" w:rsidRPr="604FF763">
        <w:t>Commercial</w:t>
      </w:r>
      <w:r w:rsidR="00DE1A6A" w:rsidRPr="604FF763">
        <w:rPr>
          <w:spacing w:val="-7"/>
        </w:rPr>
        <w:t xml:space="preserve"> </w:t>
      </w:r>
      <w:r w:rsidR="00DE1A6A" w:rsidRPr="604FF763">
        <w:t>Distribution</w:t>
      </w:r>
      <w:r w:rsidR="00DE1A6A" w:rsidRPr="604FF763">
        <w:rPr>
          <w:spacing w:val="-4"/>
        </w:rPr>
        <w:t xml:space="preserve"> </w:t>
      </w:r>
      <w:r w:rsidR="00DE1A6A" w:rsidRPr="604FF763">
        <w:t>End</w:t>
      </w:r>
      <w:r w:rsidR="00DE1A6A" w:rsidRPr="604FF763">
        <w:rPr>
          <w:spacing w:val="-3"/>
        </w:rPr>
        <w:t xml:space="preserve"> </w:t>
      </w:r>
      <w:r w:rsidR="00DE1A6A" w:rsidRPr="604FF763">
        <w:t>Date</w:t>
      </w:r>
      <w:r w:rsidR="00DE1A6A" w:rsidRPr="604FF763">
        <w:rPr>
          <w:spacing w:val="-4"/>
        </w:rPr>
        <w:t xml:space="preserve"> </w:t>
      </w:r>
      <w:r w:rsidR="00DE1A6A" w:rsidRPr="604FF763">
        <w:t>(</w:t>
      </w:r>
      <w:proofErr w:type="spellStart"/>
      <w:r w:rsidR="00DE1A6A" w:rsidRPr="604FF763">
        <w:t>marketingAct.effectiveTime.low</w:t>
      </w:r>
      <w:proofErr w:type="spellEnd"/>
      <w:r w:rsidR="00DE1A6A"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00DE1A6A" w:rsidRPr="003B7D06" w14:paraId="4C394614" w14:textId="77777777" w:rsidTr="00FC7898">
        <w:trPr>
          <w:trHeight w:val="580"/>
        </w:trPr>
        <w:tc>
          <w:tcPr>
            <w:tcW w:w="1359" w:type="dxa"/>
            <w:shd w:val="clear" w:color="auto" w:fill="463192"/>
          </w:tcPr>
          <w:p w14:paraId="0439F070"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381" w:type="dxa"/>
            <w:shd w:val="clear" w:color="auto" w:fill="463192"/>
          </w:tcPr>
          <w:p w14:paraId="3DC9AAF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14:paraId="7CB09AFF"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14:paraId="1E371D9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7"/>
                <w:sz w:val="22"/>
                <w:szCs w:val="22"/>
              </w:rPr>
              <w:t xml:space="preserve"> </w:t>
            </w:r>
            <w:r w:rsidRPr="00FC7898">
              <w:rPr>
                <w:b/>
                <w:bCs/>
                <w:color w:val="FFFFFF" w:themeColor="background1"/>
                <w:spacing w:val="-2"/>
                <w:sz w:val="22"/>
                <w:szCs w:val="22"/>
              </w:rPr>
              <w:t>Allowed</w:t>
            </w:r>
          </w:p>
          <w:p w14:paraId="43776540"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14:paraId="56742CF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41ED6B4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3974C593" w14:textId="77777777" w:rsidTr="00F94BFC">
        <w:trPr>
          <w:trHeight w:val="629"/>
        </w:trPr>
        <w:tc>
          <w:tcPr>
            <w:tcW w:w="1359" w:type="dxa"/>
            <w:vMerge w:val="restart"/>
          </w:tcPr>
          <w:p w14:paraId="4C424B73" w14:textId="77777777" w:rsidR="00DE1A6A" w:rsidRPr="003B7D06" w:rsidRDefault="00DE1A6A" w:rsidP="00231FCC">
            <w:pPr>
              <w:rPr>
                <w:b/>
                <w:bCs/>
                <w:i/>
                <w:iCs/>
              </w:rPr>
            </w:pPr>
            <w:r w:rsidRPr="003B7D06">
              <w:rPr>
                <w:b/>
                <w:bCs/>
                <w:i/>
                <w:iCs/>
              </w:rPr>
              <w:t>Low</w:t>
            </w:r>
          </w:p>
        </w:tc>
        <w:tc>
          <w:tcPr>
            <w:tcW w:w="1381" w:type="dxa"/>
            <w:shd w:val="clear" w:color="auto" w:fill="ECE9F5"/>
          </w:tcPr>
          <w:p w14:paraId="265560FB" w14:textId="77777777" w:rsidR="00DE1A6A" w:rsidRPr="003B7D06" w:rsidRDefault="00DE1A6A" w:rsidP="00231FCC">
            <w:pPr>
              <w:pStyle w:val="TableParagraph"/>
              <w:spacing w:before="0"/>
              <w:ind w:left="0"/>
              <w:rPr>
                <w:lang w:val="en-AU"/>
              </w:rPr>
            </w:pPr>
          </w:p>
        </w:tc>
        <w:tc>
          <w:tcPr>
            <w:tcW w:w="1380" w:type="dxa"/>
            <w:shd w:val="clear" w:color="auto" w:fill="ECE9F5"/>
          </w:tcPr>
          <w:p w14:paraId="34764DBC" w14:textId="77777777" w:rsidR="00DE1A6A" w:rsidRPr="003B7D06" w:rsidRDefault="00DE1A6A" w:rsidP="00231FCC">
            <w:r w:rsidRPr="003B7D06">
              <w:t>1..1</w:t>
            </w:r>
          </w:p>
        </w:tc>
        <w:tc>
          <w:tcPr>
            <w:tcW w:w="2070" w:type="dxa"/>
            <w:shd w:val="clear" w:color="auto" w:fill="ECE9F5"/>
          </w:tcPr>
          <w:p w14:paraId="3990E2E3" w14:textId="77777777" w:rsidR="00DE1A6A" w:rsidRPr="003B7D06" w:rsidRDefault="00DE1A6A" w:rsidP="00231FCC">
            <w:pPr>
              <w:pStyle w:val="TableParagraph"/>
              <w:spacing w:before="0"/>
              <w:ind w:left="0"/>
              <w:rPr>
                <w:lang w:val="en-AU"/>
              </w:rPr>
            </w:pPr>
          </w:p>
        </w:tc>
        <w:tc>
          <w:tcPr>
            <w:tcW w:w="3449" w:type="dxa"/>
            <w:shd w:val="clear" w:color="auto" w:fill="ECE9F5"/>
          </w:tcPr>
          <w:p w14:paraId="065D0425" w14:textId="77777777" w:rsidR="00DE1A6A" w:rsidRPr="003B7D06" w:rsidRDefault="00DE1A6A" w:rsidP="00231FCC">
            <w:r w:rsidRPr="003B7D06">
              <w:t>This is the container element for the</w:t>
            </w:r>
            <w:r w:rsidRPr="003B7D06">
              <w:rPr>
                <w:spacing w:val="-2"/>
              </w:rPr>
              <w:t xml:space="preserve"> </w:t>
            </w:r>
            <w:r>
              <w:rPr>
                <w:spacing w:val="-2"/>
              </w:rPr>
              <w:t xml:space="preserve">Sponsor </w:t>
            </w:r>
            <w:r w:rsidRPr="003B7D06">
              <w:t>Commercial</w:t>
            </w:r>
            <w:r w:rsidRPr="003B7D06">
              <w:rPr>
                <w:spacing w:val="-1"/>
              </w:rPr>
              <w:t xml:space="preserve"> </w:t>
            </w:r>
            <w:r w:rsidRPr="003B7D06">
              <w:t>Distribution</w:t>
            </w:r>
            <w:r w:rsidRPr="003B7D06">
              <w:rPr>
                <w:spacing w:val="-1"/>
              </w:rPr>
              <w:t xml:space="preserve"> </w:t>
            </w:r>
            <w:r w:rsidRPr="003B7D06">
              <w:rPr>
                <w:spacing w:val="-5"/>
              </w:rPr>
              <w:t xml:space="preserve">End </w:t>
            </w:r>
            <w:r w:rsidRPr="003B7D06">
              <w:t>Date.</w:t>
            </w:r>
          </w:p>
        </w:tc>
      </w:tr>
      <w:tr w:rsidR="00DE1A6A" w:rsidRPr="003B7D06" w14:paraId="49E86882" w14:textId="77777777" w:rsidTr="604FF763">
        <w:trPr>
          <w:trHeight w:val="839"/>
        </w:trPr>
        <w:tc>
          <w:tcPr>
            <w:tcW w:w="1359" w:type="dxa"/>
            <w:vMerge/>
          </w:tcPr>
          <w:p w14:paraId="4FCC72D7" w14:textId="77777777" w:rsidR="00DE1A6A" w:rsidRPr="003B7D06" w:rsidRDefault="00DE1A6A" w:rsidP="00231FCC">
            <w:pPr>
              <w:rPr>
                <w:sz w:val="2"/>
                <w:szCs w:val="2"/>
              </w:rPr>
            </w:pPr>
          </w:p>
        </w:tc>
        <w:tc>
          <w:tcPr>
            <w:tcW w:w="8280" w:type="dxa"/>
            <w:gridSpan w:val="4"/>
          </w:tcPr>
          <w:p w14:paraId="715E8528" w14:textId="77777777" w:rsidR="00DE1A6A" w:rsidRPr="003B7D06" w:rsidRDefault="00DE1A6A" w:rsidP="00231FCC">
            <w:pPr>
              <w:rPr>
                <w:b/>
                <w:bCs/>
              </w:rPr>
            </w:pPr>
            <w:r w:rsidRPr="003B7D06">
              <w:rPr>
                <w:b/>
                <w:bCs/>
              </w:rPr>
              <w:t>XPATH:</w:t>
            </w:r>
          </w:p>
          <w:p w14:paraId="522754AE" w14:textId="77777777" w:rsidR="00DE1A6A" w:rsidRPr="003B7D06" w:rsidRDefault="00DE1A6A" w:rsidP="00231FCC">
            <w:r w:rsidRPr="604FF763">
              <w:t>/document/component/structuredBody/component/section/subject/manufacturedProduct/subjectOf/marketingAct/effectiveTime/low/@value</w:t>
            </w:r>
          </w:p>
        </w:tc>
      </w:tr>
      <w:tr w:rsidR="00DE1A6A" w:rsidRPr="003B7D06" w14:paraId="5127A877" w14:textId="77777777" w:rsidTr="00D21AAF">
        <w:trPr>
          <w:trHeight w:val="280"/>
        </w:trPr>
        <w:tc>
          <w:tcPr>
            <w:tcW w:w="1359" w:type="dxa"/>
            <w:shd w:val="clear" w:color="auto" w:fill="FF9E1B"/>
          </w:tcPr>
          <w:p w14:paraId="73FE2023"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80" w:type="dxa"/>
            <w:gridSpan w:val="4"/>
          </w:tcPr>
          <w:p w14:paraId="7723C18B" w14:textId="77777777" w:rsidR="00DE1A6A" w:rsidRPr="003B7D06" w:rsidRDefault="00DE1A6A" w:rsidP="008646F5">
            <w:pPr>
              <w:pStyle w:val="ListParagraph"/>
              <w:numPr>
                <w:ilvl w:val="0"/>
                <w:numId w:val="51"/>
              </w:numPr>
            </w:pPr>
            <w:proofErr w:type="spellStart"/>
            <w:r w:rsidRPr="604FF763">
              <w:t>effectiveTime</w:t>
            </w:r>
            <w:proofErr w:type="spellEnd"/>
            <w:r w:rsidRPr="604FF763">
              <w:t xml:space="preserve"> is optional</w:t>
            </w:r>
          </w:p>
          <w:p w14:paraId="31C4E1D1" w14:textId="77777777" w:rsidR="00DE1A6A" w:rsidRPr="003B7D06" w:rsidRDefault="00DE1A6A" w:rsidP="008646F5">
            <w:pPr>
              <w:pStyle w:val="ListParagraph"/>
              <w:numPr>
                <w:ilvl w:val="0"/>
                <w:numId w:val="51"/>
              </w:numPr>
            </w:pPr>
            <w:r w:rsidRPr="604FF763">
              <w:rPr>
                <w:lang w:eastAsia="en-AU"/>
              </w:rPr>
              <w:t>If effective time is provided, the</w:t>
            </w:r>
            <w:r w:rsidRPr="604FF763">
              <w:rPr>
                <w:spacing w:val="-5"/>
                <w:lang w:eastAsia="en-AU"/>
              </w:rPr>
              <w:t> </w:t>
            </w:r>
            <w:r w:rsidRPr="604FF763">
              <w:rPr>
                <w:lang w:eastAsia="en-AU"/>
              </w:rPr>
              <w:t>date element</w:t>
            </w:r>
            <w:r w:rsidRPr="604FF763">
              <w:rPr>
                <w:spacing w:val="-1"/>
                <w:lang w:eastAsia="en-AU"/>
              </w:rPr>
              <w:t> </w:t>
            </w:r>
            <w:r w:rsidRPr="604FF763">
              <w:rPr>
                <w:lang w:eastAsia="en-AU"/>
              </w:rPr>
              <w:t>is required, but</w:t>
            </w:r>
            <w:r w:rsidRPr="604FF763">
              <w:rPr>
                <w:spacing w:val="-1"/>
                <w:lang w:eastAsia="en-AU"/>
              </w:rPr>
              <w:t> </w:t>
            </w:r>
            <w:r w:rsidRPr="604FF763">
              <w:rPr>
                <w:lang w:eastAsia="en-AU"/>
              </w:rPr>
              <w:t>no value</w:t>
            </w:r>
            <w:r w:rsidRPr="604FF763">
              <w:rPr>
                <w:spacing w:val="-2"/>
                <w:lang w:eastAsia="en-AU"/>
              </w:rPr>
              <w:t> </w:t>
            </w:r>
            <w:r w:rsidRPr="604FF763">
              <w:rPr>
                <w:lang w:eastAsia="en-AU"/>
              </w:rPr>
              <w:t>should</w:t>
            </w:r>
            <w:r w:rsidRPr="604FF763">
              <w:rPr>
                <w:spacing w:val="2"/>
                <w:lang w:eastAsia="en-AU"/>
              </w:rPr>
              <w:t> </w:t>
            </w:r>
            <w:r w:rsidRPr="604FF763">
              <w:rPr>
                <w:lang w:eastAsia="en-AU"/>
              </w:rPr>
              <w:t>be</w:t>
            </w:r>
            <w:r w:rsidRPr="604FF763">
              <w:rPr>
                <w:spacing w:val="-1"/>
                <w:lang w:eastAsia="en-AU"/>
              </w:rPr>
              <w:t> </w:t>
            </w:r>
            <w:r w:rsidRPr="604FF763">
              <w:rPr>
                <w:spacing w:val="-2"/>
                <w:lang w:eastAsia="en-AU"/>
              </w:rPr>
              <w:t>provided</w:t>
            </w:r>
          </w:p>
          <w:p w14:paraId="6917CD30" w14:textId="77777777" w:rsidR="00DE1A6A" w:rsidRPr="003B7D06" w:rsidRDefault="00DE1A6A" w:rsidP="008646F5">
            <w:pPr>
              <w:pStyle w:val="ListParagraph"/>
              <w:numPr>
                <w:ilvl w:val="0"/>
                <w:numId w:val="51"/>
              </w:numPr>
            </w:pPr>
            <w:r w:rsidRPr="604FF763">
              <w:rPr>
                <w:lang w:eastAsia="en-AU"/>
              </w:rPr>
              <w:t xml:space="preserve">If low value is provided, the </w:t>
            </w:r>
            <w:proofErr w:type="spellStart"/>
            <w:r w:rsidRPr="604FF763">
              <w:rPr>
                <w:lang w:eastAsia="en-AU"/>
              </w:rPr>
              <w:t>AusUDID</w:t>
            </w:r>
            <w:proofErr w:type="spellEnd"/>
            <w:r w:rsidRPr="604FF763">
              <w:rPr>
                <w:lang w:eastAsia="en-AU"/>
              </w:rPr>
              <w:t xml:space="preserve"> submission will be rejected as a submission with an invalid Sponsor Commercial Distribution End Date.</w:t>
            </w:r>
          </w:p>
        </w:tc>
      </w:tr>
    </w:tbl>
    <w:p w14:paraId="5D569CCF" w14:textId="48C41A66" w:rsidR="00DE1A6A" w:rsidRPr="003B7D06" w:rsidRDefault="002176EE" w:rsidP="00DF5E3E">
      <w:pPr>
        <w:pStyle w:val="Heading4"/>
      </w:pPr>
      <w:r>
        <w:t xml:space="preserve"> </w:t>
      </w:r>
      <w:r w:rsidR="00DE1A6A" w:rsidRPr="604FF763">
        <w:t>Sponsor Commercial</w:t>
      </w:r>
      <w:r w:rsidR="00DE1A6A" w:rsidRPr="604FF763">
        <w:rPr>
          <w:spacing w:val="-7"/>
        </w:rPr>
        <w:t xml:space="preserve"> </w:t>
      </w:r>
      <w:r w:rsidR="00DE1A6A" w:rsidRPr="604FF763">
        <w:t>Distribution</w:t>
      </w:r>
      <w:r w:rsidR="00DE1A6A" w:rsidRPr="604FF763">
        <w:rPr>
          <w:spacing w:val="-4"/>
        </w:rPr>
        <w:t xml:space="preserve"> </w:t>
      </w:r>
      <w:r w:rsidR="00DE1A6A" w:rsidRPr="604FF763">
        <w:t>End</w:t>
      </w:r>
      <w:r w:rsidR="00DE1A6A" w:rsidRPr="604FF763">
        <w:rPr>
          <w:spacing w:val="-3"/>
        </w:rPr>
        <w:t xml:space="preserve"> </w:t>
      </w:r>
      <w:r w:rsidR="00DE1A6A" w:rsidRPr="604FF763">
        <w:t>Date</w:t>
      </w:r>
      <w:r w:rsidR="00DE1A6A" w:rsidRPr="604FF763">
        <w:rPr>
          <w:spacing w:val="-4"/>
        </w:rPr>
        <w:t xml:space="preserve"> </w:t>
      </w:r>
      <w:r w:rsidR="00DE1A6A" w:rsidRPr="604FF763">
        <w:t>(</w:t>
      </w:r>
      <w:proofErr w:type="spellStart"/>
      <w:proofErr w:type="gramStart"/>
      <w:r w:rsidR="00DE1A6A" w:rsidRPr="604FF763">
        <w:t>marketingAct.effectiveTime.high</w:t>
      </w:r>
      <w:proofErr w:type="spellEnd"/>
      <w:proofErr w:type="gramEnd"/>
      <w:r w:rsidR="00DE1A6A"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1381"/>
        <w:gridCol w:w="1380"/>
        <w:gridCol w:w="2070"/>
        <w:gridCol w:w="3449"/>
      </w:tblGrid>
      <w:tr w:rsidR="00DE1A6A" w:rsidRPr="003B7D06" w14:paraId="6970DEEC" w14:textId="77777777" w:rsidTr="00FC7898">
        <w:trPr>
          <w:trHeight w:val="581"/>
          <w:tblHeader/>
        </w:trPr>
        <w:tc>
          <w:tcPr>
            <w:tcW w:w="1359" w:type="dxa"/>
            <w:shd w:val="clear" w:color="auto" w:fill="463192"/>
          </w:tcPr>
          <w:p w14:paraId="5ECA9AE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381" w:type="dxa"/>
            <w:shd w:val="clear" w:color="auto" w:fill="463192"/>
          </w:tcPr>
          <w:p w14:paraId="1DA634E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80" w:type="dxa"/>
            <w:shd w:val="clear" w:color="auto" w:fill="463192"/>
          </w:tcPr>
          <w:p w14:paraId="0C47CA8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70" w:type="dxa"/>
            <w:shd w:val="clear" w:color="auto" w:fill="463192"/>
          </w:tcPr>
          <w:p w14:paraId="39322DC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5513321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49" w:type="dxa"/>
            <w:shd w:val="clear" w:color="auto" w:fill="463192"/>
          </w:tcPr>
          <w:p w14:paraId="5C756D6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1FF3DCF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32914386" w14:textId="77777777" w:rsidTr="00F94BFC">
        <w:trPr>
          <w:trHeight w:val="561"/>
        </w:trPr>
        <w:tc>
          <w:tcPr>
            <w:tcW w:w="1359" w:type="dxa"/>
            <w:vMerge w:val="restart"/>
          </w:tcPr>
          <w:p w14:paraId="2A24F2DB" w14:textId="77777777" w:rsidR="00DE1A6A" w:rsidRPr="003B7D06" w:rsidRDefault="00DE1A6A" w:rsidP="00231FCC">
            <w:pPr>
              <w:rPr>
                <w:b/>
                <w:bCs/>
                <w:i/>
                <w:iCs/>
              </w:rPr>
            </w:pPr>
            <w:r w:rsidRPr="003B7D06">
              <w:rPr>
                <w:b/>
                <w:bCs/>
                <w:i/>
                <w:iCs/>
              </w:rPr>
              <w:t>High</w:t>
            </w:r>
          </w:p>
        </w:tc>
        <w:tc>
          <w:tcPr>
            <w:tcW w:w="1381" w:type="dxa"/>
            <w:shd w:val="clear" w:color="auto" w:fill="ECE9F5"/>
          </w:tcPr>
          <w:p w14:paraId="66857D58" w14:textId="77777777" w:rsidR="00DE1A6A" w:rsidRPr="003B7D06" w:rsidRDefault="00DE1A6A" w:rsidP="00231FCC">
            <w:pPr>
              <w:pStyle w:val="TableParagraph"/>
              <w:spacing w:before="0"/>
              <w:ind w:left="0"/>
              <w:rPr>
                <w:lang w:val="en-AU"/>
              </w:rPr>
            </w:pPr>
          </w:p>
        </w:tc>
        <w:tc>
          <w:tcPr>
            <w:tcW w:w="1380" w:type="dxa"/>
            <w:shd w:val="clear" w:color="auto" w:fill="ECE9F5"/>
          </w:tcPr>
          <w:p w14:paraId="2A26853E" w14:textId="77777777" w:rsidR="00DE1A6A" w:rsidRPr="003B7D06" w:rsidRDefault="00DE1A6A" w:rsidP="00231FCC">
            <w:r w:rsidRPr="003B7D06">
              <w:t>1..1</w:t>
            </w:r>
          </w:p>
        </w:tc>
        <w:tc>
          <w:tcPr>
            <w:tcW w:w="2070" w:type="dxa"/>
            <w:shd w:val="clear" w:color="auto" w:fill="ECE9F5"/>
          </w:tcPr>
          <w:p w14:paraId="22D2610F" w14:textId="77777777" w:rsidR="00DE1A6A" w:rsidRPr="003B7D06" w:rsidRDefault="00DE1A6A" w:rsidP="00231FCC">
            <w:pPr>
              <w:pStyle w:val="TableParagraph"/>
              <w:spacing w:before="0"/>
              <w:ind w:left="0"/>
              <w:rPr>
                <w:lang w:val="en-AU"/>
              </w:rPr>
            </w:pPr>
          </w:p>
        </w:tc>
        <w:tc>
          <w:tcPr>
            <w:tcW w:w="3449" w:type="dxa"/>
            <w:shd w:val="clear" w:color="auto" w:fill="ECE9F5"/>
          </w:tcPr>
          <w:p w14:paraId="7BE24580" w14:textId="77777777" w:rsidR="00DE1A6A" w:rsidRPr="003B7D06" w:rsidRDefault="00DE1A6A" w:rsidP="00231FCC">
            <w:r w:rsidRPr="003B7D06">
              <w:t xml:space="preserve">This is the container element for </w:t>
            </w:r>
            <w:r>
              <w:t xml:space="preserve">Sponsor </w:t>
            </w:r>
            <w:r w:rsidRPr="003B7D06">
              <w:t>Commercial</w:t>
            </w:r>
            <w:r w:rsidRPr="003B7D06">
              <w:rPr>
                <w:spacing w:val="-14"/>
              </w:rPr>
              <w:t xml:space="preserve"> </w:t>
            </w:r>
            <w:r w:rsidRPr="003B7D06">
              <w:t>Distribution</w:t>
            </w:r>
            <w:r w:rsidRPr="003B7D06">
              <w:rPr>
                <w:spacing w:val="-14"/>
              </w:rPr>
              <w:t xml:space="preserve"> </w:t>
            </w:r>
            <w:r w:rsidRPr="003B7D06">
              <w:t>End</w:t>
            </w:r>
            <w:r w:rsidRPr="003B7D06">
              <w:rPr>
                <w:spacing w:val="-14"/>
              </w:rPr>
              <w:t xml:space="preserve"> </w:t>
            </w:r>
            <w:r w:rsidRPr="003B7D06">
              <w:t>Date</w:t>
            </w:r>
          </w:p>
        </w:tc>
      </w:tr>
      <w:tr w:rsidR="00DE1A6A" w:rsidRPr="003B7D06" w14:paraId="2B58D62A" w14:textId="77777777" w:rsidTr="604FF763">
        <w:trPr>
          <w:trHeight w:val="1398"/>
        </w:trPr>
        <w:tc>
          <w:tcPr>
            <w:tcW w:w="1359" w:type="dxa"/>
            <w:vMerge/>
          </w:tcPr>
          <w:p w14:paraId="09D8479F" w14:textId="77777777" w:rsidR="00DE1A6A" w:rsidRPr="003B7D06" w:rsidRDefault="00DE1A6A" w:rsidP="00231FCC">
            <w:pPr>
              <w:rPr>
                <w:sz w:val="2"/>
                <w:szCs w:val="2"/>
              </w:rPr>
            </w:pPr>
          </w:p>
        </w:tc>
        <w:tc>
          <w:tcPr>
            <w:tcW w:w="1381" w:type="dxa"/>
          </w:tcPr>
          <w:p w14:paraId="49404D5E" w14:textId="77777777" w:rsidR="00DE1A6A" w:rsidRPr="003B7D06" w:rsidRDefault="00DE1A6A" w:rsidP="00231FCC">
            <w:pPr>
              <w:rPr>
                <w:b/>
                <w:bCs/>
                <w:i/>
                <w:iCs/>
              </w:rPr>
            </w:pPr>
            <w:r w:rsidRPr="003B7D06">
              <w:rPr>
                <w:b/>
                <w:bCs/>
                <w:i/>
                <w:iCs/>
              </w:rPr>
              <w:t>value</w:t>
            </w:r>
          </w:p>
        </w:tc>
        <w:tc>
          <w:tcPr>
            <w:tcW w:w="1380" w:type="dxa"/>
          </w:tcPr>
          <w:p w14:paraId="42E4E83D" w14:textId="77777777" w:rsidR="00DE1A6A" w:rsidRPr="003B7D06" w:rsidRDefault="00DE1A6A" w:rsidP="00231FCC">
            <w:r w:rsidRPr="003B7D06">
              <w:t>1..1</w:t>
            </w:r>
          </w:p>
        </w:tc>
        <w:tc>
          <w:tcPr>
            <w:tcW w:w="2070" w:type="dxa"/>
          </w:tcPr>
          <w:p w14:paraId="62AE44E0" w14:textId="77777777" w:rsidR="00DE1A6A" w:rsidRPr="003B7D06" w:rsidRDefault="00DE1A6A" w:rsidP="00231FCC">
            <w:r w:rsidRPr="003B7D06">
              <w:t xml:space="preserve">Date Format </w:t>
            </w:r>
            <w:r w:rsidRPr="003B7D06">
              <w:rPr>
                <w:spacing w:val="-2"/>
              </w:rPr>
              <w:t>YYYYMMDD</w:t>
            </w:r>
          </w:p>
          <w:p w14:paraId="5295219C" w14:textId="77777777" w:rsidR="00DE1A6A" w:rsidRPr="003B7D06" w:rsidRDefault="00DE1A6A" w:rsidP="00231FCC"/>
          <w:p w14:paraId="3E374E84" w14:textId="77777777" w:rsidR="00DE1A6A" w:rsidRPr="003B7D06" w:rsidRDefault="00DE1A6A" w:rsidP="00231FCC">
            <w:r w:rsidRPr="003B7D06">
              <w:t>E.g.</w:t>
            </w:r>
            <w:r w:rsidRPr="003B7D06">
              <w:rPr>
                <w:spacing w:val="-3"/>
              </w:rPr>
              <w:t xml:space="preserve"> </w:t>
            </w:r>
            <w:r w:rsidRPr="003B7D06">
              <w:t>“20111016”</w:t>
            </w:r>
          </w:p>
        </w:tc>
        <w:tc>
          <w:tcPr>
            <w:tcW w:w="3449" w:type="dxa"/>
          </w:tcPr>
          <w:p w14:paraId="6ACBE68E" w14:textId="77777777" w:rsidR="00DE1A6A" w:rsidRPr="003B7D06" w:rsidRDefault="00DE1A6A" w:rsidP="00231FCC">
            <w:r w:rsidRPr="003B7D06">
              <w:t>This</w:t>
            </w:r>
            <w:r w:rsidRPr="003B7D06">
              <w:rPr>
                <w:spacing w:val="-3"/>
              </w:rPr>
              <w:t xml:space="preserve"> </w:t>
            </w:r>
            <w:r w:rsidRPr="003B7D06">
              <w:t>is</w:t>
            </w:r>
            <w:r w:rsidRPr="003B7D06">
              <w:rPr>
                <w:spacing w:val="-3"/>
              </w:rPr>
              <w:t xml:space="preserve"> </w:t>
            </w:r>
            <w:r w:rsidRPr="003B7D06">
              <w:t>the</w:t>
            </w:r>
            <w:r w:rsidRPr="003B7D06">
              <w:rPr>
                <w:spacing w:val="-3"/>
              </w:rPr>
              <w:t xml:space="preserve"> </w:t>
            </w:r>
            <w:r w:rsidRPr="003B7D06">
              <w:t>date</w:t>
            </w:r>
            <w:r w:rsidRPr="003B7D06">
              <w:rPr>
                <w:spacing w:val="-3"/>
              </w:rPr>
              <w:t xml:space="preserve"> </w:t>
            </w:r>
            <w:r w:rsidRPr="003B7D06">
              <w:t>value</w:t>
            </w:r>
            <w:r w:rsidRPr="003B7D06">
              <w:rPr>
                <w:spacing w:val="-3"/>
              </w:rPr>
              <w:t xml:space="preserve"> </w:t>
            </w:r>
            <w:r w:rsidRPr="003B7D06">
              <w:t>for</w:t>
            </w:r>
            <w:r w:rsidRPr="003B7D06">
              <w:rPr>
                <w:spacing w:val="-2"/>
              </w:rPr>
              <w:t xml:space="preserve"> </w:t>
            </w:r>
            <w:r w:rsidRPr="003B7D06">
              <w:t>the</w:t>
            </w:r>
            <w:r w:rsidRPr="003B7D06">
              <w:rPr>
                <w:spacing w:val="-3"/>
              </w:rPr>
              <w:t xml:space="preserve"> </w:t>
            </w:r>
            <w:r w:rsidRPr="003B7D06">
              <w:t>date the</w:t>
            </w:r>
            <w:r w:rsidRPr="003B7D06">
              <w:rPr>
                <w:spacing w:val="-7"/>
              </w:rPr>
              <w:t xml:space="preserve"> </w:t>
            </w:r>
            <w:r w:rsidRPr="003B7D06">
              <w:t>device</w:t>
            </w:r>
            <w:r w:rsidRPr="003B7D06">
              <w:rPr>
                <w:spacing w:val="-8"/>
              </w:rPr>
              <w:t xml:space="preserve"> </w:t>
            </w:r>
            <w:r w:rsidRPr="003B7D06">
              <w:t>product</w:t>
            </w:r>
            <w:r w:rsidRPr="003B7D06">
              <w:rPr>
                <w:spacing w:val="-7"/>
              </w:rPr>
              <w:t xml:space="preserve"> </w:t>
            </w:r>
            <w:r w:rsidRPr="003B7D06">
              <w:t>is</w:t>
            </w:r>
            <w:r w:rsidRPr="003B7D06">
              <w:rPr>
                <w:spacing w:val="-7"/>
              </w:rPr>
              <w:t xml:space="preserve"> </w:t>
            </w:r>
            <w:r w:rsidRPr="003B7D06">
              <w:t>no</w:t>
            </w:r>
            <w:r w:rsidRPr="003B7D06">
              <w:rPr>
                <w:spacing w:val="-7"/>
              </w:rPr>
              <w:t xml:space="preserve"> </w:t>
            </w:r>
            <w:r w:rsidRPr="003B7D06">
              <w:t>longer</w:t>
            </w:r>
            <w:r w:rsidRPr="003B7D06">
              <w:rPr>
                <w:spacing w:val="-7"/>
              </w:rPr>
              <w:t xml:space="preserve"> </w:t>
            </w:r>
            <w:r w:rsidRPr="003B7D06">
              <w:t>in commercial distribution.</w:t>
            </w:r>
          </w:p>
        </w:tc>
      </w:tr>
      <w:tr w:rsidR="00DE1A6A" w:rsidRPr="003B7D06" w14:paraId="71435374" w14:textId="77777777" w:rsidTr="604FF763">
        <w:trPr>
          <w:trHeight w:val="946"/>
        </w:trPr>
        <w:tc>
          <w:tcPr>
            <w:tcW w:w="1359" w:type="dxa"/>
            <w:vMerge/>
          </w:tcPr>
          <w:p w14:paraId="0A1CD769" w14:textId="77777777" w:rsidR="00DE1A6A" w:rsidRPr="003B7D06" w:rsidRDefault="00DE1A6A" w:rsidP="00231FCC">
            <w:pPr>
              <w:rPr>
                <w:sz w:val="2"/>
                <w:szCs w:val="2"/>
              </w:rPr>
            </w:pPr>
          </w:p>
        </w:tc>
        <w:tc>
          <w:tcPr>
            <w:tcW w:w="8280" w:type="dxa"/>
            <w:gridSpan w:val="4"/>
          </w:tcPr>
          <w:p w14:paraId="0F809BEF" w14:textId="77777777" w:rsidR="00DE1A6A" w:rsidRPr="003B7D06" w:rsidRDefault="00DE1A6A" w:rsidP="00231FCC">
            <w:pPr>
              <w:rPr>
                <w:b/>
                <w:bCs/>
              </w:rPr>
            </w:pPr>
            <w:r w:rsidRPr="003B7D06">
              <w:rPr>
                <w:b/>
                <w:bCs/>
              </w:rPr>
              <w:t>XPATH:</w:t>
            </w:r>
          </w:p>
          <w:p w14:paraId="53EAC98F" w14:textId="77777777" w:rsidR="00DE1A6A" w:rsidRPr="003B7D06" w:rsidRDefault="00DE1A6A" w:rsidP="00231FCC">
            <w:r w:rsidRPr="604FF763">
              <w:t>/document/component/structuredBody/component/section/subject/manufacturedProduct/subjectOf/marketingAct/effectiveTime/high/@value</w:t>
            </w:r>
          </w:p>
        </w:tc>
      </w:tr>
      <w:tr w:rsidR="00DE1A6A" w:rsidRPr="005738EC" w14:paraId="6A485F08" w14:textId="77777777" w:rsidTr="00D21AAF">
        <w:trPr>
          <w:trHeight w:val="1401"/>
        </w:trPr>
        <w:tc>
          <w:tcPr>
            <w:tcW w:w="1359" w:type="dxa"/>
            <w:shd w:val="clear" w:color="auto" w:fill="FF9E1B"/>
          </w:tcPr>
          <w:p w14:paraId="3EE5878C" w14:textId="338101CB" w:rsidR="00DE1A6A" w:rsidRPr="00D21AAF" w:rsidRDefault="005437DE" w:rsidP="008371C8">
            <w:pPr>
              <w:rPr>
                <w:b/>
                <w:bCs/>
                <w:i/>
                <w:iCs/>
                <w:sz w:val="22"/>
                <w:szCs w:val="22"/>
                <w:lang w:val="en-GB"/>
              </w:rPr>
            </w:pPr>
            <w:r w:rsidRPr="00D21AAF">
              <w:rPr>
                <w:b/>
                <w:bCs/>
                <w:i/>
                <w:iCs/>
              </w:rPr>
              <w:t>Business Rules</w:t>
            </w:r>
            <w:r w:rsidRPr="00D21AAF" w:rsidDel="005437DE">
              <w:rPr>
                <w:b/>
                <w:bCs/>
                <w:i/>
                <w:iCs/>
              </w:rPr>
              <w:t xml:space="preserve"> </w:t>
            </w:r>
          </w:p>
        </w:tc>
        <w:tc>
          <w:tcPr>
            <w:tcW w:w="8280" w:type="dxa"/>
            <w:gridSpan w:val="4"/>
          </w:tcPr>
          <w:p w14:paraId="068DC9D3" w14:textId="77777777" w:rsidR="00DE1A6A" w:rsidRPr="003B7D06" w:rsidRDefault="00DE1A6A" w:rsidP="008646F5">
            <w:pPr>
              <w:pStyle w:val="ListParagraph"/>
              <w:numPr>
                <w:ilvl w:val="0"/>
                <w:numId w:val="52"/>
              </w:numPr>
            </w:pPr>
            <w:r w:rsidRPr="003B7D06">
              <w:t>The</w:t>
            </w:r>
            <w:r w:rsidRPr="003A3F22">
              <w:t xml:space="preserve"> </w:t>
            </w:r>
            <w:r w:rsidRPr="003B7D06">
              <w:t>date</w:t>
            </w:r>
            <w:r w:rsidRPr="003A3F22">
              <w:t xml:space="preserve"> </w:t>
            </w:r>
            <w:r w:rsidRPr="003B7D06">
              <w:t>is</w:t>
            </w:r>
            <w:r w:rsidRPr="003A3F22">
              <w:t xml:space="preserve"> </w:t>
            </w:r>
            <w:r w:rsidRPr="003B7D06">
              <w:t>only</w:t>
            </w:r>
            <w:r w:rsidRPr="003A3F22">
              <w:t xml:space="preserve"> </w:t>
            </w:r>
            <w:r w:rsidRPr="003B7D06">
              <w:t>provided</w:t>
            </w:r>
            <w:r w:rsidRPr="003A3F22">
              <w:t xml:space="preserve"> </w:t>
            </w:r>
            <w:r w:rsidRPr="003B7D06">
              <w:t>at</w:t>
            </w:r>
            <w:r w:rsidRPr="003A3F22">
              <w:t xml:space="preserve"> </w:t>
            </w:r>
            <w:r w:rsidRPr="003B7D06">
              <w:t>the</w:t>
            </w:r>
            <w:r w:rsidRPr="003A3F22">
              <w:t xml:space="preserve"> </w:t>
            </w:r>
            <w:r w:rsidRPr="003B7D06">
              <w:t>time</w:t>
            </w:r>
            <w:r w:rsidRPr="003A3F22">
              <w:t xml:space="preserve"> </w:t>
            </w:r>
            <w:r w:rsidRPr="003B7D06">
              <w:t>the</w:t>
            </w:r>
            <w:r w:rsidRPr="003A3F22">
              <w:t xml:space="preserve"> </w:t>
            </w:r>
            <w:r w:rsidRPr="003B7D06">
              <w:t>device</w:t>
            </w:r>
            <w:r w:rsidRPr="003A3F22">
              <w:t xml:space="preserve"> </w:t>
            </w:r>
            <w:r w:rsidRPr="003B7D06">
              <w:t>product</w:t>
            </w:r>
            <w:r w:rsidRPr="003A3F22">
              <w:t xml:space="preserve"> </w:t>
            </w:r>
            <w:r w:rsidRPr="003B7D06">
              <w:t>is</w:t>
            </w:r>
            <w:r w:rsidRPr="003A3F22">
              <w:t xml:space="preserve"> </w:t>
            </w:r>
            <w:r w:rsidRPr="003B7D06">
              <w:t>no</w:t>
            </w:r>
            <w:r w:rsidRPr="003A3F22">
              <w:t xml:space="preserve"> </w:t>
            </w:r>
            <w:r w:rsidRPr="003B7D06">
              <w:t>longer</w:t>
            </w:r>
            <w:r w:rsidRPr="003A3F22">
              <w:t xml:space="preserve"> </w:t>
            </w:r>
            <w:r w:rsidRPr="003B7D06">
              <w:t>actively</w:t>
            </w:r>
            <w:r w:rsidRPr="003A3F22">
              <w:t xml:space="preserve"> </w:t>
            </w:r>
            <w:r w:rsidRPr="003B7D06">
              <w:t xml:space="preserve">marketed by the </w:t>
            </w:r>
            <w:r>
              <w:t>Sponsor</w:t>
            </w:r>
          </w:p>
          <w:p w14:paraId="08844D77" w14:textId="385B1687" w:rsidR="00DE1A6A" w:rsidRPr="003B7D06" w:rsidRDefault="00DE1A6A" w:rsidP="008646F5">
            <w:pPr>
              <w:pStyle w:val="ListParagraph"/>
              <w:numPr>
                <w:ilvl w:val="0"/>
                <w:numId w:val="52"/>
              </w:numPr>
            </w:pPr>
            <w:r w:rsidRPr="604FF763">
              <w:t>The</w:t>
            </w:r>
            <w:r w:rsidR="005F2D37">
              <w:t xml:space="preserve"> UDI record</w:t>
            </w:r>
            <w:r w:rsidRPr="604FF763">
              <w:t xml:space="preserve"> will remain in the </w:t>
            </w:r>
            <w:proofErr w:type="spellStart"/>
            <w:r w:rsidRPr="604FF763">
              <w:t>AusUDID</w:t>
            </w:r>
            <w:proofErr w:type="spellEnd"/>
            <w:r w:rsidRPr="604FF763">
              <w:t xml:space="preserve"> </w:t>
            </w:r>
          </w:p>
          <w:p w14:paraId="569C8F58" w14:textId="77777777" w:rsidR="00DE1A6A" w:rsidRPr="003B7D06" w:rsidRDefault="00DE1A6A" w:rsidP="008646F5">
            <w:pPr>
              <w:pStyle w:val="ListParagraph"/>
              <w:numPr>
                <w:ilvl w:val="0"/>
                <w:numId w:val="52"/>
              </w:numPr>
            </w:pPr>
            <w:proofErr w:type="spellStart"/>
            <w:r w:rsidRPr="604FF763">
              <w:t>effectiveTime</w:t>
            </w:r>
            <w:proofErr w:type="spellEnd"/>
            <w:r w:rsidRPr="604FF763">
              <w:t xml:space="preserve"> is optional</w:t>
            </w:r>
          </w:p>
          <w:p w14:paraId="4F33F6E3" w14:textId="77777777" w:rsidR="00DE1A6A" w:rsidRPr="003B7D06" w:rsidRDefault="00DE1A6A" w:rsidP="008646F5">
            <w:pPr>
              <w:pStyle w:val="ListParagraph"/>
              <w:numPr>
                <w:ilvl w:val="0"/>
                <w:numId w:val="52"/>
              </w:numPr>
            </w:pPr>
            <w:r w:rsidRPr="604FF763">
              <w:lastRenderedPageBreak/>
              <w:t>If effective time is provided, the date element is required</w:t>
            </w:r>
          </w:p>
          <w:p w14:paraId="17934D17" w14:textId="77777777" w:rsidR="00DE1A6A" w:rsidRPr="003A3F22" w:rsidRDefault="00DE1A6A" w:rsidP="008646F5">
            <w:pPr>
              <w:pStyle w:val="ListParagraph"/>
              <w:numPr>
                <w:ilvl w:val="0"/>
                <w:numId w:val="52"/>
              </w:numPr>
            </w:pPr>
            <w:r w:rsidRPr="003A3F22">
              <w:t xml:space="preserve">If date is provided, it </w:t>
            </w:r>
            <w:r w:rsidRPr="003B7D06">
              <w:t>must be a valid date in format YYYYMMDD</w:t>
            </w:r>
          </w:p>
          <w:p w14:paraId="0901310B" w14:textId="77777777" w:rsidR="00DE1A6A" w:rsidRPr="003A3F22" w:rsidRDefault="00DE1A6A" w:rsidP="008646F5">
            <w:pPr>
              <w:pStyle w:val="ListParagraph"/>
              <w:numPr>
                <w:ilvl w:val="0"/>
                <w:numId w:val="52"/>
              </w:numPr>
            </w:pPr>
            <w:r w:rsidRPr="604FF763">
              <w:t xml:space="preserve">If </w:t>
            </w:r>
            <w:proofErr w:type="spellStart"/>
            <w:r w:rsidRPr="604FF763">
              <w:t>effectiveTime</w:t>
            </w:r>
            <w:proofErr w:type="spellEnd"/>
            <w:r w:rsidRPr="604FF763">
              <w:t xml:space="preserve"> is invalid, or given more than once, or high date is missing or invalid, the </w:t>
            </w:r>
            <w:proofErr w:type="spellStart"/>
            <w:r w:rsidRPr="604FF763">
              <w:t>AusUDID</w:t>
            </w:r>
            <w:proofErr w:type="spellEnd"/>
            <w:r w:rsidRPr="604FF763">
              <w:t xml:space="preserve"> submission will be rejected as a submission with an invalid Sponsor Commercial Distribution End Date</w:t>
            </w:r>
          </w:p>
          <w:p w14:paraId="0DC323A1" w14:textId="77777777" w:rsidR="00DE1A6A" w:rsidRPr="003A3F22" w:rsidRDefault="00DE1A6A" w:rsidP="008646F5">
            <w:pPr>
              <w:pStyle w:val="ListParagraph"/>
              <w:numPr>
                <w:ilvl w:val="0"/>
                <w:numId w:val="52"/>
              </w:numPr>
            </w:pPr>
            <w:r w:rsidRPr="604FF763">
              <w:t>If UDI data is uploaded by the Manufacturer, the Sponsor commercial distribution end date is not required. If it is provided it will be ignored</w:t>
            </w:r>
          </w:p>
          <w:p w14:paraId="123A868C" w14:textId="77777777" w:rsidR="00DE1A6A" w:rsidRPr="003A3F22" w:rsidRDefault="00DE1A6A" w:rsidP="008646F5">
            <w:pPr>
              <w:pStyle w:val="ListParagraph"/>
              <w:numPr>
                <w:ilvl w:val="0"/>
                <w:numId w:val="52"/>
              </w:numPr>
            </w:pPr>
            <w:r w:rsidRPr="604FF763">
              <w:t>If UDI data is uploaded by the Sponsor, the Sponsor commercial distribution end date may be provided. If it is provided, it is the commercial distribution end date as determined by the Sponsor for each ARTG ID included in the HL7 message.</w:t>
            </w:r>
          </w:p>
        </w:tc>
      </w:tr>
    </w:tbl>
    <w:p w14:paraId="48E16E76" w14:textId="2635A874" w:rsidR="00DE1A6A" w:rsidRPr="003B7D06" w:rsidRDefault="002176EE" w:rsidP="00351F9C">
      <w:pPr>
        <w:pStyle w:val="Heading3"/>
      </w:pPr>
      <w:r>
        <w:lastRenderedPageBreak/>
        <w:t xml:space="preserve"> </w:t>
      </w:r>
      <w:r w:rsidR="00DE1A6A" w:rsidRPr="003B7D06">
        <w:t>Device</w:t>
      </w:r>
      <w:r w:rsidR="00DE1A6A" w:rsidRPr="003B7D06">
        <w:rPr>
          <w:spacing w:val="-5"/>
        </w:rPr>
        <w:t xml:space="preserve"> Characteristics</w:t>
      </w:r>
      <w:r w:rsidR="00DE1A6A" w:rsidRPr="003B7D06">
        <w:rPr>
          <w:spacing w:val="-3"/>
        </w:rPr>
        <w:t xml:space="preserve"> </w:t>
      </w:r>
      <w:r w:rsidR="00DE1A6A" w:rsidRPr="003B7D06">
        <w:t>–</w:t>
      </w:r>
      <w:r w:rsidR="00DE1A6A" w:rsidRPr="003B7D06">
        <w:rPr>
          <w:spacing w:val="-7"/>
        </w:rPr>
        <w:t xml:space="preserve"> </w:t>
      </w:r>
      <w:r w:rsidR="00DE1A6A" w:rsidRPr="003B7D06">
        <w:t>Device</w:t>
      </w:r>
      <w:r w:rsidR="00DE1A6A" w:rsidRPr="003B7D06">
        <w:rPr>
          <w:spacing w:val="-4"/>
        </w:rPr>
        <w:t xml:space="preserve"> </w:t>
      </w:r>
      <w:r w:rsidR="00DE1A6A" w:rsidRPr="003B7D06">
        <w:t>Subject</w:t>
      </w:r>
      <w:r w:rsidR="00DE1A6A" w:rsidRPr="003B7D06">
        <w:rPr>
          <w:spacing w:val="-3"/>
        </w:rPr>
        <w:t xml:space="preserve"> </w:t>
      </w:r>
      <w:r w:rsidR="00DE1A6A" w:rsidRPr="003B7D06">
        <w:t>to</w:t>
      </w:r>
      <w:r w:rsidR="00DE1A6A" w:rsidRPr="003B7D06">
        <w:rPr>
          <w:spacing w:val="-4"/>
        </w:rPr>
        <w:t xml:space="preserve"> </w:t>
      </w:r>
      <w:r w:rsidR="00DE1A6A" w:rsidRPr="003B7D06">
        <w:t>Direct</w:t>
      </w:r>
      <w:r w:rsidR="00DE1A6A" w:rsidRPr="003B7D06">
        <w:rPr>
          <w:spacing w:val="-4"/>
        </w:rPr>
        <w:t xml:space="preserve"> </w:t>
      </w:r>
      <w:r w:rsidR="00DE1A6A" w:rsidRPr="003B7D06">
        <w:t>Marking,</w:t>
      </w:r>
      <w:r w:rsidR="00DE1A6A" w:rsidRPr="003B7D06">
        <w:rPr>
          <w:spacing w:val="-5"/>
        </w:rPr>
        <w:t xml:space="preserve"> </w:t>
      </w:r>
      <w:r w:rsidR="00DE1A6A" w:rsidRPr="003B7D06">
        <w:t>but</w:t>
      </w:r>
      <w:r w:rsidR="00DE1A6A" w:rsidRPr="003B7D06">
        <w:rPr>
          <w:spacing w:val="-2"/>
        </w:rPr>
        <w:t xml:space="preserve"> Exempt</w:t>
      </w:r>
    </w:p>
    <w:p w14:paraId="0B5780A8" w14:textId="77777777" w:rsidR="00DE1A6A" w:rsidRPr="003B7D06" w:rsidRDefault="00DE1A6A" w:rsidP="00DE1A6A">
      <w:r w:rsidRPr="604FF763">
        <w:t>The</w:t>
      </w:r>
      <w:r w:rsidRPr="604FF763">
        <w:rPr>
          <w:spacing w:val="18"/>
        </w:rPr>
        <w:t xml:space="preserve"> manufacturer </w:t>
      </w:r>
      <w:r w:rsidRPr="604FF763">
        <w:t>can</w:t>
      </w:r>
      <w:r w:rsidRPr="604FF763">
        <w:rPr>
          <w:spacing w:val="16"/>
        </w:rPr>
        <w:t xml:space="preserve"> </w:t>
      </w:r>
      <w:r w:rsidRPr="604FF763">
        <w:t>claim</w:t>
      </w:r>
      <w:r w:rsidRPr="604FF763">
        <w:rPr>
          <w:spacing w:val="17"/>
        </w:rPr>
        <w:t xml:space="preserve"> </w:t>
      </w:r>
      <w:r w:rsidRPr="604FF763">
        <w:t>their</w:t>
      </w:r>
      <w:r w:rsidRPr="604FF763">
        <w:rPr>
          <w:spacing w:val="16"/>
        </w:rPr>
        <w:t xml:space="preserve"> </w:t>
      </w:r>
      <w:r w:rsidRPr="604FF763">
        <w:t>device</w:t>
      </w:r>
      <w:r w:rsidRPr="604FF763">
        <w:rPr>
          <w:spacing w:val="16"/>
        </w:rPr>
        <w:t xml:space="preserve"> </w:t>
      </w:r>
      <w:r w:rsidRPr="604FF763">
        <w:t>is</w:t>
      </w:r>
      <w:r w:rsidRPr="604FF763">
        <w:rPr>
          <w:spacing w:val="17"/>
        </w:rPr>
        <w:t xml:space="preserve"> </w:t>
      </w:r>
      <w:r w:rsidRPr="604FF763">
        <w:t>subject</w:t>
      </w:r>
      <w:r w:rsidRPr="604FF763">
        <w:rPr>
          <w:spacing w:val="17"/>
        </w:rPr>
        <w:t xml:space="preserve"> </w:t>
      </w:r>
      <w:r w:rsidRPr="604FF763">
        <w:t>to</w:t>
      </w:r>
      <w:r w:rsidRPr="604FF763">
        <w:rPr>
          <w:spacing w:val="24"/>
        </w:rPr>
        <w:t xml:space="preserve"> </w:t>
      </w:r>
      <w:r w:rsidRPr="604FF763">
        <w:t>Direct</w:t>
      </w:r>
      <w:r w:rsidRPr="604FF763">
        <w:rPr>
          <w:spacing w:val="17"/>
        </w:rPr>
        <w:t xml:space="preserve"> </w:t>
      </w:r>
      <w:r w:rsidRPr="604FF763">
        <w:t>Marking</w:t>
      </w:r>
      <w:r w:rsidRPr="604FF763">
        <w:rPr>
          <w:spacing w:val="17"/>
        </w:rPr>
        <w:t xml:space="preserve"> </w:t>
      </w:r>
      <w:r w:rsidRPr="604FF763">
        <w:t>but</w:t>
      </w:r>
      <w:r w:rsidRPr="604FF763">
        <w:rPr>
          <w:spacing w:val="17"/>
        </w:rPr>
        <w:t xml:space="preserve"> </w:t>
      </w:r>
      <w:r w:rsidRPr="604FF763">
        <w:t>exempt.</w:t>
      </w:r>
      <w:r w:rsidRPr="604FF763">
        <w:rPr>
          <w:spacing w:val="80"/>
          <w:w w:val="150"/>
        </w:rPr>
        <w:t xml:space="preserve"> </w:t>
      </w:r>
      <w:r w:rsidRPr="604FF763">
        <w:t>The following XML Snippet includes the element that indicates the exemption:</w:t>
      </w:r>
    </w:p>
    <w:p w14:paraId="36EF7410" w14:textId="77777777" w:rsidR="00DE1A6A" w:rsidRPr="003B7D06" w:rsidRDefault="00DE1A6A" w:rsidP="00DE1A6A">
      <w:pPr>
        <w:rPr>
          <w:sz w:val="18"/>
        </w:rPr>
      </w:pPr>
      <w:r w:rsidRPr="003B7D06">
        <w:rPr>
          <w:noProof/>
        </w:rPr>
        <w:drawing>
          <wp:inline distT="0" distB="0" distL="0" distR="0" wp14:anchorId="24C0AAFA" wp14:editId="7012EE56">
            <wp:extent cx="4228905" cy="863194"/>
            <wp:effectExtent l="0" t="0" r="635" b="0"/>
            <wp:docPr id="150" name="Picture 150"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Picture 150" descr="A screenshot of a computer code"/>
                    <pic:cNvPicPr/>
                  </pic:nvPicPr>
                  <pic:blipFill>
                    <a:blip r:embed="rId54"/>
                    <a:stretch>
                      <a:fillRect/>
                    </a:stretch>
                  </pic:blipFill>
                  <pic:spPr>
                    <a:xfrm>
                      <a:off x="0" y="0"/>
                      <a:ext cx="4268829" cy="871343"/>
                    </a:xfrm>
                    <a:prstGeom prst="rect">
                      <a:avLst/>
                    </a:prstGeom>
                  </pic:spPr>
                </pic:pic>
              </a:graphicData>
            </a:graphic>
          </wp:inline>
        </w:drawing>
      </w:r>
    </w:p>
    <w:p w14:paraId="1B446B26" w14:textId="738C251B" w:rsidR="00DE1A6A" w:rsidRPr="003B7D06" w:rsidRDefault="002176EE" w:rsidP="00DF5E3E">
      <w:pPr>
        <w:pStyle w:val="Heading4"/>
      </w:pPr>
      <w:r>
        <w:t xml:space="preserve"> </w:t>
      </w:r>
      <w:r w:rsidR="00DE1A6A" w:rsidRPr="604FF763">
        <w:t>Device</w:t>
      </w:r>
      <w:r w:rsidR="00DE1A6A" w:rsidRPr="604FF763">
        <w:rPr>
          <w:spacing w:val="-4"/>
        </w:rPr>
        <w:t xml:space="preserve"> </w:t>
      </w:r>
      <w:r w:rsidR="00DE1A6A" w:rsidRPr="604FF763">
        <w:t>Subject</w:t>
      </w:r>
      <w:r w:rsidR="00DE1A6A" w:rsidRPr="604FF763">
        <w:rPr>
          <w:spacing w:val="-3"/>
        </w:rPr>
        <w:t xml:space="preserve"> </w:t>
      </w:r>
      <w:r w:rsidR="00DE1A6A" w:rsidRPr="604FF763">
        <w:t>to</w:t>
      </w:r>
      <w:r w:rsidR="00DE1A6A" w:rsidRPr="604FF763">
        <w:rPr>
          <w:spacing w:val="-4"/>
        </w:rPr>
        <w:t xml:space="preserve"> </w:t>
      </w:r>
      <w:r w:rsidR="00DE1A6A" w:rsidRPr="604FF763">
        <w:t>Direct</w:t>
      </w:r>
      <w:r w:rsidR="00DE1A6A" w:rsidRPr="604FF763">
        <w:rPr>
          <w:spacing w:val="-3"/>
        </w:rPr>
        <w:t xml:space="preserve"> </w:t>
      </w:r>
      <w:r w:rsidR="00DE1A6A" w:rsidRPr="604FF763">
        <w:t>Marking</w:t>
      </w:r>
      <w:r w:rsidR="00DE1A6A" w:rsidRPr="604FF763">
        <w:rPr>
          <w:spacing w:val="-4"/>
        </w:rPr>
        <w:t xml:space="preserve"> </w:t>
      </w:r>
      <w:r w:rsidR="00DE1A6A" w:rsidRPr="604FF763">
        <w:t>(DM</w:t>
      </w:r>
      <w:proofErr w:type="gramStart"/>
      <w:r w:rsidR="00DE1A6A" w:rsidRPr="604FF763">
        <w:t>),</w:t>
      </w:r>
      <w:r w:rsidR="00DE1A6A" w:rsidRPr="604FF763">
        <w:rPr>
          <w:spacing w:val="-3"/>
        </w:rPr>
        <w:t xml:space="preserve"> </w:t>
      </w:r>
      <w:r w:rsidR="00DE1A6A" w:rsidRPr="604FF763">
        <w:t>but</w:t>
      </w:r>
      <w:proofErr w:type="gramEnd"/>
      <w:r w:rsidR="00DE1A6A" w:rsidRPr="604FF763">
        <w:rPr>
          <w:spacing w:val="-1"/>
        </w:rPr>
        <w:t xml:space="preserve"> </w:t>
      </w:r>
      <w:r w:rsidR="00DE1A6A" w:rsidRPr="604FF763">
        <w:t>Exempt</w:t>
      </w:r>
      <w:r w:rsidR="00DE1A6A" w:rsidRPr="604FF763">
        <w:rPr>
          <w:spacing w:val="-2"/>
        </w:rPr>
        <w:t xml:space="preserve"> (</w:t>
      </w:r>
      <w:proofErr w:type="spellStart"/>
      <w:proofErr w:type="gramStart"/>
      <w:r w:rsidR="00DE1A6A" w:rsidRPr="604FF763">
        <w:rPr>
          <w:spacing w:val="-2"/>
        </w:rPr>
        <w:t>characteristic.code</w:t>
      </w:r>
      <w:proofErr w:type="spellEnd"/>
      <w:proofErr w:type="gramEnd"/>
      <w:r w:rsidR="00DE1A6A" w:rsidRPr="604FF763">
        <w:rPr>
          <w:spacing w:val="-2"/>
        </w:rPr>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0707F005" w14:textId="77777777" w:rsidTr="00FC7898">
        <w:trPr>
          <w:trHeight w:val="580"/>
          <w:tblHeader/>
        </w:trPr>
        <w:tc>
          <w:tcPr>
            <w:tcW w:w="1304" w:type="dxa"/>
            <w:shd w:val="clear" w:color="auto" w:fill="463192"/>
          </w:tcPr>
          <w:p w14:paraId="2ACF4269"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6C33730F"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0CD1FA2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6E75FBEF"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3F4EFD4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5456832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15F22F29"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1637BE1A" w14:textId="77777777" w:rsidTr="00F94BFC">
        <w:trPr>
          <w:trHeight w:val="918"/>
        </w:trPr>
        <w:tc>
          <w:tcPr>
            <w:tcW w:w="1304" w:type="dxa"/>
            <w:vMerge w:val="restart"/>
          </w:tcPr>
          <w:p w14:paraId="568FA52A" w14:textId="77777777" w:rsidR="00DE1A6A" w:rsidRPr="003B7D06" w:rsidRDefault="00DE1A6A" w:rsidP="00231FCC">
            <w:pPr>
              <w:rPr>
                <w:b/>
                <w:bCs/>
                <w:i/>
                <w:iCs/>
                <w:color w:val="FFFFFF" w:themeColor="background1"/>
              </w:rPr>
            </w:pPr>
            <w:r w:rsidRPr="003B7D06">
              <w:rPr>
                <w:b/>
                <w:bCs/>
                <w:i/>
                <w:iCs/>
              </w:rPr>
              <w:t>Code</w:t>
            </w:r>
          </w:p>
        </w:tc>
        <w:tc>
          <w:tcPr>
            <w:tcW w:w="1532" w:type="dxa"/>
            <w:shd w:val="clear" w:color="auto" w:fill="ECE9F5"/>
          </w:tcPr>
          <w:p w14:paraId="5FC022AF" w14:textId="77777777" w:rsidR="00DE1A6A" w:rsidRPr="003B7D06" w:rsidRDefault="00DE1A6A" w:rsidP="00231FCC">
            <w:pPr>
              <w:pStyle w:val="TableParagraph"/>
              <w:spacing w:before="0"/>
              <w:ind w:left="0"/>
              <w:rPr>
                <w:lang w:val="en-AU"/>
              </w:rPr>
            </w:pPr>
          </w:p>
        </w:tc>
        <w:tc>
          <w:tcPr>
            <w:tcW w:w="1361" w:type="dxa"/>
            <w:shd w:val="clear" w:color="auto" w:fill="ECE9F5"/>
          </w:tcPr>
          <w:p w14:paraId="68FF7906" w14:textId="77777777" w:rsidR="00DE1A6A" w:rsidRPr="003B7D06" w:rsidRDefault="00DE1A6A" w:rsidP="00231FCC">
            <w:r w:rsidRPr="003B7D06">
              <w:t>0..1</w:t>
            </w:r>
          </w:p>
        </w:tc>
        <w:tc>
          <w:tcPr>
            <w:tcW w:w="2041" w:type="dxa"/>
            <w:shd w:val="clear" w:color="auto" w:fill="ECE9F5"/>
          </w:tcPr>
          <w:p w14:paraId="2BD2D923" w14:textId="77777777" w:rsidR="00DE1A6A" w:rsidRPr="003B7D06" w:rsidRDefault="00DE1A6A" w:rsidP="00231FCC">
            <w:pPr>
              <w:pStyle w:val="TableParagraph"/>
              <w:spacing w:before="0"/>
              <w:ind w:left="0"/>
              <w:rPr>
                <w:lang w:val="en-AU"/>
              </w:rPr>
            </w:pPr>
          </w:p>
        </w:tc>
        <w:tc>
          <w:tcPr>
            <w:tcW w:w="3401" w:type="dxa"/>
            <w:shd w:val="clear" w:color="auto" w:fill="ECE9F5"/>
          </w:tcPr>
          <w:p w14:paraId="52E0D427" w14:textId="77777777" w:rsidR="00DE1A6A" w:rsidRPr="003B7D06" w:rsidRDefault="00DE1A6A" w:rsidP="00231FCC">
            <w:r w:rsidRPr="604FF763">
              <w:t>The</w:t>
            </w:r>
            <w:r w:rsidRPr="604FF763">
              <w:rPr>
                <w:spacing w:val="-10"/>
              </w:rPr>
              <w:t xml:space="preserve"> </w:t>
            </w:r>
            <w:r w:rsidRPr="604FF763">
              <w:t>code</w:t>
            </w:r>
            <w:r w:rsidRPr="604FF763">
              <w:rPr>
                <w:spacing w:val="-7"/>
              </w:rPr>
              <w:t xml:space="preserve"> </w:t>
            </w:r>
            <w:r w:rsidRPr="604FF763">
              <w:t>element</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t>container element for Device Subject to Direct Marking (DM</w:t>
            </w:r>
            <w:proofErr w:type="gramStart"/>
            <w:r w:rsidRPr="604FF763">
              <w:t>), but</w:t>
            </w:r>
            <w:proofErr w:type="gramEnd"/>
            <w:r w:rsidRPr="604FF763">
              <w:t xml:space="preserve"> Exempt.</w:t>
            </w:r>
          </w:p>
        </w:tc>
      </w:tr>
      <w:tr w:rsidR="00DE1A6A" w:rsidRPr="003B7D06" w14:paraId="61ED6481" w14:textId="77777777" w:rsidTr="604FF763">
        <w:trPr>
          <w:trHeight w:val="839"/>
        </w:trPr>
        <w:tc>
          <w:tcPr>
            <w:tcW w:w="1304" w:type="dxa"/>
            <w:vMerge/>
          </w:tcPr>
          <w:p w14:paraId="7384AE6E" w14:textId="77777777" w:rsidR="00DE1A6A" w:rsidRPr="003B7D06" w:rsidRDefault="00DE1A6A" w:rsidP="00231FCC">
            <w:pPr>
              <w:rPr>
                <w:color w:val="FFFFFF" w:themeColor="background1"/>
                <w:sz w:val="2"/>
                <w:szCs w:val="2"/>
              </w:rPr>
            </w:pPr>
          </w:p>
        </w:tc>
        <w:tc>
          <w:tcPr>
            <w:tcW w:w="1532" w:type="dxa"/>
          </w:tcPr>
          <w:p w14:paraId="44249AA3" w14:textId="77777777" w:rsidR="00DE1A6A" w:rsidRPr="003B7D06" w:rsidRDefault="00DE1A6A" w:rsidP="00231FCC">
            <w:pPr>
              <w:rPr>
                <w:b/>
                <w:bCs/>
                <w:i/>
                <w:iCs/>
              </w:rPr>
            </w:pPr>
            <w:r w:rsidRPr="003B7D06">
              <w:rPr>
                <w:b/>
                <w:bCs/>
                <w:i/>
                <w:iCs/>
              </w:rPr>
              <w:t>code</w:t>
            </w:r>
          </w:p>
        </w:tc>
        <w:tc>
          <w:tcPr>
            <w:tcW w:w="1361" w:type="dxa"/>
          </w:tcPr>
          <w:p w14:paraId="4B4D2F9D" w14:textId="77777777" w:rsidR="00DE1A6A" w:rsidRPr="003B7D06" w:rsidRDefault="00DE1A6A" w:rsidP="00231FCC">
            <w:r w:rsidRPr="003B7D06">
              <w:t>1..1</w:t>
            </w:r>
          </w:p>
        </w:tc>
        <w:tc>
          <w:tcPr>
            <w:tcW w:w="2041" w:type="dxa"/>
          </w:tcPr>
          <w:p w14:paraId="6B28700D" w14:textId="77777777" w:rsidR="00DE1A6A" w:rsidRPr="003B7D06" w:rsidRDefault="00DE1A6A" w:rsidP="00231FCC">
            <w:r w:rsidRPr="003B7D06">
              <w:t>Alphanumeric</w:t>
            </w:r>
          </w:p>
          <w:p w14:paraId="095F90A5" w14:textId="77777777" w:rsidR="00DE1A6A" w:rsidRPr="003B7D06" w:rsidRDefault="00DE1A6A" w:rsidP="00231FCC">
            <w:r w:rsidRPr="003B7D06">
              <w:t>C101679</w:t>
            </w:r>
          </w:p>
        </w:tc>
        <w:tc>
          <w:tcPr>
            <w:tcW w:w="3401" w:type="dxa"/>
          </w:tcPr>
          <w:p w14:paraId="323CCF67" w14:textId="77777777" w:rsidR="00DE1A6A" w:rsidRPr="003B7D06" w:rsidRDefault="00DE1A6A" w:rsidP="00231FCC">
            <w:r w:rsidRPr="604FF763">
              <w:t>The</w:t>
            </w:r>
            <w:r w:rsidRPr="604FF763">
              <w:rPr>
                <w:spacing w:val="-9"/>
              </w:rPr>
              <w:t xml:space="preserve"> </w:t>
            </w:r>
            <w:r w:rsidRPr="604FF763">
              <w:rPr>
                <w:b/>
                <w:bCs/>
                <w:i/>
                <w:iCs/>
              </w:rPr>
              <w:t>code</w:t>
            </w:r>
            <w:r w:rsidRPr="604FF763">
              <w:rPr>
                <w:b/>
                <w:bCs/>
                <w:i/>
                <w:iCs/>
                <w:spacing w:val="-6"/>
              </w:rPr>
              <w:t xml:space="preserve"> </w:t>
            </w:r>
            <w:r w:rsidRPr="604FF763">
              <w:t>for</w:t>
            </w:r>
            <w:r w:rsidRPr="604FF763">
              <w:rPr>
                <w:spacing w:val="-9"/>
              </w:rPr>
              <w:t xml:space="preserve"> </w:t>
            </w:r>
            <w:r w:rsidRPr="604FF763">
              <w:t>Device</w:t>
            </w:r>
            <w:r w:rsidRPr="604FF763">
              <w:rPr>
                <w:spacing w:val="-8"/>
              </w:rPr>
              <w:t xml:space="preserve"> </w:t>
            </w:r>
            <w:r w:rsidRPr="604FF763">
              <w:t>Subject</w:t>
            </w:r>
            <w:r w:rsidRPr="604FF763">
              <w:rPr>
                <w:spacing w:val="-7"/>
              </w:rPr>
              <w:t xml:space="preserve"> </w:t>
            </w:r>
            <w:r w:rsidRPr="604FF763">
              <w:t>to Direct Marking (DM</w:t>
            </w:r>
            <w:proofErr w:type="gramStart"/>
            <w:r w:rsidRPr="604FF763">
              <w:t>), but</w:t>
            </w:r>
            <w:proofErr w:type="gramEnd"/>
            <w:r w:rsidRPr="604FF763">
              <w:t xml:space="preserve"> </w:t>
            </w:r>
            <w:r w:rsidRPr="604FF763">
              <w:rPr>
                <w:spacing w:val="-2"/>
              </w:rPr>
              <w:t>Exempt.</w:t>
            </w:r>
          </w:p>
        </w:tc>
      </w:tr>
      <w:tr w:rsidR="00DE1A6A" w:rsidRPr="003B7D06" w14:paraId="444A9E9C" w14:textId="77777777" w:rsidTr="604FF763">
        <w:trPr>
          <w:trHeight w:val="840"/>
        </w:trPr>
        <w:tc>
          <w:tcPr>
            <w:tcW w:w="1304" w:type="dxa"/>
            <w:vMerge/>
          </w:tcPr>
          <w:p w14:paraId="6B358AA4" w14:textId="77777777" w:rsidR="00DE1A6A" w:rsidRPr="003B7D06" w:rsidRDefault="00DE1A6A" w:rsidP="00231FCC">
            <w:pPr>
              <w:rPr>
                <w:color w:val="FFFFFF" w:themeColor="background1"/>
                <w:sz w:val="2"/>
                <w:szCs w:val="2"/>
              </w:rPr>
            </w:pPr>
          </w:p>
        </w:tc>
        <w:tc>
          <w:tcPr>
            <w:tcW w:w="8335" w:type="dxa"/>
            <w:gridSpan w:val="4"/>
          </w:tcPr>
          <w:p w14:paraId="0014B75C" w14:textId="77777777" w:rsidR="00DE1A6A" w:rsidRPr="003B7D06" w:rsidRDefault="00DE1A6A" w:rsidP="00231FCC">
            <w:pPr>
              <w:rPr>
                <w:b/>
                <w:bCs/>
              </w:rPr>
            </w:pPr>
            <w:r w:rsidRPr="003B7D06">
              <w:rPr>
                <w:b/>
                <w:bCs/>
              </w:rPr>
              <w:t>XPATH:</w:t>
            </w:r>
          </w:p>
          <w:p w14:paraId="35CAE89D" w14:textId="77777777" w:rsidR="00DE1A6A" w:rsidRPr="003B7D06" w:rsidRDefault="00DE1A6A" w:rsidP="00231FCC">
            <w:r w:rsidRPr="604FF763">
              <w:t>/document/component/structuredBody/component/section/subject/manufacturedProduct/subjectOf/characteristic/code[@code="C101679"]</w:t>
            </w:r>
          </w:p>
        </w:tc>
      </w:tr>
      <w:tr w:rsidR="00DE1A6A" w:rsidRPr="003B7D06" w14:paraId="04727F58" w14:textId="77777777" w:rsidTr="604FF763">
        <w:trPr>
          <w:trHeight w:val="839"/>
        </w:trPr>
        <w:tc>
          <w:tcPr>
            <w:tcW w:w="1304" w:type="dxa"/>
            <w:vMerge/>
          </w:tcPr>
          <w:p w14:paraId="7DB3AA66" w14:textId="77777777" w:rsidR="00DE1A6A" w:rsidRPr="003B7D06" w:rsidRDefault="00DE1A6A" w:rsidP="00231FCC">
            <w:pPr>
              <w:rPr>
                <w:color w:val="FFFFFF" w:themeColor="background1"/>
                <w:sz w:val="2"/>
                <w:szCs w:val="2"/>
              </w:rPr>
            </w:pPr>
          </w:p>
        </w:tc>
        <w:tc>
          <w:tcPr>
            <w:tcW w:w="1532" w:type="dxa"/>
          </w:tcPr>
          <w:p w14:paraId="709D0230" w14:textId="77777777" w:rsidR="00DE1A6A" w:rsidRPr="003B7D06" w:rsidRDefault="00DE1A6A" w:rsidP="604FF763">
            <w:pPr>
              <w:rPr>
                <w:b/>
                <w:bCs/>
                <w:i/>
                <w:iCs/>
              </w:rPr>
            </w:pPr>
            <w:proofErr w:type="spellStart"/>
            <w:r w:rsidRPr="604FF763">
              <w:rPr>
                <w:b/>
                <w:bCs/>
                <w:i/>
                <w:iCs/>
              </w:rPr>
              <w:t>codeSystem</w:t>
            </w:r>
            <w:proofErr w:type="spellEnd"/>
          </w:p>
        </w:tc>
        <w:tc>
          <w:tcPr>
            <w:tcW w:w="1361" w:type="dxa"/>
          </w:tcPr>
          <w:p w14:paraId="5269E472" w14:textId="77777777" w:rsidR="00DE1A6A" w:rsidRPr="003B7D06" w:rsidRDefault="00DE1A6A" w:rsidP="00231FCC">
            <w:r w:rsidRPr="003B7D06">
              <w:t>1..1</w:t>
            </w:r>
          </w:p>
        </w:tc>
        <w:tc>
          <w:tcPr>
            <w:tcW w:w="2041" w:type="dxa"/>
          </w:tcPr>
          <w:p w14:paraId="436DD0BE" w14:textId="77777777" w:rsidR="00DE1A6A" w:rsidRPr="003B7D06" w:rsidRDefault="00DE1A6A" w:rsidP="00231FCC">
            <w:r w:rsidRPr="003B7D06">
              <w:t>OID</w:t>
            </w:r>
          </w:p>
          <w:p w14:paraId="66EDCF01" w14:textId="77777777" w:rsidR="00DE1A6A" w:rsidRPr="003B7D06" w:rsidRDefault="00DE1A6A" w:rsidP="00231FCC">
            <w:r w:rsidRPr="003B7D06">
              <w:t>2.16.840.1.113883.</w:t>
            </w:r>
          </w:p>
          <w:p w14:paraId="4C2B4C3A" w14:textId="77777777" w:rsidR="00DE1A6A" w:rsidRPr="003B7D06" w:rsidRDefault="00DE1A6A" w:rsidP="00231FCC">
            <w:r w:rsidRPr="003B7D06">
              <w:t>3.26.1.1</w:t>
            </w:r>
          </w:p>
        </w:tc>
        <w:tc>
          <w:tcPr>
            <w:tcW w:w="3401" w:type="dxa"/>
          </w:tcPr>
          <w:p w14:paraId="3418385E" w14:textId="77777777" w:rsidR="00DE1A6A" w:rsidRPr="003B7D06" w:rsidRDefault="00DE1A6A" w:rsidP="00231FCC">
            <w:r w:rsidRPr="604FF763">
              <w:t>This</w:t>
            </w:r>
            <w:r w:rsidRPr="604FF763">
              <w:rPr>
                <w:spacing w:val="-11"/>
              </w:rPr>
              <w:t xml:space="preserve"> </w:t>
            </w:r>
            <w:r w:rsidRPr="604FF763">
              <w:t>is</w:t>
            </w:r>
            <w:r w:rsidRPr="604FF763">
              <w:rPr>
                <w:spacing w:val="-11"/>
              </w:rPr>
              <w:t xml:space="preserve"> </w:t>
            </w:r>
            <w:r w:rsidRPr="604FF763">
              <w:t>the</w:t>
            </w:r>
            <w:r w:rsidRPr="604FF763">
              <w:rPr>
                <w:spacing w:val="-11"/>
              </w:rPr>
              <w:t xml:space="preserve"> </w:t>
            </w:r>
            <w:proofErr w:type="spellStart"/>
            <w:r w:rsidRPr="604FF763">
              <w:rPr>
                <w:b/>
                <w:bCs/>
                <w:i/>
                <w:iCs/>
              </w:rPr>
              <w:t>codeSystem</w:t>
            </w:r>
            <w:proofErr w:type="spellEnd"/>
            <w:r w:rsidRPr="604FF763">
              <w:rPr>
                <w:b/>
                <w:bCs/>
                <w:i/>
                <w:iCs/>
                <w:spacing w:val="-8"/>
              </w:rPr>
              <w:t xml:space="preserve"> </w:t>
            </w:r>
            <w:r w:rsidRPr="604FF763">
              <w:t>that manages the controlled</w:t>
            </w:r>
          </w:p>
          <w:p w14:paraId="20374C30" w14:textId="77777777" w:rsidR="00DE1A6A" w:rsidRPr="003B7D06" w:rsidRDefault="00DE1A6A" w:rsidP="00231FCC">
            <w:r w:rsidRPr="003B7D06">
              <w:t>vocabulary.</w:t>
            </w:r>
          </w:p>
        </w:tc>
      </w:tr>
      <w:tr w:rsidR="00DE1A6A" w:rsidRPr="003B7D06" w14:paraId="4ABC08FD" w14:textId="77777777" w:rsidTr="604FF763">
        <w:trPr>
          <w:trHeight w:val="839"/>
        </w:trPr>
        <w:tc>
          <w:tcPr>
            <w:tcW w:w="1304" w:type="dxa"/>
            <w:vMerge/>
          </w:tcPr>
          <w:p w14:paraId="378C0565" w14:textId="77777777" w:rsidR="00DE1A6A" w:rsidRPr="003B7D06" w:rsidRDefault="00DE1A6A" w:rsidP="00231FCC">
            <w:pPr>
              <w:rPr>
                <w:color w:val="FFFFFF" w:themeColor="background1"/>
                <w:sz w:val="2"/>
                <w:szCs w:val="2"/>
              </w:rPr>
            </w:pPr>
          </w:p>
        </w:tc>
        <w:tc>
          <w:tcPr>
            <w:tcW w:w="8335" w:type="dxa"/>
            <w:gridSpan w:val="4"/>
          </w:tcPr>
          <w:p w14:paraId="11B7D6E6" w14:textId="77777777" w:rsidR="00DE1A6A" w:rsidRPr="003B7D06" w:rsidRDefault="00DE1A6A" w:rsidP="00231FCC">
            <w:pPr>
              <w:rPr>
                <w:b/>
                <w:bCs/>
              </w:rPr>
            </w:pPr>
            <w:r w:rsidRPr="003B7D06">
              <w:rPr>
                <w:b/>
                <w:bCs/>
              </w:rPr>
              <w:t>XPATH:</w:t>
            </w:r>
          </w:p>
          <w:p w14:paraId="54BBFBE9" w14:textId="77777777" w:rsidR="00DE1A6A" w:rsidRPr="003B7D06" w:rsidRDefault="00DE1A6A" w:rsidP="00231FCC">
            <w:r w:rsidRPr="604FF763">
              <w:t>/document/component/structuredBody/component/section/subject/manufacturedProduct/subjectOf/characteristic/code[@code="C101679"]/@codeSystem</w:t>
            </w:r>
          </w:p>
        </w:tc>
      </w:tr>
      <w:tr w:rsidR="00DE1A6A" w:rsidRPr="003B7D06" w14:paraId="391B50D2" w14:textId="77777777" w:rsidTr="00D21AAF">
        <w:trPr>
          <w:trHeight w:val="569"/>
        </w:trPr>
        <w:tc>
          <w:tcPr>
            <w:tcW w:w="1304" w:type="dxa"/>
            <w:shd w:val="clear" w:color="auto" w:fill="FF9E1B"/>
          </w:tcPr>
          <w:p w14:paraId="2AB1A89B" w14:textId="77777777" w:rsidR="00DE1A6A" w:rsidRPr="00D21AAF" w:rsidRDefault="00DE1A6A" w:rsidP="00231FCC">
            <w:pPr>
              <w:rPr>
                <w:b/>
                <w:bCs/>
              </w:rPr>
            </w:pPr>
            <w:r w:rsidRPr="00D21AAF">
              <w:rPr>
                <w:b/>
                <w:bCs/>
              </w:rPr>
              <w:t>Business</w:t>
            </w:r>
            <w:r w:rsidRPr="00D21AAF">
              <w:rPr>
                <w:b/>
                <w:bCs/>
                <w:spacing w:val="1"/>
              </w:rPr>
              <w:t xml:space="preserve"> </w:t>
            </w:r>
            <w:r w:rsidRPr="00D21AAF">
              <w:rPr>
                <w:b/>
                <w:bCs/>
                <w:spacing w:val="-2"/>
              </w:rPr>
              <w:t>Rules</w:t>
            </w:r>
          </w:p>
        </w:tc>
        <w:tc>
          <w:tcPr>
            <w:tcW w:w="8335" w:type="dxa"/>
            <w:gridSpan w:val="4"/>
          </w:tcPr>
          <w:p w14:paraId="7C9DFBDA" w14:textId="77777777" w:rsidR="00DE1A6A" w:rsidRPr="003B7D06" w:rsidRDefault="00DE1A6A" w:rsidP="008646F5">
            <w:pPr>
              <w:pStyle w:val="ListParagraph"/>
              <w:numPr>
                <w:ilvl w:val="0"/>
                <w:numId w:val="53"/>
              </w:numPr>
            </w:pPr>
            <w:r w:rsidRPr="604FF763">
              <w:t>If</w:t>
            </w:r>
            <w:r w:rsidRPr="604FF763">
              <w:rPr>
                <w:spacing w:val="-2"/>
              </w:rPr>
              <w:t xml:space="preserve"> </w:t>
            </w:r>
            <w:r w:rsidRPr="604FF763">
              <w:t>the</w:t>
            </w:r>
            <w:r w:rsidRPr="604FF763">
              <w:rPr>
                <w:spacing w:val="-3"/>
              </w:rPr>
              <w:t xml:space="preserve"> </w:t>
            </w:r>
            <w:r w:rsidRPr="604FF763">
              <w:t>Device</w:t>
            </w:r>
            <w:r w:rsidRPr="604FF763">
              <w:rPr>
                <w:spacing w:val="-4"/>
              </w:rPr>
              <w:t xml:space="preserve"> </w:t>
            </w:r>
            <w:r w:rsidRPr="604FF763">
              <w:t>is</w:t>
            </w:r>
            <w:r w:rsidRPr="604FF763">
              <w:rPr>
                <w:spacing w:val="-3"/>
              </w:rPr>
              <w:t xml:space="preserve"> </w:t>
            </w:r>
            <w:r w:rsidRPr="604FF763">
              <w:t>subject</w:t>
            </w:r>
            <w:r w:rsidRPr="604FF763">
              <w:rPr>
                <w:spacing w:val="-3"/>
              </w:rPr>
              <w:t xml:space="preserve"> </w:t>
            </w:r>
            <w:r w:rsidRPr="604FF763">
              <w:t>to</w:t>
            </w:r>
            <w:r w:rsidRPr="604FF763">
              <w:rPr>
                <w:spacing w:val="-3"/>
              </w:rPr>
              <w:t xml:space="preserve"> </w:t>
            </w:r>
            <w:r w:rsidRPr="604FF763">
              <w:t>Direct</w:t>
            </w:r>
            <w:r w:rsidRPr="604FF763">
              <w:rPr>
                <w:spacing w:val="-3"/>
              </w:rPr>
              <w:t xml:space="preserve"> </w:t>
            </w:r>
            <w:r w:rsidRPr="604FF763">
              <w:t>Marking,</w:t>
            </w:r>
            <w:r w:rsidRPr="604FF763">
              <w:rPr>
                <w:spacing w:val="-3"/>
              </w:rPr>
              <w:t xml:space="preserve"> </w:t>
            </w:r>
            <w:r w:rsidRPr="604FF763">
              <w:t>but</w:t>
            </w:r>
            <w:r w:rsidRPr="604FF763">
              <w:rPr>
                <w:spacing w:val="-1"/>
              </w:rPr>
              <w:t xml:space="preserve"> </w:t>
            </w:r>
            <w:r w:rsidRPr="604FF763">
              <w:t>exempt,</w:t>
            </w:r>
            <w:r w:rsidRPr="604FF763">
              <w:rPr>
                <w:spacing w:val="-3"/>
              </w:rPr>
              <w:t xml:space="preserve"> </w:t>
            </w:r>
            <w:r w:rsidRPr="604FF763">
              <w:t>the</w:t>
            </w:r>
            <w:r w:rsidRPr="604FF763">
              <w:rPr>
                <w:spacing w:val="-2"/>
              </w:rPr>
              <w:t xml:space="preserve"> </w:t>
            </w:r>
            <w:proofErr w:type="spellStart"/>
            <w:r w:rsidRPr="604FF763">
              <w:rPr>
                <w:b/>
                <w:bCs/>
                <w:i/>
                <w:iCs/>
              </w:rPr>
              <w:t>code@code</w:t>
            </w:r>
            <w:proofErr w:type="spellEnd"/>
            <w:r w:rsidRPr="604FF763">
              <w:rPr>
                <w:b/>
                <w:bCs/>
                <w:i/>
                <w:iCs/>
                <w:spacing w:val="-3"/>
              </w:rPr>
              <w:t xml:space="preserve"> </w:t>
            </w:r>
            <w:r w:rsidRPr="604FF763">
              <w:t>value</w:t>
            </w:r>
            <w:r w:rsidRPr="604FF763">
              <w:rPr>
                <w:spacing w:val="-3"/>
              </w:rPr>
              <w:t xml:space="preserve"> </w:t>
            </w:r>
            <w:r w:rsidRPr="604FF763">
              <w:t>must</w:t>
            </w:r>
            <w:r w:rsidRPr="604FF763">
              <w:rPr>
                <w:spacing w:val="-3"/>
              </w:rPr>
              <w:t xml:space="preserve"> </w:t>
            </w:r>
            <w:r w:rsidRPr="604FF763">
              <w:t xml:space="preserve">be </w:t>
            </w:r>
            <w:r w:rsidRPr="604FF763">
              <w:rPr>
                <w:spacing w:val="-2"/>
              </w:rPr>
              <w:t>“C101679”</w:t>
            </w:r>
          </w:p>
          <w:p w14:paraId="53D3C737" w14:textId="77777777" w:rsidR="00DE1A6A" w:rsidRPr="003B7D06" w:rsidRDefault="00DE1A6A" w:rsidP="008646F5">
            <w:pPr>
              <w:pStyle w:val="ListParagraph"/>
              <w:numPr>
                <w:ilvl w:val="0"/>
                <w:numId w:val="53"/>
              </w:numPr>
            </w:pPr>
            <w:r w:rsidRPr="003B7D06">
              <w:t>A characteristic with code ‘C101679’ is optional</w:t>
            </w:r>
          </w:p>
          <w:p w14:paraId="7E8E6DE8" w14:textId="197C1A74" w:rsidR="00DE1A6A" w:rsidRPr="003B7D06" w:rsidRDefault="00DE1A6A" w:rsidP="008646F5">
            <w:pPr>
              <w:pStyle w:val="ListParagraph"/>
              <w:numPr>
                <w:ilvl w:val="0"/>
                <w:numId w:val="53"/>
              </w:numPr>
              <w:rPr>
                <w:sz w:val="24"/>
              </w:rPr>
            </w:pPr>
            <w:r w:rsidRPr="003B7D06">
              <w:t>If this data element does</w:t>
            </w:r>
            <w:r w:rsidRPr="003B7D06">
              <w:rPr>
                <w:spacing w:val="2"/>
              </w:rPr>
              <w:t xml:space="preserve"> </w:t>
            </w:r>
            <w:r w:rsidRPr="003B7D06">
              <w:t>not apply</w:t>
            </w:r>
            <w:r w:rsidRPr="003B7D06">
              <w:rPr>
                <w:spacing w:val="-5"/>
              </w:rPr>
              <w:t xml:space="preserve"> </w:t>
            </w:r>
            <w:r w:rsidRPr="003B7D06">
              <w:t>to</w:t>
            </w:r>
            <w:r w:rsidRPr="003B7D06">
              <w:rPr>
                <w:spacing w:val="-1"/>
              </w:rPr>
              <w:t xml:space="preserve"> </w:t>
            </w:r>
            <w:r w:rsidRPr="003B7D06">
              <w:t>the</w:t>
            </w:r>
            <w:r w:rsidRPr="003B7D06">
              <w:rPr>
                <w:spacing w:val="-1"/>
              </w:rPr>
              <w:t xml:space="preserve"> </w:t>
            </w:r>
            <w:r w:rsidR="005F2D37">
              <w:rPr>
                <w:spacing w:val="-1"/>
              </w:rPr>
              <w:t>UDI record</w:t>
            </w:r>
            <w:r w:rsidRPr="003B7D06">
              <w:t>, a</w:t>
            </w:r>
            <w:r w:rsidRPr="003B7D06">
              <w:rPr>
                <w:spacing w:val="-1"/>
              </w:rPr>
              <w:t xml:space="preserve"> </w:t>
            </w:r>
            <w:r w:rsidRPr="003B7D06">
              <w:t>characteristic</w:t>
            </w:r>
            <w:r w:rsidRPr="003B7D06">
              <w:rPr>
                <w:spacing w:val="-1"/>
              </w:rPr>
              <w:t xml:space="preserve"> </w:t>
            </w:r>
            <w:r w:rsidRPr="003B7D06">
              <w:t xml:space="preserve">data element </w:t>
            </w:r>
            <w:r w:rsidRPr="003B7D06">
              <w:rPr>
                <w:spacing w:val="-4"/>
              </w:rPr>
              <w:t xml:space="preserve">does </w:t>
            </w:r>
            <w:r w:rsidRPr="003B7D06">
              <w:t>not</w:t>
            </w:r>
            <w:r w:rsidRPr="003B7D06">
              <w:rPr>
                <w:spacing w:val="-1"/>
              </w:rPr>
              <w:t xml:space="preserve"> </w:t>
            </w:r>
            <w:r w:rsidRPr="003B7D06">
              <w:t>need to</w:t>
            </w:r>
            <w:r w:rsidRPr="003B7D06">
              <w:rPr>
                <w:spacing w:val="-1"/>
              </w:rPr>
              <w:t xml:space="preserve"> </w:t>
            </w:r>
            <w:r w:rsidRPr="003B7D06">
              <w:t xml:space="preserve">be </w:t>
            </w:r>
            <w:r w:rsidRPr="003B7D06">
              <w:rPr>
                <w:spacing w:val="-2"/>
              </w:rPr>
              <w:t>provided.</w:t>
            </w:r>
          </w:p>
        </w:tc>
      </w:tr>
    </w:tbl>
    <w:p w14:paraId="3F635774" w14:textId="2A1C53B5" w:rsidR="00DE1A6A" w:rsidRPr="003B7D06" w:rsidRDefault="002176EE" w:rsidP="00DF5E3E">
      <w:pPr>
        <w:pStyle w:val="Heading4"/>
      </w:pPr>
      <w:r>
        <w:t xml:space="preserve"> </w:t>
      </w:r>
      <w:r w:rsidR="00DE1A6A" w:rsidRPr="604FF763">
        <w:t>Device</w:t>
      </w:r>
      <w:r w:rsidR="00DE1A6A" w:rsidRPr="604FF763">
        <w:rPr>
          <w:spacing w:val="-5"/>
        </w:rPr>
        <w:t xml:space="preserve"> </w:t>
      </w:r>
      <w:r w:rsidR="00DE1A6A" w:rsidRPr="604FF763">
        <w:t>Subject</w:t>
      </w:r>
      <w:r w:rsidR="00DE1A6A" w:rsidRPr="604FF763">
        <w:rPr>
          <w:spacing w:val="-5"/>
        </w:rPr>
        <w:t xml:space="preserve"> </w:t>
      </w:r>
      <w:r w:rsidR="00DE1A6A" w:rsidRPr="604FF763">
        <w:t>to</w:t>
      </w:r>
      <w:r w:rsidR="00DE1A6A" w:rsidRPr="604FF763">
        <w:rPr>
          <w:spacing w:val="-5"/>
        </w:rPr>
        <w:t xml:space="preserve"> </w:t>
      </w:r>
      <w:r w:rsidR="00DE1A6A" w:rsidRPr="604FF763">
        <w:t>Direct</w:t>
      </w:r>
      <w:r w:rsidR="00DE1A6A" w:rsidRPr="604FF763">
        <w:rPr>
          <w:spacing w:val="-5"/>
        </w:rPr>
        <w:t xml:space="preserve"> </w:t>
      </w:r>
      <w:r w:rsidR="00DE1A6A" w:rsidRPr="604FF763">
        <w:t>Marking</w:t>
      </w:r>
      <w:r w:rsidR="00DE1A6A" w:rsidRPr="604FF763">
        <w:rPr>
          <w:spacing w:val="-5"/>
        </w:rPr>
        <w:t xml:space="preserve"> </w:t>
      </w:r>
      <w:r w:rsidR="00DE1A6A" w:rsidRPr="604FF763">
        <w:t>(DM),</w:t>
      </w:r>
      <w:r w:rsidR="00DE1A6A" w:rsidRPr="604FF763">
        <w:rPr>
          <w:spacing w:val="-5"/>
        </w:rPr>
        <w:t xml:space="preserve"> </w:t>
      </w:r>
      <w:r w:rsidR="00DE1A6A" w:rsidRPr="604FF763">
        <w:t>but</w:t>
      </w:r>
      <w:r w:rsidR="00DE1A6A" w:rsidRPr="604FF763">
        <w:rPr>
          <w:spacing w:val="-5"/>
        </w:rPr>
        <w:t xml:space="preserve"> </w:t>
      </w:r>
      <w:r w:rsidR="00DE1A6A" w:rsidRPr="604FF763">
        <w:t>Exempt</w:t>
      </w:r>
      <w:r w:rsidR="00DE1A6A" w:rsidRPr="604FF763">
        <w:rPr>
          <w:spacing w:val="-6"/>
        </w:rPr>
        <w:t xml:space="preserve"> </w:t>
      </w:r>
      <w:r w:rsidR="00DE1A6A" w:rsidRPr="604FF763">
        <w:t xml:space="preserve">Value </w:t>
      </w:r>
      <w:r w:rsidR="00DE1A6A" w:rsidRPr="604FF763">
        <w:rPr>
          <w:spacing w:val="-2"/>
        </w:rPr>
        <w:t>(</w:t>
      </w:r>
      <w:proofErr w:type="spellStart"/>
      <w:r w:rsidR="00DE1A6A" w:rsidRPr="604FF763">
        <w:rPr>
          <w:spacing w:val="-2"/>
        </w:rPr>
        <w:t>characteristic.value</w:t>
      </w:r>
      <w:proofErr w:type="spellEnd"/>
      <w:r w:rsidR="00DE1A6A" w:rsidRPr="604FF763">
        <w:rPr>
          <w:spacing w:val="-2"/>
        </w:rPr>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61"/>
        <w:gridCol w:w="1934"/>
        <w:gridCol w:w="1290"/>
        <w:gridCol w:w="1933"/>
        <w:gridCol w:w="3221"/>
      </w:tblGrid>
      <w:tr w:rsidR="00DE1A6A" w:rsidRPr="003B7D06" w14:paraId="55AEE4D9" w14:textId="77777777" w:rsidTr="00FC7898">
        <w:trPr>
          <w:trHeight w:val="580"/>
        </w:trPr>
        <w:tc>
          <w:tcPr>
            <w:tcW w:w="1261" w:type="dxa"/>
            <w:shd w:val="clear" w:color="auto" w:fill="463192"/>
          </w:tcPr>
          <w:p w14:paraId="611ED089" w14:textId="77777777" w:rsidR="00DE1A6A" w:rsidRPr="00FC7898" w:rsidRDefault="00DE1A6A" w:rsidP="00231FCC">
            <w:pPr>
              <w:spacing w:after="0"/>
              <w:rPr>
                <w:b/>
                <w:bCs/>
                <w:color w:val="FFFFFF" w:themeColor="background1"/>
                <w:sz w:val="22"/>
                <w:szCs w:val="22"/>
              </w:rPr>
            </w:pPr>
            <w:r w:rsidRPr="00FC7898">
              <w:rPr>
                <w:b/>
                <w:bCs/>
                <w:color w:val="FFFFFF" w:themeColor="background1"/>
                <w:sz w:val="22"/>
                <w:szCs w:val="22"/>
              </w:rPr>
              <w:t>Element</w:t>
            </w:r>
          </w:p>
        </w:tc>
        <w:tc>
          <w:tcPr>
            <w:tcW w:w="1934" w:type="dxa"/>
            <w:shd w:val="clear" w:color="auto" w:fill="463192"/>
          </w:tcPr>
          <w:p w14:paraId="7632F7F9" w14:textId="77777777" w:rsidR="00DE1A6A" w:rsidRPr="00FC7898" w:rsidRDefault="00DE1A6A" w:rsidP="00231FCC">
            <w:pPr>
              <w:spacing w:after="0"/>
              <w:rPr>
                <w:b/>
                <w:bCs/>
                <w:color w:val="FFFFFF" w:themeColor="background1"/>
                <w:sz w:val="22"/>
                <w:szCs w:val="22"/>
              </w:rPr>
            </w:pPr>
            <w:r w:rsidRPr="00FC7898">
              <w:rPr>
                <w:b/>
                <w:bCs/>
                <w:color w:val="FFFFFF" w:themeColor="background1"/>
                <w:sz w:val="22"/>
                <w:szCs w:val="22"/>
              </w:rPr>
              <w:t>Attribute</w:t>
            </w:r>
          </w:p>
        </w:tc>
        <w:tc>
          <w:tcPr>
            <w:tcW w:w="1290" w:type="dxa"/>
            <w:shd w:val="clear" w:color="auto" w:fill="463192"/>
          </w:tcPr>
          <w:p w14:paraId="1C60145B" w14:textId="77777777" w:rsidR="00DE1A6A" w:rsidRPr="00FC7898" w:rsidRDefault="00DE1A6A" w:rsidP="00231FCC">
            <w:pPr>
              <w:spacing w:after="0"/>
              <w:rPr>
                <w:b/>
                <w:bCs/>
                <w:color w:val="FFFFFF" w:themeColor="background1"/>
                <w:sz w:val="22"/>
                <w:szCs w:val="22"/>
              </w:rPr>
            </w:pPr>
            <w:r w:rsidRPr="00FC7898">
              <w:rPr>
                <w:b/>
                <w:bCs/>
                <w:color w:val="FFFFFF" w:themeColor="background1"/>
                <w:sz w:val="22"/>
                <w:szCs w:val="22"/>
              </w:rPr>
              <w:t>Cardinality</w:t>
            </w:r>
          </w:p>
        </w:tc>
        <w:tc>
          <w:tcPr>
            <w:tcW w:w="1933" w:type="dxa"/>
            <w:shd w:val="clear" w:color="auto" w:fill="463192"/>
          </w:tcPr>
          <w:p w14:paraId="2CF99524" w14:textId="77777777" w:rsidR="00DE1A6A" w:rsidRPr="00FC7898" w:rsidRDefault="00DE1A6A" w:rsidP="00231FCC">
            <w:pPr>
              <w:spacing w:after="0"/>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14:paraId="7DDB54C0" w14:textId="77777777" w:rsidR="00DE1A6A" w:rsidRPr="00FC7898" w:rsidRDefault="00DE1A6A" w:rsidP="00231FCC">
            <w:pPr>
              <w:spacing w:after="0"/>
              <w:rPr>
                <w:b/>
                <w:bCs/>
                <w:color w:val="FFFFFF" w:themeColor="background1"/>
                <w:sz w:val="22"/>
                <w:szCs w:val="22"/>
              </w:rPr>
            </w:pPr>
            <w:r w:rsidRPr="00FC7898">
              <w:rPr>
                <w:b/>
                <w:bCs/>
                <w:color w:val="FFFFFF" w:themeColor="background1"/>
                <w:sz w:val="22"/>
                <w:szCs w:val="22"/>
              </w:rPr>
              <w:t>Examples</w:t>
            </w:r>
          </w:p>
        </w:tc>
        <w:tc>
          <w:tcPr>
            <w:tcW w:w="3221" w:type="dxa"/>
            <w:shd w:val="clear" w:color="auto" w:fill="463192"/>
          </w:tcPr>
          <w:p w14:paraId="624F3F50" w14:textId="77777777" w:rsidR="00DE1A6A" w:rsidRPr="00FC7898" w:rsidRDefault="00DE1A6A" w:rsidP="00231FCC">
            <w:pPr>
              <w:spacing w:after="0"/>
              <w:rPr>
                <w:b/>
                <w:bCs/>
                <w:color w:val="FFFFFF" w:themeColor="background1"/>
                <w:sz w:val="22"/>
                <w:szCs w:val="22"/>
              </w:rPr>
            </w:pPr>
            <w:r w:rsidRPr="00FC7898">
              <w:rPr>
                <w:b/>
                <w:bCs/>
                <w:color w:val="FFFFFF" w:themeColor="background1"/>
                <w:sz w:val="22"/>
                <w:szCs w:val="22"/>
              </w:rPr>
              <w:t>Description</w:t>
            </w:r>
          </w:p>
          <w:p w14:paraId="153CB9C1" w14:textId="77777777" w:rsidR="00DE1A6A" w:rsidRPr="00FC7898" w:rsidRDefault="00DE1A6A" w:rsidP="00231FCC">
            <w:pPr>
              <w:spacing w:after="0"/>
              <w:rPr>
                <w:b/>
                <w:bCs/>
                <w:color w:val="FFFFFF" w:themeColor="background1"/>
                <w:sz w:val="22"/>
                <w:szCs w:val="22"/>
              </w:rPr>
            </w:pPr>
            <w:r w:rsidRPr="00FC7898">
              <w:rPr>
                <w:b/>
                <w:bCs/>
                <w:color w:val="FFFFFF" w:themeColor="background1"/>
                <w:sz w:val="22"/>
                <w:szCs w:val="22"/>
              </w:rPr>
              <w:t>Instructions</w:t>
            </w:r>
          </w:p>
        </w:tc>
      </w:tr>
      <w:tr w:rsidR="00DE1A6A" w:rsidRPr="003B7D06" w14:paraId="31AA5C83" w14:textId="77777777" w:rsidTr="00CC1545">
        <w:trPr>
          <w:trHeight w:val="839"/>
        </w:trPr>
        <w:tc>
          <w:tcPr>
            <w:tcW w:w="1261" w:type="dxa"/>
            <w:vMerge w:val="restart"/>
          </w:tcPr>
          <w:p w14:paraId="318E3A77" w14:textId="77777777" w:rsidR="00DE1A6A" w:rsidRPr="003B7D06" w:rsidRDefault="00DE1A6A" w:rsidP="00231FCC">
            <w:pPr>
              <w:rPr>
                <w:b/>
                <w:bCs/>
                <w:i/>
                <w:iCs/>
              </w:rPr>
            </w:pPr>
            <w:r w:rsidRPr="003B7D06">
              <w:rPr>
                <w:b/>
                <w:bCs/>
                <w:i/>
                <w:iCs/>
              </w:rPr>
              <w:t>Value</w:t>
            </w:r>
          </w:p>
        </w:tc>
        <w:tc>
          <w:tcPr>
            <w:tcW w:w="1934" w:type="dxa"/>
            <w:shd w:val="clear" w:color="auto" w:fill="ECE9F5"/>
          </w:tcPr>
          <w:p w14:paraId="3865B4B5" w14:textId="77777777" w:rsidR="00DE1A6A" w:rsidRPr="003B7D06" w:rsidRDefault="00DE1A6A" w:rsidP="00231FCC">
            <w:pPr>
              <w:pStyle w:val="TableParagraph"/>
              <w:spacing w:before="0"/>
              <w:ind w:left="0"/>
              <w:rPr>
                <w:sz w:val="24"/>
                <w:lang w:val="en-AU"/>
              </w:rPr>
            </w:pPr>
          </w:p>
        </w:tc>
        <w:tc>
          <w:tcPr>
            <w:tcW w:w="1290" w:type="dxa"/>
            <w:shd w:val="clear" w:color="auto" w:fill="ECE9F5"/>
          </w:tcPr>
          <w:p w14:paraId="30D2568D" w14:textId="77777777" w:rsidR="00DE1A6A" w:rsidRPr="003B7D06" w:rsidRDefault="00DE1A6A" w:rsidP="00231FCC">
            <w:r w:rsidRPr="003B7D06">
              <w:t>1..1</w:t>
            </w:r>
          </w:p>
        </w:tc>
        <w:tc>
          <w:tcPr>
            <w:tcW w:w="1933" w:type="dxa"/>
            <w:shd w:val="clear" w:color="auto" w:fill="ECE9F5"/>
          </w:tcPr>
          <w:p w14:paraId="104F2E0D" w14:textId="77777777" w:rsidR="00DE1A6A" w:rsidRPr="003B7D06" w:rsidRDefault="00DE1A6A" w:rsidP="00231FCC">
            <w:pPr>
              <w:pStyle w:val="TableParagraph"/>
              <w:spacing w:before="0"/>
              <w:ind w:left="0"/>
              <w:rPr>
                <w:sz w:val="24"/>
                <w:lang w:val="en-AU"/>
              </w:rPr>
            </w:pPr>
          </w:p>
        </w:tc>
        <w:tc>
          <w:tcPr>
            <w:tcW w:w="3221" w:type="dxa"/>
            <w:shd w:val="clear" w:color="auto" w:fill="ECE9F5"/>
          </w:tcPr>
          <w:p w14:paraId="48A65F7F" w14:textId="77777777" w:rsidR="00DE1A6A" w:rsidRPr="003B7D06" w:rsidRDefault="00DE1A6A" w:rsidP="00231FCC">
            <w:r w:rsidRPr="003B7D06">
              <w:t>This</w:t>
            </w:r>
            <w:r w:rsidRPr="003B7D06">
              <w:rPr>
                <w:spacing w:val="-1"/>
              </w:rPr>
              <w:t xml:space="preserve"> </w:t>
            </w:r>
            <w:r w:rsidRPr="003B7D06">
              <w:t>is</w:t>
            </w:r>
            <w:r w:rsidRPr="003B7D06">
              <w:rPr>
                <w:spacing w:val="-1"/>
              </w:rPr>
              <w:t xml:space="preserve"> </w:t>
            </w:r>
            <w:r w:rsidRPr="003B7D06">
              <w:t>the</w:t>
            </w:r>
            <w:r w:rsidRPr="003B7D06">
              <w:rPr>
                <w:spacing w:val="-1"/>
              </w:rPr>
              <w:t xml:space="preserve"> </w:t>
            </w:r>
            <w:r w:rsidRPr="003B7D06">
              <w:t>container</w:t>
            </w:r>
            <w:r w:rsidRPr="003B7D06">
              <w:rPr>
                <w:spacing w:val="-1"/>
              </w:rPr>
              <w:t xml:space="preserve"> </w:t>
            </w:r>
            <w:r w:rsidRPr="003B7D06">
              <w:t xml:space="preserve">element </w:t>
            </w:r>
            <w:r w:rsidRPr="003B7D06">
              <w:rPr>
                <w:spacing w:val="-5"/>
              </w:rPr>
              <w:t xml:space="preserve">for </w:t>
            </w:r>
            <w:r w:rsidRPr="003B7D06">
              <w:t>the</w:t>
            </w:r>
            <w:r w:rsidRPr="003B7D06">
              <w:rPr>
                <w:spacing w:val="-13"/>
              </w:rPr>
              <w:t xml:space="preserve"> </w:t>
            </w:r>
            <w:r w:rsidRPr="003B7D06">
              <w:t>direct</w:t>
            </w:r>
            <w:r w:rsidRPr="003B7D06">
              <w:rPr>
                <w:spacing w:val="-13"/>
              </w:rPr>
              <w:t xml:space="preserve"> </w:t>
            </w:r>
            <w:r w:rsidRPr="003B7D06">
              <w:t>marking</w:t>
            </w:r>
            <w:r w:rsidRPr="003B7D06">
              <w:rPr>
                <w:spacing w:val="-12"/>
              </w:rPr>
              <w:t xml:space="preserve"> </w:t>
            </w:r>
            <w:r w:rsidRPr="003B7D06">
              <w:t xml:space="preserve">exempt </w:t>
            </w:r>
            <w:r w:rsidRPr="003B7D06">
              <w:rPr>
                <w:spacing w:val="-2"/>
              </w:rPr>
              <w:t>indicator.</w:t>
            </w:r>
          </w:p>
        </w:tc>
      </w:tr>
      <w:tr w:rsidR="00DE1A6A" w:rsidRPr="003B7D06" w14:paraId="6728479A" w14:textId="77777777" w:rsidTr="604FF763">
        <w:trPr>
          <w:trHeight w:val="561"/>
        </w:trPr>
        <w:tc>
          <w:tcPr>
            <w:tcW w:w="1261" w:type="dxa"/>
            <w:vMerge/>
          </w:tcPr>
          <w:p w14:paraId="6FABCB1A" w14:textId="77777777" w:rsidR="00DE1A6A" w:rsidRPr="003B7D06" w:rsidRDefault="00DE1A6A" w:rsidP="00231FCC">
            <w:pPr>
              <w:rPr>
                <w:sz w:val="2"/>
                <w:szCs w:val="2"/>
              </w:rPr>
            </w:pPr>
          </w:p>
        </w:tc>
        <w:tc>
          <w:tcPr>
            <w:tcW w:w="1934" w:type="dxa"/>
          </w:tcPr>
          <w:p w14:paraId="2C9BA985"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290" w:type="dxa"/>
          </w:tcPr>
          <w:p w14:paraId="6AC31D91" w14:textId="77777777" w:rsidR="00DE1A6A" w:rsidRPr="003B7D06" w:rsidRDefault="00DE1A6A" w:rsidP="00231FCC">
            <w:r w:rsidRPr="003B7D06">
              <w:t>1..1</w:t>
            </w:r>
          </w:p>
        </w:tc>
        <w:tc>
          <w:tcPr>
            <w:tcW w:w="1933" w:type="dxa"/>
          </w:tcPr>
          <w:p w14:paraId="5A52441A" w14:textId="77777777" w:rsidR="00DE1A6A" w:rsidRPr="003B7D06" w:rsidRDefault="00DE1A6A" w:rsidP="00231FCC">
            <w:r w:rsidRPr="003B7D06">
              <w:t>Boolean</w:t>
            </w:r>
          </w:p>
          <w:p w14:paraId="210B8006" w14:textId="77777777" w:rsidR="00DE1A6A" w:rsidRPr="003B7D06" w:rsidRDefault="00DE1A6A" w:rsidP="00231FCC">
            <w:r w:rsidRPr="003B7D06">
              <w:t>BL</w:t>
            </w:r>
          </w:p>
        </w:tc>
        <w:tc>
          <w:tcPr>
            <w:tcW w:w="3221" w:type="dxa"/>
          </w:tcPr>
          <w:p w14:paraId="513B3335" w14:textId="77777777" w:rsidR="00DE1A6A" w:rsidRPr="003B7D06" w:rsidRDefault="00DE1A6A" w:rsidP="00231FCC">
            <w:r w:rsidRPr="604FF763">
              <w:t>The</w:t>
            </w:r>
            <w:r w:rsidRPr="604FF763">
              <w:rPr>
                <w:spacing w:val="-11"/>
              </w:rPr>
              <w:t xml:space="preserve"> </w:t>
            </w:r>
            <w:proofErr w:type="spellStart"/>
            <w:proofErr w:type="gramStart"/>
            <w:r w:rsidRPr="604FF763">
              <w:rPr>
                <w:b/>
                <w:bCs/>
              </w:rPr>
              <w:t>xsi:type</w:t>
            </w:r>
            <w:proofErr w:type="spellEnd"/>
            <w:proofErr w:type="gramEnd"/>
            <w:r w:rsidRPr="604FF763">
              <w:rPr>
                <w:b/>
                <w:bCs/>
                <w:spacing w:val="-10"/>
              </w:rPr>
              <w:t xml:space="preserve"> </w:t>
            </w:r>
            <w:r w:rsidRPr="604FF763">
              <w:t>indicates</w:t>
            </w:r>
            <w:r w:rsidRPr="604FF763">
              <w:rPr>
                <w:spacing w:val="-9"/>
              </w:rPr>
              <w:t xml:space="preserve"> </w:t>
            </w:r>
            <w:r w:rsidRPr="604FF763">
              <w:t>the</w:t>
            </w:r>
            <w:r w:rsidRPr="604FF763">
              <w:rPr>
                <w:spacing w:val="-10"/>
              </w:rPr>
              <w:t xml:space="preserve"> </w:t>
            </w:r>
            <w:r w:rsidRPr="604FF763">
              <w:t>data type for the element.</w:t>
            </w:r>
          </w:p>
        </w:tc>
      </w:tr>
      <w:tr w:rsidR="00DE1A6A" w:rsidRPr="003B7D06" w14:paraId="005134A4" w14:textId="77777777" w:rsidTr="604FF763">
        <w:trPr>
          <w:trHeight w:val="839"/>
        </w:trPr>
        <w:tc>
          <w:tcPr>
            <w:tcW w:w="1261" w:type="dxa"/>
            <w:vMerge/>
          </w:tcPr>
          <w:p w14:paraId="0F4FC680" w14:textId="77777777" w:rsidR="00DE1A6A" w:rsidRPr="003B7D06" w:rsidRDefault="00DE1A6A" w:rsidP="00231FCC">
            <w:pPr>
              <w:rPr>
                <w:sz w:val="2"/>
                <w:szCs w:val="2"/>
              </w:rPr>
            </w:pPr>
          </w:p>
        </w:tc>
        <w:tc>
          <w:tcPr>
            <w:tcW w:w="8378" w:type="dxa"/>
            <w:gridSpan w:val="4"/>
          </w:tcPr>
          <w:p w14:paraId="027ED107" w14:textId="77777777" w:rsidR="00DE1A6A" w:rsidRPr="003B7D06" w:rsidRDefault="00DE1A6A" w:rsidP="00231FCC">
            <w:pPr>
              <w:rPr>
                <w:b/>
                <w:bCs/>
              </w:rPr>
            </w:pPr>
            <w:r w:rsidRPr="003B7D06">
              <w:rPr>
                <w:b/>
                <w:bCs/>
              </w:rPr>
              <w:t>XPATH:</w:t>
            </w:r>
          </w:p>
          <w:p w14:paraId="5625B9AE" w14:textId="77777777" w:rsidR="00DE1A6A" w:rsidRPr="003B7D06" w:rsidRDefault="00DE1A6A" w:rsidP="00231FCC">
            <w:r w:rsidRPr="604FF763">
              <w:t>/document/component/structuredBody/component/section/subject/manufacturedProduct/subjectOf/characteristic/ code[@code="C101679"]</w:t>
            </w:r>
            <w:hyperlink r:id="rId63">
              <w:r w:rsidRPr="604FF763">
                <w:rPr>
                  <w:rStyle w:val="Hyperlink"/>
                </w:rPr>
                <w:t>/../value/@xsi:type</w:t>
              </w:r>
            </w:hyperlink>
          </w:p>
        </w:tc>
      </w:tr>
      <w:tr w:rsidR="00DE1A6A" w:rsidRPr="003B7D06" w14:paraId="2269DEEC" w14:textId="77777777" w:rsidTr="604FF763">
        <w:trPr>
          <w:trHeight w:val="559"/>
        </w:trPr>
        <w:tc>
          <w:tcPr>
            <w:tcW w:w="1261" w:type="dxa"/>
            <w:vMerge/>
          </w:tcPr>
          <w:p w14:paraId="465D1553" w14:textId="77777777" w:rsidR="00DE1A6A" w:rsidRPr="003B7D06" w:rsidRDefault="00DE1A6A" w:rsidP="00231FCC">
            <w:pPr>
              <w:rPr>
                <w:sz w:val="2"/>
                <w:szCs w:val="2"/>
              </w:rPr>
            </w:pPr>
          </w:p>
        </w:tc>
        <w:tc>
          <w:tcPr>
            <w:tcW w:w="1934" w:type="dxa"/>
          </w:tcPr>
          <w:p w14:paraId="7C07EF43" w14:textId="77777777" w:rsidR="00DE1A6A" w:rsidRPr="003B7D06" w:rsidRDefault="00DE1A6A" w:rsidP="00231FCC">
            <w:pPr>
              <w:rPr>
                <w:b/>
                <w:bCs/>
                <w:i/>
                <w:iCs/>
              </w:rPr>
            </w:pPr>
            <w:r w:rsidRPr="003B7D06">
              <w:rPr>
                <w:b/>
                <w:bCs/>
                <w:i/>
                <w:iCs/>
              </w:rPr>
              <w:t>Value</w:t>
            </w:r>
          </w:p>
        </w:tc>
        <w:tc>
          <w:tcPr>
            <w:tcW w:w="1290" w:type="dxa"/>
          </w:tcPr>
          <w:p w14:paraId="5772CAF5" w14:textId="77777777" w:rsidR="00DE1A6A" w:rsidRPr="003B7D06" w:rsidRDefault="00DE1A6A" w:rsidP="00231FCC">
            <w:r w:rsidRPr="003B7D06">
              <w:t>1..1</w:t>
            </w:r>
          </w:p>
        </w:tc>
        <w:tc>
          <w:tcPr>
            <w:tcW w:w="1933" w:type="dxa"/>
          </w:tcPr>
          <w:p w14:paraId="69E10F50" w14:textId="77777777" w:rsidR="00DE1A6A" w:rsidRPr="003B7D06" w:rsidRDefault="00DE1A6A" w:rsidP="00231FCC">
            <w:r w:rsidRPr="003B7D06">
              <w:rPr>
                <w:spacing w:val="-2"/>
              </w:rPr>
              <w:t xml:space="preserve">Alpha </w:t>
            </w:r>
            <w:r w:rsidRPr="003B7D06">
              <w:t>“true”</w:t>
            </w:r>
            <w:r w:rsidRPr="003B7D06">
              <w:rPr>
                <w:spacing w:val="-15"/>
              </w:rPr>
              <w:t xml:space="preserve"> </w:t>
            </w:r>
            <w:r w:rsidRPr="003B7D06">
              <w:t>or</w:t>
            </w:r>
            <w:r w:rsidRPr="003B7D06">
              <w:rPr>
                <w:spacing w:val="-15"/>
              </w:rPr>
              <w:t xml:space="preserve"> </w:t>
            </w:r>
            <w:r w:rsidRPr="003B7D06">
              <w:t>“false”</w:t>
            </w:r>
          </w:p>
        </w:tc>
        <w:tc>
          <w:tcPr>
            <w:tcW w:w="3221" w:type="dxa"/>
          </w:tcPr>
          <w:p w14:paraId="7A1568FE" w14:textId="77777777" w:rsidR="00DE1A6A" w:rsidRPr="003B7D06" w:rsidRDefault="00DE1A6A" w:rsidP="00231FCC">
            <w:pPr>
              <w:rPr>
                <w:b/>
                <w:i/>
              </w:rPr>
            </w:pPr>
            <w:r w:rsidRPr="003B7D06">
              <w:t>This</w:t>
            </w:r>
            <w:r w:rsidRPr="003B7D06">
              <w:rPr>
                <w:spacing w:val="-6"/>
              </w:rPr>
              <w:t xml:space="preserve"> </w:t>
            </w:r>
            <w:r w:rsidRPr="003B7D06">
              <w:t>is</w:t>
            </w:r>
            <w:r w:rsidRPr="003B7D06">
              <w:rPr>
                <w:spacing w:val="-6"/>
              </w:rPr>
              <w:t xml:space="preserve"> </w:t>
            </w:r>
            <w:r w:rsidRPr="003B7D06">
              <w:t>the</w:t>
            </w:r>
            <w:r w:rsidRPr="003B7D06">
              <w:rPr>
                <w:spacing w:val="-7"/>
              </w:rPr>
              <w:t xml:space="preserve"> </w:t>
            </w:r>
            <w:r w:rsidRPr="003B7D06">
              <w:rPr>
                <w:b/>
                <w:i/>
              </w:rPr>
              <w:t>value</w:t>
            </w:r>
            <w:r w:rsidRPr="003B7D06">
              <w:rPr>
                <w:b/>
                <w:i/>
                <w:spacing w:val="-7"/>
              </w:rPr>
              <w:t xml:space="preserve"> </w:t>
            </w:r>
            <w:r w:rsidRPr="003B7D06">
              <w:t>attribute</w:t>
            </w:r>
            <w:r w:rsidRPr="003B7D06">
              <w:rPr>
                <w:spacing w:val="-7"/>
              </w:rPr>
              <w:t xml:space="preserve"> </w:t>
            </w:r>
            <w:r w:rsidRPr="003B7D06">
              <w:t>for</w:t>
            </w:r>
            <w:r w:rsidRPr="003B7D06">
              <w:rPr>
                <w:spacing w:val="-8"/>
              </w:rPr>
              <w:t xml:space="preserve"> </w:t>
            </w:r>
            <w:r w:rsidRPr="003B7D06">
              <w:t>the Boolean operator</w:t>
            </w:r>
            <w:r w:rsidRPr="003B7D06">
              <w:rPr>
                <w:b/>
                <w:i/>
              </w:rPr>
              <w:t>.</w:t>
            </w:r>
          </w:p>
        </w:tc>
      </w:tr>
      <w:tr w:rsidR="00DE1A6A" w:rsidRPr="003B7D06" w14:paraId="486BCA4F" w14:textId="77777777" w:rsidTr="604FF763">
        <w:trPr>
          <w:trHeight w:val="840"/>
        </w:trPr>
        <w:tc>
          <w:tcPr>
            <w:tcW w:w="1261" w:type="dxa"/>
            <w:vMerge/>
          </w:tcPr>
          <w:p w14:paraId="5299C6F2" w14:textId="77777777" w:rsidR="00DE1A6A" w:rsidRPr="003B7D06" w:rsidRDefault="00DE1A6A" w:rsidP="00231FCC">
            <w:pPr>
              <w:rPr>
                <w:sz w:val="2"/>
                <w:szCs w:val="2"/>
              </w:rPr>
            </w:pPr>
          </w:p>
        </w:tc>
        <w:tc>
          <w:tcPr>
            <w:tcW w:w="8378" w:type="dxa"/>
            <w:gridSpan w:val="4"/>
          </w:tcPr>
          <w:p w14:paraId="70720921" w14:textId="77777777" w:rsidR="00DE1A6A" w:rsidRPr="003B7D06" w:rsidRDefault="00DE1A6A" w:rsidP="00231FCC">
            <w:pPr>
              <w:rPr>
                <w:b/>
                <w:bCs/>
              </w:rPr>
            </w:pPr>
            <w:r w:rsidRPr="003B7D06">
              <w:rPr>
                <w:b/>
                <w:bCs/>
              </w:rPr>
              <w:t>XPATH:</w:t>
            </w:r>
          </w:p>
          <w:p w14:paraId="61D5214F" w14:textId="77777777" w:rsidR="00DE1A6A" w:rsidRPr="003B7D06" w:rsidRDefault="00DE1A6A" w:rsidP="00231FCC">
            <w:r w:rsidRPr="604FF763">
              <w:t>/document/component/structuredBody/component/section/subject/manufacturedProduct/subjectOf/characteristic/code[@code="C101679</w:t>
            </w:r>
            <w:proofErr w:type="gramStart"/>
            <w:r w:rsidRPr="604FF763">
              <w:t>"]/..</w:t>
            </w:r>
            <w:proofErr w:type="gramEnd"/>
            <w:r w:rsidRPr="604FF763">
              <w:t>/value/@value</w:t>
            </w:r>
          </w:p>
        </w:tc>
      </w:tr>
      <w:tr w:rsidR="00DE1A6A" w:rsidRPr="003B7D06" w14:paraId="437FD8AB" w14:textId="77777777" w:rsidTr="00D21AAF">
        <w:trPr>
          <w:trHeight w:val="2761"/>
        </w:trPr>
        <w:tc>
          <w:tcPr>
            <w:tcW w:w="1261" w:type="dxa"/>
            <w:shd w:val="clear" w:color="auto" w:fill="FF9E1B"/>
          </w:tcPr>
          <w:p w14:paraId="6A3D2724" w14:textId="77777777" w:rsidR="00DE1A6A" w:rsidRPr="00D21AAF" w:rsidRDefault="00DE1A6A" w:rsidP="00231FCC">
            <w:pPr>
              <w:rPr>
                <w:b/>
                <w:bCs/>
                <w:i/>
                <w:iCs/>
              </w:rPr>
            </w:pPr>
            <w:r w:rsidRPr="00D21AAF">
              <w:rPr>
                <w:b/>
                <w:bCs/>
                <w:i/>
                <w:iCs/>
              </w:rPr>
              <w:t>Business Rules</w:t>
            </w:r>
          </w:p>
        </w:tc>
        <w:tc>
          <w:tcPr>
            <w:tcW w:w="8378" w:type="dxa"/>
            <w:gridSpan w:val="4"/>
          </w:tcPr>
          <w:p w14:paraId="4713863D" w14:textId="77777777" w:rsidR="00DE1A6A" w:rsidRPr="003B7D06" w:rsidRDefault="00DE1A6A" w:rsidP="008646F5">
            <w:pPr>
              <w:pStyle w:val="ListParagraph"/>
              <w:numPr>
                <w:ilvl w:val="0"/>
                <w:numId w:val="54"/>
              </w:numPr>
            </w:pPr>
            <w:r w:rsidRPr="003B7D06">
              <w:t>If ‘C101679’ is provided, then value must be provided</w:t>
            </w:r>
          </w:p>
          <w:p w14:paraId="5311BD28" w14:textId="77777777" w:rsidR="00DE1A6A" w:rsidRPr="003B7D06" w:rsidRDefault="00DE1A6A" w:rsidP="008646F5">
            <w:pPr>
              <w:pStyle w:val="ListParagraph"/>
              <w:numPr>
                <w:ilvl w:val="0"/>
                <w:numId w:val="54"/>
              </w:numPr>
            </w:pPr>
            <w:r w:rsidRPr="003B7D06">
              <w:t>If value is provided, value must be true or false</w:t>
            </w:r>
          </w:p>
          <w:p w14:paraId="6A92900E" w14:textId="77777777" w:rsidR="00DE1A6A" w:rsidRPr="003B7D06" w:rsidRDefault="00DE1A6A" w:rsidP="008646F5">
            <w:pPr>
              <w:pStyle w:val="ListParagraph"/>
              <w:numPr>
                <w:ilvl w:val="0"/>
                <w:numId w:val="54"/>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 xml:space="preserve">the </w:t>
            </w:r>
            <w:proofErr w:type="spellStart"/>
            <w:r w:rsidRPr="604FF763">
              <w:t>AusUDID</w:t>
            </w:r>
            <w:proofErr w:type="spellEnd"/>
            <w:r w:rsidRPr="604FF763">
              <w:t xml:space="preserve"> submission will be rejected as a submission with an invalid Direct Marking</w:t>
            </w:r>
          </w:p>
          <w:p w14:paraId="13AD51D7" w14:textId="77777777" w:rsidR="00DE1A6A" w:rsidRPr="003B7D06" w:rsidRDefault="00DE1A6A" w:rsidP="008646F5">
            <w:pPr>
              <w:pStyle w:val="ListParagraph"/>
              <w:numPr>
                <w:ilvl w:val="0"/>
                <w:numId w:val="54"/>
              </w:numPr>
            </w:pPr>
            <w:r w:rsidRPr="604FF763">
              <w:t>If</w:t>
            </w:r>
            <w:r w:rsidRPr="604FF763">
              <w:rPr>
                <w:spacing w:val="1"/>
              </w:rPr>
              <w:t xml:space="preserve"> </w:t>
            </w:r>
            <w:r w:rsidRPr="604FF763">
              <w:t>the</w:t>
            </w:r>
            <w:r w:rsidRPr="604FF763">
              <w:rPr>
                <w:spacing w:val="-1"/>
              </w:rPr>
              <w:t xml:space="preserve"> </w:t>
            </w:r>
            <w:r w:rsidRPr="604FF763">
              <w:t>value is</w:t>
            </w:r>
            <w:r w:rsidRPr="604FF763">
              <w:rPr>
                <w:spacing w:val="-1"/>
              </w:rPr>
              <w:t xml:space="preserve"> </w:t>
            </w:r>
            <w:r w:rsidRPr="604FF763">
              <w:t>set to “true”, a</w:t>
            </w:r>
            <w:r w:rsidRPr="604FF763">
              <w:rPr>
                <w:spacing w:val="-1"/>
              </w:rPr>
              <w:t xml:space="preserve"> </w:t>
            </w:r>
            <w:r w:rsidRPr="604FF763">
              <w:t>Direct Marked</w:t>
            </w:r>
            <w:r w:rsidRPr="604FF763">
              <w:rPr>
                <w:spacing w:val="-3"/>
              </w:rPr>
              <w:t xml:space="preserve"> </w:t>
            </w:r>
            <w:r w:rsidRPr="604FF763">
              <w:t>DI</w:t>
            </w:r>
            <w:r w:rsidRPr="604FF763">
              <w:rPr>
                <w:spacing w:val="-4"/>
              </w:rPr>
              <w:t xml:space="preserve"> </w:t>
            </w:r>
            <w:r w:rsidRPr="604FF763">
              <w:t>will not be</w:t>
            </w:r>
            <w:r w:rsidRPr="604FF763">
              <w:rPr>
                <w:spacing w:val="-1"/>
              </w:rPr>
              <w:t xml:space="preserve"> </w:t>
            </w:r>
            <w:r w:rsidRPr="604FF763">
              <w:rPr>
                <w:spacing w:val="-2"/>
              </w:rPr>
              <w:t>allowed</w:t>
            </w:r>
          </w:p>
          <w:p w14:paraId="7B295608" w14:textId="77777777" w:rsidR="00DE1A6A" w:rsidRPr="003B7D06" w:rsidRDefault="00DE1A6A" w:rsidP="008646F5">
            <w:pPr>
              <w:pStyle w:val="ListParagraph"/>
              <w:numPr>
                <w:ilvl w:val="0"/>
                <w:numId w:val="54"/>
              </w:numPr>
            </w:pPr>
            <w:r w:rsidRPr="604FF763">
              <w:t>If</w:t>
            </w:r>
            <w:r w:rsidRPr="604FF763">
              <w:rPr>
                <w:spacing w:val="-1"/>
              </w:rPr>
              <w:t xml:space="preserve"> </w:t>
            </w:r>
            <w:r w:rsidRPr="604FF763">
              <w:t>the</w:t>
            </w:r>
            <w:r w:rsidRPr="604FF763">
              <w:rPr>
                <w:spacing w:val="-2"/>
              </w:rPr>
              <w:t xml:space="preserve"> </w:t>
            </w:r>
            <w:r w:rsidRPr="604FF763">
              <w:t>value</w:t>
            </w:r>
            <w:r w:rsidRPr="604FF763">
              <w:rPr>
                <w:spacing w:val="-2"/>
              </w:rPr>
              <w:t xml:space="preserve"> </w:t>
            </w:r>
            <w:r w:rsidRPr="604FF763">
              <w:t>is</w:t>
            </w:r>
            <w:r w:rsidRPr="604FF763">
              <w:rPr>
                <w:spacing w:val="-3"/>
              </w:rPr>
              <w:t xml:space="preserve"> </w:t>
            </w:r>
            <w:r w:rsidRPr="604FF763">
              <w:t>set</w:t>
            </w:r>
            <w:r w:rsidRPr="604FF763">
              <w:rPr>
                <w:spacing w:val="-2"/>
              </w:rPr>
              <w:t xml:space="preserve"> </w:t>
            </w:r>
            <w:r w:rsidRPr="604FF763">
              <w:t>to</w:t>
            </w:r>
            <w:r w:rsidRPr="604FF763">
              <w:rPr>
                <w:spacing w:val="-2"/>
              </w:rPr>
              <w:t xml:space="preserve"> </w:t>
            </w:r>
            <w:r w:rsidRPr="604FF763">
              <w:t>“false”,</w:t>
            </w:r>
            <w:r w:rsidRPr="604FF763">
              <w:rPr>
                <w:spacing w:val="-2"/>
              </w:rPr>
              <w:t xml:space="preserve"> </w:t>
            </w:r>
            <w:r w:rsidRPr="604FF763">
              <w:t>a</w:t>
            </w:r>
            <w:r w:rsidRPr="604FF763">
              <w:rPr>
                <w:spacing w:val="-3"/>
              </w:rPr>
              <w:t xml:space="preserve"> </w:t>
            </w:r>
            <w:r w:rsidRPr="604FF763">
              <w:t>Direct</w:t>
            </w:r>
            <w:r w:rsidRPr="604FF763">
              <w:rPr>
                <w:spacing w:val="-2"/>
              </w:rPr>
              <w:t xml:space="preserve"> </w:t>
            </w:r>
            <w:r w:rsidRPr="604FF763">
              <w:t>Marked</w:t>
            </w:r>
            <w:r w:rsidRPr="604FF763">
              <w:rPr>
                <w:spacing w:val="-3"/>
              </w:rPr>
              <w:t xml:space="preserve"> </w:t>
            </w:r>
            <w:r w:rsidRPr="604FF763">
              <w:t>DI</w:t>
            </w:r>
            <w:r w:rsidRPr="604FF763">
              <w:rPr>
                <w:spacing w:val="-3"/>
              </w:rPr>
              <w:t xml:space="preserve"> </w:t>
            </w:r>
            <w:r w:rsidRPr="604FF763">
              <w:t>value</w:t>
            </w:r>
            <w:r w:rsidRPr="604FF763">
              <w:rPr>
                <w:spacing w:val="-2"/>
              </w:rPr>
              <w:t xml:space="preserve"> </w:t>
            </w:r>
            <w:r w:rsidRPr="604FF763">
              <w:t>is</w:t>
            </w:r>
            <w:r w:rsidRPr="604FF763">
              <w:rPr>
                <w:spacing w:val="-3"/>
              </w:rPr>
              <w:t xml:space="preserve"> </w:t>
            </w:r>
            <w:r w:rsidRPr="604FF763">
              <w:t>required</w:t>
            </w:r>
            <w:r w:rsidRPr="604FF763">
              <w:rPr>
                <w:spacing w:val="-2"/>
              </w:rPr>
              <w:t xml:space="preserve"> </w:t>
            </w:r>
            <w:r w:rsidRPr="604FF763">
              <w:t>only</w:t>
            </w:r>
            <w:r w:rsidRPr="604FF763">
              <w:rPr>
                <w:spacing w:val="-7"/>
              </w:rPr>
              <w:t xml:space="preserve"> </w:t>
            </w:r>
            <w:r w:rsidRPr="604FF763">
              <w:t>if</w:t>
            </w:r>
            <w:r w:rsidRPr="604FF763">
              <w:rPr>
                <w:spacing w:val="-2"/>
              </w:rPr>
              <w:t xml:space="preserve"> </w:t>
            </w:r>
            <w:r w:rsidRPr="604FF763">
              <w:t>the</w:t>
            </w:r>
            <w:r w:rsidRPr="604FF763">
              <w:rPr>
                <w:spacing w:val="-3"/>
              </w:rPr>
              <w:t xml:space="preserve"> </w:t>
            </w:r>
            <w:r w:rsidRPr="604FF763">
              <w:t>value</w:t>
            </w:r>
            <w:r w:rsidRPr="604FF763">
              <w:rPr>
                <w:spacing w:val="-2"/>
              </w:rPr>
              <w:t xml:space="preserve"> </w:t>
            </w:r>
            <w:r w:rsidRPr="604FF763">
              <w:t>is different than the Primary DI</w:t>
            </w:r>
          </w:p>
          <w:p w14:paraId="7BD66232" w14:textId="77777777" w:rsidR="00DE1A6A" w:rsidRPr="003B7D06" w:rsidRDefault="00DE1A6A" w:rsidP="008646F5">
            <w:pPr>
              <w:pStyle w:val="ListParagraph"/>
              <w:numPr>
                <w:ilvl w:val="0"/>
                <w:numId w:val="54"/>
              </w:numPr>
            </w:pPr>
            <w:r w:rsidRPr="003B7D06">
              <w:t>If</w:t>
            </w:r>
            <w:r w:rsidRPr="003B7D06">
              <w:rPr>
                <w:spacing w:val="-2"/>
              </w:rPr>
              <w:t xml:space="preserve"> </w:t>
            </w:r>
            <w:r w:rsidRPr="003B7D06">
              <w:t>the</w:t>
            </w:r>
            <w:r w:rsidRPr="003B7D06">
              <w:rPr>
                <w:spacing w:val="-1"/>
              </w:rPr>
              <w:t xml:space="preserve"> </w:t>
            </w:r>
            <w:r w:rsidRPr="003B7D06">
              <w:t>data element</w:t>
            </w:r>
            <w:r w:rsidRPr="003B7D06">
              <w:rPr>
                <w:spacing w:val="-1"/>
              </w:rPr>
              <w:t xml:space="preserve"> </w:t>
            </w:r>
            <w:r w:rsidRPr="003B7D06">
              <w:t>value</w:t>
            </w:r>
            <w:r w:rsidRPr="003B7D06">
              <w:rPr>
                <w:spacing w:val="1"/>
              </w:rPr>
              <w:t xml:space="preserve"> </w:t>
            </w:r>
            <w:r w:rsidRPr="003B7D06">
              <w:t>is</w:t>
            </w:r>
            <w:r w:rsidRPr="003B7D06">
              <w:rPr>
                <w:spacing w:val="-1"/>
              </w:rPr>
              <w:t xml:space="preserve"> </w:t>
            </w:r>
            <w:r w:rsidRPr="003B7D06">
              <w:t>not</w:t>
            </w:r>
            <w:r w:rsidRPr="003B7D06">
              <w:rPr>
                <w:spacing w:val="-1"/>
              </w:rPr>
              <w:t xml:space="preserve"> </w:t>
            </w:r>
            <w:r w:rsidRPr="003B7D06">
              <w:t>provided,</w:t>
            </w:r>
            <w:r w:rsidRPr="003B7D06">
              <w:rPr>
                <w:spacing w:val="-1"/>
              </w:rPr>
              <w:t xml:space="preserve"> </w:t>
            </w:r>
            <w:r w:rsidRPr="003B7D06">
              <w:t>“false” will be</w:t>
            </w:r>
            <w:r w:rsidRPr="003B7D06">
              <w:rPr>
                <w:spacing w:val="-2"/>
              </w:rPr>
              <w:t xml:space="preserve"> </w:t>
            </w:r>
            <w:r w:rsidRPr="003B7D06">
              <w:t>stored in</w:t>
            </w:r>
            <w:r w:rsidRPr="003B7D06">
              <w:rPr>
                <w:spacing w:val="-1"/>
              </w:rPr>
              <w:t xml:space="preserve"> </w:t>
            </w:r>
            <w:r w:rsidRPr="003B7D06">
              <w:t>the</w:t>
            </w:r>
            <w:r w:rsidRPr="003B7D06">
              <w:rPr>
                <w:spacing w:val="-1"/>
              </w:rPr>
              <w:t xml:space="preserve"> </w:t>
            </w:r>
            <w:r w:rsidRPr="003B7D06">
              <w:rPr>
                <w:spacing w:val="-2"/>
              </w:rPr>
              <w:t>database</w:t>
            </w:r>
          </w:p>
          <w:p w14:paraId="6A820A94" w14:textId="77777777" w:rsidR="00DE1A6A" w:rsidRPr="003B7D06" w:rsidRDefault="00DE1A6A" w:rsidP="008646F5">
            <w:pPr>
              <w:pStyle w:val="ListParagraph"/>
              <w:numPr>
                <w:ilvl w:val="0"/>
                <w:numId w:val="54"/>
              </w:numPr>
              <w:rPr>
                <w:b/>
                <w:bCs/>
                <w:i/>
                <w:iCs/>
              </w:rPr>
            </w:pPr>
            <w:r w:rsidRPr="604FF763">
              <w:t>The</w:t>
            </w:r>
            <w:r w:rsidRPr="604FF763">
              <w:rPr>
                <w:spacing w:val="-5"/>
              </w:rPr>
              <w:t xml:space="preserve"> </w:t>
            </w:r>
            <w:r w:rsidRPr="604FF763">
              <w:t>value</w:t>
            </w:r>
            <w:r w:rsidRPr="604FF763">
              <w:rPr>
                <w:spacing w:val="-3"/>
              </w:rPr>
              <w:t xml:space="preserve"> </w:t>
            </w:r>
            <w:r w:rsidRPr="604FF763">
              <w:t>can</w:t>
            </w:r>
            <w:r w:rsidRPr="604FF763">
              <w:rPr>
                <w:spacing w:val="-3"/>
              </w:rPr>
              <w:t xml:space="preserve"> </w:t>
            </w:r>
            <w:r w:rsidRPr="604FF763">
              <w:t>be</w:t>
            </w:r>
            <w:r w:rsidRPr="604FF763">
              <w:rPr>
                <w:spacing w:val="-4"/>
              </w:rPr>
              <w:t xml:space="preserve"> </w:t>
            </w:r>
            <w:r w:rsidRPr="604FF763">
              <w:t>submitted</w:t>
            </w:r>
            <w:r w:rsidRPr="604FF763">
              <w:rPr>
                <w:spacing w:val="-3"/>
              </w:rPr>
              <w:t xml:space="preserve"> </w:t>
            </w:r>
            <w:r w:rsidRPr="604FF763">
              <w:t>as</w:t>
            </w:r>
            <w:r w:rsidRPr="604FF763">
              <w:rPr>
                <w:spacing w:val="-3"/>
              </w:rPr>
              <w:t xml:space="preserve"> </w:t>
            </w:r>
            <w:r w:rsidRPr="604FF763">
              <w:t>part</w:t>
            </w:r>
            <w:r w:rsidRPr="604FF763">
              <w:rPr>
                <w:spacing w:val="-3"/>
              </w:rPr>
              <w:t xml:space="preserve"> </w:t>
            </w:r>
            <w:r w:rsidRPr="604FF763">
              <w:t>of</w:t>
            </w:r>
            <w:r w:rsidRPr="604FF763">
              <w:rPr>
                <w:spacing w:val="-4"/>
              </w:rPr>
              <w:t xml:space="preserve"> </w:t>
            </w:r>
            <w:r w:rsidRPr="604FF763">
              <w:t>the</w:t>
            </w:r>
            <w:r w:rsidRPr="604FF763">
              <w:rPr>
                <w:spacing w:val="-4"/>
              </w:rPr>
              <w:t xml:space="preserve"> </w:t>
            </w:r>
            <w:r w:rsidRPr="604FF763">
              <w:t>initial</w:t>
            </w:r>
            <w:r w:rsidRPr="604FF763">
              <w:rPr>
                <w:spacing w:val="-3"/>
              </w:rPr>
              <w:t xml:space="preserve"> </w:t>
            </w:r>
            <w:r w:rsidRPr="604FF763">
              <w:t>submission,</w:t>
            </w:r>
            <w:r w:rsidRPr="604FF763">
              <w:rPr>
                <w:spacing w:val="-3"/>
              </w:rPr>
              <w:t xml:space="preserve"> </w:t>
            </w:r>
            <w:r w:rsidRPr="604FF763">
              <w:t>or</w:t>
            </w:r>
            <w:r w:rsidRPr="604FF763">
              <w:rPr>
                <w:spacing w:val="-3"/>
              </w:rPr>
              <w:t xml:space="preserve"> </w:t>
            </w:r>
            <w:r w:rsidRPr="604FF763">
              <w:t>changed</w:t>
            </w:r>
            <w:r w:rsidRPr="604FF763">
              <w:rPr>
                <w:spacing w:val="-3"/>
              </w:rPr>
              <w:t xml:space="preserve"> </w:t>
            </w:r>
            <w:r w:rsidRPr="604FF763">
              <w:t>after</w:t>
            </w:r>
            <w:r w:rsidRPr="604FF763">
              <w:rPr>
                <w:spacing w:val="-3"/>
              </w:rPr>
              <w:t xml:space="preserve"> </w:t>
            </w:r>
            <w:r w:rsidRPr="604FF763">
              <w:t>the</w:t>
            </w:r>
            <w:r w:rsidRPr="604FF763">
              <w:rPr>
                <w:spacing w:val="-3"/>
              </w:rPr>
              <w:t xml:space="preserve"> </w:t>
            </w:r>
            <w:r w:rsidRPr="604FF763">
              <w:t>Grace Period, but the rules above will always apply.</w:t>
            </w:r>
          </w:p>
          <w:p w14:paraId="19DCB7B2" w14:textId="77777777" w:rsidR="00DE1A6A" w:rsidRPr="003B7D06" w:rsidRDefault="00DE1A6A" w:rsidP="00231FCC">
            <w:pPr>
              <w:pStyle w:val="TableParagraph"/>
              <w:spacing w:line="244" w:lineRule="auto"/>
              <w:rPr>
                <w:sz w:val="24"/>
                <w:lang w:val="en-AU"/>
              </w:rPr>
            </w:pPr>
          </w:p>
        </w:tc>
      </w:tr>
    </w:tbl>
    <w:p w14:paraId="1AA7EA05" w14:textId="1BC40360" w:rsidR="00DE1A6A" w:rsidRPr="003B7D06" w:rsidRDefault="002176EE" w:rsidP="00351F9C">
      <w:pPr>
        <w:pStyle w:val="Heading3"/>
      </w:pPr>
      <w:r>
        <w:lastRenderedPageBreak/>
        <w:t xml:space="preserve"> </w:t>
      </w:r>
      <w:r w:rsidR="00DE1A6A" w:rsidRPr="003B7D06">
        <w:t>Device</w:t>
      </w:r>
      <w:r w:rsidR="00DE1A6A" w:rsidRPr="003B7D06">
        <w:rPr>
          <w:spacing w:val="-5"/>
        </w:rPr>
        <w:t xml:space="preserve"> </w:t>
      </w:r>
      <w:r w:rsidR="00DE1A6A" w:rsidRPr="003B7D06">
        <w:t>Characteristics</w:t>
      </w:r>
      <w:r w:rsidR="00DE1A6A" w:rsidRPr="003B7D06">
        <w:rPr>
          <w:spacing w:val="-4"/>
        </w:rPr>
        <w:t xml:space="preserve"> </w:t>
      </w:r>
      <w:r w:rsidR="00DE1A6A" w:rsidRPr="003B7D06">
        <w:t>–</w:t>
      </w:r>
      <w:r w:rsidR="00DE1A6A" w:rsidRPr="003B7D06">
        <w:rPr>
          <w:spacing w:val="-6"/>
        </w:rPr>
        <w:t xml:space="preserve"> </w:t>
      </w:r>
      <w:r w:rsidR="00DE1A6A" w:rsidRPr="003B7D06">
        <w:t>Clinically</w:t>
      </w:r>
      <w:r w:rsidR="00DE1A6A" w:rsidRPr="003B7D06">
        <w:rPr>
          <w:spacing w:val="-5"/>
        </w:rPr>
        <w:t xml:space="preserve"> </w:t>
      </w:r>
      <w:r w:rsidR="00DE1A6A" w:rsidRPr="003B7D06">
        <w:t>Relevant</w:t>
      </w:r>
      <w:r w:rsidR="00DE1A6A" w:rsidRPr="003B7D06">
        <w:rPr>
          <w:spacing w:val="-6"/>
        </w:rPr>
        <w:t xml:space="preserve"> </w:t>
      </w:r>
      <w:r w:rsidR="00DE1A6A" w:rsidRPr="003B7D06">
        <w:rPr>
          <w:spacing w:val="-4"/>
        </w:rPr>
        <w:t>Size</w:t>
      </w:r>
    </w:p>
    <w:p w14:paraId="36C989C0" w14:textId="2ABBC3DE" w:rsidR="00DE1A6A" w:rsidRPr="003B7D06" w:rsidRDefault="00DE1A6A" w:rsidP="00DE1A6A">
      <w:r w:rsidRPr="003B7D06">
        <w:t>The clinically</w:t>
      </w:r>
      <w:r w:rsidRPr="003B7D06">
        <w:rPr>
          <w:spacing w:val="-4"/>
        </w:rPr>
        <w:t xml:space="preserve"> </w:t>
      </w:r>
      <w:r w:rsidRPr="003B7D06">
        <w:t xml:space="preserve">relevant size measurement for the medical device is captured under device characteristics. The following XML Snippet includes the elements and attributes required </w:t>
      </w:r>
      <w:r w:rsidR="003F1133">
        <w:t xml:space="preserve">for </w:t>
      </w:r>
      <w:r w:rsidRPr="003B7D06">
        <w:t>clinically relevant size:</w:t>
      </w:r>
    </w:p>
    <w:p w14:paraId="6CB64C9C" w14:textId="77777777" w:rsidR="00DE1A6A" w:rsidRPr="003B7D06" w:rsidRDefault="00DE1A6A" w:rsidP="00DE1A6A">
      <w:pPr>
        <w:rPr>
          <w:sz w:val="12"/>
        </w:rPr>
      </w:pPr>
      <w:r w:rsidRPr="003B7D06">
        <w:rPr>
          <w:noProof/>
        </w:rPr>
        <w:drawing>
          <wp:inline distT="0" distB="0" distL="0" distR="0" wp14:anchorId="5D82EF36" wp14:editId="064A48C3">
            <wp:extent cx="4121388" cy="841248"/>
            <wp:effectExtent l="0" t="0" r="0" b="0"/>
            <wp:docPr id="151" name="Picture 151"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Picture 151" descr="A screenshot of a computer code"/>
                    <pic:cNvPicPr/>
                  </pic:nvPicPr>
                  <pic:blipFill>
                    <a:blip r:embed="rId64"/>
                    <a:stretch>
                      <a:fillRect/>
                    </a:stretch>
                  </pic:blipFill>
                  <pic:spPr>
                    <a:xfrm>
                      <a:off x="0" y="0"/>
                      <a:ext cx="4126153" cy="842221"/>
                    </a:xfrm>
                    <a:prstGeom prst="rect">
                      <a:avLst/>
                    </a:prstGeom>
                  </pic:spPr>
                </pic:pic>
              </a:graphicData>
            </a:graphic>
          </wp:inline>
        </w:drawing>
      </w:r>
    </w:p>
    <w:p w14:paraId="00F1A593" w14:textId="49C22B54" w:rsidR="00DE1A6A" w:rsidRPr="003B7D06" w:rsidRDefault="002176EE" w:rsidP="00DF5E3E">
      <w:pPr>
        <w:pStyle w:val="Heading4"/>
      </w:pPr>
      <w:r>
        <w:t xml:space="preserve"> </w:t>
      </w:r>
      <w:r w:rsidR="00DE1A6A" w:rsidRPr="604FF763">
        <w:t>Clinically</w:t>
      </w:r>
      <w:r w:rsidR="00DE1A6A" w:rsidRPr="604FF763">
        <w:rPr>
          <w:spacing w:val="-4"/>
        </w:rPr>
        <w:t xml:space="preserve"> </w:t>
      </w:r>
      <w:r w:rsidR="00DE1A6A" w:rsidRPr="604FF763">
        <w:t>Relevant</w:t>
      </w:r>
      <w:r w:rsidR="00DE1A6A" w:rsidRPr="604FF763">
        <w:rPr>
          <w:spacing w:val="-4"/>
        </w:rPr>
        <w:t xml:space="preserve"> </w:t>
      </w:r>
      <w:r w:rsidR="00DE1A6A" w:rsidRPr="604FF763">
        <w:t>Size</w:t>
      </w:r>
      <w:r w:rsidR="00DE1A6A" w:rsidRPr="604FF763">
        <w:rPr>
          <w:spacing w:val="-4"/>
        </w:rPr>
        <w:t xml:space="preserve"> </w:t>
      </w:r>
      <w:r w:rsidR="00DE1A6A" w:rsidRPr="604FF763">
        <w:t>Type</w:t>
      </w:r>
      <w:r w:rsidR="00DE1A6A" w:rsidRPr="604FF763">
        <w:rPr>
          <w:spacing w:val="-4"/>
        </w:rPr>
        <w:t xml:space="preserve"> </w:t>
      </w:r>
      <w:r w:rsidR="00DE1A6A" w:rsidRPr="604FF763">
        <w:rPr>
          <w:spacing w:val="-2"/>
        </w:rPr>
        <w:t>(</w:t>
      </w:r>
      <w:proofErr w:type="spellStart"/>
      <w:proofErr w:type="gramStart"/>
      <w:r w:rsidR="00DE1A6A" w:rsidRPr="604FF763">
        <w:rPr>
          <w:spacing w:val="-2"/>
        </w:rPr>
        <w:t>characteristic.code</w:t>
      </w:r>
      <w:proofErr w:type="spellEnd"/>
      <w:proofErr w:type="gramEnd"/>
      <w:r w:rsidR="00DE1A6A" w:rsidRPr="604FF763">
        <w:rPr>
          <w:spacing w:val="-2"/>
        </w:rPr>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353E6829" w14:textId="77777777" w:rsidTr="00FC7898">
        <w:trPr>
          <w:trHeight w:val="580"/>
        </w:trPr>
        <w:tc>
          <w:tcPr>
            <w:tcW w:w="1304" w:type="dxa"/>
            <w:shd w:val="clear" w:color="auto" w:fill="463192"/>
          </w:tcPr>
          <w:p w14:paraId="5169A96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5D94CCA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307D029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46D9D48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2DBAAE7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6DC49F6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2B24939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3A5B17F8" w14:textId="77777777" w:rsidTr="0055006B">
        <w:trPr>
          <w:trHeight w:val="280"/>
        </w:trPr>
        <w:tc>
          <w:tcPr>
            <w:tcW w:w="1304" w:type="dxa"/>
            <w:vMerge w:val="restart"/>
          </w:tcPr>
          <w:p w14:paraId="362ECD1A" w14:textId="77777777" w:rsidR="00DE1A6A" w:rsidRPr="003B7D06" w:rsidRDefault="00DE1A6A" w:rsidP="00231FCC">
            <w:pPr>
              <w:rPr>
                <w:b/>
                <w:bCs/>
                <w:i/>
                <w:iCs/>
              </w:rPr>
            </w:pPr>
            <w:r w:rsidRPr="003B7D06">
              <w:rPr>
                <w:b/>
                <w:bCs/>
                <w:i/>
                <w:iCs/>
              </w:rPr>
              <w:t>Code</w:t>
            </w:r>
          </w:p>
        </w:tc>
        <w:tc>
          <w:tcPr>
            <w:tcW w:w="1532" w:type="dxa"/>
            <w:shd w:val="clear" w:color="auto" w:fill="ECE9F5"/>
          </w:tcPr>
          <w:p w14:paraId="3C7F40FA" w14:textId="77777777" w:rsidR="00DE1A6A" w:rsidRPr="00CC1545" w:rsidRDefault="00DE1A6A" w:rsidP="00231FCC">
            <w:pPr>
              <w:pStyle w:val="TableParagraph"/>
              <w:spacing w:before="0"/>
              <w:ind w:left="0"/>
              <w:rPr>
                <w:color w:val="FF0000"/>
                <w:sz w:val="20"/>
                <w:lang w:val="en-AU"/>
              </w:rPr>
            </w:pPr>
          </w:p>
        </w:tc>
        <w:tc>
          <w:tcPr>
            <w:tcW w:w="1361" w:type="dxa"/>
            <w:shd w:val="clear" w:color="auto" w:fill="ECE9F5"/>
          </w:tcPr>
          <w:p w14:paraId="78EC8B30" w14:textId="77777777" w:rsidR="00DE1A6A" w:rsidRPr="00CC1545" w:rsidRDefault="00DE1A6A" w:rsidP="00231FCC">
            <w:pPr>
              <w:pStyle w:val="TableParagraph"/>
              <w:spacing w:before="0"/>
              <w:ind w:left="0"/>
              <w:rPr>
                <w:color w:val="FF0000"/>
                <w:sz w:val="20"/>
                <w:lang w:val="en-AU"/>
              </w:rPr>
            </w:pPr>
          </w:p>
        </w:tc>
        <w:tc>
          <w:tcPr>
            <w:tcW w:w="2041" w:type="dxa"/>
            <w:shd w:val="clear" w:color="auto" w:fill="ECE9F5"/>
          </w:tcPr>
          <w:p w14:paraId="25A49E82" w14:textId="77777777" w:rsidR="00DE1A6A" w:rsidRPr="00CC1545" w:rsidRDefault="00DE1A6A" w:rsidP="00231FCC">
            <w:pPr>
              <w:pStyle w:val="TableParagraph"/>
              <w:spacing w:before="0"/>
              <w:ind w:left="0"/>
              <w:rPr>
                <w:color w:val="FF0000"/>
                <w:sz w:val="20"/>
                <w:lang w:val="en-AU"/>
              </w:rPr>
            </w:pPr>
          </w:p>
        </w:tc>
        <w:tc>
          <w:tcPr>
            <w:tcW w:w="3401" w:type="dxa"/>
            <w:shd w:val="clear" w:color="auto" w:fill="ECE9F5"/>
          </w:tcPr>
          <w:p w14:paraId="3761B49F" w14:textId="77777777" w:rsidR="00DE1A6A" w:rsidRPr="00CC1545" w:rsidRDefault="00DE1A6A" w:rsidP="00231FCC">
            <w:pPr>
              <w:pStyle w:val="TableParagraph"/>
              <w:spacing w:before="0"/>
              <w:ind w:left="0"/>
              <w:rPr>
                <w:color w:val="FF0000"/>
                <w:sz w:val="20"/>
                <w:lang w:val="en-AU"/>
              </w:rPr>
            </w:pPr>
          </w:p>
        </w:tc>
      </w:tr>
      <w:tr w:rsidR="00DE1A6A" w:rsidRPr="003B7D06" w14:paraId="210B8F81" w14:textId="77777777" w:rsidTr="604FF763">
        <w:trPr>
          <w:trHeight w:val="1054"/>
        </w:trPr>
        <w:tc>
          <w:tcPr>
            <w:tcW w:w="1304" w:type="dxa"/>
            <w:vMerge/>
          </w:tcPr>
          <w:p w14:paraId="53B367A0" w14:textId="77777777" w:rsidR="00DE1A6A" w:rsidRPr="003B7D06" w:rsidRDefault="00DE1A6A" w:rsidP="00231FCC">
            <w:pPr>
              <w:rPr>
                <w:sz w:val="2"/>
                <w:szCs w:val="2"/>
              </w:rPr>
            </w:pPr>
          </w:p>
        </w:tc>
        <w:tc>
          <w:tcPr>
            <w:tcW w:w="1532" w:type="dxa"/>
          </w:tcPr>
          <w:p w14:paraId="249B397F" w14:textId="77777777" w:rsidR="00DE1A6A" w:rsidRPr="003B7D06" w:rsidRDefault="00DE1A6A" w:rsidP="00231FCC">
            <w:pPr>
              <w:rPr>
                <w:b/>
                <w:bCs/>
                <w:i/>
                <w:iCs/>
              </w:rPr>
            </w:pPr>
            <w:r w:rsidRPr="003B7D06">
              <w:rPr>
                <w:b/>
                <w:bCs/>
                <w:i/>
                <w:iCs/>
              </w:rPr>
              <w:t>code</w:t>
            </w:r>
          </w:p>
        </w:tc>
        <w:tc>
          <w:tcPr>
            <w:tcW w:w="1361" w:type="dxa"/>
          </w:tcPr>
          <w:p w14:paraId="71F984D7" w14:textId="77777777" w:rsidR="00DE1A6A" w:rsidRPr="003B7D06" w:rsidRDefault="00DE1A6A" w:rsidP="00231FCC">
            <w:r w:rsidRPr="003B7D06">
              <w:t>1..1</w:t>
            </w:r>
          </w:p>
        </w:tc>
        <w:tc>
          <w:tcPr>
            <w:tcW w:w="2041" w:type="dxa"/>
          </w:tcPr>
          <w:p w14:paraId="0C6A25CB" w14:textId="77777777" w:rsidR="00DE1A6A" w:rsidRPr="003B7D06" w:rsidRDefault="00DE1A6A" w:rsidP="00231FCC">
            <w:r w:rsidRPr="003B7D06">
              <w:t>Alphanumeric</w:t>
            </w:r>
          </w:p>
          <w:p w14:paraId="5F388F9F" w14:textId="77777777" w:rsidR="00DE1A6A" w:rsidRPr="003B7D06" w:rsidRDefault="00DE1A6A" w:rsidP="00231FCC">
            <w:r w:rsidRPr="003B7D06">
              <w:t>e.g.</w:t>
            </w:r>
            <w:r w:rsidRPr="003B7D06">
              <w:rPr>
                <w:spacing w:val="-1"/>
              </w:rPr>
              <w:t xml:space="preserve"> </w:t>
            </w:r>
            <w:r w:rsidRPr="003B7D06">
              <w:t>C96684</w:t>
            </w:r>
          </w:p>
        </w:tc>
        <w:tc>
          <w:tcPr>
            <w:tcW w:w="3401" w:type="dxa"/>
          </w:tcPr>
          <w:p w14:paraId="17EAAD6B" w14:textId="77777777" w:rsidR="00DE1A6A" w:rsidRPr="003B7D06" w:rsidRDefault="00DE1A6A" w:rsidP="00231FCC">
            <w:r w:rsidRPr="604FF763">
              <w:t xml:space="preserve">The </w:t>
            </w:r>
            <w:r w:rsidRPr="604FF763">
              <w:rPr>
                <w:b/>
                <w:bCs/>
                <w:i/>
                <w:iCs/>
              </w:rPr>
              <w:t xml:space="preserve">code </w:t>
            </w:r>
            <w:r w:rsidRPr="604FF763">
              <w:t>to indicate clinically relevant</w:t>
            </w:r>
            <w:r w:rsidRPr="604FF763">
              <w:rPr>
                <w:spacing w:val="-10"/>
              </w:rPr>
              <w:t xml:space="preserve"> </w:t>
            </w:r>
            <w:r w:rsidRPr="604FF763">
              <w:t>size</w:t>
            </w:r>
            <w:r w:rsidRPr="604FF763">
              <w:rPr>
                <w:spacing w:val="-10"/>
              </w:rPr>
              <w:t xml:space="preserve"> </w:t>
            </w:r>
            <w:r w:rsidRPr="604FF763">
              <w:t>type,</w:t>
            </w:r>
            <w:r w:rsidRPr="604FF763">
              <w:rPr>
                <w:spacing w:val="-10"/>
              </w:rPr>
              <w:t xml:space="preserve"> </w:t>
            </w:r>
            <w:r w:rsidRPr="604FF763">
              <w:t>the</w:t>
            </w:r>
            <w:r w:rsidRPr="604FF763">
              <w:rPr>
                <w:spacing w:val="-10"/>
              </w:rPr>
              <w:t xml:space="preserve"> </w:t>
            </w:r>
            <w:r w:rsidRPr="604FF763">
              <w:t>dimension type for the clinically relevant measurement of the medical device.</w:t>
            </w:r>
          </w:p>
        </w:tc>
      </w:tr>
      <w:tr w:rsidR="00DE1A6A" w:rsidRPr="003B7D06" w14:paraId="6E7E6C93" w14:textId="77777777" w:rsidTr="604FF763">
        <w:trPr>
          <w:trHeight w:val="839"/>
        </w:trPr>
        <w:tc>
          <w:tcPr>
            <w:tcW w:w="1304" w:type="dxa"/>
            <w:vMerge/>
          </w:tcPr>
          <w:p w14:paraId="538D1317" w14:textId="77777777" w:rsidR="00DE1A6A" w:rsidRPr="003B7D06" w:rsidRDefault="00DE1A6A" w:rsidP="00231FCC">
            <w:pPr>
              <w:rPr>
                <w:sz w:val="2"/>
                <w:szCs w:val="2"/>
              </w:rPr>
            </w:pPr>
          </w:p>
        </w:tc>
        <w:tc>
          <w:tcPr>
            <w:tcW w:w="8335" w:type="dxa"/>
            <w:gridSpan w:val="4"/>
          </w:tcPr>
          <w:p w14:paraId="66224147" w14:textId="77777777" w:rsidR="00DE1A6A" w:rsidRPr="003B7D06" w:rsidRDefault="00DE1A6A" w:rsidP="00231FCC">
            <w:pPr>
              <w:rPr>
                <w:b/>
                <w:bCs/>
              </w:rPr>
            </w:pPr>
            <w:r w:rsidRPr="003B7D06">
              <w:rPr>
                <w:b/>
                <w:bCs/>
              </w:rPr>
              <w:t>XPATH:</w:t>
            </w:r>
          </w:p>
          <w:p w14:paraId="4B2F3E86" w14:textId="77777777" w:rsidR="00DE1A6A" w:rsidRPr="003B7D06" w:rsidRDefault="00DE1A6A" w:rsidP="00231FCC">
            <w:r w:rsidRPr="604FF763">
              <w:t>/document/component/structuredBody/component/section/subject/manufacturedProduct/subjectOf/characteristic/</w:t>
            </w:r>
            <w:proofErr w:type="gramStart"/>
            <w:r w:rsidRPr="604FF763">
              <w:t>code[</w:t>
            </w:r>
            <w:proofErr w:type="gramEnd"/>
            <w:r w:rsidRPr="604FF763">
              <w:t>@code="see list – codes vary by type"]</w:t>
            </w:r>
          </w:p>
        </w:tc>
      </w:tr>
      <w:tr w:rsidR="00DE1A6A" w:rsidRPr="003B7D06" w14:paraId="178A63C9" w14:textId="77777777" w:rsidTr="604FF763">
        <w:trPr>
          <w:trHeight w:val="840"/>
        </w:trPr>
        <w:tc>
          <w:tcPr>
            <w:tcW w:w="1304" w:type="dxa"/>
            <w:vMerge/>
          </w:tcPr>
          <w:p w14:paraId="031831B3" w14:textId="77777777" w:rsidR="00DE1A6A" w:rsidRPr="003B7D06" w:rsidRDefault="00DE1A6A" w:rsidP="00231FCC">
            <w:pPr>
              <w:rPr>
                <w:sz w:val="2"/>
                <w:szCs w:val="2"/>
              </w:rPr>
            </w:pPr>
          </w:p>
        </w:tc>
        <w:tc>
          <w:tcPr>
            <w:tcW w:w="1532" w:type="dxa"/>
          </w:tcPr>
          <w:p w14:paraId="523761E3" w14:textId="77777777" w:rsidR="00DE1A6A" w:rsidRPr="003B7D06" w:rsidRDefault="00DE1A6A" w:rsidP="604FF763">
            <w:pPr>
              <w:rPr>
                <w:b/>
                <w:bCs/>
                <w:i/>
                <w:iCs/>
              </w:rPr>
            </w:pPr>
            <w:proofErr w:type="spellStart"/>
            <w:r w:rsidRPr="604FF763">
              <w:rPr>
                <w:b/>
                <w:bCs/>
                <w:i/>
                <w:iCs/>
              </w:rPr>
              <w:t>codeSystem</w:t>
            </w:r>
            <w:proofErr w:type="spellEnd"/>
          </w:p>
        </w:tc>
        <w:tc>
          <w:tcPr>
            <w:tcW w:w="1361" w:type="dxa"/>
          </w:tcPr>
          <w:p w14:paraId="31B334B5" w14:textId="77777777" w:rsidR="00DE1A6A" w:rsidRPr="003B7D06" w:rsidRDefault="00DE1A6A" w:rsidP="00231FCC">
            <w:r w:rsidRPr="003B7D06">
              <w:t>1..1</w:t>
            </w:r>
          </w:p>
        </w:tc>
        <w:tc>
          <w:tcPr>
            <w:tcW w:w="2041" w:type="dxa"/>
          </w:tcPr>
          <w:p w14:paraId="42F9DC2B" w14:textId="77777777" w:rsidR="00DE1A6A" w:rsidRPr="003B7D06" w:rsidRDefault="00DE1A6A" w:rsidP="00231FCC">
            <w:r w:rsidRPr="003B7D06">
              <w:t>OID</w:t>
            </w:r>
          </w:p>
          <w:p w14:paraId="0680445A" w14:textId="77777777" w:rsidR="00DE1A6A" w:rsidRPr="003B7D06" w:rsidRDefault="00DE1A6A" w:rsidP="00231FCC">
            <w:r w:rsidRPr="003B7D06">
              <w:t>2.16.840.1.113883.</w:t>
            </w:r>
          </w:p>
          <w:p w14:paraId="01CAE54D" w14:textId="77777777" w:rsidR="00DE1A6A" w:rsidRPr="003B7D06" w:rsidRDefault="00DE1A6A" w:rsidP="00231FCC">
            <w:r w:rsidRPr="003B7D06">
              <w:t>3.26.1.1</w:t>
            </w:r>
          </w:p>
        </w:tc>
        <w:tc>
          <w:tcPr>
            <w:tcW w:w="3401" w:type="dxa"/>
          </w:tcPr>
          <w:p w14:paraId="5FCB5BB7" w14:textId="77777777" w:rsidR="00DE1A6A" w:rsidRPr="003B7D06" w:rsidRDefault="00DE1A6A" w:rsidP="00231FCC">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proofErr w:type="spellStart"/>
            <w:r w:rsidRPr="604FF763">
              <w:rPr>
                <w:b/>
                <w:bCs/>
                <w:i/>
                <w:iCs/>
              </w:rPr>
              <w:t>codeSystem</w:t>
            </w:r>
            <w:proofErr w:type="spellEnd"/>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00DE1A6A" w:rsidRPr="003B7D06" w14:paraId="779E811B" w14:textId="77777777" w:rsidTr="604FF763">
        <w:trPr>
          <w:trHeight w:val="842"/>
        </w:trPr>
        <w:tc>
          <w:tcPr>
            <w:tcW w:w="1304" w:type="dxa"/>
            <w:vMerge/>
          </w:tcPr>
          <w:p w14:paraId="3322DA81" w14:textId="77777777" w:rsidR="00DE1A6A" w:rsidRPr="003B7D06" w:rsidRDefault="00DE1A6A" w:rsidP="00231FCC">
            <w:pPr>
              <w:rPr>
                <w:sz w:val="2"/>
                <w:szCs w:val="2"/>
              </w:rPr>
            </w:pPr>
          </w:p>
        </w:tc>
        <w:tc>
          <w:tcPr>
            <w:tcW w:w="8335" w:type="dxa"/>
            <w:gridSpan w:val="4"/>
          </w:tcPr>
          <w:p w14:paraId="5B256173" w14:textId="77777777" w:rsidR="00DE1A6A" w:rsidRPr="003B7D06" w:rsidRDefault="00DE1A6A" w:rsidP="00231FCC">
            <w:pPr>
              <w:rPr>
                <w:b/>
                <w:bCs/>
              </w:rPr>
            </w:pPr>
            <w:r w:rsidRPr="003B7D06">
              <w:rPr>
                <w:b/>
                <w:bCs/>
              </w:rPr>
              <w:t>XPATH:</w:t>
            </w:r>
          </w:p>
          <w:p w14:paraId="441869C5" w14:textId="77777777" w:rsidR="00DE1A6A" w:rsidRPr="003B7D06" w:rsidRDefault="00DE1A6A" w:rsidP="00231FCC">
            <w:r w:rsidRPr="604FF763">
              <w:t>/document/component/structuredBody/component/section/subject/manufacturedProduct/subjectOf/characteristic/</w:t>
            </w:r>
            <w:proofErr w:type="gramStart"/>
            <w:r w:rsidRPr="604FF763">
              <w:t>code[</w:t>
            </w:r>
            <w:proofErr w:type="gramEnd"/>
            <w:r w:rsidRPr="604FF763">
              <w:t>@code="see list"]/@codeSystem</w:t>
            </w:r>
          </w:p>
        </w:tc>
      </w:tr>
      <w:tr w:rsidR="00DE1A6A" w:rsidRPr="003B7D06" w14:paraId="359DFE37" w14:textId="77777777" w:rsidTr="00D21AAF">
        <w:trPr>
          <w:trHeight w:val="557"/>
        </w:trPr>
        <w:tc>
          <w:tcPr>
            <w:tcW w:w="1304" w:type="dxa"/>
            <w:shd w:val="clear" w:color="auto" w:fill="FF9E1B"/>
          </w:tcPr>
          <w:p w14:paraId="16CBE125"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35" w:type="dxa"/>
            <w:gridSpan w:val="4"/>
          </w:tcPr>
          <w:p w14:paraId="2689177E" w14:textId="77777777" w:rsidR="00DE1A6A" w:rsidRPr="003B7D06" w:rsidRDefault="00DE1A6A" w:rsidP="008646F5">
            <w:pPr>
              <w:pStyle w:val="ListParagraph"/>
              <w:numPr>
                <w:ilvl w:val="0"/>
                <w:numId w:val="55"/>
              </w:numPr>
            </w:pPr>
            <w:r w:rsidRPr="003B7D06">
              <w:t>Clinical size codes are optional</w:t>
            </w:r>
          </w:p>
          <w:p w14:paraId="74570873" w14:textId="77777777" w:rsidR="00DE1A6A" w:rsidRPr="003B7D06" w:rsidRDefault="00DE1A6A" w:rsidP="008646F5">
            <w:pPr>
              <w:pStyle w:val="ListParagraph"/>
              <w:numPr>
                <w:ilvl w:val="0"/>
                <w:numId w:val="55"/>
              </w:numPr>
            </w:pPr>
            <w:r w:rsidRPr="003B7D06">
              <w:t>The attributes will be treated as a Clinical Size if a recognised Clinical Size code is provided.</w:t>
            </w:r>
          </w:p>
          <w:p w14:paraId="49EC0F26" w14:textId="77777777" w:rsidR="00DE1A6A" w:rsidRPr="003B7D06" w:rsidRDefault="00DE1A6A" w:rsidP="008646F5">
            <w:pPr>
              <w:pStyle w:val="ListParagraph"/>
              <w:numPr>
                <w:ilvl w:val="0"/>
                <w:numId w:val="55"/>
              </w:numPr>
            </w:pPr>
            <w:r w:rsidRPr="604FF763">
              <w:t>The</w:t>
            </w:r>
            <w:r w:rsidRPr="604FF763">
              <w:rPr>
                <w:spacing w:val="-5"/>
              </w:rPr>
              <w:t xml:space="preserve"> </w:t>
            </w:r>
            <w:r w:rsidRPr="604FF763">
              <w:t>code</w:t>
            </w:r>
            <w:r w:rsidRPr="604FF763">
              <w:rPr>
                <w:spacing w:val="-4"/>
              </w:rPr>
              <w:t xml:space="preserve"> </w:t>
            </w:r>
            <w:r w:rsidRPr="604FF763">
              <w:t>will</w:t>
            </w:r>
            <w:r w:rsidRPr="604FF763">
              <w:rPr>
                <w:spacing w:val="-3"/>
              </w:rPr>
              <w:t xml:space="preserve"> </w:t>
            </w:r>
            <w:r w:rsidRPr="604FF763">
              <w:t>determine</w:t>
            </w:r>
            <w:r w:rsidRPr="604FF763">
              <w:rPr>
                <w:spacing w:val="-4"/>
              </w:rPr>
              <w:t xml:space="preserve"> </w:t>
            </w:r>
            <w:r w:rsidRPr="604FF763">
              <w:t>the</w:t>
            </w:r>
            <w:r w:rsidRPr="604FF763">
              <w:rPr>
                <w:spacing w:val="-3"/>
              </w:rPr>
              <w:t xml:space="preserve"> </w:t>
            </w:r>
            <w:r w:rsidRPr="604FF763">
              <w:t>valid</w:t>
            </w:r>
            <w:r w:rsidRPr="604FF763">
              <w:rPr>
                <w:spacing w:val="-3"/>
              </w:rPr>
              <w:t xml:space="preserve"> </w:t>
            </w:r>
            <w:r w:rsidRPr="604FF763">
              <w:t>units</w:t>
            </w:r>
            <w:r w:rsidRPr="604FF763">
              <w:rPr>
                <w:spacing w:val="-3"/>
              </w:rPr>
              <w:t xml:space="preserve"> </w:t>
            </w:r>
            <w:r w:rsidRPr="604FF763">
              <w:t>of</w:t>
            </w:r>
            <w:r w:rsidRPr="604FF763">
              <w:rPr>
                <w:spacing w:val="-3"/>
              </w:rPr>
              <w:t xml:space="preserve"> </w:t>
            </w:r>
            <w:r w:rsidRPr="604FF763">
              <w:t>measure</w:t>
            </w:r>
            <w:r w:rsidRPr="604FF763">
              <w:rPr>
                <w:spacing w:val="-3"/>
              </w:rPr>
              <w:t xml:space="preserve"> </w:t>
            </w:r>
            <w:r w:rsidRPr="604FF763">
              <w:t>for</w:t>
            </w:r>
            <w:r w:rsidRPr="604FF763">
              <w:rPr>
                <w:spacing w:val="-5"/>
              </w:rPr>
              <w:t xml:space="preserve"> </w:t>
            </w:r>
            <w:r w:rsidRPr="604FF763">
              <w:t>the</w:t>
            </w:r>
            <w:r w:rsidRPr="604FF763">
              <w:rPr>
                <w:spacing w:val="-3"/>
              </w:rPr>
              <w:t xml:space="preserve"> </w:t>
            </w:r>
            <w:r w:rsidRPr="604FF763">
              <w:t>size</w:t>
            </w:r>
            <w:r w:rsidRPr="604FF763">
              <w:rPr>
                <w:spacing w:val="-4"/>
              </w:rPr>
              <w:t xml:space="preserve"> </w:t>
            </w:r>
            <w:r w:rsidRPr="604FF763">
              <w:t>type.</w:t>
            </w:r>
            <w:r w:rsidRPr="604FF763">
              <w:rPr>
                <w:spacing w:val="40"/>
              </w:rPr>
              <w:t xml:space="preserve"> </w:t>
            </w:r>
            <w:r w:rsidRPr="604FF763">
              <w:t>See controlled vocabulary documentation for details</w:t>
            </w:r>
            <w:r w:rsidRPr="604FF763">
              <w:rPr>
                <w:spacing w:val="-2"/>
              </w:rPr>
              <w:t xml:space="preserve"> </w:t>
            </w:r>
          </w:p>
          <w:p w14:paraId="000E09E3" w14:textId="77777777" w:rsidR="00DE1A6A" w:rsidRPr="003B7D06" w:rsidRDefault="00DE1A6A" w:rsidP="008646F5">
            <w:pPr>
              <w:pStyle w:val="ListParagraph"/>
              <w:numPr>
                <w:ilvl w:val="0"/>
                <w:numId w:val="55"/>
              </w:numPr>
            </w:pPr>
            <w:r w:rsidRPr="604FF763">
              <w:rPr>
                <w:spacing w:val="-2"/>
              </w:rPr>
              <w:t xml:space="preserve">If </w:t>
            </w:r>
            <w:proofErr w:type="spellStart"/>
            <w:proofErr w:type="gramStart"/>
            <w:r w:rsidRPr="604FF763">
              <w:rPr>
                <w:spacing w:val="-2"/>
              </w:rPr>
              <w:t>characteristic.code</w:t>
            </w:r>
            <w:proofErr w:type="spellEnd"/>
            <w:proofErr w:type="gramEnd"/>
            <w:r w:rsidRPr="604FF763">
              <w:rPr>
                <w:spacing w:val="-2"/>
              </w:rPr>
              <w:t xml:space="preserve"> value is given more than once, </w:t>
            </w:r>
            <w:r w:rsidRPr="604FF763">
              <w:t xml:space="preserve">the </w:t>
            </w:r>
            <w:proofErr w:type="spellStart"/>
            <w:r w:rsidRPr="604FF763">
              <w:t>AusUDID</w:t>
            </w:r>
            <w:proofErr w:type="spellEnd"/>
            <w:r w:rsidRPr="604FF763">
              <w:t xml:space="preserve"> submission will be rejected as a submission with an invalid Clinical Size</w:t>
            </w:r>
          </w:p>
        </w:tc>
      </w:tr>
    </w:tbl>
    <w:p w14:paraId="6017408E" w14:textId="77777777" w:rsidR="00FD2183" w:rsidRDefault="00FD2183">
      <w:pPr>
        <w:rPr>
          <w:b/>
          <w:bCs/>
          <w:i/>
          <w:iCs/>
          <w:color w:val="FFFFFF" w:themeColor="background1"/>
        </w:rPr>
      </w:pPr>
      <w:r>
        <w:rPr>
          <w:b/>
          <w:bCs/>
          <w:i/>
          <w:iCs/>
          <w:color w:val="FFFFFF" w:themeColor="background1"/>
        </w:rPr>
        <w:br w:type="page"/>
      </w:r>
    </w:p>
    <w:p w14:paraId="521A28E0" w14:textId="39050ADC" w:rsidR="00DE1A6A" w:rsidRPr="003B7D06" w:rsidRDefault="002176EE" w:rsidP="00DF5E3E">
      <w:pPr>
        <w:pStyle w:val="Heading4"/>
      </w:pPr>
      <w:r>
        <w:lastRenderedPageBreak/>
        <w:t xml:space="preserve"> </w:t>
      </w:r>
      <w:r w:rsidR="00DE1A6A" w:rsidRPr="604FF763">
        <w:t>Clinically</w:t>
      </w:r>
      <w:r w:rsidR="00DE1A6A" w:rsidRPr="604FF763">
        <w:rPr>
          <w:spacing w:val="-2"/>
        </w:rPr>
        <w:t xml:space="preserve"> </w:t>
      </w:r>
      <w:r w:rsidR="00DE1A6A" w:rsidRPr="604FF763">
        <w:t>Relevant</w:t>
      </w:r>
      <w:r w:rsidR="00DE1A6A" w:rsidRPr="604FF763">
        <w:rPr>
          <w:spacing w:val="-3"/>
        </w:rPr>
        <w:t xml:space="preserve"> </w:t>
      </w:r>
      <w:r w:rsidR="00DE1A6A" w:rsidRPr="604FF763">
        <w:t>Size</w:t>
      </w:r>
      <w:r w:rsidR="00DE1A6A" w:rsidRPr="604FF763">
        <w:rPr>
          <w:spacing w:val="-3"/>
        </w:rPr>
        <w:t xml:space="preserve"> </w:t>
      </w:r>
      <w:r w:rsidR="00DE1A6A" w:rsidRPr="604FF763">
        <w:t>Value</w:t>
      </w:r>
      <w:r w:rsidR="00DE1A6A" w:rsidRPr="604FF763">
        <w:rPr>
          <w:spacing w:val="-2"/>
        </w:rPr>
        <w:t xml:space="preserve"> </w:t>
      </w:r>
      <w:r w:rsidR="00DE1A6A" w:rsidRPr="604FF763">
        <w:t>and</w:t>
      </w:r>
      <w:r w:rsidR="00DE1A6A" w:rsidRPr="604FF763">
        <w:rPr>
          <w:spacing w:val="-3"/>
        </w:rPr>
        <w:t xml:space="preserve"> </w:t>
      </w:r>
      <w:r w:rsidR="00DE1A6A" w:rsidRPr="604FF763">
        <w:t>Unit</w:t>
      </w:r>
      <w:r w:rsidR="00DE1A6A" w:rsidRPr="604FF763">
        <w:rPr>
          <w:spacing w:val="-1"/>
        </w:rPr>
        <w:t xml:space="preserve"> </w:t>
      </w:r>
      <w:r w:rsidR="00DE1A6A" w:rsidRPr="604FF763">
        <w:t>of</w:t>
      </w:r>
      <w:r w:rsidR="00DE1A6A" w:rsidRPr="604FF763">
        <w:rPr>
          <w:spacing w:val="-5"/>
        </w:rPr>
        <w:t xml:space="preserve"> </w:t>
      </w:r>
      <w:r w:rsidR="00DE1A6A" w:rsidRPr="604FF763">
        <w:t>Measure</w:t>
      </w:r>
      <w:r w:rsidR="00DE1A6A" w:rsidRPr="604FF763">
        <w:rPr>
          <w:spacing w:val="-2"/>
        </w:rPr>
        <w:t xml:space="preserve"> (</w:t>
      </w:r>
      <w:proofErr w:type="spellStart"/>
      <w:r w:rsidR="00DE1A6A" w:rsidRPr="604FF763">
        <w:rPr>
          <w:spacing w:val="-2"/>
        </w:rPr>
        <w:t>characteristic.value</w:t>
      </w:r>
      <w:proofErr w:type="spellEnd"/>
      <w:r w:rsidR="00DE1A6A" w:rsidRPr="604FF763">
        <w:rPr>
          <w:spacing w:val="-2"/>
        </w:rPr>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3AB5EC5D" w14:textId="77777777" w:rsidTr="00FC7898">
        <w:trPr>
          <w:trHeight w:val="580"/>
          <w:tblHeader/>
        </w:trPr>
        <w:tc>
          <w:tcPr>
            <w:tcW w:w="1304" w:type="dxa"/>
            <w:shd w:val="clear" w:color="auto" w:fill="463192"/>
          </w:tcPr>
          <w:p w14:paraId="509EF03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7C725BD2"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4A39926E"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1DB36BA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14:paraId="073538B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1FCD788F"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2896C2A5"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70DA6C17" w14:textId="77777777" w:rsidTr="00CC1545">
        <w:trPr>
          <w:trHeight w:val="573"/>
        </w:trPr>
        <w:tc>
          <w:tcPr>
            <w:tcW w:w="1304" w:type="dxa"/>
            <w:vMerge w:val="restart"/>
          </w:tcPr>
          <w:p w14:paraId="70397D01" w14:textId="77777777" w:rsidR="00DE1A6A" w:rsidRPr="003B7D06" w:rsidRDefault="00DE1A6A" w:rsidP="00231FCC">
            <w:pPr>
              <w:rPr>
                <w:b/>
                <w:bCs/>
                <w:i/>
                <w:iCs/>
              </w:rPr>
            </w:pPr>
            <w:r w:rsidRPr="003B7D06">
              <w:rPr>
                <w:b/>
                <w:bCs/>
                <w:i/>
                <w:iCs/>
              </w:rPr>
              <w:t>value</w:t>
            </w:r>
          </w:p>
        </w:tc>
        <w:tc>
          <w:tcPr>
            <w:tcW w:w="1532" w:type="dxa"/>
            <w:shd w:val="clear" w:color="auto" w:fill="ECE9F5"/>
          </w:tcPr>
          <w:p w14:paraId="687D8BAB" w14:textId="77777777" w:rsidR="00DE1A6A" w:rsidRPr="003B7D06" w:rsidRDefault="00DE1A6A" w:rsidP="00231FCC">
            <w:pPr>
              <w:pStyle w:val="TableParagraph"/>
              <w:spacing w:before="0"/>
              <w:ind w:left="0"/>
              <w:rPr>
                <w:sz w:val="24"/>
                <w:lang w:val="en-AU"/>
              </w:rPr>
            </w:pPr>
          </w:p>
        </w:tc>
        <w:tc>
          <w:tcPr>
            <w:tcW w:w="1361" w:type="dxa"/>
            <w:shd w:val="clear" w:color="auto" w:fill="ECE9F5"/>
          </w:tcPr>
          <w:p w14:paraId="33640626" w14:textId="77777777" w:rsidR="00DE1A6A" w:rsidRPr="003B7D06" w:rsidRDefault="00DE1A6A" w:rsidP="00231FCC">
            <w:r w:rsidRPr="003B7D06">
              <w:t>1..1</w:t>
            </w:r>
          </w:p>
        </w:tc>
        <w:tc>
          <w:tcPr>
            <w:tcW w:w="2041" w:type="dxa"/>
            <w:shd w:val="clear" w:color="auto" w:fill="ECE9F5"/>
          </w:tcPr>
          <w:p w14:paraId="1F4CB048" w14:textId="77777777" w:rsidR="00DE1A6A" w:rsidRPr="003B7D06" w:rsidRDefault="00DE1A6A" w:rsidP="00231FCC">
            <w:pPr>
              <w:pStyle w:val="TableParagraph"/>
              <w:spacing w:before="0"/>
              <w:ind w:left="0"/>
              <w:rPr>
                <w:sz w:val="24"/>
                <w:lang w:val="en-AU"/>
              </w:rPr>
            </w:pPr>
          </w:p>
        </w:tc>
        <w:tc>
          <w:tcPr>
            <w:tcW w:w="3401" w:type="dxa"/>
            <w:shd w:val="clear" w:color="auto" w:fill="ECE9F5"/>
          </w:tcPr>
          <w:p w14:paraId="5C1370C7"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clinically relevant size quantity.</w:t>
            </w:r>
          </w:p>
        </w:tc>
      </w:tr>
      <w:tr w:rsidR="00DE1A6A" w:rsidRPr="003B7D06" w14:paraId="3DB95DB9" w14:textId="77777777" w:rsidTr="604FF763">
        <w:trPr>
          <w:trHeight w:val="667"/>
        </w:trPr>
        <w:tc>
          <w:tcPr>
            <w:tcW w:w="1304" w:type="dxa"/>
            <w:vMerge/>
          </w:tcPr>
          <w:p w14:paraId="06719A7B" w14:textId="77777777" w:rsidR="00DE1A6A" w:rsidRPr="003B7D06" w:rsidRDefault="00DE1A6A" w:rsidP="00231FCC">
            <w:pPr>
              <w:rPr>
                <w:sz w:val="2"/>
                <w:szCs w:val="2"/>
              </w:rPr>
            </w:pPr>
          </w:p>
        </w:tc>
        <w:tc>
          <w:tcPr>
            <w:tcW w:w="1532" w:type="dxa"/>
          </w:tcPr>
          <w:p w14:paraId="4F40185B"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361" w:type="dxa"/>
          </w:tcPr>
          <w:p w14:paraId="68F33352" w14:textId="77777777" w:rsidR="00DE1A6A" w:rsidRPr="003B7D06" w:rsidRDefault="00DE1A6A" w:rsidP="00231FCC">
            <w:r w:rsidRPr="003B7D06">
              <w:t>1..1</w:t>
            </w:r>
          </w:p>
        </w:tc>
        <w:tc>
          <w:tcPr>
            <w:tcW w:w="2041" w:type="dxa"/>
          </w:tcPr>
          <w:p w14:paraId="5504CFF1" w14:textId="77777777" w:rsidR="00DE1A6A" w:rsidRPr="003B7D06" w:rsidRDefault="00DE1A6A" w:rsidP="00231FCC">
            <w:r w:rsidRPr="003B7D06">
              <w:t>Physical</w:t>
            </w:r>
            <w:r w:rsidRPr="003B7D06">
              <w:rPr>
                <w:spacing w:val="-5"/>
              </w:rPr>
              <w:t xml:space="preserve"> </w:t>
            </w:r>
            <w:r w:rsidRPr="003B7D06">
              <w:rPr>
                <w:spacing w:val="-2"/>
              </w:rPr>
              <w:t>Quantity</w:t>
            </w:r>
          </w:p>
          <w:p w14:paraId="34AA33C2" w14:textId="77777777" w:rsidR="00DE1A6A" w:rsidRPr="003B7D06" w:rsidRDefault="00DE1A6A" w:rsidP="00231FCC">
            <w:r w:rsidRPr="003B7D06">
              <w:t>PQ</w:t>
            </w:r>
          </w:p>
        </w:tc>
        <w:tc>
          <w:tcPr>
            <w:tcW w:w="3401" w:type="dxa"/>
          </w:tcPr>
          <w:p w14:paraId="00905FD7" w14:textId="77777777" w:rsidR="00DE1A6A" w:rsidRPr="003B7D06" w:rsidRDefault="00DE1A6A" w:rsidP="00231FCC">
            <w:r w:rsidRPr="604FF763">
              <w:t>The</w:t>
            </w:r>
            <w:r w:rsidRPr="604FF763">
              <w:rPr>
                <w:spacing w:val="-12"/>
              </w:rPr>
              <w:t xml:space="preserve"> </w:t>
            </w:r>
            <w:proofErr w:type="spellStart"/>
            <w:proofErr w:type="gramStart"/>
            <w:r w:rsidRPr="604FF763">
              <w:rPr>
                <w:b/>
                <w:bCs/>
                <w:i/>
                <w:iCs/>
              </w:rPr>
              <w:t>xsi:type</w:t>
            </w:r>
            <w:proofErr w:type="spellEnd"/>
            <w:proofErr w:type="gramEnd"/>
            <w:r w:rsidRPr="604FF763">
              <w:rPr>
                <w:b/>
                <w:bCs/>
                <w:i/>
                <w:iCs/>
                <w:spacing w:val="-11"/>
              </w:rPr>
              <w:t xml:space="preserve"> </w:t>
            </w:r>
            <w:r w:rsidRPr="604FF763">
              <w:t>indicates</w:t>
            </w:r>
            <w:r w:rsidRPr="604FF763">
              <w:rPr>
                <w:spacing w:val="-10"/>
              </w:rPr>
              <w:t xml:space="preserve"> </w:t>
            </w:r>
            <w:r w:rsidRPr="604FF763">
              <w:t>the</w:t>
            </w:r>
            <w:r w:rsidRPr="604FF763">
              <w:rPr>
                <w:spacing w:val="-10"/>
              </w:rPr>
              <w:t xml:space="preserve"> </w:t>
            </w:r>
            <w:r w:rsidRPr="604FF763">
              <w:t>data type for the element.</w:t>
            </w:r>
          </w:p>
        </w:tc>
      </w:tr>
      <w:tr w:rsidR="00DE1A6A" w:rsidRPr="003B7D06" w14:paraId="4A0D8897" w14:textId="77777777" w:rsidTr="604FF763">
        <w:trPr>
          <w:trHeight w:val="841"/>
        </w:trPr>
        <w:tc>
          <w:tcPr>
            <w:tcW w:w="1304" w:type="dxa"/>
            <w:vMerge/>
          </w:tcPr>
          <w:p w14:paraId="0B4D58E7" w14:textId="77777777" w:rsidR="00DE1A6A" w:rsidRPr="003B7D06" w:rsidRDefault="00DE1A6A" w:rsidP="00231FCC">
            <w:pPr>
              <w:rPr>
                <w:sz w:val="2"/>
                <w:szCs w:val="2"/>
              </w:rPr>
            </w:pPr>
          </w:p>
        </w:tc>
        <w:tc>
          <w:tcPr>
            <w:tcW w:w="8335" w:type="dxa"/>
            <w:gridSpan w:val="4"/>
          </w:tcPr>
          <w:p w14:paraId="31585AEE" w14:textId="77777777" w:rsidR="00DE1A6A" w:rsidRPr="003B7D06" w:rsidRDefault="00DE1A6A" w:rsidP="00231FCC">
            <w:pPr>
              <w:rPr>
                <w:b/>
                <w:bCs/>
              </w:rPr>
            </w:pPr>
            <w:r w:rsidRPr="003B7D06">
              <w:rPr>
                <w:b/>
                <w:bCs/>
              </w:rPr>
              <w:t>XPATH:</w:t>
            </w:r>
          </w:p>
          <w:p w14:paraId="25A51B1A" w14:textId="77777777" w:rsidR="00DE1A6A" w:rsidRPr="003B7D06" w:rsidRDefault="00DE1A6A" w:rsidP="00231FCC">
            <w:r w:rsidRPr="604FF763">
              <w:t>/document/component/structuredBody/component/section/subject/manufacturedProduct/subjectOf/characteristic/</w:t>
            </w:r>
            <w:proofErr w:type="gramStart"/>
            <w:r w:rsidRPr="604FF763">
              <w:t>code[</w:t>
            </w:r>
            <w:proofErr w:type="gramEnd"/>
            <w:r w:rsidRPr="604FF763">
              <w:t>@code="see list</w:t>
            </w:r>
            <w:proofErr w:type="gramStart"/>
            <w:r w:rsidRPr="604FF763">
              <w:t>"]/..</w:t>
            </w:r>
            <w:proofErr w:type="gramEnd"/>
            <w:r w:rsidRPr="604FF763">
              <w:t>/value/@</w:t>
            </w:r>
            <w:proofErr w:type="gramStart"/>
            <w:r w:rsidRPr="604FF763">
              <w:t>xsi:type</w:t>
            </w:r>
            <w:proofErr w:type="gramEnd"/>
          </w:p>
        </w:tc>
      </w:tr>
      <w:tr w:rsidR="00DE1A6A" w:rsidRPr="003B7D06" w14:paraId="28CE0A3D" w14:textId="77777777" w:rsidTr="604FF763">
        <w:trPr>
          <w:trHeight w:val="875"/>
        </w:trPr>
        <w:tc>
          <w:tcPr>
            <w:tcW w:w="1304" w:type="dxa"/>
            <w:vMerge/>
          </w:tcPr>
          <w:p w14:paraId="043DE206" w14:textId="77777777" w:rsidR="00DE1A6A" w:rsidRPr="003B7D06" w:rsidRDefault="00DE1A6A" w:rsidP="00231FCC">
            <w:pPr>
              <w:rPr>
                <w:sz w:val="2"/>
                <w:szCs w:val="2"/>
              </w:rPr>
            </w:pPr>
          </w:p>
        </w:tc>
        <w:tc>
          <w:tcPr>
            <w:tcW w:w="1532" w:type="dxa"/>
          </w:tcPr>
          <w:p w14:paraId="5514B980" w14:textId="77777777" w:rsidR="00DE1A6A" w:rsidRPr="003B7D06" w:rsidRDefault="00DE1A6A" w:rsidP="00231FCC">
            <w:pPr>
              <w:rPr>
                <w:b/>
                <w:bCs/>
                <w:i/>
                <w:iCs/>
              </w:rPr>
            </w:pPr>
            <w:r w:rsidRPr="003B7D06">
              <w:rPr>
                <w:b/>
                <w:bCs/>
                <w:i/>
                <w:iCs/>
              </w:rPr>
              <w:t>value</w:t>
            </w:r>
          </w:p>
        </w:tc>
        <w:tc>
          <w:tcPr>
            <w:tcW w:w="1361" w:type="dxa"/>
          </w:tcPr>
          <w:p w14:paraId="171D3B9E" w14:textId="77777777" w:rsidR="00DE1A6A" w:rsidRPr="003B7D06" w:rsidRDefault="00DE1A6A" w:rsidP="00231FCC">
            <w:r w:rsidRPr="003B7D06">
              <w:t>1..1</w:t>
            </w:r>
          </w:p>
        </w:tc>
        <w:tc>
          <w:tcPr>
            <w:tcW w:w="2041" w:type="dxa"/>
          </w:tcPr>
          <w:p w14:paraId="5784E740" w14:textId="77777777" w:rsidR="00DE1A6A" w:rsidRPr="003B7D06" w:rsidRDefault="00DE1A6A" w:rsidP="00231FCC">
            <w:r w:rsidRPr="003B7D06">
              <w:t>Alpha</w:t>
            </w:r>
            <w:r w:rsidRPr="003B7D06">
              <w:rPr>
                <w:spacing w:val="-1"/>
              </w:rPr>
              <w:t xml:space="preserve"> </w:t>
            </w:r>
            <w:r w:rsidRPr="003B7D06">
              <w:t>Numeric</w:t>
            </w:r>
          </w:p>
          <w:p w14:paraId="20A86DB3" w14:textId="77777777" w:rsidR="00DE1A6A" w:rsidRPr="003B7D06" w:rsidRDefault="00DE1A6A" w:rsidP="00231FCC">
            <w:r w:rsidRPr="003B7D06">
              <w:t>e.g.</w:t>
            </w:r>
            <w:r w:rsidRPr="003B7D06">
              <w:rPr>
                <w:spacing w:val="-1"/>
              </w:rPr>
              <w:t xml:space="preserve"> </w:t>
            </w:r>
            <w:r w:rsidRPr="003B7D06">
              <w:rPr>
                <w:spacing w:val="-10"/>
              </w:rPr>
              <w:t>3</w:t>
            </w:r>
          </w:p>
        </w:tc>
        <w:tc>
          <w:tcPr>
            <w:tcW w:w="3401" w:type="dxa"/>
          </w:tcPr>
          <w:p w14:paraId="788531A2" w14:textId="77777777" w:rsidR="00DE1A6A" w:rsidRPr="003B7D06" w:rsidRDefault="00DE1A6A" w:rsidP="00231FCC">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numeric</w:t>
            </w:r>
            <w:r w:rsidRPr="003B7D06">
              <w:rPr>
                <w:spacing w:val="-8"/>
              </w:rPr>
              <w:t xml:space="preserve"> </w:t>
            </w:r>
            <w:r w:rsidRPr="003B7D06">
              <w:rPr>
                <w:b/>
                <w:i/>
              </w:rPr>
              <w:t>value</w:t>
            </w:r>
            <w:r w:rsidRPr="003B7D06">
              <w:rPr>
                <w:b/>
                <w:i/>
                <w:spacing w:val="-6"/>
              </w:rPr>
              <w:t xml:space="preserve"> </w:t>
            </w:r>
            <w:r w:rsidRPr="003B7D06">
              <w:t>for</w:t>
            </w:r>
            <w:r w:rsidRPr="003B7D06">
              <w:rPr>
                <w:spacing w:val="-8"/>
              </w:rPr>
              <w:t xml:space="preserve"> </w:t>
            </w:r>
            <w:r w:rsidRPr="003B7D06">
              <w:t>the clinically relevant size measurement</w:t>
            </w:r>
            <w:r w:rsidRPr="003B7D06">
              <w:rPr>
                <w:spacing w:val="-13"/>
              </w:rPr>
              <w:t xml:space="preserve"> </w:t>
            </w:r>
            <w:r w:rsidRPr="003B7D06">
              <w:t>of</w:t>
            </w:r>
            <w:r w:rsidRPr="003B7D06">
              <w:rPr>
                <w:spacing w:val="-14"/>
              </w:rPr>
              <w:t xml:space="preserve"> </w:t>
            </w:r>
            <w:r w:rsidRPr="003B7D06">
              <w:t>the</w:t>
            </w:r>
            <w:r w:rsidRPr="003B7D06">
              <w:rPr>
                <w:spacing w:val="-14"/>
              </w:rPr>
              <w:t xml:space="preserve"> </w:t>
            </w:r>
            <w:r w:rsidRPr="003B7D06">
              <w:t xml:space="preserve">medical </w:t>
            </w:r>
            <w:r w:rsidRPr="003B7D06">
              <w:rPr>
                <w:spacing w:val="-2"/>
              </w:rPr>
              <w:t>device.</w:t>
            </w:r>
          </w:p>
        </w:tc>
      </w:tr>
      <w:tr w:rsidR="00DE1A6A" w:rsidRPr="003B7D06" w14:paraId="4F161ACA" w14:textId="77777777" w:rsidTr="604FF763">
        <w:trPr>
          <w:trHeight w:val="841"/>
        </w:trPr>
        <w:tc>
          <w:tcPr>
            <w:tcW w:w="1304" w:type="dxa"/>
            <w:vMerge/>
          </w:tcPr>
          <w:p w14:paraId="036B9FB4" w14:textId="77777777" w:rsidR="00DE1A6A" w:rsidRPr="003B7D06" w:rsidRDefault="00DE1A6A" w:rsidP="00231FCC">
            <w:pPr>
              <w:rPr>
                <w:sz w:val="2"/>
                <w:szCs w:val="2"/>
              </w:rPr>
            </w:pPr>
          </w:p>
        </w:tc>
        <w:tc>
          <w:tcPr>
            <w:tcW w:w="8335" w:type="dxa"/>
            <w:gridSpan w:val="4"/>
          </w:tcPr>
          <w:p w14:paraId="52DA7230" w14:textId="77777777" w:rsidR="00DE1A6A" w:rsidRPr="003B7D06" w:rsidRDefault="00DE1A6A" w:rsidP="00231FCC">
            <w:pPr>
              <w:rPr>
                <w:b/>
                <w:bCs/>
              </w:rPr>
            </w:pPr>
            <w:r w:rsidRPr="003B7D06">
              <w:rPr>
                <w:b/>
                <w:bCs/>
              </w:rPr>
              <w:t>XPATH:</w:t>
            </w:r>
          </w:p>
          <w:p w14:paraId="215B8550" w14:textId="77777777" w:rsidR="00DE1A6A" w:rsidRPr="003B7D06" w:rsidRDefault="00DE1A6A" w:rsidP="00231FCC">
            <w:r w:rsidRPr="604FF763">
              <w:t>/document/component/structuredBody/component/section/subject/manufacturedProduct/subjectOf/characteristic/</w:t>
            </w:r>
            <w:proofErr w:type="gramStart"/>
            <w:r w:rsidRPr="604FF763">
              <w:t>code[</w:t>
            </w:r>
            <w:proofErr w:type="gramEnd"/>
            <w:r w:rsidRPr="604FF763">
              <w:t>@code="see list</w:t>
            </w:r>
            <w:proofErr w:type="gramStart"/>
            <w:r w:rsidRPr="604FF763">
              <w:t>"]/..</w:t>
            </w:r>
            <w:proofErr w:type="gramEnd"/>
            <w:r w:rsidRPr="604FF763">
              <w:t>/value/@value</w:t>
            </w:r>
          </w:p>
        </w:tc>
      </w:tr>
      <w:tr w:rsidR="00DE1A6A" w:rsidRPr="003B7D06" w14:paraId="4FDA86D0" w14:textId="77777777" w:rsidTr="604FF763">
        <w:trPr>
          <w:trHeight w:val="839"/>
        </w:trPr>
        <w:tc>
          <w:tcPr>
            <w:tcW w:w="1304" w:type="dxa"/>
            <w:vMerge/>
          </w:tcPr>
          <w:p w14:paraId="1E0E9139" w14:textId="77777777" w:rsidR="00DE1A6A" w:rsidRPr="003B7D06" w:rsidRDefault="00DE1A6A" w:rsidP="00231FCC">
            <w:pPr>
              <w:rPr>
                <w:sz w:val="2"/>
                <w:szCs w:val="2"/>
              </w:rPr>
            </w:pPr>
          </w:p>
        </w:tc>
        <w:tc>
          <w:tcPr>
            <w:tcW w:w="1532" w:type="dxa"/>
          </w:tcPr>
          <w:p w14:paraId="2FE60961" w14:textId="77777777" w:rsidR="00DE1A6A" w:rsidRPr="003B7D06" w:rsidRDefault="00DE1A6A" w:rsidP="00231FCC">
            <w:pPr>
              <w:rPr>
                <w:b/>
                <w:bCs/>
                <w:i/>
                <w:iCs/>
              </w:rPr>
            </w:pPr>
            <w:r w:rsidRPr="003B7D06">
              <w:rPr>
                <w:b/>
                <w:bCs/>
                <w:i/>
                <w:iCs/>
              </w:rPr>
              <w:t>unit</w:t>
            </w:r>
          </w:p>
        </w:tc>
        <w:tc>
          <w:tcPr>
            <w:tcW w:w="1361" w:type="dxa"/>
          </w:tcPr>
          <w:p w14:paraId="2702A7A1" w14:textId="77777777" w:rsidR="00DE1A6A" w:rsidRPr="003B7D06" w:rsidRDefault="00DE1A6A" w:rsidP="00231FCC">
            <w:r w:rsidRPr="003B7D06">
              <w:t>1..1</w:t>
            </w:r>
          </w:p>
        </w:tc>
        <w:tc>
          <w:tcPr>
            <w:tcW w:w="2041" w:type="dxa"/>
          </w:tcPr>
          <w:p w14:paraId="2BE599B7" w14:textId="77777777" w:rsidR="00DE1A6A" w:rsidRPr="003B7D06" w:rsidRDefault="00DE1A6A" w:rsidP="00231FCC">
            <w:r w:rsidRPr="003B7D06">
              <w:t>Alpha</w:t>
            </w:r>
            <w:r w:rsidRPr="003B7D06">
              <w:rPr>
                <w:spacing w:val="-1"/>
              </w:rPr>
              <w:t xml:space="preserve"> </w:t>
            </w:r>
            <w:r w:rsidRPr="003B7D06">
              <w:t>Numeric</w:t>
            </w:r>
          </w:p>
          <w:p w14:paraId="2246CD3C" w14:textId="77777777" w:rsidR="00DE1A6A" w:rsidRPr="003B7D06" w:rsidRDefault="00DE1A6A" w:rsidP="00231FCC">
            <w:r w:rsidRPr="604FF763">
              <w:t>e.g.</w:t>
            </w:r>
            <w:r w:rsidRPr="604FF763">
              <w:rPr>
                <w:spacing w:val="-2"/>
              </w:rPr>
              <w:t xml:space="preserve"> </w:t>
            </w:r>
            <w:r w:rsidRPr="604FF763">
              <w:t>cm, [</w:t>
            </w:r>
            <w:proofErr w:type="spellStart"/>
            <w:r w:rsidRPr="604FF763">
              <w:t>in_i</w:t>
            </w:r>
            <w:proofErr w:type="spellEnd"/>
            <w:r w:rsidRPr="604FF763">
              <w:t>],</w:t>
            </w:r>
            <w:r w:rsidRPr="604FF763">
              <w:rPr>
                <w:spacing w:val="-2"/>
              </w:rPr>
              <w:t xml:space="preserve"> </w:t>
            </w:r>
            <w:r w:rsidRPr="604FF763">
              <w:rPr>
                <w:spacing w:val="-5"/>
              </w:rPr>
              <w:t>U/L</w:t>
            </w:r>
          </w:p>
        </w:tc>
        <w:tc>
          <w:tcPr>
            <w:tcW w:w="3401" w:type="dxa"/>
          </w:tcPr>
          <w:p w14:paraId="113C42C7" w14:textId="77777777" w:rsidR="00DE1A6A" w:rsidRPr="003B7D06" w:rsidRDefault="00DE1A6A" w:rsidP="00231FCC">
            <w:r w:rsidRPr="003B7D06">
              <w:t>This</w:t>
            </w:r>
            <w:r w:rsidRPr="003B7D06">
              <w:rPr>
                <w:spacing w:val="-5"/>
              </w:rPr>
              <w:t xml:space="preserve"> </w:t>
            </w:r>
            <w:r w:rsidRPr="003B7D06">
              <w:t>is</w:t>
            </w:r>
            <w:r w:rsidRPr="003B7D06">
              <w:rPr>
                <w:spacing w:val="-5"/>
              </w:rPr>
              <w:t xml:space="preserve"> </w:t>
            </w:r>
            <w:r w:rsidRPr="003B7D06">
              <w:t>the</w:t>
            </w:r>
            <w:r w:rsidRPr="003B7D06">
              <w:rPr>
                <w:spacing w:val="-5"/>
              </w:rPr>
              <w:t xml:space="preserve"> </w:t>
            </w:r>
            <w:r w:rsidRPr="003B7D06">
              <w:t>value</w:t>
            </w:r>
            <w:r w:rsidRPr="003B7D06">
              <w:rPr>
                <w:spacing w:val="-6"/>
              </w:rPr>
              <w:t xml:space="preserve"> </w:t>
            </w:r>
            <w:r w:rsidRPr="003B7D06">
              <w:t>of</w:t>
            </w:r>
            <w:r w:rsidRPr="003B7D06">
              <w:rPr>
                <w:spacing w:val="-5"/>
              </w:rPr>
              <w:t xml:space="preserve"> </w:t>
            </w:r>
            <w:r w:rsidRPr="003B7D06">
              <w:t>the</w:t>
            </w:r>
            <w:r w:rsidRPr="003B7D06">
              <w:rPr>
                <w:spacing w:val="-7"/>
              </w:rPr>
              <w:t xml:space="preserve"> </w:t>
            </w:r>
            <w:r w:rsidRPr="003B7D06">
              <w:rPr>
                <w:b/>
                <w:i/>
              </w:rPr>
              <w:t>unit</w:t>
            </w:r>
            <w:r w:rsidRPr="003B7D06">
              <w:rPr>
                <w:b/>
                <w:i/>
                <w:spacing w:val="-4"/>
              </w:rPr>
              <w:t xml:space="preserve"> </w:t>
            </w:r>
            <w:r w:rsidRPr="003B7D06">
              <w:t>of measure associated with each clinically relevant size.</w:t>
            </w:r>
          </w:p>
        </w:tc>
      </w:tr>
      <w:tr w:rsidR="00DE1A6A" w:rsidRPr="003B7D06" w14:paraId="7D4DF636" w14:textId="77777777" w:rsidTr="604FF763">
        <w:trPr>
          <w:trHeight w:val="839"/>
        </w:trPr>
        <w:tc>
          <w:tcPr>
            <w:tcW w:w="1304" w:type="dxa"/>
            <w:vMerge/>
          </w:tcPr>
          <w:p w14:paraId="0D72AE16" w14:textId="77777777" w:rsidR="00DE1A6A" w:rsidRPr="003B7D06" w:rsidRDefault="00DE1A6A" w:rsidP="00231FCC">
            <w:pPr>
              <w:rPr>
                <w:sz w:val="2"/>
                <w:szCs w:val="2"/>
              </w:rPr>
            </w:pPr>
          </w:p>
        </w:tc>
        <w:tc>
          <w:tcPr>
            <w:tcW w:w="8335" w:type="dxa"/>
            <w:gridSpan w:val="4"/>
          </w:tcPr>
          <w:p w14:paraId="038D3147" w14:textId="77777777" w:rsidR="00DE1A6A" w:rsidRPr="003B7D06" w:rsidRDefault="00DE1A6A" w:rsidP="00231FCC">
            <w:pPr>
              <w:rPr>
                <w:b/>
                <w:bCs/>
                <w:i/>
                <w:iCs/>
              </w:rPr>
            </w:pPr>
            <w:r w:rsidRPr="003B7D06">
              <w:rPr>
                <w:b/>
                <w:bCs/>
                <w:i/>
                <w:iCs/>
              </w:rPr>
              <w:t>XPATH:</w:t>
            </w:r>
          </w:p>
          <w:p w14:paraId="5AA81582" w14:textId="77777777" w:rsidR="00DE1A6A" w:rsidRPr="003B7D06" w:rsidRDefault="00DE1A6A" w:rsidP="00231FCC">
            <w:r w:rsidRPr="604FF763">
              <w:t>/document/component/structuredBody/component/section/subject/manufacturedProduct/subjectOf/characteristic/</w:t>
            </w:r>
            <w:proofErr w:type="gramStart"/>
            <w:r w:rsidRPr="604FF763">
              <w:t>code[</w:t>
            </w:r>
            <w:proofErr w:type="gramEnd"/>
            <w:r w:rsidRPr="604FF763">
              <w:t>@code="see list</w:t>
            </w:r>
            <w:proofErr w:type="gramStart"/>
            <w:r w:rsidRPr="604FF763">
              <w:t>"]/..</w:t>
            </w:r>
            <w:proofErr w:type="gramEnd"/>
            <w:r w:rsidRPr="604FF763">
              <w:t>/value/@unit</w:t>
            </w:r>
          </w:p>
        </w:tc>
      </w:tr>
      <w:tr w:rsidR="00DE1A6A" w:rsidRPr="003B7D06" w14:paraId="07E3F5A6" w14:textId="77777777" w:rsidTr="00D21AAF">
        <w:trPr>
          <w:trHeight w:val="1960"/>
        </w:trPr>
        <w:tc>
          <w:tcPr>
            <w:tcW w:w="1304" w:type="dxa"/>
            <w:shd w:val="clear" w:color="auto" w:fill="FF9E1B"/>
          </w:tcPr>
          <w:p w14:paraId="32EB7B97" w14:textId="77777777" w:rsidR="00DE1A6A" w:rsidRPr="00D21AAF" w:rsidRDefault="00DE1A6A" w:rsidP="00231FCC">
            <w:pPr>
              <w:rPr>
                <w:b/>
                <w:bCs/>
                <w:i/>
                <w:iCs/>
              </w:rPr>
            </w:pPr>
            <w:r w:rsidRPr="00D21AAF">
              <w:rPr>
                <w:b/>
                <w:bCs/>
                <w:i/>
                <w:iCs/>
              </w:rPr>
              <w:t>Business</w:t>
            </w:r>
            <w:r w:rsidRPr="00D21AAF">
              <w:rPr>
                <w:b/>
                <w:bCs/>
                <w:i/>
                <w:iCs/>
                <w:spacing w:val="1"/>
              </w:rPr>
              <w:t xml:space="preserve"> </w:t>
            </w:r>
            <w:r w:rsidRPr="00D21AAF">
              <w:rPr>
                <w:b/>
                <w:bCs/>
                <w:i/>
                <w:iCs/>
                <w:spacing w:val="-2"/>
              </w:rPr>
              <w:t>Rules</w:t>
            </w:r>
          </w:p>
        </w:tc>
        <w:tc>
          <w:tcPr>
            <w:tcW w:w="8335" w:type="dxa"/>
            <w:gridSpan w:val="4"/>
          </w:tcPr>
          <w:p w14:paraId="0EF12102" w14:textId="77777777" w:rsidR="00DE1A6A" w:rsidRPr="003B7D06" w:rsidRDefault="00DE1A6A" w:rsidP="008646F5">
            <w:pPr>
              <w:pStyle w:val="ListParagraph"/>
              <w:numPr>
                <w:ilvl w:val="0"/>
                <w:numId w:val="56"/>
              </w:numPr>
            </w:pPr>
            <w:r w:rsidRPr="003B7D06">
              <w:t>If</w:t>
            </w:r>
            <w:r w:rsidRPr="003B7D06">
              <w:rPr>
                <w:spacing w:val="-2"/>
              </w:rPr>
              <w:t xml:space="preserve"> </w:t>
            </w:r>
            <w:r w:rsidRPr="003B7D06">
              <w:t>the</w:t>
            </w:r>
            <w:r w:rsidRPr="003B7D06">
              <w:rPr>
                <w:spacing w:val="-3"/>
              </w:rPr>
              <w:t xml:space="preserve"> </w:t>
            </w:r>
            <w:r w:rsidRPr="003B7D06">
              <w:t>clinically</w:t>
            </w:r>
            <w:r w:rsidRPr="003B7D06">
              <w:rPr>
                <w:spacing w:val="-7"/>
              </w:rPr>
              <w:t xml:space="preserve"> </w:t>
            </w:r>
            <w:r w:rsidRPr="003B7D06">
              <w:t>relevant</w:t>
            </w:r>
            <w:r w:rsidRPr="003B7D06">
              <w:rPr>
                <w:spacing w:val="-3"/>
              </w:rPr>
              <w:t xml:space="preserve"> </w:t>
            </w:r>
            <w:r w:rsidRPr="003B7D06">
              <w:t>size</w:t>
            </w:r>
            <w:r w:rsidRPr="003B7D06">
              <w:rPr>
                <w:spacing w:val="-4"/>
              </w:rPr>
              <w:t xml:space="preserve"> </w:t>
            </w:r>
            <w:r w:rsidRPr="003B7D06">
              <w:t>code</w:t>
            </w:r>
            <w:r w:rsidRPr="003B7D06">
              <w:rPr>
                <w:spacing w:val="-4"/>
              </w:rPr>
              <w:t xml:space="preserve"> </w:t>
            </w:r>
            <w:r w:rsidRPr="003B7D06">
              <w:t>is</w:t>
            </w:r>
            <w:r w:rsidRPr="003B7D06">
              <w:rPr>
                <w:spacing w:val="-3"/>
              </w:rPr>
              <w:t xml:space="preserve"> </w:t>
            </w:r>
            <w:r w:rsidRPr="003B7D06">
              <w:t>a</w:t>
            </w:r>
            <w:r w:rsidRPr="003B7D06">
              <w:rPr>
                <w:spacing w:val="-3"/>
              </w:rPr>
              <w:t xml:space="preserve"> </w:t>
            </w:r>
            <w:r w:rsidRPr="003B7D06">
              <w:t>structured</w:t>
            </w:r>
            <w:r w:rsidRPr="003B7D06">
              <w:rPr>
                <w:spacing w:val="-3"/>
              </w:rPr>
              <w:t xml:space="preserve"> </w:t>
            </w:r>
            <w:r w:rsidRPr="003B7D06">
              <w:t>measure,</w:t>
            </w:r>
            <w:r w:rsidRPr="003B7D06">
              <w:rPr>
                <w:spacing w:val="-3"/>
              </w:rPr>
              <w:t xml:space="preserve"> </w:t>
            </w:r>
            <w:r w:rsidRPr="003B7D06">
              <w:t>the</w:t>
            </w:r>
            <w:r w:rsidRPr="003B7D06">
              <w:rPr>
                <w:spacing w:val="-4"/>
              </w:rPr>
              <w:t xml:space="preserve"> </w:t>
            </w:r>
            <w:r w:rsidRPr="003B7D06">
              <w:t>value</w:t>
            </w:r>
            <w:r w:rsidRPr="003B7D06">
              <w:rPr>
                <w:spacing w:val="-2"/>
              </w:rPr>
              <w:t xml:space="preserve"> </w:t>
            </w:r>
            <w:r w:rsidRPr="003B7D06">
              <w:t>and</w:t>
            </w:r>
            <w:r w:rsidRPr="003B7D06">
              <w:rPr>
                <w:spacing w:val="-3"/>
              </w:rPr>
              <w:t xml:space="preserve"> </w:t>
            </w:r>
            <w:r w:rsidRPr="003B7D06">
              <w:t>unit</w:t>
            </w:r>
            <w:r w:rsidRPr="003B7D06">
              <w:rPr>
                <w:spacing w:val="-3"/>
              </w:rPr>
              <w:t xml:space="preserve"> </w:t>
            </w:r>
            <w:r w:rsidRPr="003B7D06">
              <w:t>must</w:t>
            </w:r>
            <w:r w:rsidRPr="003B7D06">
              <w:rPr>
                <w:spacing w:val="-3"/>
              </w:rPr>
              <w:t xml:space="preserve"> </w:t>
            </w:r>
            <w:r w:rsidRPr="003B7D06">
              <w:t xml:space="preserve">be </w:t>
            </w:r>
            <w:r w:rsidRPr="003B7D06">
              <w:rPr>
                <w:spacing w:val="-2"/>
              </w:rPr>
              <w:t>provided.</w:t>
            </w:r>
          </w:p>
          <w:p w14:paraId="538BF256" w14:textId="77777777" w:rsidR="00DE1A6A" w:rsidRPr="003B7D06" w:rsidRDefault="00DE1A6A" w:rsidP="008646F5">
            <w:pPr>
              <w:pStyle w:val="ListParagraph"/>
              <w:numPr>
                <w:ilvl w:val="0"/>
                <w:numId w:val="56"/>
              </w:numPr>
            </w:pPr>
            <w:r w:rsidRPr="604FF763">
              <w:t>The unit of measure submitted must be allowed for the given size type – e.g. the size type</w:t>
            </w:r>
            <w:r w:rsidRPr="604FF763">
              <w:rPr>
                <w:spacing w:val="-3"/>
              </w:rPr>
              <w:t xml:space="preserve"> </w:t>
            </w:r>
            <w:r w:rsidRPr="604FF763">
              <w:t>outer</w:t>
            </w:r>
            <w:r w:rsidRPr="604FF763">
              <w:rPr>
                <w:spacing w:val="-2"/>
              </w:rPr>
              <w:t xml:space="preserve"> </w:t>
            </w:r>
            <w:r w:rsidRPr="604FF763">
              <w:t>diameter</w:t>
            </w:r>
            <w:r w:rsidRPr="604FF763">
              <w:rPr>
                <w:spacing w:val="-3"/>
              </w:rPr>
              <w:t xml:space="preserve"> </w:t>
            </w:r>
            <w:r w:rsidRPr="604FF763">
              <w:t>(C96684)</w:t>
            </w:r>
            <w:r w:rsidRPr="604FF763">
              <w:rPr>
                <w:spacing w:val="-3"/>
              </w:rPr>
              <w:t xml:space="preserve"> </w:t>
            </w:r>
            <w:r w:rsidRPr="604FF763">
              <w:t>must</w:t>
            </w:r>
            <w:r w:rsidRPr="604FF763">
              <w:rPr>
                <w:spacing w:val="-2"/>
              </w:rPr>
              <w:t xml:space="preserve"> </w:t>
            </w:r>
            <w:r w:rsidRPr="604FF763">
              <w:t>have</w:t>
            </w:r>
            <w:r w:rsidRPr="604FF763">
              <w:rPr>
                <w:spacing w:val="-3"/>
              </w:rPr>
              <w:t xml:space="preserve"> </w:t>
            </w:r>
            <w:r w:rsidRPr="604FF763">
              <w:t>a</w:t>
            </w:r>
            <w:r w:rsidRPr="604FF763">
              <w:rPr>
                <w:spacing w:val="-3"/>
              </w:rPr>
              <w:t xml:space="preserve"> </w:t>
            </w:r>
            <w:r w:rsidRPr="604FF763">
              <w:t>unit</w:t>
            </w:r>
            <w:r w:rsidRPr="604FF763">
              <w:rPr>
                <w:spacing w:val="-2"/>
              </w:rPr>
              <w:t xml:space="preserve"> </w:t>
            </w:r>
            <w:r w:rsidRPr="604FF763">
              <w:t>of</w:t>
            </w:r>
            <w:r w:rsidRPr="604FF763">
              <w:rPr>
                <w:spacing w:val="-1"/>
              </w:rPr>
              <w:t xml:space="preserve"> </w:t>
            </w:r>
            <w:r w:rsidRPr="604FF763">
              <w:t>measure</w:t>
            </w:r>
            <w:r w:rsidRPr="604FF763">
              <w:rPr>
                <w:spacing w:val="-4"/>
              </w:rPr>
              <w:t xml:space="preserve"> </w:t>
            </w:r>
            <w:r w:rsidRPr="604FF763">
              <w:t>for</w:t>
            </w:r>
            <w:r w:rsidRPr="604FF763">
              <w:rPr>
                <w:spacing w:val="-3"/>
              </w:rPr>
              <w:t xml:space="preserve"> </w:t>
            </w:r>
            <w:r w:rsidRPr="604FF763">
              <w:t>a</w:t>
            </w:r>
            <w:r w:rsidRPr="604FF763">
              <w:rPr>
                <w:spacing w:val="-3"/>
              </w:rPr>
              <w:t xml:space="preserve"> </w:t>
            </w:r>
            <w:r w:rsidRPr="604FF763">
              <w:t>valid</w:t>
            </w:r>
            <w:r w:rsidRPr="604FF763">
              <w:rPr>
                <w:spacing w:val="-2"/>
              </w:rPr>
              <w:t xml:space="preserve"> </w:t>
            </w:r>
            <w:r w:rsidRPr="604FF763">
              <w:t>length</w:t>
            </w:r>
            <w:r w:rsidRPr="604FF763">
              <w:rPr>
                <w:spacing w:val="-2"/>
              </w:rPr>
              <w:t xml:space="preserve"> </w:t>
            </w:r>
            <w:r w:rsidRPr="604FF763">
              <w:t>size.</w:t>
            </w:r>
            <w:r w:rsidRPr="604FF763">
              <w:rPr>
                <w:spacing w:val="40"/>
              </w:rPr>
              <w:t xml:space="preserve"> </w:t>
            </w:r>
            <w:r w:rsidRPr="604FF763">
              <w:t>See controlled vocabulary documentation for details.</w:t>
            </w:r>
          </w:p>
          <w:p w14:paraId="3ADCB851" w14:textId="77777777" w:rsidR="00DE1A6A" w:rsidRPr="003B7D06" w:rsidRDefault="00DE1A6A" w:rsidP="008646F5">
            <w:pPr>
              <w:pStyle w:val="ListParagraph"/>
              <w:numPr>
                <w:ilvl w:val="0"/>
                <w:numId w:val="56"/>
              </w:numPr>
            </w:pPr>
            <w:proofErr w:type="spellStart"/>
            <w:r w:rsidRPr="604FF763">
              <w:t>Characteristic.value</w:t>
            </w:r>
            <w:proofErr w:type="spellEnd"/>
            <w:r w:rsidRPr="604FF763">
              <w:t xml:space="preserve"> is required unless code is ‘C106041’</w:t>
            </w:r>
          </w:p>
          <w:p w14:paraId="4097C48E" w14:textId="77777777" w:rsidR="00DE1A6A" w:rsidRPr="003B7D06" w:rsidRDefault="00DE1A6A" w:rsidP="008646F5">
            <w:pPr>
              <w:pStyle w:val="ListParagraph"/>
              <w:numPr>
                <w:ilvl w:val="0"/>
                <w:numId w:val="56"/>
              </w:numPr>
            </w:pPr>
            <w:r w:rsidRPr="003B7D06">
              <w:t>If provided, the value needs</w:t>
            </w:r>
            <w:r w:rsidRPr="003B7D06">
              <w:rPr>
                <w:spacing w:val="-1"/>
              </w:rPr>
              <w:t xml:space="preserve"> </w:t>
            </w:r>
            <w:r w:rsidRPr="003B7D06">
              <w:t>to be</w:t>
            </w:r>
            <w:r w:rsidRPr="003B7D06">
              <w:rPr>
                <w:spacing w:val="-1"/>
              </w:rPr>
              <w:t xml:space="preserve"> </w:t>
            </w:r>
            <w:r w:rsidRPr="003B7D06">
              <w:t>one</w:t>
            </w:r>
            <w:r w:rsidRPr="003B7D06">
              <w:rPr>
                <w:spacing w:val="-1"/>
              </w:rPr>
              <w:t xml:space="preserve"> </w:t>
            </w:r>
            <w:r w:rsidRPr="003B7D06">
              <w:t>of</w:t>
            </w:r>
            <w:r w:rsidRPr="003B7D06">
              <w:rPr>
                <w:spacing w:val="-1"/>
              </w:rPr>
              <w:t xml:space="preserve"> </w:t>
            </w:r>
            <w:r w:rsidRPr="003B7D06">
              <w:t>the valid values</w:t>
            </w:r>
            <w:r w:rsidRPr="003B7D06">
              <w:rPr>
                <w:spacing w:val="-1"/>
              </w:rPr>
              <w:t xml:space="preserve"> </w:t>
            </w:r>
            <w:r w:rsidRPr="003B7D06">
              <w:t>for clinically</w:t>
            </w:r>
            <w:r w:rsidRPr="003B7D06">
              <w:rPr>
                <w:spacing w:val="-3"/>
              </w:rPr>
              <w:t xml:space="preserve"> </w:t>
            </w:r>
            <w:r w:rsidRPr="003B7D06">
              <w:t xml:space="preserve">relevant </w:t>
            </w:r>
            <w:r w:rsidRPr="003B7D06">
              <w:rPr>
                <w:spacing w:val="-2"/>
              </w:rPr>
              <w:t>size.</w:t>
            </w:r>
          </w:p>
          <w:p w14:paraId="195C6038" w14:textId="77777777" w:rsidR="00DE1A6A" w:rsidRPr="003B7D06" w:rsidRDefault="00DE1A6A" w:rsidP="008646F5">
            <w:pPr>
              <w:pStyle w:val="ListParagraph"/>
              <w:numPr>
                <w:ilvl w:val="0"/>
                <w:numId w:val="56"/>
              </w:numPr>
            </w:pPr>
            <w:r w:rsidRPr="604FF763">
              <w:rPr>
                <w:spacing w:val="-2"/>
              </w:rPr>
              <w:t xml:space="preserve">If </w:t>
            </w:r>
            <w:proofErr w:type="spellStart"/>
            <w:r w:rsidRPr="604FF763">
              <w:rPr>
                <w:spacing w:val="-2"/>
              </w:rPr>
              <w:t>characteristic.value</w:t>
            </w:r>
            <w:proofErr w:type="spellEnd"/>
            <w:r w:rsidRPr="604FF763">
              <w:rPr>
                <w:spacing w:val="-2"/>
              </w:rPr>
              <w:t xml:space="preserve"> value is invalid, or given more than once, </w:t>
            </w:r>
            <w:r w:rsidRPr="604FF763">
              <w:t xml:space="preserve">the </w:t>
            </w:r>
            <w:proofErr w:type="spellStart"/>
            <w:r w:rsidRPr="604FF763">
              <w:t>AusUDID</w:t>
            </w:r>
            <w:proofErr w:type="spellEnd"/>
            <w:r w:rsidRPr="604FF763">
              <w:t xml:space="preserve"> submission will be rejected as a submission with an invalid Clinical Size</w:t>
            </w:r>
          </w:p>
        </w:tc>
      </w:tr>
    </w:tbl>
    <w:p w14:paraId="37D7B1B5" w14:textId="77777777" w:rsidR="00FD2183" w:rsidRDefault="00FD2183">
      <w:pPr>
        <w:rPr>
          <w:b/>
          <w:bCs/>
          <w:i/>
          <w:iCs/>
          <w:color w:val="FFFFFF" w:themeColor="background1"/>
        </w:rPr>
      </w:pPr>
      <w:r>
        <w:rPr>
          <w:b/>
          <w:bCs/>
          <w:i/>
          <w:iCs/>
          <w:color w:val="FFFFFF" w:themeColor="background1"/>
        </w:rPr>
        <w:br w:type="page"/>
      </w:r>
    </w:p>
    <w:p w14:paraId="577C2BED" w14:textId="117E6F7E" w:rsidR="00DE1A6A" w:rsidRPr="003B7D06" w:rsidRDefault="002176EE" w:rsidP="00DF5E3E">
      <w:pPr>
        <w:pStyle w:val="Heading4"/>
      </w:pPr>
      <w:r>
        <w:lastRenderedPageBreak/>
        <w:t xml:space="preserve"> </w:t>
      </w:r>
      <w:r w:rsidR="00DE1A6A" w:rsidRPr="003B7D06">
        <w:t>Device</w:t>
      </w:r>
      <w:r w:rsidR="00DE1A6A" w:rsidRPr="003B7D06">
        <w:rPr>
          <w:spacing w:val="-5"/>
        </w:rPr>
        <w:t xml:space="preserve"> </w:t>
      </w:r>
      <w:r w:rsidR="00DE1A6A" w:rsidRPr="003B7D06">
        <w:t>Characteristics</w:t>
      </w:r>
      <w:r w:rsidR="00DE1A6A" w:rsidRPr="003B7D06">
        <w:rPr>
          <w:spacing w:val="-1"/>
        </w:rPr>
        <w:t xml:space="preserve"> </w:t>
      </w:r>
      <w:r w:rsidR="00DE1A6A" w:rsidRPr="003B7D06">
        <w:t>–</w:t>
      </w:r>
      <w:r w:rsidR="00DE1A6A" w:rsidRPr="003B7D06">
        <w:rPr>
          <w:spacing w:val="-5"/>
        </w:rPr>
        <w:t xml:space="preserve"> </w:t>
      </w:r>
      <w:r w:rsidR="00DE1A6A" w:rsidRPr="003B7D06">
        <w:t>Clinically</w:t>
      </w:r>
      <w:r w:rsidR="00DE1A6A" w:rsidRPr="003B7D06">
        <w:rPr>
          <w:spacing w:val="-3"/>
        </w:rPr>
        <w:t xml:space="preserve"> </w:t>
      </w:r>
      <w:r w:rsidR="00DE1A6A" w:rsidRPr="003B7D06">
        <w:t>Relevant</w:t>
      </w:r>
      <w:r w:rsidR="00DE1A6A" w:rsidRPr="003B7D06">
        <w:rPr>
          <w:spacing w:val="-4"/>
        </w:rPr>
        <w:t xml:space="preserve"> </w:t>
      </w:r>
      <w:r w:rsidR="00DE1A6A" w:rsidRPr="003B7D06">
        <w:t>Size</w:t>
      </w:r>
      <w:r w:rsidR="00DE1A6A" w:rsidRPr="003B7D06">
        <w:rPr>
          <w:spacing w:val="-2"/>
        </w:rPr>
        <w:t xml:space="preserve"> </w:t>
      </w:r>
      <w:r w:rsidR="00DE1A6A" w:rsidRPr="003B7D06">
        <w:t>–</w:t>
      </w:r>
      <w:r w:rsidR="00DE1A6A" w:rsidRPr="003B7D06">
        <w:rPr>
          <w:spacing w:val="-5"/>
        </w:rPr>
        <w:t xml:space="preserve"> </w:t>
      </w:r>
      <w:r w:rsidR="00DE1A6A" w:rsidRPr="003B7D06">
        <w:t>Device</w:t>
      </w:r>
      <w:r w:rsidR="00DE1A6A" w:rsidRPr="003B7D06">
        <w:rPr>
          <w:spacing w:val="-6"/>
        </w:rPr>
        <w:t xml:space="preserve"> </w:t>
      </w:r>
      <w:r w:rsidR="00DE1A6A" w:rsidRPr="003B7D06">
        <w:t>Size</w:t>
      </w:r>
      <w:r w:rsidR="00DE1A6A" w:rsidRPr="003B7D06">
        <w:rPr>
          <w:spacing w:val="-1"/>
        </w:rPr>
        <w:t xml:space="preserve"> </w:t>
      </w:r>
      <w:r w:rsidR="00DE1A6A" w:rsidRPr="003B7D06">
        <w:rPr>
          <w:spacing w:val="-4"/>
        </w:rPr>
        <w:t>Text</w:t>
      </w:r>
    </w:p>
    <w:p w14:paraId="40149C57" w14:textId="58D1B47E" w:rsidR="00E82511" w:rsidRDefault="00DE1A6A" w:rsidP="00DE1A6A">
      <w:r w:rsidRPr="604FF763">
        <w:t xml:space="preserve">Clinically relevant device size text field can be used to provide additional undefined device size not represented in the </w:t>
      </w:r>
      <w:proofErr w:type="spellStart"/>
      <w:r w:rsidRPr="604FF763">
        <w:t>AusUDID’s</w:t>
      </w:r>
      <w:proofErr w:type="spellEnd"/>
      <w:r w:rsidRPr="604FF763">
        <w:t xml:space="preserve"> clinically relevant size list. </w:t>
      </w:r>
    </w:p>
    <w:p w14:paraId="51AE0CD2" w14:textId="5D31924B" w:rsidR="00DE1A6A" w:rsidRPr="003B7D06" w:rsidRDefault="00DE1A6A" w:rsidP="00DE1A6A">
      <w:r w:rsidRPr="604FF763">
        <w:t>The following XML Snippet includes the elements and attributes required for providing a free-text description of the clinically relevant size:</w:t>
      </w:r>
    </w:p>
    <w:p w14:paraId="1D2EB972" w14:textId="77777777" w:rsidR="00DE1A6A" w:rsidRPr="003B7D06" w:rsidRDefault="00DE1A6A" w:rsidP="00DE1A6A">
      <w:pPr>
        <w:spacing w:line="242" w:lineRule="auto"/>
        <w:jc w:val="both"/>
      </w:pPr>
    </w:p>
    <w:p w14:paraId="248D0622" w14:textId="77777777" w:rsidR="00DE1A6A" w:rsidRDefault="00DE1A6A" w:rsidP="00FD2183">
      <w:pPr>
        <w:spacing w:line="242" w:lineRule="auto"/>
      </w:pPr>
      <w:r w:rsidRPr="003B7D06">
        <w:rPr>
          <w:noProof/>
        </w:rPr>
        <w:drawing>
          <wp:inline distT="0" distB="0" distL="0" distR="0" wp14:anchorId="764D3C53" wp14:editId="1C4A0560">
            <wp:extent cx="4272077" cy="872006"/>
            <wp:effectExtent l="0" t="0" r="0" b="4445"/>
            <wp:docPr id="153" name="Picture 153"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Picture 153" descr="A screenshot of a computer code"/>
                    <pic:cNvPicPr/>
                  </pic:nvPicPr>
                  <pic:blipFill>
                    <a:blip r:embed="rId65"/>
                    <a:stretch>
                      <a:fillRect/>
                    </a:stretch>
                  </pic:blipFill>
                  <pic:spPr>
                    <a:xfrm>
                      <a:off x="0" y="0"/>
                      <a:ext cx="4278001" cy="873215"/>
                    </a:xfrm>
                    <a:prstGeom prst="rect">
                      <a:avLst/>
                    </a:prstGeom>
                  </pic:spPr>
                </pic:pic>
              </a:graphicData>
            </a:graphic>
          </wp:inline>
        </w:drawing>
      </w:r>
    </w:p>
    <w:p w14:paraId="72FB4D0F" w14:textId="6D973882" w:rsidR="00E37681" w:rsidRPr="003B7D06" w:rsidRDefault="00E37681" w:rsidP="00FD2183">
      <w:pPr>
        <w:spacing w:line="242" w:lineRule="auto"/>
      </w:pPr>
      <w:r>
        <w:t>Multiple instances of clinical size text values can be submitted for a single device by duplicating the XML Snippet above.</w:t>
      </w:r>
    </w:p>
    <w:p w14:paraId="51311746" w14:textId="77777777" w:rsidR="00DE1A6A" w:rsidRPr="003B7D06" w:rsidRDefault="00DE1A6A" w:rsidP="00351F9C">
      <w:pPr>
        <w:pStyle w:val="Heading5"/>
      </w:pPr>
      <w:r w:rsidRPr="604FF763">
        <w:t>Clinically</w:t>
      </w:r>
      <w:r w:rsidRPr="604FF763">
        <w:rPr>
          <w:spacing w:val="-3"/>
        </w:rPr>
        <w:t xml:space="preserve"> </w:t>
      </w:r>
      <w:r w:rsidRPr="604FF763">
        <w:t>Relevant</w:t>
      </w:r>
      <w:r w:rsidRPr="604FF763">
        <w:rPr>
          <w:spacing w:val="-5"/>
        </w:rPr>
        <w:t xml:space="preserve"> </w:t>
      </w:r>
      <w:r w:rsidRPr="604FF763">
        <w:t>Size</w:t>
      </w:r>
      <w:r w:rsidRPr="604FF763">
        <w:rPr>
          <w:spacing w:val="-1"/>
        </w:rPr>
        <w:t xml:space="preserve"> </w:t>
      </w:r>
      <w:r w:rsidRPr="604FF763">
        <w:t>Device</w:t>
      </w:r>
      <w:r w:rsidRPr="604FF763">
        <w:rPr>
          <w:spacing w:val="-5"/>
        </w:rPr>
        <w:t xml:space="preserve"> </w:t>
      </w:r>
      <w:r w:rsidRPr="604FF763">
        <w:t>Size</w:t>
      </w:r>
      <w:r w:rsidRPr="604FF763">
        <w:rPr>
          <w:spacing w:val="-1"/>
        </w:rPr>
        <w:t xml:space="preserve"> </w:t>
      </w:r>
      <w:r w:rsidRPr="604FF763">
        <w:t>Text</w:t>
      </w:r>
      <w:r w:rsidRPr="604FF763">
        <w:rPr>
          <w:spacing w:val="-4"/>
        </w:rPr>
        <w:t xml:space="preserve"> </w:t>
      </w:r>
      <w:r w:rsidRPr="604FF763">
        <w:t>Type</w:t>
      </w:r>
      <w:r w:rsidRPr="604FF763">
        <w:rPr>
          <w:spacing w:val="-4"/>
        </w:rPr>
        <w:t xml:space="preserve"> </w:t>
      </w:r>
      <w:r w:rsidRPr="604FF763">
        <w:rPr>
          <w:spacing w:val="-2"/>
        </w:rPr>
        <w:t>(</w:t>
      </w:r>
      <w:proofErr w:type="spellStart"/>
      <w:proofErr w:type="gramStart"/>
      <w:r w:rsidRPr="604FF763">
        <w:rPr>
          <w:spacing w:val="-2"/>
        </w:rPr>
        <w:t>characteristic.code</w:t>
      </w:r>
      <w:proofErr w:type="spellEnd"/>
      <w:proofErr w:type="gramEnd"/>
      <w:r w:rsidRPr="604FF763">
        <w:rPr>
          <w:spacing w:val="-2"/>
        </w:rPr>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3DF3894D" w14:textId="77777777" w:rsidTr="00FC7898">
        <w:trPr>
          <w:trHeight w:val="580"/>
          <w:tblHeader/>
        </w:trPr>
        <w:tc>
          <w:tcPr>
            <w:tcW w:w="1304" w:type="dxa"/>
            <w:shd w:val="clear" w:color="auto" w:fill="463192"/>
          </w:tcPr>
          <w:p w14:paraId="6356B8D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10FEC75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1932DC6E"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4F3F30C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463FA480"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1296AAA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391D8E9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433AF286" w14:textId="77777777" w:rsidTr="0055006B">
        <w:trPr>
          <w:trHeight w:val="558"/>
        </w:trPr>
        <w:tc>
          <w:tcPr>
            <w:tcW w:w="1304" w:type="dxa"/>
            <w:vMerge w:val="restart"/>
          </w:tcPr>
          <w:p w14:paraId="42E71807" w14:textId="77777777" w:rsidR="00DE1A6A" w:rsidRPr="003B7D06" w:rsidRDefault="00DE1A6A" w:rsidP="00231FCC">
            <w:pPr>
              <w:rPr>
                <w:b/>
                <w:bCs/>
                <w:i/>
                <w:iCs/>
              </w:rPr>
            </w:pPr>
            <w:r w:rsidRPr="003B7D06">
              <w:rPr>
                <w:b/>
                <w:bCs/>
                <w:i/>
                <w:iCs/>
              </w:rPr>
              <w:t>code</w:t>
            </w:r>
          </w:p>
        </w:tc>
        <w:tc>
          <w:tcPr>
            <w:tcW w:w="1532" w:type="dxa"/>
            <w:shd w:val="clear" w:color="auto" w:fill="ECE9F5"/>
          </w:tcPr>
          <w:p w14:paraId="3691A234" w14:textId="77777777" w:rsidR="00DE1A6A" w:rsidRPr="003B7D06" w:rsidRDefault="00DE1A6A" w:rsidP="00231FCC">
            <w:pPr>
              <w:pStyle w:val="TableParagraph"/>
              <w:spacing w:before="0"/>
              <w:ind w:left="0"/>
              <w:rPr>
                <w:lang w:val="en-AU"/>
              </w:rPr>
            </w:pPr>
          </w:p>
        </w:tc>
        <w:tc>
          <w:tcPr>
            <w:tcW w:w="1361" w:type="dxa"/>
            <w:shd w:val="clear" w:color="auto" w:fill="ECE9F5"/>
          </w:tcPr>
          <w:p w14:paraId="0C0880AE" w14:textId="77777777" w:rsidR="00DE1A6A" w:rsidRPr="003B7D06" w:rsidRDefault="00DE1A6A" w:rsidP="00231FCC">
            <w:r w:rsidRPr="003B7D06">
              <w:t>1..1</w:t>
            </w:r>
          </w:p>
        </w:tc>
        <w:tc>
          <w:tcPr>
            <w:tcW w:w="2041" w:type="dxa"/>
            <w:shd w:val="clear" w:color="auto" w:fill="ECE9F5"/>
          </w:tcPr>
          <w:p w14:paraId="3D3D5A3E" w14:textId="77777777" w:rsidR="00DE1A6A" w:rsidRPr="003B7D06" w:rsidRDefault="00DE1A6A" w:rsidP="00231FCC">
            <w:pPr>
              <w:pStyle w:val="TableParagraph"/>
              <w:spacing w:before="0"/>
              <w:ind w:left="0"/>
              <w:rPr>
                <w:lang w:val="en-AU"/>
              </w:rPr>
            </w:pPr>
          </w:p>
        </w:tc>
        <w:tc>
          <w:tcPr>
            <w:tcW w:w="3401" w:type="dxa"/>
            <w:shd w:val="clear" w:color="auto" w:fill="ECE9F5"/>
          </w:tcPr>
          <w:p w14:paraId="75BBDDDA"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clinically relevant size text.</w:t>
            </w:r>
          </w:p>
        </w:tc>
      </w:tr>
      <w:tr w:rsidR="00DE1A6A" w:rsidRPr="003B7D06" w14:paraId="39D630E0" w14:textId="77777777" w:rsidTr="604FF763">
        <w:trPr>
          <w:trHeight w:val="841"/>
        </w:trPr>
        <w:tc>
          <w:tcPr>
            <w:tcW w:w="1304" w:type="dxa"/>
            <w:vMerge/>
          </w:tcPr>
          <w:p w14:paraId="4776E21C" w14:textId="77777777" w:rsidR="00DE1A6A" w:rsidRPr="003B7D06" w:rsidRDefault="00DE1A6A" w:rsidP="00231FCC">
            <w:pPr>
              <w:rPr>
                <w:sz w:val="2"/>
                <w:szCs w:val="2"/>
              </w:rPr>
            </w:pPr>
          </w:p>
        </w:tc>
        <w:tc>
          <w:tcPr>
            <w:tcW w:w="1532" w:type="dxa"/>
          </w:tcPr>
          <w:p w14:paraId="36CD276F" w14:textId="77777777" w:rsidR="00DE1A6A" w:rsidRPr="003B7D06" w:rsidRDefault="00DE1A6A" w:rsidP="00231FCC">
            <w:pPr>
              <w:rPr>
                <w:b/>
                <w:bCs/>
                <w:i/>
                <w:iCs/>
              </w:rPr>
            </w:pPr>
            <w:r w:rsidRPr="003B7D06">
              <w:rPr>
                <w:b/>
                <w:bCs/>
                <w:i/>
                <w:iCs/>
              </w:rPr>
              <w:t>code</w:t>
            </w:r>
          </w:p>
        </w:tc>
        <w:tc>
          <w:tcPr>
            <w:tcW w:w="1361" w:type="dxa"/>
          </w:tcPr>
          <w:p w14:paraId="776EB04D" w14:textId="77777777" w:rsidR="00DE1A6A" w:rsidRPr="003B7D06" w:rsidRDefault="00DE1A6A" w:rsidP="00231FCC">
            <w:r w:rsidRPr="003B7D06">
              <w:t>1..1</w:t>
            </w:r>
          </w:p>
        </w:tc>
        <w:tc>
          <w:tcPr>
            <w:tcW w:w="2041" w:type="dxa"/>
          </w:tcPr>
          <w:p w14:paraId="6C6E7826" w14:textId="77777777" w:rsidR="00DE1A6A" w:rsidRPr="003B7D06" w:rsidRDefault="00DE1A6A" w:rsidP="00231FCC">
            <w:r w:rsidRPr="003B7D06">
              <w:t>Alphanumeric</w:t>
            </w:r>
          </w:p>
          <w:p w14:paraId="65044582" w14:textId="77777777" w:rsidR="00DE1A6A" w:rsidRPr="003B7D06" w:rsidRDefault="00DE1A6A" w:rsidP="00231FCC">
            <w:r w:rsidRPr="003B7D06">
              <w:t>C106041</w:t>
            </w:r>
          </w:p>
        </w:tc>
        <w:tc>
          <w:tcPr>
            <w:tcW w:w="3401" w:type="dxa"/>
          </w:tcPr>
          <w:p w14:paraId="6FEB883B" w14:textId="77777777" w:rsidR="00DE1A6A" w:rsidRPr="003B7D06" w:rsidRDefault="00DE1A6A" w:rsidP="00231FCC">
            <w:r w:rsidRPr="604FF763">
              <w:t>This</w:t>
            </w:r>
            <w:r w:rsidRPr="604FF763">
              <w:rPr>
                <w:spacing w:val="-1"/>
              </w:rPr>
              <w:t xml:space="preserve"> </w:t>
            </w:r>
            <w:r w:rsidRPr="604FF763">
              <w:t>is</w:t>
            </w:r>
            <w:r w:rsidRPr="604FF763">
              <w:rPr>
                <w:spacing w:val="-1"/>
              </w:rPr>
              <w:t xml:space="preserve"> </w:t>
            </w:r>
            <w:r w:rsidRPr="604FF763">
              <w:t>the</w:t>
            </w:r>
            <w:r w:rsidRPr="604FF763">
              <w:rPr>
                <w:spacing w:val="-1"/>
              </w:rPr>
              <w:t xml:space="preserve"> </w:t>
            </w:r>
            <w:r w:rsidRPr="604FF763">
              <w:t>code</w:t>
            </w:r>
            <w:r w:rsidRPr="604FF763">
              <w:rPr>
                <w:spacing w:val="-2"/>
              </w:rPr>
              <w:t xml:space="preserve"> </w:t>
            </w:r>
            <w:r w:rsidRPr="604FF763">
              <w:t>to</w:t>
            </w:r>
            <w:r w:rsidRPr="604FF763">
              <w:rPr>
                <w:spacing w:val="-1"/>
              </w:rPr>
              <w:t xml:space="preserve"> </w:t>
            </w:r>
            <w:r w:rsidRPr="604FF763">
              <w:t>indicate</w:t>
            </w:r>
            <w:r w:rsidRPr="604FF763">
              <w:rPr>
                <w:spacing w:val="-1"/>
              </w:rPr>
              <w:t xml:space="preserve"> </w:t>
            </w:r>
            <w:r w:rsidRPr="604FF763">
              <w:t>the type of characteristic being identified</w:t>
            </w:r>
            <w:r w:rsidRPr="604FF763">
              <w:rPr>
                <w:spacing w:val="-9"/>
              </w:rPr>
              <w:t xml:space="preserve"> </w:t>
            </w:r>
            <w:r w:rsidRPr="604FF763">
              <w:t>for</w:t>
            </w:r>
            <w:r w:rsidRPr="604FF763">
              <w:rPr>
                <w:spacing w:val="-11"/>
              </w:rPr>
              <w:t xml:space="preserve"> </w:t>
            </w:r>
            <w:r w:rsidRPr="604FF763">
              <w:t>a</w:t>
            </w:r>
            <w:r w:rsidRPr="604FF763">
              <w:rPr>
                <w:spacing w:val="-10"/>
              </w:rPr>
              <w:t xml:space="preserve"> </w:t>
            </w:r>
            <w:r w:rsidRPr="604FF763">
              <w:t>device</w:t>
            </w:r>
            <w:r w:rsidRPr="604FF763">
              <w:rPr>
                <w:spacing w:val="-11"/>
              </w:rPr>
              <w:t xml:space="preserve"> </w:t>
            </w:r>
            <w:r w:rsidRPr="604FF763">
              <w:t>product.</w:t>
            </w:r>
          </w:p>
        </w:tc>
      </w:tr>
      <w:tr w:rsidR="00DE1A6A" w:rsidRPr="003B7D06" w14:paraId="068BBC7D" w14:textId="77777777" w:rsidTr="604FF763">
        <w:trPr>
          <w:trHeight w:val="839"/>
        </w:trPr>
        <w:tc>
          <w:tcPr>
            <w:tcW w:w="1304" w:type="dxa"/>
            <w:vMerge/>
          </w:tcPr>
          <w:p w14:paraId="691DDB83" w14:textId="77777777" w:rsidR="00DE1A6A" w:rsidRPr="003B7D06" w:rsidRDefault="00DE1A6A" w:rsidP="00231FCC">
            <w:pPr>
              <w:rPr>
                <w:sz w:val="2"/>
                <w:szCs w:val="2"/>
              </w:rPr>
            </w:pPr>
          </w:p>
        </w:tc>
        <w:tc>
          <w:tcPr>
            <w:tcW w:w="8335" w:type="dxa"/>
            <w:gridSpan w:val="4"/>
          </w:tcPr>
          <w:p w14:paraId="397B1E23" w14:textId="77777777" w:rsidR="00DE1A6A" w:rsidRPr="003B7D06" w:rsidRDefault="00DE1A6A" w:rsidP="00231FCC">
            <w:pPr>
              <w:rPr>
                <w:b/>
                <w:bCs/>
              </w:rPr>
            </w:pPr>
            <w:r w:rsidRPr="003B7D06">
              <w:rPr>
                <w:b/>
                <w:bCs/>
              </w:rPr>
              <w:t>XPATH:</w:t>
            </w:r>
          </w:p>
          <w:p w14:paraId="433FED9F" w14:textId="77777777" w:rsidR="00DE1A6A" w:rsidRPr="003B7D06" w:rsidRDefault="00DE1A6A" w:rsidP="00231FCC">
            <w:r w:rsidRPr="604FF763">
              <w:t>/document/component/structuredBody/component/section/subject/manufacturedProduct/subjectOf/characteristic/code[@code="C106041"]</w:t>
            </w:r>
          </w:p>
        </w:tc>
      </w:tr>
      <w:tr w:rsidR="00DE1A6A" w:rsidRPr="003B7D06" w14:paraId="54172C4F" w14:textId="77777777" w:rsidTr="604FF763">
        <w:trPr>
          <w:trHeight w:val="840"/>
        </w:trPr>
        <w:tc>
          <w:tcPr>
            <w:tcW w:w="1304" w:type="dxa"/>
            <w:vMerge/>
          </w:tcPr>
          <w:p w14:paraId="39CAC514" w14:textId="77777777" w:rsidR="00DE1A6A" w:rsidRPr="003B7D06" w:rsidRDefault="00DE1A6A" w:rsidP="00231FCC">
            <w:pPr>
              <w:rPr>
                <w:sz w:val="2"/>
                <w:szCs w:val="2"/>
              </w:rPr>
            </w:pPr>
          </w:p>
        </w:tc>
        <w:tc>
          <w:tcPr>
            <w:tcW w:w="1532" w:type="dxa"/>
          </w:tcPr>
          <w:p w14:paraId="32F7568D" w14:textId="77777777" w:rsidR="00DE1A6A" w:rsidRPr="003B7D06" w:rsidRDefault="00DE1A6A" w:rsidP="604FF763">
            <w:pPr>
              <w:rPr>
                <w:b/>
                <w:bCs/>
                <w:i/>
                <w:iCs/>
              </w:rPr>
            </w:pPr>
            <w:proofErr w:type="spellStart"/>
            <w:r w:rsidRPr="604FF763">
              <w:rPr>
                <w:b/>
                <w:bCs/>
                <w:i/>
                <w:iCs/>
              </w:rPr>
              <w:t>codeSystem</w:t>
            </w:r>
            <w:proofErr w:type="spellEnd"/>
          </w:p>
        </w:tc>
        <w:tc>
          <w:tcPr>
            <w:tcW w:w="1361" w:type="dxa"/>
          </w:tcPr>
          <w:p w14:paraId="55C0213C" w14:textId="77777777" w:rsidR="00DE1A6A" w:rsidRPr="003B7D06" w:rsidRDefault="00DE1A6A" w:rsidP="00231FCC">
            <w:r w:rsidRPr="003B7D06">
              <w:t>1..1</w:t>
            </w:r>
          </w:p>
        </w:tc>
        <w:tc>
          <w:tcPr>
            <w:tcW w:w="2041" w:type="dxa"/>
          </w:tcPr>
          <w:p w14:paraId="46C7D59C" w14:textId="77777777" w:rsidR="00DE1A6A" w:rsidRPr="003B7D06" w:rsidRDefault="00DE1A6A" w:rsidP="00231FCC">
            <w:r w:rsidRPr="003B7D06">
              <w:t>OID</w:t>
            </w:r>
          </w:p>
          <w:p w14:paraId="7B5AA134" w14:textId="77777777" w:rsidR="00DE1A6A" w:rsidRPr="003B7D06" w:rsidRDefault="00DE1A6A" w:rsidP="00231FCC">
            <w:r w:rsidRPr="003B7D06">
              <w:t>2.16.840.1.113883.</w:t>
            </w:r>
          </w:p>
          <w:p w14:paraId="5EE7386E" w14:textId="77777777" w:rsidR="00DE1A6A" w:rsidRPr="003B7D06" w:rsidRDefault="00DE1A6A" w:rsidP="00231FCC">
            <w:r w:rsidRPr="003B7D06">
              <w:t>3.26.1.1</w:t>
            </w:r>
          </w:p>
        </w:tc>
        <w:tc>
          <w:tcPr>
            <w:tcW w:w="3401" w:type="dxa"/>
          </w:tcPr>
          <w:p w14:paraId="676CCD91" w14:textId="77777777" w:rsidR="00DE1A6A" w:rsidRPr="003B7D06" w:rsidRDefault="00DE1A6A" w:rsidP="00231FCC">
            <w:r w:rsidRPr="604FF763">
              <w:t>This</w:t>
            </w:r>
            <w:r w:rsidRPr="604FF763">
              <w:rPr>
                <w:spacing w:val="-10"/>
              </w:rPr>
              <w:t xml:space="preserve"> </w:t>
            </w:r>
            <w:r w:rsidRPr="604FF763">
              <w:t>is</w:t>
            </w:r>
            <w:r w:rsidRPr="604FF763">
              <w:rPr>
                <w:spacing w:val="-11"/>
              </w:rPr>
              <w:t xml:space="preserve"> </w:t>
            </w:r>
            <w:r w:rsidRPr="604FF763">
              <w:t>the</w:t>
            </w:r>
            <w:r w:rsidRPr="604FF763">
              <w:rPr>
                <w:spacing w:val="-10"/>
              </w:rPr>
              <w:t xml:space="preserve"> </w:t>
            </w:r>
            <w:proofErr w:type="spellStart"/>
            <w:r w:rsidRPr="604FF763">
              <w:rPr>
                <w:b/>
                <w:bCs/>
                <w:i/>
                <w:iCs/>
              </w:rPr>
              <w:t>codeSystem</w:t>
            </w:r>
            <w:proofErr w:type="spellEnd"/>
            <w:r w:rsidRPr="604FF763">
              <w:rPr>
                <w:b/>
                <w:bCs/>
                <w:i/>
                <w:iCs/>
                <w:spacing w:val="-9"/>
              </w:rPr>
              <w:t xml:space="preserve"> </w:t>
            </w:r>
            <w:r w:rsidRPr="604FF763">
              <w:t>that manages the controlled vocabulary.</w:t>
            </w:r>
          </w:p>
        </w:tc>
      </w:tr>
      <w:tr w:rsidR="00DE1A6A" w:rsidRPr="003B7D06" w14:paraId="04503820" w14:textId="77777777" w:rsidTr="604FF763">
        <w:trPr>
          <w:trHeight w:val="839"/>
        </w:trPr>
        <w:tc>
          <w:tcPr>
            <w:tcW w:w="1304" w:type="dxa"/>
            <w:vMerge/>
          </w:tcPr>
          <w:p w14:paraId="180BBD7A" w14:textId="77777777" w:rsidR="00DE1A6A" w:rsidRPr="003B7D06" w:rsidRDefault="00DE1A6A" w:rsidP="00231FCC">
            <w:pPr>
              <w:rPr>
                <w:sz w:val="2"/>
                <w:szCs w:val="2"/>
              </w:rPr>
            </w:pPr>
          </w:p>
        </w:tc>
        <w:tc>
          <w:tcPr>
            <w:tcW w:w="8335" w:type="dxa"/>
            <w:gridSpan w:val="4"/>
          </w:tcPr>
          <w:p w14:paraId="15709E94" w14:textId="77777777" w:rsidR="00DE1A6A" w:rsidRPr="003B7D06" w:rsidRDefault="00DE1A6A" w:rsidP="00231FCC">
            <w:pPr>
              <w:rPr>
                <w:b/>
                <w:bCs/>
              </w:rPr>
            </w:pPr>
            <w:r w:rsidRPr="003B7D06">
              <w:rPr>
                <w:b/>
                <w:bCs/>
              </w:rPr>
              <w:t>XPATH:</w:t>
            </w:r>
          </w:p>
          <w:p w14:paraId="1C806285" w14:textId="77777777" w:rsidR="00DE1A6A" w:rsidRPr="003B7D06" w:rsidRDefault="00DE1A6A" w:rsidP="00231FCC">
            <w:r w:rsidRPr="604FF763">
              <w:t>/document/component/structuredBody/component/section/subject/manufacturedProduct/subjectOf/characteristic/code[@code="C106041"]/@codeSystem</w:t>
            </w:r>
          </w:p>
        </w:tc>
      </w:tr>
      <w:tr w:rsidR="00DE1A6A" w:rsidRPr="003B7D06" w14:paraId="452AA4A1" w14:textId="77777777" w:rsidTr="00D21AAF">
        <w:trPr>
          <w:trHeight w:val="280"/>
        </w:trPr>
        <w:tc>
          <w:tcPr>
            <w:tcW w:w="1304" w:type="dxa"/>
            <w:shd w:val="clear" w:color="auto" w:fill="FF9E1B"/>
          </w:tcPr>
          <w:p w14:paraId="1485D2C2"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35" w:type="dxa"/>
            <w:gridSpan w:val="4"/>
          </w:tcPr>
          <w:p w14:paraId="6CF3199E" w14:textId="77777777" w:rsidR="00DE1A6A" w:rsidRPr="003B7D06" w:rsidRDefault="00DE1A6A" w:rsidP="008646F5">
            <w:pPr>
              <w:pStyle w:val="ListParagraph"/>
              <w:numPr>
                <w:ilvl w:val="0"/>
                <w:numId w:val="57"/>
              </w:numPr>
            </w:pPr>
            <w:r w:rsidRPr="604FF763">
              <w:t>The</w:t>
            </w:r>
            <w:r w:rsidRPr="604FF763">
              <w:rPr>
                <w:spacing w:val="-4"/>
              </w:rPr>
              <w:t xml:space="preserve"> </w:t>
            </w:r>
            <w:proofErr w:type="spellStart"/>
            <w:r w:rsidRPr="604FF763">
              <w:rPr>
                <w:b/>
                <w:bCs/>
                <w:i/>
                <w:iCs/>
              </w:rPr>
              <w:t>code@code</w:t>
            </w:r>
            <w:proofErr w:type="spellEnd"/>
            <w:r w:rsidRPr="604FF763">
              <w:rPr>
                <w:b/>
                <w:bCs/>
                <w:i/>
                <w:iCs/>
              </w:rPr>
              <w:t xml:space="preserve"> </w:t>
            </w:r>
            <w:r w:rsidRPr="604FF763">
              <w:t>value must be</w:t>
            </w:r>
            <w:r w:rsidRPr="604FF763">
              <w:rPr>
                <w:spacing w:val="1"/>
              </w:rPr>
              <w:t xml:space="preserve"> </w:t>
            </w:r>
            <w:r w:rsidRPr="604FF763">
              <w:rPr>
                <w:spacing w:val="-2"/>
              </w:rPr>
              <w:t>“C106041”.</w:t>
            </w:r>
          </w:p>
        </w:tc>
      </w:tr>
    </w:tbl>
    <w:p w14:paraId="19B1242D" w14:textId="77777777" w:rsidR="00FD2183" w:rsidRDefault="00FD2183">
      <w:pPr>
        <w:rPr>
          <w:b/>
          <w:bCs/>
          <w:i/>
          <w:iCs/>
          <w:color w:val="FFFFFF" w:themeColor="background1"/>
        </w:rPr>
      </w:pPr>
      <w:r>
        <w:rPr>
          <w:b/>
          <w:bCs/>
          <w:i/>
          <w:iCs/>
          <w:color w:val="FFFFFF" w:themeColor="background1"/>
        </w:rPr>
        <w:br w:type="page"/>
      </w:r>
    </w:p>
    <w:p w14:paraId="1AF67565" w14:textId="77777777" w:rsidR="00DE1A6A" w:rsidRPr="003B7D06" w:rsidRDefault="00DE1A6A" w:rsidP="00351F9C">
      <w:pPr>
        <w:pStyle w:val="Heading5"/>
      </w:pPr>
      <w:r w:rsidRPr="604FF763">
        <w:lastRenderedPageBreak/>
        <w:t>Clinically</w:t>
      </w:r>
      <w:r w:rsidRPr="604FF763">
        <w:rPr>
          <w:spacing w:val="-3"/>
        </w:rPr>
        <w:t xml:space="preserve"> </w:t>
      </w:r>
      <w:r w:rsidRPr="604FF763">
        <w:t>Relevant</w:t>
      </w:r>
      <w:r w:rsidRPr="604FF763">
        <w:rPr>
          <w:spacing w:val="-4"/>
        </w:rPr>
        <w:t xml:space="preserve"> </w:t>
      </w:r>
      <w:r w:rsidRPr="604FF763">
        <w:t>Size</w:t>
      </w:r>
      <w:r w:rsidRPr="604FF763">
        <w:rPr>
          <w:spacing w:val="-3"/>
        </w:rPr>
        <w:t xml:space="preserve"> </w:t>
      </w:r>
      <w:r w:rsidRPr="604FF763">
        <w:t>Text</w:t>
      </w:r>
      <w:r w:rsidRPr="604FF763">
        <w:rPr>
          <w:spacing w:val="-4"/>
        </w:rPr>
        <w:t xml:space="preserve"> </w:t>
      </w:r>
      <w:r w:rsidRPr="604FF763">
        <w:rPr>
          <w:spacing w:val="-2"/>
        </w:rPr>
        <w:t>(</w:t>
      </w:r>
      <w:proofErr w:type="spellStart"/>
      <w:r w:rsidRPr="604FF763">
        <w:rPr>
          <w:spacing w:val="-2"/>
        </w:rPr>
        <w:t>characteristic.value</w:t>
      </w:r>
      <w:proofErr w:type="spellEnd"/>
      <w:r w:rsidRPr="604FF763">
        <w:rPr>
          <w:spacing w:val="-2"/>
        </w:rPr>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61"/>
        <w:gridCol w:w="1934"/>
        <w:gridCol w:w="646"/>
        <w:gridCol w:w="644"/>
        <w:gridCol w:w="967"/>
        <w:gridCol w:w="966"/>
        <w:gridCol w:w="3221"/>
      </w:tblGrid>
      <w:tr w:rsidR="00DE1A6A" w:rsidRPr="003B7D06" w14:paraId="453C6DE9" w14:textId="77777777" w:rsidTr="00FC7898">
        <w:trPr>
          <w:trHeight w:val="580"/>
        </w:trPr>
        <w:tc>
          <w:tcPr>
            <w:tcW w:w="1261" w:type="dxa"/>
            <w:shd w:val="clear" w:color="auto" w:fill="463192"/>
          </w:tcPr>
          <w:p w14:paraId="7C02716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934" w:type="dxa"/>
            <w:shd w:val="clear" w:color="auto" w:fill="463192"/>
          </w:tcPr>
          <w:p w14:paraId="04C4F10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290" w:type="dxa"/>
            <w:gridSpan w:val="2"/>
            <w:shd w:val="clear" w:color="auto" w:fill="463192"/>
          </w:tcPr>
          <w:p w14:paraId="125F825F"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1933" w:type="dxa"/>
            <w:gridSpan w:val="2"/>
            <w:shd w:val="clear" w:color="auto" w:fill="463192"/>
          </w:tcPr>
          <w:p w14:paraId="75192E6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14:paraId="621638F3"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221" w:type="dxa"/>
            <w:shd w:val="clear" w:color="auto" w:fill="463192"/>
          </w:tcPr>
          <w:p w14:paraId="0993B525"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0299116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241D5A0D" w14:textId="77777777" w:rsidTr="007928C8">
        <w:trPr>
          <w:trHeight w:val="559"/>
        </w:trPr>
        <w:tc>
          <w:tcPr>
            <w:tcW w:w="1261" w:type="dxa"/>
            <w:vMerge w:val="restart"/>
          </w:tcPr>
          <w:p w14:paraId="3A515BEA" w14:textId="77777777" w:rsidR="00DE1A6A" w:rsidRPr="003B7D06" w:rsidRDefault="00DE1A6A" w:rsidP="00231FCC">
            <w:pPr>
              <w:rPr>
                <w:b/>
                <w:bCs/>
                <w:i/>
                <w:iCs/>
              </w:rPr>
            </w:pPr>
            <w:r w:rsidRPr="003B7D06">
              <w:rPr>
                <w:b/>
                <w:bCs/>
                <w:i/>
                <w:iCs/>
              </w:rPr>
              <w:t>value</w:t>
            </w:r>
          </w:p>
        </w:tc>
        <w:tc>
          <w:tcPr>
            <w:tcW w:w="1934" w:type="dxa"/>
            <w:shd w:val="clear" w:color="auto" w:fill="ECE9F5"/>
          </w:tcPr>
          <w:p w14:paraId="5E3FE970" w14:textId="77777777" w:rsidR="00DE1A6A" w:rsidRPr="003B7D06" w:rsidRDefault="00DE1A6A" w:rsidP="00231FCC">
            <w:pPr>
              <w:pStyle w:val="TableParagraph"/>
              <w:spacing w:before="0"/>
              <w:ind w:left="0"/>
              <w:rPr>
                <w:lang w:val="en-AU"/>
              </w:rPr>
            </w:pPr>
          </w:p>
        </w:tc>
        <w:tc>
          <w:tcPr>
            <w:tcW w:w="1290" w:type="dxa"/>
            <w:gridSpan w:val="2"/>
            <w:shd w:val="clear" w:color="auto" w:fill="ECE9F5"/>
          </w:tcPr>
          <w:p w14:paraId="54EB47D3" w14:textId="77777777" w:rsidR="00DE1A6A" w:rsidRPr="003B7D06" w:rsidRDefault="00DE1A6A" w:rsidP="00231FCC">
            <w:r w:rsidRPr="003B7D06">
              <w:t>1..1</w:t>
            </w:r>
          </w:p>
        </w:tc>
        <w:tc>
          <w:tcPr>
            <w:tcW w:w="1933" w:type="dxa"/>
            <w:gridSpan w:val="2"/>
            <w:shd w:val="clear" w:color="auto" w:fill="ECE9F5"/>
          </w:tcPr>
          <w:p w14:paraId="612F5732" w14:textId="77777777" w:rsidR="00DE1A6A" w:rsidRPr="003B7D06" w:rsidRDefault="00DE1A6A" w:rsidP="00231FCC">
            <w:pPr>
              <w:pStyle w:val="TableParagraph"/>
              <w:spacing w:before="0"/>
              <w:ind w:left="0"/>
              <w:rPr>
                <w:lang w:val="en-AU"/>
              </w:rPr>
            </w:pPr>
          </w:p>
        </w:tc>
        <w:tc>
          <w:tcPr>
            <w:tcW w:w="3221" w:type="dxa"/>
            <w:shd w:val="clear" w:color="auto" w:fill="ECE9F5"/>
          </w:tcPr>
          <w:p w14:paraId="7031086E"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size text.</w:t>
            </w:r>
          </w:p>
        </w:tc>
      </w:tr>
      <w:tr w:rsidR="00DE1A6A" w:rsidRPr="003B7D06" w14:paraId="1C010A2E" w14:textId="77777777" w:rsidTr="604FF763">
        <w:trPr>
          <w:trHeight w:val="560"/>
        </w:trPr>
        <w:tc>
          <w:tcPr>
            <w:tcW w:w="1261" w:type="dxa"/>
            <w:vMerge/>
          </w:tcPr>
          <w:p w14:paraId="15146264" w14:textId="77777777" w:rsidR="00DE1A6A" w:rsidRPr="003B7D06" w:rsidRDefault="00DE1A6A" w:rsidP="00231FCC">
            <w:pPr>
              <w:rPr>
                <w:sz w:val="2"/>
                <w:szCs w:val="2"/>
              </w:rPr>
            </w:pPr>
          </w:p>
        </w:tc>
        <w:tc>
          <w:tcPr>
            <w:tcW w:w="1934" w:type="dxa"/>
          </w:tcPr>
          <w:p w14:paraId="4A0F5C9C"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290" w:type="dxa"/>
            <w:gridSpan w:val="2"/>
          </w:tcPr>
          <w:p w14:paraId="4A60B50C" w14:textId="77777777" w:rsidR="00DE1A6A" w:rsidRPr="003B7D06" w:rsidRDefault="00DE1A6A" w:rsidP="00231FCC">
            <w:r w:rsidRPr="003B7D06">
              <w:t>1..1</w:t>
            </w:r>
          </w:p>
        </w:tc>
        <w:tc>
          <w:tcPr>
            <w:tcW w:w="1933" w:type="dxa"/>
            <w:gridSpan w:val="2"/>
          </w:tcPr>
          <w:p w14:paraId="7B0E682B" w14:textId="77777777" w:rsidR="00DE1A6A" w:rsidRPr="003B7D06" w:rsidRDefault="00DE1A6A" w:rsidP="00231FCC">
            <w:r w:rsidRPr="003B7D06">
              <w:t>String</w:t>
            </w:r>
          </w:p>
          <w:p w14:paraId="72BF3F84" w14:textId="77777777" w:rsidR="00DE1A6A" w:rsidRPr="003B7D06" w:rsidRDefault="00DE1A6A" w:rsidP="00231FCC">
            <w:r w:rsidRPr="003B7D06">
              <w:t>ST</w:t>
            </w:r>
          </w:p>
        </w:tc>
        <w:tc>
          <w:tcPr>
            <w:tcW w:w="3221" w:type="dxa"/>
          </w:tcPr>
          <w:p w14:paraId="2DF49B92" w14:textId="77777777" w:rsidR="00DE1A6A" w:rsidRPr="003B7D06" w:rsidRDefault="00DE1A6A" w:rsidP="00231FCC">
            <w:r w:rsidRPr="604FF763">
              <w:t>The</w:t>
            </w:r>
            <w:r w:rsidRPr="604FF763">
              <w:rPr>
                <w:spacing w:val="-12"/>
              </w:rPr>
              <w:t xml:space="preserve"> </w:t>
            </w:r>
            <w:proofErr w:type="spellStart"/>
            <w:proofErr w:type="gramStart"/>
            <w:r w:rsidRPr="604FF763">
              <w:rPr>
                <w:b/>
                <w:bCs/>
                <w:i/>
                <w:iCs/>
              </w:rPr>
              <w:t>xsi:type</w:t>
            </w:r>
            <w:proofErr w:type="spellEnd"/>
            <w:proofErr w:type="gramEnd"/>
            <w:r w:rsidRPr="604FF763">
              <w:rPr>
                <w:b/>
                <w:bCs/>
                <w:i/>
                <w:iCs/>
                <w:spacing w:val="-11"/>
              </w:rPr>
              <w:t xml:space="preserve"> </w:t>
            </w:r>
            <w:r w:rsidRPr="604FF763">
              <w:t>indicates</w:t>
            </w:r>
            <w:r w:rsidRPr="604FF763">
              <w:rPr>
                <w:spacing w:val="-10"/>
              </w:rPr>
              <w:t xml:space="preserve"> </w:t>
            </w:r>
            <w:r w:rsidRPr="604FF763">
              <w:t>the</w:t>
            </w:r>
            <w:r w:rsidRPr="604FF763">
              <w:rPr>
                <w:spacing w:val="-10"/>
              </w:rPr>
              <w:t xml:space="preserve"> </w:t>
            </w:r>
            <w:r w:rsidRPr="604FF763">
              <w:t>data type for the element.</w:t>
            </w:r>
          </w:p>
        </w:tc>
      </w:tr>
      <w:tr w:rsidR="00DE1A6A" w:rsidRPr="003B7D06" w14:paraId="474D23BC" w14:textId="77777777" w:rsidTr="604FF763">
        <w:trPr>
          <w:trHeight w:val="839"/>
        </w:trPr>
        <w:tc>
          <w:tcPr>
            <w:tcW w:w="1261" w:type="dxa"/>
            <w:vMerge/>
          </w:tcPr>
          <w:p w14:paraId="6EF04DE4" w14:textId="77777777" w:rsidR="00DE1A6A" w:rsidRPr="003B7D06" w:rsidRDefault="00DE1A6A" w:rsidP="00231FCC">
            <w:pPr>
              <w:rPr>
                <w:sz w:val="2"/>
                <w:szCs w:val="2"/>
              </w:rPr>
            </w:pPr>
          </w:p>
        </w:tc>
        <w:tc>
          <w:tcPr>
            <w:tcW w:w="8378" w:type="dxa"/>
            <w:gridSpan w:val="6"/>
          </w:tcPr>
          <w:p w14:paraId="13E9131A" w14:textId="77777777" w:rsidR="00DE1A6A" w:rsidRPr="003B7D06" w:rsidRDefault="00DE1A6A" w:rsidP="00231FCC">
            <w:pPr>
              <w:rPr>
                <w:b/>
                <w:bCs/>
              </w:rPr>
            </w:pPr>
            <w:r w:rsidRPr="003B7D06">
              <w:rPr>
                <w:b/>
                <w:bCs/>
              </w:rPr>
              <w:t>XPATH:</w:t>
            </w:r>
          </w:p>
          <w:p w14:paraId="6F8E75E1" w14:textId="77777777" w:rsidR="00DE1A6A" w:rsidRPr="003B7D06" w:rsidRDefault="00DE1A6A" w:rsidP="00231FCC">
            <w:r w:rsidRPr="604FF763">
              <w:t>/document/component/structuredBody/component/section/subject/manufacturedProduct/subjectOf/characteristic/code[@code</w:t>
            </w:r>
            <w:proofErr w:type="gramStart"/>
            <w:r w:rsidRPr="604FF763">
              <w:t>=“</w:t>
            </w:r>
            <w:proofErr w:type="gramEnd"/>
            <w:r w:rsidRPr="604FF763">
              <w:t>C106041</w:t>
            </w:r>
            <w:proofErr w:type="gramStart"/>
            <w:r w:rsidRPr="604FF763">
              <w:t>”]/..</w:t>
            </w:r>
            <w:proofErr w:type="gramEnd"/>
            <w:r w:rsidRPr="604FF763">
              <w:t>/value@</w:t>
            </w:r>
            <w:proofErr w:type="gramStart"/>
            <w:r w:rsidRPr="604FF763">
              <w:t>xsi:type</w:t>
            </w:r>
            <w:proofErr w:type="gramEnd"/>
          </w:p>
        </w:tc>
      </w:tr>
      <w:tr w:rsidR="00DE1A6A" w:rsidRPr="003B7D06" w14:paraId="787E9C79" w14:textId="77777777" w:rsidTr="005555E3">
        <w:trPr>
          <w:trHeight w:val="561"/>
        </w:trPr>
        <w:tc>
          <w:tcPr>
            <w:tcW w:w="1261" w:type="dxa"/>
            <w:vMerge/>
          </w:tcPr>
          <w:p w14:paraId="7560CBD2" w14:textId="77777777" w:rsidR="00DE1A6A" w:rsidRPr="003B7D06" w:rsidRDefault="00DE1A6A" w:rsidP="00231FCC">
            <w:pPr>
              <w:rPr>
                <w:sz w:val="2"/>
                <w:szCs w:val="2"/>
              </w:rPr>
            </w:pPr>
          </w:p>
        </w:tc>
        <w:tc>
          <w:tcPr>
            <w:tcW w:w="1934" w:type="dxa"/>
          </w:tcPr>
          <w:p w14:paraId="1D78200B" w14:textId="77777777" w:rsidR="00DE1A6A" w:rsidRPr="003B7D06" w:rsidRDefault="00DE1A6A" w:rsidP="00231FCC">
            <w:pPr>
              <w:rPr>
                <w:b/>
                <w:bCs/>
                <w:i/>
                <w:iCs/>
              </w:rPr>
            </w:pPr>
            <w:r w:rsidRPr="003B7D06">
              <w:rPr>
                <w:b/>
                <w:bCs/>
                <w:i/>
                <w:iCs/>
              </w:rPr>
              <w:t>value</w:t>
            </w:r>
          </w:p>
        </w:tc>
        <w:tc>
          <w:tcPr>
            <w:tcW w:w="646" w:type="dxa"/>
          </w:tcPr>
          <w:p w14:paraId="2471F713" w14:textId="77777777" w:rsidR="00DE1A6A" w:rsidRPr="003B7D06" w:rsidRDefault="00DE1A6A" w:rsidP="00231FCC">
            <w:r w:rsidRPr="003B7D06">
              <w:t>1..1</w:t>
            </w:r>
          </w:p>
        </w:tc>
        <w:tc>
          <w:tcPr>
            <w:tcW w:w="1611" w:type="dxa"/>
            <w:gridSpan w:val="2"/>
          </w:tcPr>
          <w:p w14:paraId="43206CC4" w14:textId="77777777" w:rsidR="00DE1A6A" w:rsidRPr="003B7D06" w:rsidRDefault="00DE1A6A" w:rsidP="00231FCC">
            <w:r w:rsidRPr="003B7D06">
              <w:t>Alphanumeric</w:t>
            </w:r>
            <w:r w:rsidRPr="003B7D06">
              <w:rPr>
                <w:rStyle w:val="FootnoteReference"/>
                <w:spacing w:val="-2"/>
                <w:sz w:val="24"/>
              </w:rPr>
              <w:footnoteReference w:id="14"/>
            </w:r>
            <w:r w:rsidRPr="003B7D06">
              <w:t xml:space="preserve"> e.g. medium</w:t>
            </w:r>
          </w:p>
        </w:tc>
        <w:tc>
          <w:tcPr>
            <w:tcW w:w="4187" w:type="dxa"/>
            <w:gridSpan w:val="2"/>
          </w:tcPr>
          <w:p w14:paraId="4DF98560" w14:textId="77777777" w:rsidR="00DE1A6A" w:rsidRPr="003B7D06" w:rsidRDefault="00DE1A6A" w:rsidP="00231FCC">
            <w:r w:rsidRPr="003B7D06">
              <w:t>This</w:t>
            </w:r>
            <w:r w:rsidRPr="003B7D06">
              <w:rPr>
                <w:spacing w:val="-6"/>
              </w:rPr>
              <w:t xml:space="preserve"> </w:t>
            </w:r>
            <w:r w:rsidRPr="003B7D06">
              <w:t>is</w:t>
            </w:r>
            <w:r w:rsidRPr="003B7D06">
              <w:rPr>
                <w:spacing w:val="-6"/>
              </w:rPr>
              <w:t xml:space="preserve"> </w:t>
            </w:r>
            <w:r w:rsidRPr="003B7D06">
              <w:t>the</w:t>
            </w:r>
            <w:r w:rsidRPr="003B7D06">
              <w:rPr>
                <w:spacing w:val="-6"/>
              </w:rPr>
              <w:t xml:space="preserve"> </w:t>
            </w:r>
            <w:r w:rsidRPr="003B7D06">
              <w:t>value</w:t>
            </w:r>
            <w:r w:rsidRPr="003B7D06">
              <w:rPr>
                <w:spacing w:val="-6"/>
              </w:rPr>
              <w:t xml:space="preserve"> </w:t>
            </w:r>
            <w:r w:rsidRPr="003B7D06">
              <w:t>attribute</w:t>
            </w:r>
            <w:r w:rsidRPr="003B7D06">
              <w:rPr>
                <w:spacing w:val="-7"/>
              </w:rPr>
              <w:t xml:space="preserve"> </w:t>
            </w:r>
            <w:r w:rsidRPr="003B7D06">
              <w:t>for</w:t>
            </w:r>
            <w:r w:rsidRPr="003B7D06">
              <w:rPr>
                <w:spacing w:val="-7"/>
              </w:rPr>
              <w:t xml:space="preserve"> </w:t>
            </w:r>
            <w:r w:rsidRPr="003B7D06">
              <w:t>the</w:t>
            </w:r>
            <w:r w:rsidRPr="003B7D06">
              <w:rPr>
                <w:spacing w:val="-5"/>
              </w:rPr>
              <w:t xml:space="preserve"> </w:t>
            </w:r>
            <w:r w:rsidRPr="003B7D06">
              <w:t>clinically relevant size text.</w:t>
            </w:r>
          </w:p>
        </w:tc>
      </w:tr>
      <w:tr w:rsidR="00DE1A6A" w:rsidRPr="003B7D06" w14:paraId="2D16C7AF" w14:textId="77777777" w:rsidTr="604FF763">
        <w:trPr>
          <w:trHeight w:val="839"/>
        </w:trPr>
        <w:tc>
          <w:tcPr>
            <w:tcW w:w="1261" w:type="dxa"/>
            <w:vMerge/>
          </w:tcPr>
          <w:p w14:paraId="2C45BDAD" w14:textId="77777777" w:rsidR="00DE1A6A" w:rsidRPr="003B7D06" w:rsidRDefault="00DE1A6A" w:rsidP="00231FCC">
            <w:pPr>
              <w:rPr>
                <w:sz w:val="2"/>
                <w:szCs w:val="2"/>
              </w:rPr>
            </w:pPr>
          </w:p>
        </w:tc>
        <w:tc>
          <w:tcPr>
            <w:tcW w:w="8378" w:type="dxa"/>
            <w:gridSpan w:val="6"/>
          </w:tcPr>
          <w:p w14:paraId="0A8A6919" w14:textId="77777777" w:rsidR="00DE1A6A" w:rsidRPr="003B7D06" w:rsidRDefault="00DE1A6A" w:rsidP="00231FCC">
            <w:pPr>
              <w:rPr>
                <w:b/>
                <w:bCs/>
              </w:rPr>
            </w:pPr>
            <w:r w:rsidRPr="003B7D06">
              <w:rPr>
                <w:b/>
                <w:bCs/>
              </w:rPr>
              <w:t>XPATH:</w:t>
            </w:r>
          </w:p>
          <w:p w14:paraId="7AEE8FFD" w14:textId="77777777" w:rsidR="00DE1A6A" w:rsidRPr="003B7D06" w:rsidRDefault="00DE1A6A" w:rsidP="00231FCC">
            <w:r w:rsidRPr="604FF763">
              <w:t>/document/component/structuredBody/component/section/subject/manufacturedProduct/subjectOf/characteristic/code[@code</w:t>
            </w:r>
            <w:proofErr w:type="gramStart"/>
            <w:r w:rsidRPr="604FF763">
              <w:t>=“</w:t>
            </w:r>
            <w:proofErr w:type="gramEnd"/>
            <w:r w:rsidRPr="604FF763">
              <w:t>C106041</w:t>
            </w:r>
            <w:proofErr w:type="gramStart"/>
            <w:r w:rsidRPr="604FF763">
              <w:t>”]/..</w:t>
            </w:r>
            <w:proofErr w:type="gramEnd"/>
            <w:r w:rsidRPr="604FF763">
              <w:t>/value/</w:t>
            </w:r>
            <w:proofErr w:type="gramStart"/>
            <w:r w:rsidRPr="604FF763">
              <w:t>text(</w:t>
            </w:r>
            <w:proofErr w:type="gramEnd"/>
            <w:r w:rsidRPr="604FF763">
              <w:t>)</w:t>
            </w:r>
          </w:p>
        </w:tc>
      </w:tr>
      <w:tr w:rsidR="00DE1A6A" w:rsidRPr="003B7D06" w14:paraId="58481092" w14:textId="77777777" w:rsidTr="00D21AAF">
        <w:trPr>
          <w:trHeight w:val="2239"/>
        </w:trPr>
        <w:tc>
          <w:tcPr>
            <w:tcW w:w="1261" w:type="dxa"/>
            <w:shd w:val="clear" w:color="auto" w:fill="FF9E1B"/>
          </w:tcPr>
          <w:p w14:paraId="5DF75845" w14:textId="77777777" w:rsidR="00DE1A6A" w:rsidRPr="00D21AAF" w:rsidRDefault="00DE1A6A" w:rsidP="00231FCC">
            <w:pPr>
              <w:rPr>
                <w:b/>
                <w:bCs/>
                <w:i/>
                <w:iCs/>
              </w:rPr>
            </w:pPr>
            <w:r w:rsidRPr="00D21AAF">
              <w:rPr>
                <w:b/>
                <w:bCs/>
                <w:i/>
                <w:iCs/>
              </w:rPr>
              <w:t>Business Rules</w:t>
            </w:r>
          </w:p>
        </w:tc>
        <w:tc>
          <w:tcPr>
            <w:tcW w:w="8378" w:type="dxa"/>
            <w:gridSpan w:val="6"/>
          </w:tcPr>
          <w:p w14:paraId="750224C8" w14:textId="77777777" w:rsidR="00DE1A6A" w:rsidRPr="003B7D06" w:rsidRDefault="00DE1A6A" w:rsidP="008646F5">
            <w:pPr>
              <w:pStyle w:val="ListParagraph"/>
              <w:numPr>
                <w:ilvl w:val="0"/>
                <w:numId w:val="57"/>
              </w:numPr>
            </w:pPr>
            <w:r w:rsidRPr="003B7D06">
              <w:t>The</w:t>
            </w:r>
            <w:r w:rsidRPr="003B7D06">
              <w:rPr>
                <w:spacing w:val="-5"/>
              </w:rPr>
              <w:t xml:space="preserve"> </w:t>
            </w:r>
            <w:r w:rsidRPr="003B7D06">
              <w:t>text element can only</w:t>
            </w:r>
            <w:r w:rsidRPr="003B7D06">
              <w:rPr>
                <w:spacing w:val="-3"/>
              </w:rPr>
              <w:t xml:space="preserve"> </w:t>
            </w:r>
            <w:r w:rsidRPr="003B7D06">
              <w:t>be</w:t>
            </w:r>
            <w:r w:rsidRPr="003B7D06">
              <w:rPr>
                <w:spacing w:val="-1"/>
              </w:rPr>
              <w:t xml:space="preserve"> </w:t>
            </w:r>
            <w:r w:rsidRPr="003B7D06">
              <w:t>used</w:t>
            </w:r>
            <w:r w:rsidRPr="003B7D06">
              <w:rPr>
                <w:spacing w:val="-1"/>
              </w:rPr>
              <w:t xml:space="preserve"> </w:t>
            </w:r>
            <w:r w:rsidRPr="003B7D06">
              <w:t>when the</w:t>
            </w:r>
            <w:r w:rsidRPr="003B7D06">
              <w:rPr>
                <w:spacing w:val="-1"/>
              </w:rPr>
              <w:t xml:space="preserve"> </w:t>
            </w:r>
            <w:r w:rsidRPr="003B7D06">
              <w:t>code</w:t>
            </w:r>
            <w:r w:rsidRPr="003B7D06">
              <w:rPr>
                <w:spacing w:val="1"/>
              </w:rPr>
              <w:t xml:space="preserve"> </w:t>
            </w:r>
            <w:r w:rsidRPr="003B7D06">
              <w:t>is</w:t>
            </w:r>
            <w:r w:rsidRPr="003B7D06">
              <w:rPr>
                <w:spacing w:val="3"/>
              </w:rPr>
              <w:t xml:space="preserve"> </w:t>
            </w:r>
            <w:r w:rsidRPr="003B7D06">
              <w:t>“C106041”</w:t>
            </w:r>
            <w:r w:rsidRPr="003B7D06">
              <w:rPr>
                <w:spacing w:val="-1"/>
              </w:rPr>
              <w:t xml:space="preserve"> </w:t>
            </w:r>
            <w:r w:rsidRPr="003B7D06">
              <w:t>is</w:t>
            </w:r>
            <w:r w:rsidRPr="003B7D06">
              <w:rPr>
                <w:spacing w:val="-1"/>
              </w:rPr>
              <w:t xml:space="preserve"> </w:t>
            </w:r>
            <w:r w:rsidRPr="003B7D06">
              <w:rPr>
                <w:spacing w:val="-2"/>
              </w:rPr>
              <w:t>provided</w:t>
            </w:r>
          </w:p>
          <w:p w14:paraId="6E4A0510" w14:textId="77777777" w:rsidR="00DE1A6A" w:rsidRPr="003B7D06" w:rsidRDefault="00DE1A6A" w:rsidP="008646F5">
            <w:pPr>
              <w:pStyle w:val="ListParagraph"/>
              <w:numPr>
                <w:ilvl w:val="0"/>
                <w:numId w:val="57"/>
              </w:numPr>
            </w:pPr>
            <w:proofErr w:type="spellStart"/>
            <w:r w:rsidRPr="604FF763">
              <w:t>Characteristic.value</w:t>
            </w:r>
            <w:proofErr w:type="spellEnd"/>
            <w:r w:rsidRPr="604FF763">
              <w:t xml:space="preserve"> is required if code is ‘C106041’</w:t>
            </w:r>
          </w:p>
          <w:p w14:paraId="28B1331F" w14:textId="7173CAC2" w:rsidR="00DE1A6A" w:rsidRPr="003B7D06" w:rsidRDefault="00DE1A6A" w:rsidP="008646F5">
            <w:pPr>
              <w:pStyle w:val="ListParagraph"/>
              <w:numPr>
                <w:ilvl w:val="0"/>
                <w:numId w:val="57"/>
              </w:numPr>
            </w:pPr>
            <w:r w:rsidRPr="604FF763">
              <w:t xml:space="preserve">The Clinically Relevant Size Text value should be no more than 200 characters in length and can only contain accepted special characters. </w:t>
            </w:r>
            <w:r w:rsidR="00955234">
              <w:t>R</w:t>
            </w:r>
            <w:r w:rsidR="00955234" w:rsidRPr="604FF763">
              <w:t>efer</w:t>
            </w:r>
            <w:r w:rsidRPr="604FF763">
              <w:t xml:space="preserve"> to </w:t>
            </w:r>
            <w:hyperlink w:anchor="_Data_types" w:history="1">
              <w:r w:rsidR="00955234" w:rsidRPr="00292E21">
                <w:rPr>
                  <w:rStyle w:val="Hyperlink"/>
                  <w:rFonts w:asciiTheme="majorHAnsi" w:hAnsiTheme="majorHAnsi"/>
                </w:rPr>
                <w:t>Data types</w:t>
              </w:r>
            </w:hyperlink>
            <w:r w:rsidRPr="604FF763">
              <w:t xml:space="preserve"> and ‘AusUDID_SPLCodeList.xls’ file in the HL7 SPL Implementation package of files for a list of accepted special characters</w:t>
            </w:r>
          </w:p>
          <w:p w14:paraId="3102ECED" w14:textId="77777777" w:rsidR="00DE1A6A" w:rsidRPr="003B7D06" w:rsidRDefault="00DE1A6A" w:rsidP="008646F5">
            <w:pPr>
              <w:pStyle w:val="ListParagraph"/>
              <w:numPr>
                <w:ilvl w:val="0"/>
                <w:numId w:val="57"/>
              </w:numPr>
            </w:pPr>
            <w:r w:rsidRPr="604FF763">
              <w:t xml:space="preserve">If clinical size text is invalid, or given more than once, or given when code is not ‘C106041’ the </w:t>
            </w:r>
            <w:proofErr w:type="spellStart"/>
            <w:r w:rsidRPr="604FF763">
              <w:t>AusUDID</w:t>
            </w:r>
            <w:proofErr w:type="spellEnd"/>
            <w:r w:rsidRPr="604FF763">
              <w:t xml:space="preserve"> submission will be rejected as a submission with an invalid Clinical Size.</w:t>
            </w:r>
          </w:p>
        </w:tc>
      </w:tr>
    </w:tbl>
    <w:p w14:paraId="1A47C71C" w14:textId="77777777" w:rsidR="00FD2183" w:rsidRDefault="00FD2183">
      <w:pPr>
        <w:rPr>
          <w:b/>
          <w:bCs/>
          <w:i/>
          <w:iCs/>
          <w:color w:val="FFFFFF" w:themeColor="background1"/>
        </w:rPr>
      </w:pPr>
      <w:r>
        <w:rPr>
          <w:b/>
          <w:bCs/>
          <w:i/>
          <w:iCs/>
          <w:color w:val="FFFFFF" w:themeColor="background1"/>
        </w:rPr>
        <w:br w:type="page"/>
      </w:r>
    </w:p>
    <w:p w14:paraId="686613F1" w14:textId="3A87F8E2" w:rsidR="00DE1A6A" w:rsidRPr="003B7D06" w:rsidRDefault="002176EE" w:rsidP="00351F9C">
      <w:pPr>
        <w:pStyle w:val="Heading3"/>
      </w:pPr>
      <w:r>
        <w:lastRenderedPageBreak/>
        <w:t xml:space="preserve"> </w:t>
      </w:r>
      <w:r w:rsidR="00DE1A6A" w:rsidRPr="003B7D06">
        <w:t>Device</w:t>
      </w:r>
      <w:r w:rsidR="00DE1A6A" w:rsidRPr="003B7D06">
        <w:rPr>
          <w:spacing w:val="-3"/>
        </w:rPr>
        <w:t xml:space="preserve"> </w:t>
      </w:r>
      <w:r w:rsidR="00DE1A6A" w:rsidRPr="003B7D06">
        <w:t>Characteristics</w:t>
      </w:r>
      <w:r w:rsidR="00DE1A6A" w:rsidRPr="003B7D06">
        <w:rPr>
          <w:spacing w:val="-2"/>
        </w:rPr>
        <w:t xml:space="preserve"> </w:t>
      </w:r>
      <w:r w:rsidR="00DE1A6A" w:rsidRPr="003B7D06">
        <w:t>–</w:t>
      </w:r>
      <w:r w:rsidR="00DE1A6A" w:rsidRPr="003B7D06">
        <w:rPr>
          <w:spacing w:val="-5"/>
        </w:rPr>
        <w:t xml:space="preserve"> </w:t>
      </w:r>
      <w:r w:rsidR="00DE1A6A" w:rsidRPr="003B7D06">
        <w:t>Storage</w:t>
      </w:r>
      <w:r w:rsidR="00DE1A6A" w:rsidRPr="003B7D06">
        <w:rPr>
          <w:spacing w:val="-3"/>
        </w:rPr>
        <w:t xml:space="preserve"> </w:t>
      </w:r>
      <w:r w:rsidR="00DE1A6A" w:rsidRPr="003B7D06">
        <w:t>and</w:t>
      </w:r>
      <w:r w:rsidR="00DE1A6A" w:rsidRPr="003B7D06">
        <w:rPr>
          <w:spacing w:val="-4"/>
        </w:rPr>
        <w:t xml:space="preserve"> </w:t>
      </w:r>
      <w:r w:rsidR="00DE1A6A" w:rsidRPr="003B7D06">
        <w:t>Handling</w:t>
      </w:r>
      <w:r w:rsidR="00DE1A6A" w:rsidRPr="003B7D06">
        <w:rPr>
          <w:spacing w:val="-2"/>
        </w:rPr>
        <w:t xml:space="preserve"> Requirements</w:t>
      </w:r>
    </w:p>
    <w:p w14:paraId="2F17E283" w14:textId="77777777" w:rsidR="00DE1A6A" w:rsidRPr="003B7D06" w:rsidRDefault="00DE1A6A" w:rsidP="00DE1A6A">
      <w:r w:rsidRPr="604FF763">
        <w:t>Storage and handling requirements that are required for the device including temperature, humidity, and atmospheric pressure are provided as device characteristics. The following XML Snippet includes the elements and attributes required for these requirements:</w:t>
      </w:r>
    </w:p>
    <w:p w14:paraId="42598CE3" w14:textId="77777777" w:rsidR="00DE1A6A" w:rsidRPr="003B7D06" w:rsidRDefault="00DE1A6A" w:rsidP="00DE1A6A">
      <w:pPr>
        <w:rPr>
          <w:sz w:val="12"/>
        </w:rPr>
      </w:pPr>
      <w:r w:rsidRPr="003B7D06">
        <w:rPr>
          <w:noProof/>
        </w:rPr>
        <w:drawing>
          <wp:inline distT="0" distB="0" distL="0" distR="0" wp14:anchorId="66D9CCDE" wp14:editId="63D2AF05">
            <wp:extent cx="4103827" cy="1272186"/>
            <wp:effectExtent l="0" t="0" r="0" b="4445"/>
            <wp:docPr id="1660164355" name="Picture 1660164355"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164355" name="Picture 1660164355" descr="A screenshot of a computer code"/>
                    <pic:cNvPicPr/>
                  </pic:nvPicPr>
                  <pic:blipFill>
                    <a:blip r:embed="rId66"/>
                    <a:stretch>
                      <a:fillRect/>
                    </a:stretch>
                  </pic:blipFill>
                  <pic:spPr>
                    <a:xfrm>
                      <a:off x="0" y="0"/>
                      <a:ext cx="4112287" cy="1274809"/>
                    </a:xfrm>
                    <a:prstGeom prst="rect">
                      <a:avLst/>
                    </a:prstGeom>
                  </pic:spPr>
                </pic:pic>
              </a:graphicData>
            </a:graphic>
          </wp:inline>
        </w:drawing>
      </w:r>
    </w:p>
    <w:p w14:paraId="1933EEB5" w14:textId="0D63D437" w:rsidR="00DE1A6A" w:rsidRPr="003B7D06" w:rsidRDefault="002176EE" w:rsidP="00DF5E3E">
      <w:pPr>
        <w:pStyle w:val="Heading4"/>
      </w:pPr>
      <w:r>
        <w:t xml:space="preserve"> </w:t>
      </w:r>
      <w:r w:rsidR="00DE1A6A" w:rsidRPr="604FF763">
        <w:t>Storage</w:t>
      </w:r>
      <w:r w:rsidR="00DE1A6A" w:rsidRPr="604FF763">
        <w:rPr>
          <w:spacing w:val="-3"/>
        </w:rPr>
        <w:t xml:space="preserve"> </w:t>
      </w:r>
      <w:r w:rsidR="00DE1A6A" w:rsidRPr="604FF763">
        <w:t>and Handling Type (</w:t>
      </w:r>
      <w:proofErr w:type="spellStart"/>
      <w:proofErr w:type="gramStart"/>
      <w:r w:rsidR="00DE1A6A" w:rsidRPr="604FF763">
        <w:t>characteristic.code</w:t>
      </w:r>
      <w:proofErr w:type="spellEnd"/>
      <w:proofErr w:type="gramEnd"/>
      <w:r w:rsidR="00DE1A6A" w:rsidRPr="604FF763">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3C35F853" w14:textId="77777777" w:rsidTr="00FC7898">
        <w:trPr>
          <w:trHeight w:val="580"/>
        </w:trPr>
        <w:tc>
          <w:tcPr>
            <w:tcW w:w="1304" w:type="dxa"/>
            <w:shd w:val="clear" w:color="auto" w:fill="463192"/>
          </w:tcPr>
          <w:p w14:paraId="78595FA2"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17B6B2F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56FB84C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0A213C6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3817162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68B9D51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3C30EE62"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083F1C04" w14:textId="77777777" w:rsidTr="0055006B">
        <w:trPr>
          <w:trHeight w:val="558"/>
        </w:trPr>
        <w:tc>
          <w:tcPr>
            <w:tcW w:w="1304" w:type="dxa"/>
            <w:vMerge w:val="restart"/>
          </w:tcPr>
          <w:p w14:paraId="7D845001" w14:textId="77777777" w:rsidR="00DE1A6A" w:rsidRPr="003B7D06" w:rsidRDefault="00DE1A6A" w:rsidP="00231FCC">
            <w:pPr>
              <w:rPr>
                <w:b/>
                <w:bCs/>
                <w:i/>
                <w:iCs/>
              </w:rPr>
            </w:pPr>
            <w:r w:rsidRPr="003B7D06">
              <w:rPr>
                <w:b/>
                <w:bCs/>
                <w:i/>
                <w:iCs/>
              </w:rPr>
              <w:t>Code</w:t>
            </w:r>
          </w:p>
        </w:tc>
        <w:tc>
          <w:tcPr>
            <w:tcW w:w="1532" w:type="dxa"/>
            <w:shd w:val="clear" w:color="auto" w:fill="ECE9F5"/>
          </w:tcPr>
          <w:p w14:paraId="57FE3DFB" w14:textId="77777777" w:rsidR="00DE1A6A" w:rsidRPr="003B7D06" w:rsidRDefault="00DE1A6A" w:rsidP="00231FCC">
            <w:pPr>
              <w:pStyle w:val="TableParagraph"/>
              <w:spacing w:before="0"/>
              <w:ind w:left="0"/>
              <w:rPr>
                <w:lang w:val="en-AU"/>
              </w:rPr>
            </w:pPr>
          </w:p>
        </w:tc>
        <w:tc>
          <w:tcPr>
            <w:tcW w:w="1361" w:type="dxa"/>
            <w:shd w:val="clear" w:color="auto" w:fill="ECE9F5"/>
          </w:tcPr>
          <w:p w14:paraId="4F9CBDB2" w14:textId="77777777" w:rsidR="00DE1A6A" w:rsidRPr="003B7D06" w:rsidRDefault="00DE1A6A" w:rsidP="604FF763">
            <w:proofErr w:type="gramStart"/>
            <w:r w:rsidRPr="604FF763">
              <w:t>0..*</w:t>
            </w:r>
            <w:proofErr w:type="gramEnd"/>
          </w:p>
        </w:tc>
        <w:tc>
          <w:tcPr>
            <w:tcW w:w="2041" w:type="dxa"/>
            <w:shd w:val="clear" w:color="auto" w:fill="ECE9F5"/>
          </w:tcPr>
          <w:p w14:paraId="4B2624A3" w14:textId="77777777" w:rsidR="00DE1A6A" w:rsidRPr="003B7D06" w:rsidRDefault="00DE1A6A" w:rsidP="00231FCC">
            <w:pPr>
              <w:pStyle w:val="TableParagraph"/>
              <w:spacing w:before="0"/>
              <w:ind w:left="0"/>
              <w:rPr>
                <w:lang w:val="en-AU"/>
              </w:rPr>
            </w:pPr>
          </w:p>
        </w:tc>
        <w:tc>
          <w:tcPr>
            <w:tcW w:w="3401" w:type="dxa"/>
            <w:shd w:val="clear" w:color="auto" w:fill="ECE9F5"/>
          </w:tcPr>
          <w:p w14:paraId="11586C4A"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storage and handling type.</w:t>
            </w:r>
          </w:p>
        </w:tc>
      </w:tr>
      <w:tr w:rsidR="00DE1A6A" w:rsidRPr="003B7D06" w14:paraId="2E05FC78" w14:textId="77777777" w:rsidTr="604FF763">
        <w:trPr>
          <w:trHeight w:val="841"/>
        </w:trPr>
        <w:tc>
          <w:tcPr>
            <w:tcW w:w="1304" w:type="dxa"/>
            <w:vMerge/>
          </w:tcPr>
          <w:p w14:paraId="782283B7" w14:textId="77777777" w:rsidR="00DE1A6A" w:rsidRPr="003B7D06" w:rsidRDefault="00DE1A6A" w:rsidP="00231FCC">
            <w:pPr>
              <w:rPr>
                <w:b/>
                <w:bCs/>
                <w:sz w:val="2"/>
                <w:szCs w:val="2"/>
              </w:rPr>
            </w:pPr>
          </w:p>
        </w:tc>
        <w:tc>
          <w:tcPr>
            <w:tcW w:w="1532" w:type="dxa"/>
          </w:tcPr>
          <w:p w14:paraId="5F240182" w14:textId="77777777" w:rsidR="00DE1A6A" w:rsidRPr="003B7D06" w:rsidRDefault="00DE1A6A" w:rsidP="00231FCC">
            <w:pPr>
              <w:rPr>
                <w:b/>
                <w:bCs/>
                <w:i/>
                <w:iCs/>
              </w:rPr>
            </w:pPr>
            <w:r w:rsidRPr="003B7D06">
              <w:rPr>
                <w:b/>
                <w:bCs/>
                <w:i/>
                <w:iCs/>
              </w:rPr>
              <w:t>code</w:t>
            </w:r>
          </w:p>
        </w:tc>
        <w:tc>
          <w:tcPr>
            <w:tcW w:w="1361" w:type="dxa"/>
          </w:tcPr>
          <w:p w14:paraId="035AC627" w14:textId="77777777" w:rsidR="00DE1A6A" w:rsidRPr="003B7D06" w:rsidRDefault="00DE1A6A" w:rsidP="00231FCC">
            <w:r w:rsidRPr="003B7D06">
              <w:t>1..1</w:t>
            </w:r>
          </w:p>
        </w:tc>
        <w:tc>
          <w:tcPr>
            <w:tcW w:w="2041" w:type="dxa"/>
          </w:tcPr>
          <w:p w14:paraId="4C706530" w14:textId="77777777" w:rsidR="00DE1A6A" w:rsidRPr="003B7D06" w:rsidRDefault="00DE1A6A" w:rsidP="00231FCC">
            <w:r w:rsidRPr="003B7D06">
              <w:t>Alphanumeric</w:t>
            </w:r>
          </w:p>
          <w:p w14:paraId="0EE6C3EC" w14:textId="77777777" w:rsidR="00DE1A6A" w:rsidRPr="003B7D06" w:rsidRDefault="00DE1A6A" w:rsidP="00231FCC">
            <w:r w:rsidRPr="003B7D06">
              <w:t>e.g.</w:t>
            </w:r>
            <w:r w:rsidRPr="003B7D06">
              <w:rPr>
                <w:spacing w:val="-1"/>
              </w:rPr>
              <w:t xml:space="preserve"> </w:t>
            </w:r>
            <w:r w:rsidRPr="003B7D06">
              <w:t>C101707</w:t>
            </w:r>
          </w:p>
        </w:tc>
        <w:tc>
          <w:tcPr>
            <w:tcW w:w="3401" w:type="dxa"/>
          </w:tcPr>
          <w:p w14:paraId="45F6F446" w14:textId="77777777" w:rsidR="00DE1A6A" w:rsidRPr="003B7D06" w:rsidRDefault="00DE1A6A" w:rsidP="00231FCC">
            <w:r w:rsidRPr="604FF763">
              <w:t>This is the code to indicate the storage</w:t>
            </w:r>
            <w:r w:rsidRPr="604FF763">
              <w:rPr>
                <w:spacing w:val="-10"/>
              </w:rPr>
              <w:t xml:space="preserve"> </w:t>
            </w:r>
            <w:r w:rsidRPr="604FF763">
              <w:t>and</w:t>
            </w:r>
            <w:r w:rsidRPr="604FF763">
              <w:rPr>
                <w:spacing w:val="-9"/>
              </w:rPr>
              <w:t xml:space="preserve"> </w:t>
            </w:r>
            <w:r w:rsidRPr="604FF763">
              <w:t>handling</w:t>
            </w:r>
            <w:r w:rsidRPr="604FF763">
              <w:rPr>
                <w:spacing w:val="-11"/>
              </w:rPr>
              <w:t xml:space="preserve"> </w:t>
            </w:r>
            <w:r w:rsidRPr="604FF763">
              <w:t>type</w:t>
            </w:r>
            <w:r w:rsidRPr="604FF763">
              <w:rPr>
                <w:spacing w:val="-10"/>
              </w:rPr>
              <w:t xml:space="preserve"> </w:t>
            </w:r>
            <w:r w:rsidRPr="604FF763">
              <w:t>being identified for a device product.</w:t>
            </w:r>
          </w:p>
        </w:tc>
      </w:tr>
      <w:tr w:rsidR="00DE1A6A" w:rsidRPr="003B7D06" w14:paraId="087CAAF0" w14:textId="77777777" w:rsidTr="604FF763">
        <w:trPr>
          <w:trHeight w:val="840"/>
        </w:trPr>
        <w:tc>
          <w:tcPr>
            <w:tcW w:w="1304" w:type="dxa"/>
            <w:vMerge/>
          </w:tcPr>
          <w:p w14:paraId="36B355AC" w14:textId="77777777" w:rsidR="00DE1A6A" w:rsidRPr="003B7D06" w:rsidRDefault="00DE1A6A" w:rsidP="00231FCC">
            <w:pPr>
              <w:rPr>
                <w:b/>
                <w:bCs/>
                <w:sz w:val="2"/>
                <w:szCs w:val="2"/>
              </w:rPr>
            </w:pPr>
          </w:p>
        </w:tc>
        <w:tc>
          <w:tcPr>
            <w:tcW w:w="8335" w:type="dxa"/>
            <w:gridSpan w:val="4"/>
          </w:tcPr>
          <w:p w14:paraId="18EA654E" w14:textId="77777777" w:rsidR="00DE1A6A" w:rsidRPr="003B7D06" w:rsidRDefault="00DE1A6A" w:rsidP="00231FCC">
            <w:pPr>
              <w:rPr>
                <w:b/>
                <w:bCs/>
              </w:rPr>
            </w:pPr>
            <w:r w:rsidRPr="003B7D06">
              <w:rPr>
                <w:b/>
                <w:bCs/>
              </w:rPr>
              <w:t>XPATH:</w:t>
            </w:r>
          </w:p>
          <w:p w14:paraId="733D0F30" w14:textId="77777777" w:rsidR="00DE1A6A" w:rsidRPr="003B7D06" w:rsidRDefault="00DE1A6A" w:rsidP="00231FCC">
            <w:r w:rsidRPr="604FF763">
              <w:t>/document/component/structuredBody/component/section/subject/manufacturedProduct/subjectOf/characteristic/</w:t>
            </w:r>
            <w:proofErr w:type="gramStart"/>
            <w:r w:rsidRPr="604FF763">
              <w:t>code[</w:t>
            </w:r>
            <w:proofErr w:type="gramEnd"/>
            <w:r w:rsidRPr="604FF763">
              <w:t>@code="see list"]</w:t>
            </w:r>
          </w:p>
        </w:tc>
      </w:tr>
      <w:tr w:rsidR="00DE1A6A" w:rsidRPr="003B7D06" w14:paraId="4344167D" w14:textId="77777777" w:rsidTr="604FF763">
        <w:trPr>
          <w:trHeight w:val="839"/>
        </w:trPr>
        <w:tc>
          <w:tcPr>
            <w:tcW w:w="1304" w:type="dxa"/>
            <w:vMerge/>
          </w:tcPr>
          <w:p w14:paraId="31B66E76" w14:textId="77777777" w:rsidR="00DE1A6A" w:rsidRPr="003B7D06" w:rsidRDefault="00DE1A6A" w:rsidP="00231FCC">
            <w:pPr>
              <w:rPr>
                <w:b/>
                <w:bCs/>
                <w:sz w:val="2"/>
                <w:szCs w:val="2"/>
              </w:rPr>
            </w:pPr>
          </w:p>
        </w:tc>
        <w:tc>
          <w:tcPr>
            <w:tcW w:w="1532" w:type="dxa"/>
          </w:tcPr>
          <w:p w14:paraId="3EB88454" w14:textId="77777777" w:rsidR="00DE1A6A" w:rsidRPr="003B7D06" w:rsidRDefault="00DE1A6A" w:rsidP="604FF763">
            <w:pPr>
              <w:rPr>
                <w:b/>
                <w:bCs/>
                <w:i/>
                <w:iCs/>
              </w:rPr>
            </w:pPr>
            <w:proofErr w:type="spellStart"/>
            <w:r w:rsidRPr="604FF763">
              <w:rPr>
                <w:b/>
                <w:bCs/>
                <w:i/>
                <w:iCs/>
              </w:rPr>
              <w:t>codeSystem</w:t>
            </w:r>
            <w:proofErr w:type="spellEnd"/>
          </w:p>
        </w:tc>
        <w:tc>
          <w:tcPr>
            <w:tcW w:w="1361" w:type="dxa"/>
          </w:tcPr>
          <w:p w14:paraId="47B94DBA" w14:textId="77777777" w:rsidR="00DE1A6A" w:rsidRPr="003B7D06" w:rsidRDefault="00DE1A6A" w:rsidP="00231FCC">
            <w:r w:rsidRPr="003B7D06">
              <w:t>1..1</w:t>
            </w:r>
          </w:p>
        </w:tc>
        <w:tc>
          <w:tcPr>
            <w:tcW w:w="2041" w:type="dxa"/>
          </w:tcPr>
          <w:p w14:paraId="2AE7AFCA" w14:textId="77777777" w:rsidR="00DE1A6A" w:rsidRPr="003B7D06" w:rsidRDefault="00DE1A6A" w:rsidP="00231FCC">
            <w:r w:rsidRPr="003B7D06">
              <w:t>OID</w:t>
            </w:r>
          </w:p>
          <w:p w14:paraId="154F9C59" w14:textId="77777777" w:rsidR="00DE1A6A" w:rsidRPr="003B7D06" w:rsidRDefault="00DE1A6A" w:rsidP="00231FCC">
            <w:r w:rsidRPr="003B7D06">
              <w:t>2.16.840.1.113883.</w:t>
            </w:r>
          </w:p>
          <w:p w14:paraId="2A2DAC25" w14:textId="77777777" w:rsidR="00DE1A6A" w:rsidRPr="003B7D06" w:rsidRDefault="00DE1A6A" w:rsidP="00231FCC">
            <w:r w:rsidRPr="003B7D06">
              <w:t>3.26.1.1</w:t>
            </w:r>
          </w:p>
        </w:tc>
        <w:tc>
          <w:tcPr>
            <w:tcW w:w="3401" w:type="dxa"/>
          </w:tcPr>
          <w:p w14:paraId="3531C88E" w14:textId="77777777" w:rsidR="00DE1A6A" w:rsidRPr="003B7D06" w:rsidRDefault="00DE1A6A" w:rsidP="00231FCC">
            <w:r w:rsidRPr="604FF763">
              <w:t>This</w:t>
            </w:r>
            <w:r w:rsidRPr="604FF763">
              <w:rPr>
                <w:spacing w:val="-10"/>
              </w:rPr>
              <w:t xml:space="preserve"> </w:t>
            </w:r>
            <w:r w:rsidRPr="604FF763">
              <w:t>is</w:t>
            </w:r>
            <w:r w:rsidRPr="604FF763">
              <w:rPr>
                <w:spacing w:val="-11"/>
              </w:rPr>
              <w:t xml:space="preserve"> </w:t>
            </w:r>
            <w:r w:rsidRPr="604FF763">
              <w:t>the</w:t>
            </w:r>
            <w:r w:rsidRPr="604FF763">
              <w:rPr>
                <w:spacing w:val="-11"/>
              </w:rPr>
              <w:t xml:space="preserve"> </w:t>
            </w:r>
            <w:proofErr w:type="spellStart"/>
            <w:r w:rsidRPr="604FF763">
              <w:rPr>
                <w:b/>
                <w:bCs/>
                <w:i/>
                <w:iCs/>
              </w:rPr>
              <w:t>codeSystem</w:t>
            </w:r>
            <w:proofErr w:type="spellEnd"/>
            <w:r w:rsidRPr="604FF763">
              <w:rPr>
                <w:b/>
                <w:bCs/>
                <w:i/>
                <w:iCs/>
                <w:spacing w:val="-8"/>
              </w:rPr>
              <w:t xml:space="preserve"> </w:t>
            </w:r>
            <w:r w:rsidRPr="604FF763">
              <w:t>that manages the controlled</w:t>
            </w:r>
          </w:p>
          <w:p w14:paraId="51E7C381" w14:textId="77777777" w:rsidR="00DE1A6A" w:rsidRPr="003B7D06" w:rsidRDefault="00DE1A6A" w:rsidP="00231FCC">
            <w:r w:rsidRPr="003B7D06">
              <w:t>vocabulary.</w:t>
            </w:r>
          </w:p>
        </w:tc>
      </w:tr>
      <w:tr w:rsidR="00DE1A6A" w:rsidRPr="003B7D06" w14:paraId="2664D54F" w14:textId="77777777" w:rsidTr="604FF763">
        <w:trPr>
          <w:trHeight w:val="839"/>
        </w:trPr>
        <w:tc>
          <w:tcPr>
            <w:tcW w:w="1304" w:type="dxa"/>
            <w:vMerge/>
          </w:tcPr>
          <w:p w14:paraId="261F7F18" w14:textId="77777777" w:rsidR="00DE1A6A" w:rsidRPr="003B7D06" w:rsidRDefault="00DE1A6A" w:rsidP="00231FCC">
            <w:pPr>
              <w:rPr>
                <w:b/>
                <w:bCs/>
                <w:sz w:val="2"/>
                <w:szCs w:val="2"/>
              </w:rPr>
            </w:pPr>
          </w:p>
        </w:tc>
        <w:tc>
          <w:tcPr>
            <w:tcW w:w="8335" w:type="dxa"/>
            <w:gridSpan w:val="4"/>
          </w:tcPr>
          <w:p w14:paraId="215B92B6" w14:textId="77777777" w:rsidR="00DE1A6A" w:rsidRPr="003B7D06" w:rsidRDefault="00DE1A6A" w:rsidP="00231FCC">
            <w:pPr>
              <w:rPr>
                <w:b/>
                <w:bCs/>
              </w:rPr>
            </w:pPr>
            <w:r w:rsidRPr="003B7D06">
              <w:rPr>
                <w:b/>
                <w:bCs/>
              </w:rPr>
              <w:t>XPATH:</w:t>
            </w:r>
          </w:p>
          <w:p w14:paraId="51182589" w14:textId="77777777" w:rsidR="00DE1A6A" w:rsidRPr="003B7D06" w:rsidRDefault="00DE1A6A" w:rsidP="00231FCC">
            <w:r w:rsidRPr="604FF763">
              <w:t>/document/component/structuredBody/component/section/subject/manufacturedProduct/subjectOf/characteristic/</w:t>
            </w:r>
            <w:proofErr w:type="gramStart"/>
            <w:r w:rsidRPr="604FF763">
              <w:t>code[</w:t>
            </w:r>
            <w:proofErr w:type="gramEnd"/>
            <w:r w:rsidRPr="604FF763">
              <w:t>@code="see list"]/@codeSystem</w:t>
            </w:r>
          </w:p>
        </w:tc>
      </w:tr>
      <w:tr w:rsidR="00DE1A6A" w:rsidRPr="003B7D06" w14:paraId="7567E96E" w14:textId="77777777" w:rsidTr="00D21AAF">
        <w:trPr>
          <w:trHeight w:val="1120"/>
        </w:trPr>
        <w:tc>
          <w:tcPr>
            <w:tcW w:w="1304" w:type="dxa"/>
            <w:shd w:val="clear" w:color="auto" w:fill="FF9E1B"/>
          </w:tcPr>
          <w:p w14:paraId="0557F7B1" w14:textId="77777777" w:rsidR="00DE1A6A" w:rsidRPr="00D21AAF" w:rsidRDefault="00DE1A6A" w:rsidP="00231FCC">
            <w:pPr>
              <w:rPr>
                <w:b/>
                <w:bCs/>
              </w:rPr>
            </w:pPr>
            <w:r w:rsidRPr="00D21AAF">
              <w:rPr>
                <w:b/>
                <w:bCs/>
              </w:rPr>
              <w:t xml:space="preserve">Business </w:t>
            </w:r>
            <w:r w:rsidRPr="00D21AAF">
              <w:rPr>
                <w:b/>
                <w:bCs/>
                <w:spacing w:val="-2"/>
              </w:rPr>
              <w:t>Rules</w:t>
            </w:r>
          </w:p>
        </w:tc>
        <w:tc>
          <w:tcPr>
            <w:tcW w:w="8335" w:type="dxa"/>
            <w:gridSpan w:val="4"/>
          </w:tcPr>
          <w:p w14:paraId="1AC5F96D" w14:textId="77777777" w:rsidR="00DE1A6A" w:rsidRPr="003B7D06" w:rsidRDefault="00DE1A6A" w:rsidP="008646F5">
            <w:pPr>
              <w:pStyle w:val="ListParagraph"/>
              <w:numPr>
                <w:ilvl w:val="0"/>
                <w:numId w:val="58"/>
              </w:numPr>
            </w:pPr>
            <w:r w:rsidRPr="604FF763">
              <w:t>If</w:t>
            </w:r>
            <w:r w:rsidRPr="604FF763">
              <w:rPr>
                <w:spacing w:val="-3"/>
              </w:rPr>
              <w:t xml:space="preserve"> </w:t>
            </w:r>
            <w:r w:rsidRPr="604FF763">
              <w:t>a</w:t>
            </w:r>
            <w:r w:rsidRPr="604FF763">
              <w:rPr>
                <w:spacing w:val="-5"/>
              </w:rPr>
              <w:t xml:space="preserve"> </w:t>
            </w:r>
            <w:r w:rsidRPr="604FF763">
              <w:t>storage</w:t>
            </w:r>
            <w:r w:rsidRPr="604FF763">
              <w:rPr>
                <w:spacing w:val="-5"/>
              </w:rPr>
              <w:t xml:space="preserve"> </w:t>
            </w:r>
            <w:r w:rsidRPr="604FF763">
              <w:t>and</w:t>
            </w:r>
            <w:r w:rsidRPr="604FF763">
              <w:rPr>
                <w:spacing w:val="-4"/>
              </w:rPr>
              <w:t xml:space="preserve"> </w:t>
            </w:r>
            <w:r w:rsidRPr="604FF763">
              <w:t>handling</w:t>
            </w:r>
            <w:r w:rsidRPr="604FF763">
              <w:rPr>
                <w:spacing w:val="-5"/>
              </w:rPr>
              <w:t xml:space="preserve"> </w:t>
            </w:r>
            <w:r w:rsidRPr="604FF763">
              <w:t>element</w:t>
            </w:r>
            <w:r w:rsidRPr="604FF763">
              <w:rPr>
                <w:spacing w:val="-4"/>
              </w:rPr>
              <w:t xml:space="preserve"> </w:t>
            </w:r>
            <w:r w:rsidRPr="604FF763">
              <w:t>is</w:t>
            </w:r>
            <w:r w:rsidRPr="604FF763">
              <w:rPr>
                <w:spacing w:val="-4"/>
              </w:rPr>
              <w:t xml:space="preserve"> </w:t>
            </w:r>
            <w:r w:rsidRPr="604FF763">
              <w:t>sent,</w:t>
            </w:r>
            <w:r w:rsidRPr="604FF763">
              <w:rPr>
                <w:spacing w:val="-4"/>
              </w:rPr>
              <w:t xml:space="preserve"> </w:t>
            </w:r>
            <w:r w:rsidRPr="604FF763">
              <w:t>the</w:t>
            </w:r>
            <w:r w:rsidRPr="604FF763">
              <w:rPr>
                <w:spacing w:val="-3"/>
              </w:rPr>
              <w:t xml:space="preserve"> </w:t>
            </w:r>
            <w:proofErr w:type="spellStart"/>
            <w:r w:rsidRPr="604FF763">
              <w:rPr>
                <w:b/>
                <w:bCs/>
                <w:i/>
                <w:iCs/>
              </w:rPr>
              <w:t>code@code</w:t>
            </w:r>
            <w:proofErr w:type="spellEnd"/>
            <w:r w:rsidRPr="604FF763">
              <w:rPr>
                <w:b/>
                <w:bCs/>
                <w:i/>
                <w:iCs/>
                <w:spacing w:val="-5"/>
              </w:rPr>
              <w:t xml:space="preserve"> </w:t>
            </w:r>
            <w:r w:rsidRPr="604FF763">
              <w:t>and</w:t>
            </w:r>
            <w:r w:rsidRPr="604FF763">
              <w:rPr>
                <w:spacing w:val="-2"/>
              </w:rPr>
              <w:t xml:space="preserve"> </w:t>
            </w:r>
            <w:proofErr w:type="spellStart"/>
            <w:r w:rsidRPr="604FF763">
              <w:rPr>
                <w:b/>
                <w:bCs/>
                <w:i/>
                <w:iCs/>
              </w:rPr>
              <w:t>code@codeSystem</w:t>
            </w:r>
            <w:proofErr w:type="spellEnd"/>
            <w:r w:rsidRPr="604FF763">
              <w:rPr>
                <w:b/>
                <w:bCs/>
                <w:i/>
                <w:iCs/>
                <w:spacing w:val="-1"/>
              </w:rPr>
              <w:t xml:space="preserve"> </w:t>
            </w:r>
            <w:r w:rsidRPr="604FF763">
              <w:t xml:space="preserve">is </w:t>
            </w:r>
            <w:r w:rsidRPr="604FF763">
              <w:rPr>
                <w:spacing w:val="-2"/>
              </w:rPr>
              <w:t>required</w:t>
            </w:r>
          </w:p>
          <w:p w14:paraId="37FE7FF3" w14:textId="77777777" w:rsidR="00DE1A6A" w:rsidRPr="003B7D06" w:rsidRDefault="00DE1A6A" w:rsidP="008646F5">
            <w:pPr>
              <w:pStyle w:val="ListParagraph"/>
              <w:numPr>
                <w:ilvl w:val="0"/>
                <w:numId w:val="58"/>
              </w:numPr>
            </w:pPr>
            <w:r w:rsidRPr="003B7D06">
              <w:t>Storage and Handling codes are optional</w:t>
            </w:r>
          </w:p>
          <w:p w14:paraId="397F4D57" w14:textId="77777777" w:rsidR="00DE1A6A" w:rsidRPr="003B7D06" w:rsidRDefault="00DE1A6A" w:rsidP="008646F5">
            <w:pPr>
              <w:pStyle w:val="ListParagraph"/>
              <w:numPr>
                <w:ilvl w:val="0"/>
                <w:numId w:val="58"/>
              </w:numPr>
            </w:pPr>
            <w:r w:rsidRPr="003B7D06">
              <w:t>If provided, the</w:t>
            </w:r>
            <w:r w:rsidRPr="003B7D06">
              <w:rPr>
                <w:spacing w:val="-5"/>
              </w:rPr>
              <w:t xml:space="preserve"> code </w:t>
            </w:r>
            <w:r w:rsidRPr="003B7D06">
              <w:t>value needs</w:t>
            </w:r>
            <w:r w:rsidRPr="003B7D06">
              <w:rPr>
                <w:spacing w:val="-1"/>
              </w:rPr>
              <w:t xml:space="preserve"> </w:t>
            </w:r>
            <w:r w:rsidRPr="003B7D06">
              <w:t>to be</w:t>
            </w:r>
            <w:r w:rsidRPr="003B7D06">
              <w:rPr>
                <w:spacing w:val="-1"/>
              </w:rPr>
              <w:t xml:space="preserve"> </w:t>
            </w:r>
            <w:r w:rsidRPr="003B7D06">
              <w:t>one</w:t>
            </w:r>
            <w:r w:rsidRPr="003B7D06">
              <w:rPr>
                <w:spacing w:val="-1"/>
              </w:rPr>
              <w:t xml:space="preserve"> </w:t>
            </w:r>
            <w:r w:rsidRPr="003B7D06">
              <w:t>of</w:t>
            </w:r>
            <w:r w:rsidRPr="003B7D06">
              <w:rPr>
                <w:spacing w:val="-1"/>
              </w:rPr>
              <w:t xml:space="preserve"> </w:t>
            </w:r>
            <w:r w:rsidRPr="003B7D06">
              <w:t>the valid values</w:t>
            </w:r>
            <w:r w:rsidRPr="003B7D06">
              <w:rPr>
                <w:spacing w:val="-1"/>
              </w:rPr>
              <w:t xml:space="preserve"> </w:t>
            </w:r>
            <w:r w:rsidRPr="003B7D06">
              <w:t>for Storage and Handling</w:t>
            </w:r>
          </w:p>
          <w:p w14:paraId="63C6E80E" w14:textId="77777777" w:rsidR="00DE1A6A" w:rsidRPr="003B7D06" w:rsidRDefault="00DE1A6A" w:rsidP="008646F5">
            <w:pPr>
              <w:pStyle w:val="ListParagraph"/>
              <w:numPr>
                <w:ilvl w:val="0"/>
                <w:numId w:val="58"/>
              </w:numPr>
            </w:pPr>
            <w:r w:rsidRPr="003B7D06">
              <w:t>The attributes will be treated as Storage and Handling if a recognised Storage and Handling code is provided.</w:t>
            </w:r>
          </w:p>
          <w:p w14:paraId="60C15F0A" w14:textId="7089FFC4" w:rsidR="00DE1A6A" w:rsidRPr="003B7D06" w:rsidRDefault="00DE1A6A" w:rsidP="008646F5">
            <w:pPr>
              <w:pStyle w:val="ListParagraph"/>
              <w:numPr>
                <w:ilvl w:val="0"/>
                <w:numId w:val="58"/>
              </w:numPr>
            </w:pPr>
            <w:r w:rsidRPr="604FF763">
              <w:rPr>
                <w:spacing w:val="-2"/>
              </w:rPr>
              <w:t xml:space="preserve">If </w:t>
            </w:r>
            <w:proofErr w:type="spellStart"/>
            <w:proofErr w:type="gramStart"/>
            <w:r w:rsidRPr="604FF763">
              <w:rPr>
                <w:spacing w:val="-2"/>
              </w:rPr>
              <w:t>characteristic.code</w:t>
            </w:r>
            <w:proofErr w:type="spellEnd"/>
            <w:proofErr w:type="gramEnd"/>
            <w:r w:rsidRPr="604FF763">
              <w:rPr>
                <w:spacing w:val="-2"/>
              </w:rPr>
              <w:t xml:space="preserve"> value is given more than once, </w:t>
            </w:r>
            <w:r w:rsidRPr="604FF763">
              <w:t xml:space="preserve">the </w:t>
            </w:r>
            <w:proofErr w:type="spellStart"/>
            <w:r w:rsidRPr="604FF763">
              <w:t>AusUDID</w:t>
            </w:r>
            <w:proofErr w:type="spellEnd"/>
            <w:r w:rsidRPr="604FF763">
              <w:t xml:space="preserve"> submission will be rejected as a submission with an invalid Storage and Handling</w:t>
            </w:r>
            <w:r w:rsidR="00AF35C2">
              <w:t>.</w:t>
            </w:r>
          </w:p>
        </w:tc>
      </w:tr>
    </w:tbl>
    <w:p w14:paraId="4F91042C" w14:textId="77777777" w:rsidR="00FD2183" w:rsidRDefault="00FD2183">
      <w:pPr>
        <w:rPr>
          <w:b/>
          <w:bCs/>
          <w:color w:val="FFFFFF" w:themeColor="background1"/>
        </w:rPr>
      </w:pPr>
      <w:r>
        <w:rPr>
          <w:b/>
          <w:bCs/>
          <w:color w:val="FFFFFF" w:themeColor="background1"/>
        </w:rPr>
        <w:br w:type="page"/>
      </w:r>
    </w:p>
    <w:p w14:paraId="13028C0A" w14:textId="49D0FADA" w:rsidR="00DE1A6A" w:rsidRPr="003B7D06" w:rsidRDefault="002176EE" w:rsidP="00DF5E3E">
      <w:pPr>
        <w:pStyle w:val="Heading4"/>
      </w:pPr>
      <w:r>
        <w:lastRenderedPageBreak/>
        <w:t xml:space="preserve"> </w:t>
      </w:r>
      <w:r w:rsidR="00DE1A6A" w:rsidRPr="604FF763">
        <w:t>Storage</w:t>
      </w:r>
      <w:r w:rsidR="00DE1A6A" w:rsidRPr="604FF763">
        <w:rPr>
          <w:spacing w:val="-3"/>
        </w:rPr>
        <w:t xml:space="preserve"> </w:t>
      </w:r>
      <w:r w:rsidR="00DE1A6A" w:rsidRPr="604FF763">
        <w:t>and</w:t>
      </w:r>
      <w:r w:rsidR="00DE1A6A" w:rsidRPr="604FF763">
        <w:rPr>
          <w:spacing w:val="-2"/>
        </w:rPr>
        <w:t xml:space="preserve"> </w:t>
      </w:r>
      <w:r w:rsidR="00DE1A6A" w:rsidRPr="604FF763">
        <w:t>Handling</w:t>
      </w:r>
      <w:r w:rsidR="00DE1A6A" w:rsidRPr="604FF763">
        <w:rPr>
          <w:spacing w:val="-2"/>
        </w:rPr>
        <w:t xml:space="preserve"> </w:t>
      </w:r>
      <w:r w:rsidR="00DE1A6A" w:rsidRPr="604FF763">
        <w:t>Value</w:t>
      </w:r>
      <w:r w:rsidR="00DE1A6A" w:rsidRPr="604FF763">
        <w:rPr>
          <w:spacing w:val="-2"/>
        </w:rPr>
        <w:t xml:space="preserve"> </w:t>
      </w:r>
      <w:r w:rsidR="00DE1A6A" w:rsidRPr="604FF763">
        <w:t>and</w:t>
      </w:r>
      <w:r w:rsidR="00DE1A6A" w:rsidRPr="604FF763">
        <w:rPr>
          <w:spacing w:val="-2"/>
        </w:rPr>
        <w:t xml:space="preserve"> </w:t>
      </w:r>
      <w:r w:rsidR="00DE1A6A" w:rsidRPr="604FF763">
        <w:t>Unit</w:t>
      </w:r>
      <w:r w:rsidR="00DE1A6A" w:rsidRPr="604FF763">
        <w:rPr>
          <w:spacing w:val="-2"/>
        </w:rPr>
        <w:t xml:space="preserve"> </w:t>
      </w:r>
      <w:r w:rsidR="00DE1A6A" w:rsidRPr="604FF763">
        <w:t>of</w:t>
      </w:r>
      <w:r w:rsidR="00DE1A6A" w:rsidRPr="604FF763">
        <w:rPr>
          <w:spacing w:val="-2"/>
        </w:rPr>
        <w:t xml:space="preserve"> </w:t>
      </w:r>
      <w:r w:rsidR="00DE1A6A" w:rsidRPr="604FF763">
        <w:t>Measure</w:t>
      </w:r>
      <w:r w:rsidR="00DE1A6A" w:rsidRPr="604FF763">
        <w:rPr>
          <w:spacing w:val="-1"/>
        </w:rPr>
        <w:t xml:space="preserve"> </w:t>
      </w:r>
      <w:r w:rsidR="00DE1A6A" w:rsidRPr="604FF763">
        <w:rPr>
          <w:spacing w:val="-2"/>
        </w:rPr>
        <w:t>(</w:t>
      </w:r>
      <w:proofErr w:type="spellStart"/>
      <w:r w:rsidR="00DE1A6A" w:rsidRPr="604FF763">
        <w:rPr>
          <w:spacing w:val="-2"/>
        </w:rPr>
        <w:t>characteristic.value.low</w:t>
      </w:r>
      <w:proofErr w:type="spellEnd"/>
      <w:r w:rsidR="00DE1A6A" w:rsidRPr="604FF763">
        <w:rPr>
          <w:spacing w:val="-2"/>
        </w:rPr>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19"/>
        <w:gridCol w:w="1511"/>
        <w:gridCol w:w="1342"/>
        <w:gridCol w:w="2013"/>
        <w:gridCol w:w="3354"/>
      </w:tblGrid>
      <w:tr w:rsidR="00DE1A6A" w:rsidRPr="003B7D06" w14:paraId="176B9F54" w14:textId="77777777" w:rsidTr="00FC7898">
        <w:trPr>
          <w:trHeight w:val="580"/>
          <w:tblHeader/>
        </w:trPr>
        <w:tc>
          <w:tcPr>
            <w:tcW w:w="1419" w:type="dxa"/>
            <w:shd w:val="clear" w:color="auto" w:fill="463192"/>
          </w:tcPr>
          <w:p w14:paraId="63C324E9"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11" w:type="dxa"/>
            <w:shd w:val="clear" w:color="auto" w:fill="463192"/>
          </w:tcPr>
          <w:p w14:paraId="506BF13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42" w:type="dxa"/>
            <w:shd w:val="clear" w:color="auto" w:fill="463192"/>
          </w:tcPr>
          <w:p w14:paraId="5811740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13" w:type="dxa"/>
            <w:shd w:val="clear" w:color="auto" w:fill="463192"/>
          </w:tcPr>
          <w:p w14:paraId="309D922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14:paraId="27FCB8F0"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354" w:type="dxa"/>
            <w:shd w:val="clear" w:color="auto" w:fill="463192"/>
          </w:tcPr>
          <w:p w14:paraId="254F8FB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7848AEE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6CD0AC6E" w14:textId="77777777" w:rsidTr="007928C8">
        <w:trPr>
          <w:trHeight w:val="558"/>
        </w:trPr>
        <w:tc>
          <w:tcPr>
            <w:tcW w:w="1419" w:type="dxa"/>
            <w:vMerge w:val="restart"/>
          </w:tcPr>
          <w:p w14:paraId="16CC1C48" w14:textId="77777777" w:rsidR="00DE1A6A" w:rsidRPr="003B7D06" w:rsidRDefault="00DE1A6A" w:rsidP="604FF763">
            <w:pPr>
              <w:rPr>
                <w:b/>
                <w:bCs/>
                <w:i/>
                <w:iCs/>
              </w:rPr>
            </w:pPr>
            <w:proofErr w:type="spellStart"/>
            <w:r w:rsidRPr="604FF763">
              <w:rPr>
                <w:b/>
                <w:bCs/>
                <w:i/>
                <w:iCs/>
              </w:rPr>
              <w:t>value@</w:t>
            </w:r>
            <w:proofErr w:type="gramStart"/>
            <w:r w:rsidRPr="604FF763">
              <w:rPr>
                <w:b/>
                <w:bCs/>
                <w:i/>
                <w:iCs/>
              </w:rPr>
              <w:t>xsi:type</w:t>
            </w:r>
            <w:proofErr w:type="spellEnd"/>
            <w:proofErr w:type="gramEnd"/>
          </w:p>
        </w:tc>
        <w:tc>
          <w:tcPr>
            <w:tcW w:w="1511" w:type="dxa"/>
            <w:shd w:val="clear" w:color="auto" w:fill="ECE9F5"/>
          </w:tcPr>
          <w:p w14:paraId="2F65A390"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342" w:type="dxa"/>
            <w:shd w:val="clear" w:color="auto" w:fill="ECE9F5"/>
          </w:tcPr>
          <w:p w14:paraId="6940A7FF" w14:textId="77777777" w:rsidR="00DE1A6A" w:rsidRPr="003B7D06" w:rsidRDefault="00DE1A6A" w:rsidP="00231FCC">
            <w:r w:rsidRPr="003B7D06">
              <w:t>1..1</w:t>
            </w:r>
          </w:p>
        </w:tc>
        <w:tc>
          <w:tcPr>
            <w:tcW w:w="2013" w:type="dxa"/>
            <w:shd w:val="clear" w:color="auto" w:fill="ECE9F5"/>
          </w:tcPr>
          <w:p w14:paraId="7079D5EC" w14:textId="77777777" w:rsidR="00DE1A6A" w:rsidRPr="003B7D06" w:rsidRDefault="00DE1A6A" w:rsidP="00231FCC">
            <w:r w:rsidRPr="003B7D06">
              <w:t>String</w:t>
            </w:r>
          </w:p>
          <w:p w14:paraId="0D10BB58" w14:textId="77777777" w:rsidR="00DE1A6A" w:rsidRPr="003B7D06" w:rsidRDefault="00DE1A6A" w:rsidP="00231FCC">
            <w:r w:rsidRPr="003B7D06">
              <w:t>IVL_PQ</w:t>
            </w:r>
          </w:p>
        </w:tc>
        <w:tc>
          <w:tcPr>
            <w:tcW w:w="3354" w:type="dxa"/>
            <w:shd w:val="clear" w:color="auto" w:fill="ECE9F5"/>
          </w:tcPr>
          <w:p w14:paraId="55EFD524" w14:textId="77777777" w:rsidR="00DE1A6A" w:rsidRPr="003B7D06" w:rsidRDefault="00DE1A6A" w:rsidP="00231FCC">
            <w:r w:rsidRPr="604FF763">
              <w:t>The</w:t>
            </w:r>
            <w:r w:rsidRPr="604FF763">
              <w:rPr>
                <w:spacing w:val="-12"/>
              </w:rPr>
              <w:t xml:space="preserve"> </w:t>
            </w:r>
            <w:proofErr w:type="spellStart"/>
            <w:proofErr w:type="gramStart"/>
            <w:r w:rsidRPr="604FF763">
              <w:rPr>
                <w:b/>
                <w:bCs/>
                <w:i/>
                <w:iCs/>
              </w:rPr>
              <w:t>xsi:type</w:t>
            </w:r>
            <w:proofErr w:type="spellEnd"/>
            <w:proofErr w:type="gramEnd"/>
            <w:r w:rsidRPr="604FF763">
              <w:rPr>
                <w:b/>
                <w:bCs/>
                <w:i/>
                <w:iCs/>
                <w:spacing w:val="-11"/>
              </w:rPr>
              <w:t xml:space="preserve"> </w:t>
            </w:r>
            <w:r w:rsidRPr="604FF763">
              <w:t>indicates</w:t>
            </w:r>
            <w:r w:rsidRPr="604FF763">
              <w:rPr>
                <w:spacing w:val="-10"/>
              </w:rPr>
              <w:t xml:space="preserve"> </w:t>
            </w:r>
            <w:r w:rsidRPr="604FF763">
              <w:t>the</w:t>
            </w:r>
            <w:r w:rsidRPr="604FF763">
              <w:rPr>
                <w:spacing w:val="-10"/>
              </w:rPr>
              <w:t xml:space="preserve"> </w:t>
            </w:r>
            <w:r w:rsidRPr="604FF763">
              <w:t>data type for the element.</w:t>
            </w:r>
          </w:p>
        </w:tc>
      </w:tr>
      <w:tr w:rsidR="00DE1A6A" w:rsidRPr="003B7D06" w14:paraId="23115311" w14:textId="77777777" w:rsidTr="604FF763">
        <w:trPr>
          <w:trHeight w:val="838"/>
        </w:trPr>
        <w:tc>
          <w:tcPr>
            <w:tcW w:w="1419" w:type="dxa"/>
            <w:vMerge/>
          </w:tcPr>
          <w:p w14:paraId="1C73D673" w14:textId="77777777" w:rsidR="00DE1A6A" w:rsidRPr="003B7D06" w:rsidRDefault="00DE1A6A" w:rsidP="00231FCC">
            <w:pPr>
              <w:rPr>
                <w:sz w:val="2"/>
                <w:szCs w:val="2"/>
              </w:rPr>
            </w:pPr>
          </w:p>
        </w:tc>
        <w:tc>
          <w:tcPr>
            <w:tcW w:w="8220" w:type="dxa"/>
            <w:gridSpan w:val="4"/>
          </w:tcPr>
          <w:p w14:paraId="22F6AF34" w14:textId="77777777" w:rsidR="00DE1A6A" w:rsidRPr="003B7D06" w:rsidRDefault="00DE1A6A" w:rsidP="00231FCC">
            <w:pPr>
              <w:rPr>
                <w:b/>
                <w:bCs/>
              </w:rPr>
            </w:pPr>
            <w:r w:rsidRPr="003B7D06">
              <w:rPr>
                <w:b/>
                <w:bCs/>
              </w:rPr>
              <w:t>XPATH:</w:t>
            </w:r>
          </w:p>
          <w:p w14:paraId="6CAC24EC" w14:textId="77777777" w:rsidR="00DE1A6A" w:rsidRPr="003B7D06" w:rsidRDefault="00DE1A6A" w:rsidP="00231FCC">
            <w:r w:rsidRPr="604FF763">
              <w:t>/document/component/structuredBody/component/section/subject/manufacturedProduct/subjectOf/characteristic/</w:t>
            </w:r>
            <w:proofErr w:type="gramStart"/>
            <w:r w:rsidRPr="604FF763">
              <w:t>code[</w:t>
            </w:r>
            <w:proofErr w:type="gramEnd"/>
            <w:r w:rsidRPr="604FF763">
              <w:t>@code="see list</w:t>
            </w:r>
            <w:proofErr w:type="gramStart"/>
            <w:r w:rsidRPr="604FF763">
              <w:t>"]/..</w:t>
            </w:r>
            <w:proofErr w:type="gramEnd"/>
            <w:r w:rsidRPr="604FF763">
              <w:t>/value/@</w:t>
            </w:r>
            <w:proofErr w:type="gramStart"/>
            <w:r w:rsidRPr="604FF763">
              <w:t>xsi:type</w:t>
            </w:r>
            <w:proofErr w:type="gramEnd"/>
          </w:p>
        </w:tc>
      </w:tr>
      <w:tr w:rsidR="00DE1A6A" w:rsidRPr="003B7D06" w14:paraId="581475B7" w14:textId="77777777" w:rsidTr="007928C8">
        <w:trPr>
          <w:trHeight w:val="561"/>
        </w:trPr>
        <w:tc>
          <w:tcPr>
            <w:tcW w:w="1419" w:type="dxa"/>
          </w:tcPr>
          <w:p w14:paraId="6AAC8B37" w14:textId="77777777" w:rsidR="00DE1A6A" w:rsidRPr="003B7D06" w:rsidRDefault="00DE1A6A" w:rsidP="604FF763">
            <w:pPr>
              <w:rPr>
                <w:b/>
                <w:bCs/>
                <w:i/>
                <w:iCs/>
              </w:rPr>
            </w:pPr>
            <w:proofErr w:type="spellStart"/>
            <w:r w:rsidRPr="604FF763">
              <w:rPr>
                <w:b/>
                <w:bCs/>
                <w:i/>
                <w:iCs/>
              </w:rPr>
              <w:t>value.low</w:t>
            </w:r>
            <w:proofErr w:type="spellEnd"/>
          </w:p>
        </w:tc>
        <w:tc>
          <w:tcPr>
            <w:tcW w:w="1511" w:type="dxa"/>
            <w:shd w:val="clear" w:color="auto" w:fill="ECE9F5"/>
          </w:tcPr>
          <w:p w14:paraId="7865A73A" w14:textId="77777777" w:rsidR="00DE1A6A" w:rsidRPr="003B7D06" w:rsidRDefault="00DE1A6A" w:rsidP="00231FCC">
            <w:pPr>
              <w:pStyle w:val="TableParagraph"/>
              <w:spacing w:before="0"/>
              <w:ind w:left="0"/>
              <w:rPr>
                <w:sz w:val="24"/>
                <w:lang w:val="en-AU"/>
              </w:rPr>
            </w:pPr>
          </w:p>
        </w:tc>
        <w:tc>
          <w:tcPr>
            <w:tcW w:w="1342" w:type="dxa"/>
            <w:shd w:val="clear" w:color="auto" w:fill="ECE9F5"/>
          </w:tcPr>
          <w:p w14:paraId="6ECD4BA3" w14:textId="77777777" w:rsidR="00DE1A6A" w:rsidRPr="003B7D06" w:rsidRDefault="00DE1A6A" w:rsidP="00231FCC">
            <w:r w:rsidRPr="003B7D06">
              <w:t>1..1</w:t>
            </w:r>
          </w:p>
        </w:tc>
        <w:tc>
          <w:tcPr>
            <w:tcW w:w="2013" w:type="dxa"/>
            <w:shd w:val="clear" w:color="auto" w:fill="ECE9F5"/>
          </w:tcPr>
          <w:p w14:paraId="54DB97E3" w14:textId="77777777" w:rsidR="00DE1A6A" w:rsidRPr="003B7D06" w:rsidRDefault="00DE1A6A" w:rsidP="00231FCC">
            <w:pPr>
              <w:pStyle w:val="TableParagraph"/>
              <w:spacing w:before="0"/>
              <w:ind w:left="0"/>
              <w:rPr>
                <w:sz w:val="24"/>
                <w:lang w:val="en-AU"/>
              </w:rPr>
            </w:pPr>
          </w:p>
        </w:tc>
        <w:tc>
          <w:tcPr>
            <w:tcW w:w="3354" w:type="dxa"/>
            <w:shd w:val="clear" w:color="auto" w:fill="ECE9F5"/>
          </w:tcPr>
          <w:p w14:paraId="075EBA0F"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storage and handling value.</w:t>
            </w:r>
          </w:p>
        </w:tc>
      </w:tr>
      <w:tr w:rsidR="00DE1A6A" w:rsidRPr="003B7D06" w14:paraId="34C5608F" w14:textId="77777777" w:rsidTr="604FF763">
        <w:trPr>
          <w:trHeight w:val="558"/>
        </w:trPr>
        <w:tc>
          <w:tcPr>
            <w:tcW w:w="1419" w:type="dxa"/>
            <w:vMerge w:val="restart"/>
          </w:tcPr>
          <w:p w14:paraId="23F4C406" w14:textId="77777777" w:rsidR="00DE1A6A" w:rsidRPr="003B7D06" w:rsidRDefault="00DE1A6A" w:rsidP="00231FCC">
            <w:pPr>
              <w:pStyle w:val="TableParagraph"/>
              <w:spacing w:before="0"/>
              <w:ind w:left="0"/>
              <w:rPr>
                <w:sz w:val="24"/>
                <w:lang w:val="en-AU"/>
              </w:rPr>
            </w:pPr>
          </w:p>
        </w:tc>
        <w:tc>
          <w:tcPr>
            <w:tcW w:w="1511" w:type="dxa"/>
          </w:tcPr>
          <w:p w14:paraId="0010EC28" w14:textId="77777777" w:rsidR="00DE1A6A" w:rsidRPr="003B7D06" w:rsidRDefault="00DE1A6A" w:rsidP="00231FCC">
            <w:pPr>
              <w:rPr>
                <w:b/>
                <w:bCs/>
                <w:i/>
                <w:iCs/>
              </w:rPr>
            </w:pPr>
            <w:r w:rsidRPr="003B7D06">
              <w:rPr>
                <w:b/>
                <w:bCs/>
                <w:i/>
                <w:iCs/>
              </w:rPr>
              <w:t>value</w:t>
            </w:r>
          </w:p>
        </w:tc>
        <w:tc>
          <w:tcPr>
            <w:tcW w:w="1342" w:type="dxa"/>
          </w:tcPr>
          <w:p w14:paraId="24406312" w14:textId="77777777" w:rsidR="00DE1A6A" w:rsidRPr="003B7D06" w:rsidRDefault="00DE1A6A" w:rsidP="00231FCC">
            <w:r w:rsidRPr="003B7D06">
              <w:t>1..1</w:t>
            </w:r>
          </w:p>
        </w:tc>
        <w:tc>
          <w:tcPr>
            <w:tcW w:w="2013" w:type="dxa"/>
          </w:tcPr>
          <w:p w14:paraId="55256748" w14:textId="77777777" w:rsidR="00DE1A6A" w:rsidRPr="003B7D06" w:rsidRDefault="00DE1A6A" w:rsidP="00231FCC">
            <w:r w:rsidRPr="003B7D06">
              <w:t>Numeric</w:t>
            </w:r>
          </w:p>
          <w:p w14:paraId="16F8100C" w14:textId="77777777" w:rsidR="00DE1A6A" w:rsidRPr="003B7D06" w:rsidRDefault="00DE1A6A" w:rsidP="00231FCC">
            <w:r w:rsidRPr="003B7D06">
              <w:t>e.g.</w:t>
            </w:r>
            <w:r w:rsidRPr="003B7D06">
              <w:rPr>
                <w:spacing w:val="-1"/>
              </w:rPr>
              <w:t xml:space="preserve"> </w:t>
            </w:r>
            <w:r w:rsidRPr="003B7D06">
              <w:t xml:space="preserve">10, </w:t>
            </w:r>
            <w:r w:rsidRPr="003B7D06">
              <w:rPr>
                <w:spacing w:val="-5"/>
              </w:rPr>
              <w:t>20</w:t>
            </w:r>
          </w:p>
        </w:tc>
        <w:tc>
          <w:tcPr>
            <w:tcW w:w="3354" w:type="dxa"/>
          </w:tcPr>
          <w:p w14:paraId="458C5C7F" w14:textId="77777777" w:rsidR="00DE1A6A" w:rsidRPr="003B7D06" w:rsidRDefault="00DE1A6A" w:rsidP="00231FCC">
            <w:r w:rsidRPr="003B7D06">
              <w:t>The</w:t>
            </w:r>
            <w:r w:rsidRPr="003B7D06">
              <w:rPr>
                <w:spacing w:val="-9"/>
              </w:rPr>
              <w:t xml:space="preserve"> </w:t>
            </w:r>
            <w:r w:rsidRPr="003B7D06">
              <w:t>value</w:t>
            </w:r>
            <w:r w:rsidRPr="003B7D06">
              <w:rPr>
                <w:spacing w:val="-8"/>
              </w:rPr>
              <w:t xml:space="preserve"> </w:t>
            </w:r>
            <w:r w:rsidRPr="003B7D06">
              <w:t>of</w:t>
            </w:r>
            <w:r w:rsidRPr="003B7D06">
              <w:rPr>
                <w:spacing w:val="-9"/>
              </w:rPr>
              <w:t xml:space="preserve"> </w:t>
            </w:r>
            <w:r w:rsidRPr="003B7D06">
              <w:t>the</w:t>
            </w:r>
            <w:r w:rsidRPr="003B7D06">
              <w:rPr>
                <w:spacing w:val="-8"/>
              </w:rPr>
              <w:t xml:space="preserve"> </w:t>
            </w:r>
            <w:r w:rsidRPr="003B7D06">
              <w:t>storage</w:t>
            </w:r>
            <w:r w:rsidRPr="003B7D06">
              <w:rPr>
                <w:spacing w:val="-7"/>
              </w:rPr>
              <w:t xml:space="preserve"> </w:t>
            </w:r>
            <w:r w:rsidRPr="003B7D06">
              <w:t>or handling value.</w:t>
            </w:r>
          </w:p>
        </w:tc>
      </w:tr>
      <w:tr w:rsidR="00DE1A6A" w:rsidRPr="003B7D06" w14:paraId="2FD93150" w14:textId="77777777" w:rsidTr="604FF763">
        <w:trPr>
          <w:trHeight w:val="841"/>
        </w:trPr>
        <w:tc>
          <w:tcPr>
            <w:tcW w:w="1419" w:type="dxa"/>
            <w:vMerge/>
          </w:tcPr>
          <w:p w14:paraId="1316216C" w14:textId="77777777" w:rsidR="00DE1A6A" w:rsidRPr="003B7D06" w:rsidRDefault="00DE1A6A" w:rsidP="00231FCC">
            <w:pPr>
              <w:rPr>
                <w:sz w:val="2"/>
                <w:szCs w:val="2"/>
              </w:rPr>
            </w:pPr>
          </w:p>
        </w:tc>
        <w:tc>
          <w:tcPr>
            <w:tcW w:w="8220" w:type="dxa"/>
            <w:gridSpan w:val="4"/>
          </w:tcPr>
          <w:p w14:paraId="530CED0C" w14:textId="77777777" w:rsidR="00DE1A6A" w:rsidRPr="003B7D06" w:rsidRDefault="00DE1A6A" w:rsidP="00231FCC">
            <w:r w:rsidRPr="003B7D06">
              <w:t>XPATH:</w:t>
            </w:r>
          </w:p>
          <w:p w14:paraId="31EEC3C5" w14:textId="77777777" w:rsidR="00DE1A6A" w:rsidRPr="003B7D06" w:rsidRDefault="00DE1A6A" w:rsidP="00231FCC">
            <w:r w:rsidRPr="604FF763">
              <w:t>/document/component/structuredBody/component/section/subject/manufacturedProduct/subjectOf/characteristic/</w:t>
            </w:r>
            <w:proofErr w:type="gramStart"/>
            <w:r w:rsidRPr="604FF763">
              <w:t>code[</w:t>
            </w:r>
            <w:proofErr w:type="gramEnd"/>
            <w:r w:rsidRPr="604FF763">
              <w:t>@code="see list</w:t>
            </w:r>
            <w:proofErr w:type="gramStart"/>
            <w:r w:rsidRPr="604FF763">
              <w:t>"]/..</w:t>
            </w:r>
            <w:proofErr w:type="gramEnd"/>
            <w:r w:rsidRPr="604FF763">
              <w:t>/value/low/@value</w:t>
            </w:r>
          </w:p>
        </w:tc>
      </w:tr>
      <w:tr w:rsidR="00DE1A6A" w:rsidRPr="003B7D06" w14:paraId="3A61CD2B" w14:textId="77777777" w:rsidTr="604FF763">
        <w:trPr>
          <w:trHeight w:val="558"/>
        </w:trPr>
        <w:tc>
          <w:tcPr>
            <w:tcW w:w="1419" w:type="dxa"/>
            <w:vMerge/>
          </w:tcPr>
          <w:p w14:paraId="3A458E3F" w14:textId="77777777" w:rsidR="00DE1A6A" w:rsidRPr="003B7D06" w:rsidRDefault="00DE1A6A" w:rsidP="00231FCC">
            <w:pPr>
              <w:rPr>
                <w:sz w:val="2"/>
                <w:szCs w:val="2"/>
              </w:rPr>
            </w:pPr>
          </w:p>
        </w:tc>
        <w:tc>
          <w:tcPr>
            <w:tcW w:w="1511" w:type="dxa"/>
          </w:tcPr>
          <w:p w14:paraId="196EEBF8" w14:textId="77777777" w:rsidR="00DE1A6A" w:rsidRPr="003B7D06" w:rsidRDefault="00DE1A6A" w:rsidP="00231FCC">
            <w:pPr>
              <w:rPr>
                <w:b/>
                <w:bCs/>
                <w:i/>
                <w:iCs/>
              </w:rPr>
            </w:pPr>
            <w:r w:rsidRPr="003B7D06">
              <w:rPr>
                <w:b/>
                <w:bCs/>
                <w:i/>
                <w:iCs/>
              </w:rPr>
              <w:t>unit</w:t>
            </w:r>
          </w:p>
        </w:tc>
        <w:tc>
          <w:tcPr>
            <w:tcW w:w="1342" w:type="dxa"/>
          </w:tcPr>
          <w:p w14:paraId="4F5F3DD8" w14:textId="77777777" w:rsidR="00DE1A6A" w:rsidRPr="003B7D06" w:rsidRDefault="00DE1A6A" w:rsidP="00231FCC">
            <w:r w:rsidRPr="003B7D06">
              <w:t>1..1</w:t>
            </w:r>
          </w:p>
        </w:tc>
        <w:tc>
          <w:tcPr>
            <w:tcW w:w="2013" w:type="dxa"/>
          </w:tcPr>
          <w:p w14:paraId="13D45C84" w14:textId="77777777" w:rsidR="00DE1A6A" w:rsidRPr="003B7D06" w:rsidRDefault="00DE1A6A" w:rsidP="00231FCC">
            <w:r w:rsidRPr="003B7D06">
              <w:t>Alpha</w:t>
            </w:r>
            <w:r w:rsidRPr="003B7D06">
              <w:rPr>
                <w:spacing w:val="-1"/>
              </w:rPr>
              <w:t xml:space="preserve"> </w:t>
            </w:r>
            <w:r w:rsidRPr="003B7D06">
              <w:t>Numeric</w:t>
            </w:r>
          </w:p>
          <w:p w14:paraId="54EDEDA6" w14:textId="77777777" w:rsidR="00DE1A6A" w:rsidRPr="003B7D06" w:rsidRDefault="00DE1A6A" w:rsidP="00231FCC">
            <w:r w:rsidRPr="003B7D06">
              <w:t>e.g.</w:t>
            </w:r>
            <w:r w:rsidRPr="003B7D06">
              <w:rPr>
                <w:spacing w:val="-1"/>
              </w:rPr>
              <w:t xml:space="preserve"> </w:t>
            </w:r>
            <w:r w:rsidRPr="003B7D06">
              <w:t>Celsius</w:t>
            </w:r>
          </w:p>
        </w:tc>
        <w:tc>
          <w:tcPr>
            <w:tcW w:w="3354" w:type="dxa"/>
          </w:tcPr>
          <w:p w14:paraId="46C2CDE6" w14:textId="77777777" w:rsidR="00DE1A6A" w:rsidRPr="003B7D06" w:rsidRDefault="00DE1A6A" w:rsidP="00231FCC">
            <w:pPr>
              <w:rPr>
                <w:b/>
                <w:i/>
              </w:rPr>
            </w:pPr>
            <w:r w:rsidRPr="003B7D06">
              <w:t>This</w:t>
            </w:r>
            <w:r w:rsidRPr="003B7D06">
              <w:rPr>
                <w:spacing w:val="-6"/>
              </w:rPr>
              <w:t xml:space="preserve"> </w:t>
            </w:r>
            <w:r w:rsidRPr="003B7D06">
              <w:t>is</w:t>
            </w:r>
            <w:r w:rsidRPr="003B7D06">
              <w:rPr>
                <w:spacing w:val="-6"/>
              </w:rPr>
              <w:t xml:space="preserve"> </w:t>
            </w:r>
            <w:r w:rsidRPr="003B7D06">
              <w:t>the</w:t>
            </w:r>
            <w:r w:rsidRPr="003B7D06">
              <w:rPr>
                <w:spacing w:val="-6"/>
              </w:rPr>
              <w:t xml:space="preserve"> </w:t>
            </w:r>
            <w:r w:rsidRPr="003B7D06">
              <w:t>unit</w:t>
            </w:r>
            <w:r w:rsidRPr="003B7D06">
              <w:rPr>
                <w:spacing w:val="-6"/>
              </w:rPr>
              <w:t xml:space="preserve"> </w:t>
            </w:r>
            <w:r w:rsidRPr="003B7D06">
              <w:t>of</w:t>
            </w:r>
            <w:r w:rsidRPr="003B7D06">
              <w:rPr>
                <w:spacing w:val="-6"/>
              </w:rPr>
              <w:t xml:space="preserve"> </w:t>
            </w:r>
            <w:r w:rsidRPr="003B7D06">
              <w:t>measure</w:t>
            </w:r>
            <w:r w:rsidRPr="003B7D06">
              <w:rPr>
                <w:spacing w:val="-8"/>
              </w:rPr>
              <w:t xml:space="preserve"> </w:t>
            </w:r>
            <w:r w:rsidRPr="003B7D06">
              <w:t>for</w:t>
            </w:r>
            <w:r w:rsidRPr="003B7D06">
              <w:rPr>
                <w:spacing w:val="-8"/>
              </w:rPr>
              <w:t xml:space="preserve"> </w:t>
            </w:r>
            <w:r w:rsidRPr="003B7D06">
              <w:t>the storage or handling unit</w:t>
            </w:r>
            <w:r w:rsidRPr="003B7D06">
              <w:rPr>
                <w:b/>
                <w:i/>
              </w:rPr>
              <w:t>.</w:t>
            </w:r>
          </w:p>
        </w:tc>
      </w:tr>
      <w:tr w:rsidR="00DE1A6A" w:rsidRPr="003B7D06" w14:paraId="0EF84ED0" w14:textId="77777777" w:rsidTr="604FF763">
        <w:trPr>
          <w:trHeight w:val="838"/>
        </w:trPr>
        <w:tc>
          <w:tcPr>
            <w:tcW w:w="1419" w:type="dxa"/>
            <w:vMerge/>
          </w:tcPr>
          <w:p w14:paraId="5508B194" w14:textId="77777777" w:rsidR="00DE1A6A" w:rsidRPr="003B7D06" w:rsidRDefault="00DE1A6A" w:rsidP="00231FCC">
            <w:pPr>
              <w:rPr>
                <w:sz w:val="2"/>
                <w:szCs w:val="2"/>
              </w:rPr>
            </w:pPr>
          </w:p>
        </w:tc>
        <w:tc>
          <w:tcPr>
            <w:tcW w:w="8220" w:type="dxa"/>
            <w:gridSpan w:val="4"/>
          </w:tcPr>
          <w:p w14:paraId="49915521" w14:textId="77777777" w:rsidR="00DE1A6A" w:rsidRPr="003B7D06" w:rsidRDefault="00DE1A6A" w:rsidP="00231FCC">
            <w:r w:rsidRPr="003B7D06">
              <w:t>XPATH:</w:t>
            </w:r>
          </w:p>
          <w:p w14:paraId="677BAF13" w14:textId="77777777" w:rsidR="00DE1A6A" w:rsidRPr="003B7D06" w:rsidRDefault="00DE1A6A" w:rsidP="00231FCC">
            <w:r w:rsidRPr="604FF763">
              <w:t>/document/component/structuredBody/component/section/subject/manufacturedProduct/subjectOf/characteristic/</w:t>
            </w:r>
            <w:proofErr w:type="gramStart"/>
            <w:r w:rsidRPr="604FF763">
              <w:t>code[</w:t>
            </w:r>
            <w:proofErr w:type="gramEnd"/>
            <w:r w:rsidRPr="604FF763">
              <w:t>@code="see list</w:t>
            </w:r>
            <w:proofErr w:type="gramStart"/>
            <w:r w:rsidRPr="604FF763">
              <w:t>"]/..</w:t>
            </w:r>
            <w:proofErr w:type="gramEnd"/>
            <w:r w:rsidRPr="604FF763">
              <w:t>/value/low/@unit</w:t>
            </w:r>
          </w:p>
        </w:tc>
      </w:tr>
      <w:tr w:rsidR="00DE1A6A" w:rsidRPr="003B7D06" w14:paraId="61F6A12F" w14:textId="77777777" w:rsidTr="00D21AAF">
        <w:trPr>
          <w:trHeight w:val="4209"/>
        </w:trPr>
        <w:tc>
          <w:tcPr>
            <w:tcW w:w="1419" w:type="dxa"/>
            <w:shd w:val="clear" w:color="auto" w:fill="FF9E1B"/>
          </w:tcPr>
          <w:p w14:paraId="66F42C0B"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20" w:type="dxa"/>
            <w:gridSpan w:val="4"/>
          </w:tcPr>
          <w:p w14:paraId="404AA1D3" w14:textId="77777777" w:rsidR="00DE1A6A" w:rsidRPr="003B7D06" w:rsidRDefault="00DE1A6A" w:rsidP="008646F5">
            <w:pPr>
              <w:pStyle w:val="ListParagraph"/>
              <w:numPr>
                <w:ilvl w:val="0"/>
                <w:numId w:val="59"/>
              </w:numPr>
            </w:pPr>
            <w:r w:rsidRPr="604FF763">
              <w:t>The</w:t>
            </w:r>
            <w:r w:rsidRPr="604FF763">
              <w:rPr>
                <w:spacing w:val="-5"/>
              </w:rPr>
              <w:t xml:space="preserve"> </w:t>
            </w:r>
            <w:r w:rsidRPr="604FF763">
              <w:t>following</w:t>
            </w:r>
            <w:r w:rsidRPr="604FF763">
              <w:rPr>
                <w:spacing w:val="-3"/>
              </w:rPr>
              <w:t xml:space="preserve"> </w:t>
            </w:r>
            <w:r w:rsidRPr="604FF763">
              <w:t>rules</w:t>
            </w:r>
            <w:r w:rsidRPr="604FF763">
              <w:rPr>
                <w:spacing w:val="-3"/>
              </w:rPr>
              <w:t xml:space="preserve"> </w:t>
            </w:r>
            <w:r w:rsidRPr="604FF763">
              <w:t>can</w:t>
            </w:r>
            <w:r w:rsidRPr="604FF763">
              <w:rPr>
                <w:spacing w:val="-1"/>
              </w:rPr>
              <w:t xml:space="preserve"> </w:t>
            </w:r>
            <w:r w:rsidRPr="604FF763">
              <w:t>be</w:t>
            </w:r>
            <w:r w:rsidRPr="604FF763">
              <w:rPr>
                <w:spacing w:val="-4"/>
              </w:rPr>
              <w:t xml:space="preserve"> </w:t>
            </w:r>
            <w:r w:rsidRPr="604FF763">
              <w:t>applied</w:t>
            </w:r>
            <w:r w:rsidRPr="604FF763">
              <w:rPr>
                <w:spacing w:val="-3"/>
              </w:rPr>
              <w:t xml:space="preserve"> </w:t>
            </w:r>
            <w:r w:rsidRPr="604FF763">
              <w:t>to</w:t>
            </w:r>
            <w:r w:rsidRPr="604FF763">
              <w:rPr>
                <w:spacing w:val="-3"/>
              </w:rPr>
              <w:t xml:space="preserve"> </w:t>
            </w:r>
            <w:r w:rsidRPr="604FF763">
              <w:t>indicate</w:t>
            </w:r>
            <w:r w:rsidRPr="604FF763">
              <w:rPr>
                <w:spacing w:val="-3"/>
              </w:rPr>
              <w:t xml:space="preserve"> </w:t>
            </w:r>
            <w:r w:rsidRPr="604FF763">
              <w:t>the low</w:t>
            </w:r>
            <w:r w:rsidRPr="604FF763">
              <w:rPr>
                <w:spacing w:val="-3"/>
              </w:rPr>
              <w:t xml:space="preserve"> </w:t>
            </w:r>
            <w:r w:rsidRPr="604FF763">
              <w:t>value</w:t>
            </w:r>
            <w:r w:rsidRPr="604FF763">
              <w:rPr>
                <w:spacing w:val="-3"/>
              </w:rPr>
              <w:t xml:space="preserve"> </w:t>
            </w:r>
            <w:r w:rsidRPr="604FF763">
              <w:t>for</w:t>
            </w:r>
            <w:r w:rsidRPr="604FF763">
              <w:rPr>
                <w:spacing w:val="-4"/>
              </w:rPr>
              <w:t xml:space="preserve"> </w:t>
            </w:r>
            <w:r w:rsidRPr="604FF763">
              <w:t>storage</w:t>
            </w:r>
            <w:r w:rsidRPr="604FF763">
              <w:rPr>
                <w:spacing w:val="-4"/>
              </w:rPr>
              <w:t xml:space="preserve"> </w:t>
            </w:r>
            <w:r w:rsidRPr="604FF763">
              <w:t>or</w:t>
            </w:r>
            <w:r w:rsidRPr="604FF763">
              <w:rPr>
                <w:spacing w:val="-2"/>
              </w:rPr>
              <w:t xml:space="preserve"> </w:t>
            </w:r>
            <w:r w:rsidRPr="604FF763">
              <w:t xml:space="preserve">handling </w:t>
            </w:r>
            <w:r w:rsidRPr="604FF763">
              <w:rPr>
                <w:spacing w:val="-2"/>
              </w:rPr>
              <w:t>conditions:</w:t>
            </w:r>
          </w:p>
          <w:p w14:paraId="0A2EF0D9" w14:textId="77777777" w:rsidR="00DE1A6A" w:rsidRPr="003B7D06" w:rsidRDefault="00DE1A6A" w:rsidP="008646F5">
            <w:pPr>
              <w:pStyle w:val="ListParagraph"/>
              <w:numPr>
                <w:ilvl w:val="1"/>
                <w:numId w:val="59"/>
              </w:numPr>
            </w:pPr>
            <w:r w:rsidRPr="003B7D06">
              <w:t>provide when the storage and handling condition has a range, this is the lower end</w:t>
            </w:r>
            <w:r w:rsidRPr="003B7D06">
              <w:rPr>
                <w:spacing w:val="-3"/>
              </w:rPr>
              <w:t xml:space="preserve"> </w:t>
            </w:r>
            <w:r w:rsidRPr="003B7D06">
              <w:t>of</w:t>
            </w:r>
            <w:r w:rsidRPr="003B7D06">
              <w:rPr>
                <w:spacing w:val="-4"/>
              </w:rPr>
              <w:t xml:space="preserve"> </w:t>
            </w:r>
            <w:r w:rsidRPr="003B7D06">
              <w:t>that</w:t>
            </w:r>
            <w:r w:rsidRPr="003B7D06">
              <w:rPr>
                <w:spacing w:val="-3"/>
              </w:rPr>
              <w:t xml:space="preserve"> </w:t>
            </w:r>
            <w:r w:rsidRPr="003B7D06">
              <w:t>range</w:t>
            </w:r>
            <w:r w:rsidRPr="003B7D06">
              <w:rPr>
                <w:spacing w:val="-4"/>
              </w:rPr>
              <w:t xml:space="preserve"> </w:t>
            </w:r>
            <w:r w:rsidRPr="003B7D06">
              <w:t>(and</w:t>
            </w:r>
            <w:r w:rsidRPr="003B7D06">
              <w:rPr>
                <w:spacing w:val="-3"/>
              </w:rPr>
              <w:t xml:space="preserve"> </w:t>
            </w:r>
            <w:r w:rsidRPr="003B7D06">
              <w:t>the</w:t>
            </w:r>
            <w:r w:rsidRPr="003B7D06">
              <w:rPr>
                <w:spacing w:val="-4"/>
              </w:rPr>
              <w:t xml:space="preserve"> </w:t>
            </w:r>
            <w:r w:rsidRPr="003B7D06">
              <w:t>upper</w:t>
            </w:r>
            <w:r w:rsidRPr="003B7D06">
              <w:rPr>
                <w:spacing w:val="-4"/>
              </w:rPr>
              <w:t xml:space="preserve"> </w:t>
            </w:r>
            <w:r w:rsidRPr="003B7D06">
              <w:t>end</w:t>
            </w:r>
            <w:r w:rsidRPr="003B7D06">
              <w:rPr>
                <w:spacing w:val="-3"/>
              </w:rPr>
              <w:t xml:space="preserve"> </w:t>
            </w:r>
            <w:r w:rsidRPr="003B7D06">
              <w:t>of</w:t>
            </w:r>
            <w:r w:rsidRPr="003B7D06">
              <w:rPr>
                <w:spacing w:val="-3"/>
              </w:rPr>
              <w:t xml:space="preserve"> </w:t>
            </w:r>
            <w:r w:rsidRPr="003B7D06">
              <w:t>the</w:t>
            </w:r>
            <w:r w:rsidRPr="003B7D06">
              <w:rPr>
                <w:spacing w:val="-5"/>
              </w:rPr>
              <w:t xml:space="preserve"> </w:t>
            </w:r>
            <w:r w:rsidRPr="003B7D06">
              <w:t>range</w:t>
            </w:r>
            <w:r w:rsidRPr="003B7D06">
              <w:rPr>
                <w:spacing w:val="-2"/>
              </w:rPr>
              <w:t xml:space="preserve"> </w:t>
            </w:r>
            <w:r w:rsidRPr="003B7D06">
              <w:t>should</w:t>
            </w:r>
            <w:r w:rsidRPr="003B7D06">
              <w:rPr>
                <w:spacing w:val="-3"/>
              </w:rPr>
              <w:t xml:space="preserve"> </w:t>
            </w:r>
            <w:r w:rsidRPr="003B7D06">
              <w:t>be</w:t>
            </w:r>
            <w:r w:rsidRPr="003B7D06">
              <w:rPr>
                <w:spacing w:val="-4"/>
              </w:rPr>
              <w:t xml:space="preserve"> </w:t>
            </w:r>
            <w:r w:rsidRPr="003B7D06">
              <w:t>provided</w:t>
            </w:r>
            <w:r w:rsidRPr="003B7D06">
              <w:rPr>
                <w:spacing w:val="-3"/>
              </w:rPr>
              <w:t xml:space="preserve"> </w:t>
            </w:r>
            <w:r w:rsidRPr="003B7D06">
              <w:t>as</w:t>
            </w:r>
            <w:r w:rsidRPr="003B7D06">
              <w:rPr>
                <w:spacing w:val="-3"/>
              </w:rPr>
              <w:t xml:space="preserve"> </w:t>
            </w:r>
            <w:r w:rsidRPr="003B7D06">
              <w:t>the</w:t>
            </w:r>
            <w:r w:rsidRPr="003B7D06">
              <w:rPr>
                <w:spacing w:val="-2"/>
              </w:rPr>
              <w:t xml:space="preserve"> </w:t>
            </w:r>
            <w:r w:rsidRPr="003B7D06">
              <w:t xml:space="preserve">high </w:t>
            </w:r>
            <w:r w:rsidRPr="003B7D06">
              <w:rPr>
                <w:spacing w:val="-2"/>
              </w:rPr>
              <w:t>value)</w:t>
            </w:r>
          </w:p>
          <w:p w14:paraId="45DA7C77" w14:textId="77777777" w:rsidR="00DE1A6A" w:rsidRPr="003B7D06" w:rsidRDefault="00DE1A6A" w:rsidP="008646F5">
            <w:pPr>
              <w:pStyle w:val="ListParagraph"/>
              <w:numPr>
                <w:ilvl w:val="1"/>
                <w:numId w:val="59"/>
              </w:numPr>
            </w:pPr>
            <w:r w:rsidRPr="003B7D06">
              <w:t>provide</w:t>
            </w:r>
            <w:r w:rsidRPr="003B7D06">
              <w:rPr>
                <w:spacing w:val="-5"/>
              </w:rPr>
              <w:t xml:space="preserve"> </w:t>
            </w:r>
            <w:r w:rsidRPr="003B7D06">
              <w:t>when</w:t>
            </w:r>
            <w:r w:rsidRPr="003B7D06">
              <w:rPr>
                <w:spacing w:val="-3"/>
              </w:rPr>
              <w:t xml:space="preserve"> </w:t>
            </w:r>
            <w:r w:rsidRPr="003B7D06">
              <w:t>the</w:t>
            </w:r>
            <w:r w:rsidRPr="003B7D06">
              <w:rPr>
                <w:spacing w:val="-3"/>
              </w:rPr>
              <w:t xml:space="preserve"> </w:t>
            </w:r>
            <w:r w:rsidRPr="003B7D06">
              <w:t>storage</w:t>
            </w:r>
            <w:r w:rsidRPr="003B7D06">
              <w:rPr>
                <w:spacing w:val="-3"/>
              </w:rPr>
              <w:t xml:space="preserve"> </w:t>
            </w:r>
            <w:r w:rsidRPr="003B7D06">
              <w:t>and</w:t>
            </w:r>
            <w:r w:rsidRPr="003B7D06">
              <w:rPr>
                <w:spacing w:val="-3"/>
              </w:rPr>
              <w:t xml:space="preserve"> </w:t>
            </w:r>
            <w:r w:rsidRPr="003B7D06">
              <w:t>handling</w:t>
            </w:r>
            <w:r w:rsidRPr="003B7D06">
              <w:rPr>
                <w:spacing w:val="-4"/>
              </w:rPr>
              <w:t xml:space="preserve"> </w:t>
            </w:r>
            <w:r w:rsidRPr="003B7D06">
              <w:t>condition</w:t>
            </w:r>
            <w:r w:rsidRPr="003B7D06">
              <w:rPr>
                <w:spacing w:val="-2"/>
              </w:rPr>
              <w:t xml:space="preserve"> </w:t>
            </w:r>
            <w:r w:rsidRPr="003B7D06">
              <w:t>value</w:t>
            </w:r>
            <w:r w:rsidRPr="003B7D06">
              <w:rPr>
                <w:spacing w:val="-3"/>
              </w:rPr>
              <w:t xml:space="preserve"> </w:t>
            </w:r>
            <w:r w:rsidRPr="003B7D06">
              <w:t>is</w:t>
            </w:r>
            <w:r w:rsidRPr="003B7D06">
              <w:rPr>
                <w:spacing w:val="-3"/>
              </w:rPr>
              <w:t xml:space="preserve"> </w:t>
            </w:r>
            <w:r w:rsidRPr="003B7D06">
              <w:t>greater</w:t>
            </w:r>
            <w:r w:rsidRPr="003B7D06">
              <w:rPr>
                <w:spacing w:val="-4"/>
              </w:rPr>
              <w:t xml:space="preserve"> </w:t>
            </w:r>
            <w:r w:rsidRPr="003B7D06">
              <w:t>than</w:t>
            </w:r>
            <w:r w:rsidRPr="003B7D06">
              <w:rPr>
                <w:spacing w:val="-3"/>
              </w:rPr>
              <w:t xml:space="preserve"> </w:t>
            </w:r>
            <w:r w:rsidRPr="003B7D06">
              <w:t>this</w:t>
            </w:r>
            <w:r w:rsidRPr="003B7D06">
              <w:rPr>
                <w:spacing w:val="-3"/>
              </w:rPr>
              <w:t xml:space="preserve"> </w:t>
            </w:r>
            <w:r w:rsidRPr="003B7D06">
              <w:t>value (no value will be provided in the high value)</w:t>
            </w:r>
          </w:p>
          <w:p w14:paraId="69E5AD95" w14:textId="77777777" w:rsidR="00DE1A6A" w:rsidRPr="003B7D06" w:rsidRDefault="00DE1A6A" w:rsidP="008646F5">
            <w:pPr>
              <w:pStyle w:val="ListParagraph"/>
              <w:numPr>
                <w:ilvl w:val="1"/>
                <w:numId w:val="59"/>
              </w:numPr>
            </w:pPr>
            <w:r w:rsidRPr="604FF763">
              <w:t>provide</w:t>
            </w:r>
            <w:r w:rsidRPr="604FF763">
              <w:rPr>
                <w:spacing w:val="-5"/>
              </w:rPr>
              <w:t xml:space="preserve"> </w:t>
            </w:r>
            <w:r w:rsidRPr="604FF763">
              <w:t>when</w:t>
            </w:r>
            <w:r w:rsidRPr="604FF763">
              <w:rPr>
                <w:spacing w:val="-3"/>
              </w:rPr>
              <w:t xml:space="preserve"> </w:t>
            </w:r>
            <w:r w:rsidRPr="604FF763">
              <w:t>the</w:t>
            </w:r>
            <w:r w:rsidRPr="604FF763">
              <w:rPr>
                <w:spacing w:val="-4"/>
              </w:rPr>
              <w:t xml:space="preserve"> </w:t>
            </w:r>
            <w:r w:rsidRPr="604FF763">
              <w:t>storage</w:t>
            </w:r>
            <w:r w:rsidRPr="604FF763">
              <w:rPr>
                <w:spacing w:val="-2"/>
              </w:rPr>
              <w:t xml:space="preserve"> </w:t>
            </w:r>
            <w:r w:rsidRPr="604FF763">
              <w:t>and</w:t>
            </w:r>
            <w:r w:rsidRPr="604FF763">
              <w:rPr>
                <w:spacing w:val="-3"/>
              </w:rPr>
              <w:t xml:space="preserve"> </w:t>
            </w:r>
            <w:r w:rsidRPr="604FF763">
              <w:t>handling</w:t>
            </w:r>
            <w:r w:rsidRPr="604FF763">
              <w:rPr>
                <w:spacing w:val="-4"/>
              </w:rPr>
              <w:t xml:space="preserve"> </w:t>
            </w:r>
            <w:r w:rsidRPr="604FF763">
              <w:t>condition</w:t>
            </w:r>
            <w:r w:rsidRPr="604FF763">
              <w:rPr>
                <w:spacing w:val="-3"/>
              </w:rPr>
              <w:t xml:space="preserve"> </w:t>
            </w:r>
            <w:r w:rsidRPr="604FF763">
              <w:t>is</w:t>
            </w:r>
            <w:r w:rsidRPr="604FF763">
              <w:rPr>
                <w:spacing w:val="-3"/>
              </w:rPr>
              <w:t xml:space="preserve"> </w:t>
            </w:r>
            <w:r w:rsidRPr="604FF763">
              <w:t>exactly</w:t>
            </w:r>
            <w:r w:rsidRPr="604FF763">
              <w:rPr>
                <w:spacing w:val="-8"/>
              </w:rPr>
              <w:t xml:space="preserve"> </w:t>
            </w:r>
            <w:r w:rsidRPr="604FF763">
              <w:t>equal to</w:t>
            </w:r>
            <w:r w:rsidRPr="604FF763">
              <w:rPr>
                <w:spacing w:val="-3"/>
              </w:rPr>
              <w:t xml:space="preserve"> </w:t>
            </w:r>
            <w:r w:rsidRPr="604FF763">
              <w:t>a</w:t>
            </w:r>
            <w:r w:rsidRPr="604FF763">
              <w:rPr>
                <w:spacing w:val="-4"/>
              </w:rPr>
              <w:t xml:space="preserve"> </w:t>
            </w:r>
            <w:r w:rsidRPr="604FF763">
              <w:t>value</w:t>
            </w:r>
            <w:r w:rsidRPr="604FF763">
              <w:rPr>
                <w:spacing w:val="-2"/>
              </w:rPr>
              <w:t xml:space="preserve"> </w:t>
            </w:r>
            <w:r w:rsidRPr="604FF763">
              <w:t xml:space="preserve">(note- same value will be entered in </w:t>
            </w:r>
            <w:proofErr w:type="spellStart"/>
            <w:r w:rsidRPr="604FF763">
              <w:t>high@value</w:t>
            </w:r>
            <w:proofErr w:type="spellEnd"/>
            <w:r w:rsidRPr="604FF763">
              <w:t>)</w:t>
            </w:r>
          </w:p>
          <w:p w14:paraId="2B410A7E" w14:textId="77777777" w:rsidR="00DE1A6A" w:rsidRPr="003B7D06" w:rsidRDefault="00DE1A6A" w:rsidP="008646F5">
            <w:pPr>
              <w:pStyle w:val="ListParagraph"/>
              <w:numPr>
                <w:ilvl w:val="0"/>
                <w:numId w:val="59"/>
              </w:numPr>
            </w:pPr>
            <w:r w:rsidRPr="003B7D06">
              <w:t>Storage and handling low value must not be provided when the</w:t>
            </w:r>
            <w:r w:rsidRPr="003B7D06">
              <w:rPr>
                <w:spacing w:val="-1"/>
              </w:rPr>
              <w:t xml:space="preserve"> </w:t>
            </w:r>
            <w:r w:rsidRPr="003B7D06">
              <w:t>code</w:t>
            </w:r>
            <w:r w:rsidRPr="003B7D06">
              <w:rPr>
                <w:spacing w:val="1"/>
              </w:rPr>
              <w:t xml:space="preserve"> </w:t>
            </w:r>
            <w:r w:rsidRPr="003B7D06">
              <w:t>is</w:t>
            </w:r>
            <w:r w:rsidRPr="003B7D06">
              <w:rPr>
                <w:spacing w:val="3"/>
              </w:rPr>
              <w:t xml:space="preserve"> </w:t>
            </w:r>
            <w:r w:rsidRPr="003B7D06">
              <w:t>“C101704”</w:t>
            </w:r>
          </w:p>
          <w:p w14:paraId="793C43AF" w14:textId="77777777" w:rsidR="00DE1A6A" w:rsidRPr="003B7D06" w:rsidRDefault="00DE1A6A" w:rsidP="008646F5">
            <w:pPr>
              <w:pStyle w:val="ListParagraph"/>
              <w:numPr>
                <w:ilvl w:val="0"/>
                <w:numId w:val="59"/>
              </w:numPr>
            </w:pPr>
            <w:r w:rsidRPr="604FF763">
              <w:t>If a storage or handling requirement is provided – either the low or high value is required</w:t>
            </w:r>
            <w:r w:rsidRPr="604FF763">
              <w:rPr>
                <w:spacing w:val="40"/>
              </w:rPr>
              <w:t xml:space="preserve"> </w:t>
            </w:r>
          </w:p>
          <w:p w14:paraId="17FD8E75" w14:textId="77777777" w:rsidR="00DE1A6A" w:rsidRPr="003B7D06" w:rsidRDefault="00DE1A6A" w:rsidP="008646F5">
            <w:pPr>
              <w:pStyle w:val="ListParagraph"/>
              <w:numPr>
                <w:ilvl w:val="0"/>
                <w:numId w:val="59"/>
              </w:numPr>
            </w:pPr>
            <w:r w:rsidRPr="003B7D06">
              <w:t>The</w:t>
            </w:r>
            <w:r w:rsidRPr="003B7D06">
              <w:rPr>
                <w:spacing w:val="-5"/>
              </w:rPr>
              <w:t xml:space="preserve"> </w:t>
            </w:r>
            <w:r w:rsidRPr="003B7D06">
              <w:t>low</w:t>
            </w:r>
            <w:r w:rsidRPr="003B7D06">
              <w:rPr>
                <w:spacing w:val="-3"/>
              </w:rPr>
              <w:t xml:space="preserve"> </w:t>
            </w:r>
            <w:r w:rsidRPr="003B7D06">
              <w:t>value</w:t>
            </w:r>
            <w:r w:rsidRPr="003B7D06">
              <w:rPr>
                <w:spacing w:val="-3"/>
              </w:rPr>
              <w:t xml:space="preserve"> </w:t>
            </w:r>
            <w:r w:rsidRPr="003B7D06">
              <w:t>can</w:t>
            </w:r>
            <w:r w:rsidRPr="003B7D06">
              <w:rPr>
                <w:spacing w:val="-3"/>
              </w:rPr>
              <w:t xml:space="preserve"> </w:t>
            </w:r>
            <w:r w:rsidRPr="003B7D06">
              <w:t>only</w:t>
            </w:r>
            <w:r w:rsidRPr="003B7D06">
              <w:rPr>
                <w:spacing w:val="-8"/>
              </w:rPr>
              <w:t xml:space="preserve"> </w:t>
            </w:r>
            <w:r w:rsidRPr="003B7D06">
              <w:t>be</w:t>
            </w:r>
            <w:r w:rsidRPr="003B7D06">
              <w:rPr>
                <w:spacing w:val="-4"/>
              </w:rPr>
              <w:t xml:space="preserve"> </w:t>
            </w:r>
            <w:r w:rsidRPr="003B7D06">
              <w:t>6</w:t>
            </w:r>
            <w:r w:rsidRPr="003B7D06">
              <w:rPr>
                <w:spacing w:val="-3"/>
              </w:rPr>
              <w:t xml:space="preserve"> </w:t>
            </w:r>
            <w:r w:rsidRPr="003B7D06">
              <w:t>characters</w:t>
            </w:r>
            <w:r w:rsidRPr="003B7D06">
              <w:rPr>
                <w:spacing w:val="-3"/>
              </w:rPr>
              <w:t xml:space="preserve"> </w:t>
            </w:r>
            <w:r w:rsidRPr="003B7D06">
              <w:t>in</w:t>
            </w:r>
            <w:r w:rsidRPr="003B7D06">
              <w:rPr>
                <w:spacing w:val="-3"/>
              </w:rPr>
              <w:t xml:space="preserve"> </w:t>
            </w:r>
            <w:r w:rsidRPr="003B7D06">
              <w:t>length</w:t>
            </w:r>
            <w:r w:rsidRPr="003B7D06">
              <w:rPr>
                <w:spacing w:val="-3"/>
              </w:rPr>
              <w:t xml:space="preserve"> </w:t>
            </w:r>
            <w:r w:rsidRPr="003B7D06">
              <w:t>including</w:t>
            </w:r>
            <w:r w:rsidRPr="003B7D06">
              <w:rPr>
                <w:spacing w:val="-6"/>
              </w:rPr>
              <w:t xml:space="preserve"> </w:t>
            </w:r>
            <w:r w:rsidRPr="003B7D06">
              <w:t>leading</w:t>
            </w:r>
            <w:r w:rsidRPr="003B7D06">
              <w:rPr>
                <w:spacing w:val="-5"/>
              </w:rPr>
              <w:t xml:space="preserve"> </w:t>
            </w:r>
            <w:r w:rsidRPr="003B7D06">
              <w:t>zero,</w:t>
            </w:r>
            <w:r w:rsidRPr="003B7D06">
              <w:rPr>
                <w:spacing w:val="-3"/>
              </w:rPr>
              <w:t xml:space="preserve"> </w:t>
            </w:r>
            <w:r w:rsidRPr="003B7D06">
              <w:t>decimal and negative sign.</w:t>
            </w:r>
            <w:r w:rsidRPr="003B7D06">
              <w:rPr>
                <w:spacing w:val="40"/>
              </w:rPr>
              <w:t xml:space="preserve"> </w:t>
            </w:r>
            <w:r w:rsidRPr="003B7D06">
              <w:t>Up to 4 numbers are allowed after the decimal</w:t>
            </w:r>
          </w:p>
          <w:p w14:paraId="754ED7F9" w14:textId="77777777" w:rsidR="00DE1A6A" w:rsidRPr="003B7D06" w:rsidRDefault="00DE1A6A" w:rsidP="008646F5">
            <w:pPr>
              <w:pStyle w:val="ListParagraph"/>
              <w:numPr>
                <w:ilvl w:val="0"/>
                <w:numId w:val="59"/>
              </w:numPr>
            </w:pPr>
            <w:r w:rsidRPr="604FF763">
              <w:t xml:space="preserve">If characteristic low value and high value are both missing when code is not ‘C101704’, or low value is given when code is ‘C101704’, or is invalid, or given more than once, the </w:t>
            </w:r>
            <w:proofErr w:type="spellStart"/>
            <w:r w:rsidRPr="604FF763">
              <w:t>AusUDID</w:t>
            </w:r>
            <w:proofErr w:type="spellEnd"/>
            <w:r w:rsidRPr="604FF763">
              <w:t xml:space="preserve"> submission will be rejected as a submission with an invalid Storage and Handling</w:t>
            </w:r>
          </w:p>
          <w:p w14:paraId="6CC05182" w14:textId="77777777" w:rsidR="00DE1A6A" w:rsidRPr="003B7D06" w:rsidRDefault="00DE1A6A" w:rsidP="008646F5">
            <w:pPr>
              <w:pStyle w:val="ListParagraph"/>
              <w:numPr>
                <w:ilvl w:val="0"/>
                <w:numId w:val="59"/>
              </w:numPr>
            </w:pPr>
            <w:r w:rsidRPr="003B7D06">
              <w:t>Storage and handling low unit of measure is not provided when the</w:t>
            </w:r>
            <w:r w:rsidRPr="003B7D06">
              <w:rPr>
                <w:spacing w:val="-1"/>
              </w:rPr>
              <w:t xml:space="preserve"> </w:t>
            </w:r>
            <w:r w:rsidRPr="003B7D06">
              <w:t>code</w:t>
            </w:r>
            <w:r w:rsidRPr="003B7D06">
              <w:rPr>
                <w:spacing w:val="1"/>
              </w:rPr>
              <w:t xml:space="preserve"> </w:t>
            </w:r>
            <w:r w:rsidRPr="003B7D06">
              <w:t>is</w:t>
            </w:r>
            <w:r w:rsidRPr="003B7D06">
              <w:rPr>
                <w:spacing w:val="3"/>
              </w:rPr>
              <w:t xml:space="preserve"> </w:t>
            </w:r>
            <w:r w:rsidRPr="003B7D06">
              <w:t>“C101704”</w:t>
            </w:r>
          </w:p>
          <w:p w14:paraId="2903D15A" w14:textId="77777777" w:rsidR="00DE1A6A" w:rsidRPr="003B7D06" w:rsidRDefault="00DE1A6A" w:rsidP="008646F5">
            <w:pPr>
              <w:pStyle w:val="ListParagraph"/>
              <w:numPr>
                <w:ilvl w:val="0"/>
                <w:numId w:val="59"/>
              </w:numPr>
            </w:pPr>
            <w:r w:rsidRPr="003B7D06">
              <w:lastRenderedPageBreak/>
              <w:t>If a low value is provided, the</w:t>
            </w:r>
            <w:r w:rsidRPr="003B7D06">
              <w:rPr>
                <w:spacing w:val="-3"/>
              </w:rPr>
              <w:t xml:space="preserve"> </w:t>
            </w:r>
            <w:r w:rsidRPr="003B7D06">
              <w:t>unit</w:t>
            </w:r>
            <w:r w:rsidRPr="003B7D06">
              <w:rPr>
                <w:spacing w:val="-2"/>
              </w:rPr>
              <w:t xml:space="preserve"> of measure </w:t>
            </w:r>
            <w:r w:rsidRPr="003B7D06">
              <w:t>must</w:t>
            </w:r>
            <w:r w:rsidRPr="003B7D06">
              <w:rPr>
                <w:spacing w:val="-2"/>
              </w:rPr>
              <w:t xml:space="preserve"> </w:t>
            </w:r>
            <w:r w:rsidRPr="003B7D06">
              <w:t>also</w:t>
            </w:r>
            <w:r w:rsidRPr="003B7D06">
              <w:rPr>
                <w:spacing w:val="-2"/>
              </w:rPr>
              <w:t xml:space="preserve"> </w:t>
            </w:r>
            <w:r w:rsidRPr="003B7D06">
              <w:t>be</w:t>
            </w:r>
            <w:r w:rsidRPr="003B7D06">
              <w:rPr>
                <w:spacing w:val="-2"/>
              </w:rPr>
              <w:t xml:space="preserve"> </w:t>
            </w:r>
            <w:r w:rsidRPr="003B7D06">
              <w:t>provided, and must be a valid value</w:t>
            </w:r>
          </w:p>
          <w:p w14:paraId="12833D8B" w14:textId="77777777" w:rsidR="00DE1A6A" w:rsidRPr="003B7D06" w:rsidRDefault="00DE1A6A" w:rsidP="008646F5">
            <w:pPr>
              <w:pStyle w:val="ListParagraph"/>
              <w:numPr>
                <w:ilvl w:val="0"/>
                <w:numId w:val="59"/>
              </w:numPr>
            </w:pPr>
            <w:r w:rsidRPr="003B7D06">
              <w:t>If</w:t>
            </w:r>
            <w:r w:rsidRPr="003B7D06">
              <w:rPr>
                <w:spacing w:val="-1"/>
              </w:rPr>
              <w:t xml:space="preserve"> </w:t>
            </w:r>
            <w:r w:rsidRPr="003B7D06">
              <w:t>the</w:t>
            </w:r>
            <w:r w:rsidRPr="003B7D06">
              <w:rPr>
                <w:spacing w:val="-2"/>
              </w:rPr>
              <w:t xml:space="preserve"> </w:t>
            </w:r>
            <w:r w:rsidRPr="003B7D06">
              <w:t>low</w:t>
            </w:r>
            <w:r w:rsidRPr="003B7D06">
              <w:rPr>
                <w:spacing w:val="-2"/>
              </w:rPr>
              <w:t xml:space="preserve"> </w:t>
            </w:r>
            <w:r w:rsidRPr="003B7D06">
              <w:t>and</w:t>
            </w:r>
            <w:r w:rsidRPr="003B7D06">
              <w:rPr>
                <w:spacing w:val="-2"/>
              </w:rPr>
              <w:t xml:space="preserve"> </w:t>
            </w:r>
            <w:r w:rsidRPr="003B7D06">
              <w:t>high</w:t>
            </w:r>
            <w:r w:rsidRPr="003B7D06">
              <w:rPr>
                <w:spacing w:val="-2"/>
              </w:rPr>
              <w:t xml:space="preserve"> </w:t>
            </w:r>
            <w:r w:rsidRPr="003B7D06">
              <w:t>value</w:t>
            </w:r>
            <w:r w:rsidRPr="003B7D06">
              <w:rPr>
                <w:spacing w:val="-3"/>
              </w:rPr>
              <w:t xml:space="preserve"> </w:t>
            </w:r>
            <w:r w:rsidRPr="003B7D06">
              <w:t>is</w:t>
            </w:r>
            <w:r w:rsidRPr="003B7D06">
              <w:rPr>
                <w:spacing w:val="-2"/>
              </w:rPr>
              <w:t xml:space="preserve"> </w:t>
            </w:r>
            <w:r w:rsidRPr="003B7D06">
              <w:t>provided,</w:t>
            </w:r>
            <w:r w:rsidRPr="003B7D06">
              <w:rPr>
                <w:spacing w:val="-2"/>
              </w:rPr>
              <w:t xml:space="preserve"> </w:t>
            </w:r>
            <w:r w:rsidRPr="003B7D06">
              <w:t>the</w:t>
            </w:r>
            <w:r w:rsidRPr="003B7D06">
              <w:rPr>
                <w:spacing w:val="-3"/>
              </w:rPr>
              <w:t xml:space="preserve"> </w:t>
            </w:r>
            <w:r w:rsidRPr="003B7D06">
              <w:t>unit of measure must be the same</w:t>
            </w:r>
          </w:p>
          <w:p w14:paraId="4FDCBAC9" w14:textId="77777777" w:rsidR="00DE1A6A" w:rsidRPr="003B7D06" w:rsidRDefault="00DE1A6A" w:rsidP="008646F5">
            <w:pPr>
              <w:pStyle w:val="ListParagraph"/>
              <w:numPr>
                <w:ilvl w:val="0"/>
                <w:numId w:val="59"/>
              </w:numPr>
            </w:pPr>
            <w:r w:rsidRPr="604FF763">
              <w:t xml:space="preserve">If low unit of measure is missing when low value is given, or low unit of measure is given when code is ‘C101704’, or is invalid, or given more than once, or is not the same as the high unit of measure, the </w:t>
            </w:r>
            <w:proofErr w:type="spellStart"/>
            <w:r w:rsidRPr="604FF763">
              <w:t>AusUDID</w:t>
            </w:r>
            <w:proofErr w:type="spellEnd"/>
            <w:r w:rsidRPr="604FF763">
              <w:t xml:space="preserve"> submission will be rejected as a submission with an invalid Storage and Handling.</w:t>
            </w:r>
          </w:p>
        </w:tc>
      </w:tr>
    </w:tbl>
    <w:p w14:paraId="76A32E52" w14:textId="713451DD" w:rsidR="00DE1A6A" w:rsidRPr="003B7D06" w:rsidRDefault="002176EE" w:rsidP="00DF5E3E">
      <w:pPr>
        <w:pStyle w:val="Heading4"/>
      </w:pPr>
      <w:r>
        <w:lastRenderedPageBreak/>
        <w:t xml:space="preserve"> </w:t>
      </w:r>
      <w:r w:rsidR="00DE1A6A" w:rsidRPr="604FF763">
        <w:t>Storage</w:t>
      </w:r>
      <w:r w:rsidR="00DE1A6A" w:rsidRPr="604FF763">
        <w:rPr>
          <w:spacing w:val="-3"/>
        </w:rPr>
        <w:t xml:space="preserve"> </w:t>
      </w:r>
      <w:r w:rsidR="00DE1A6A" w:rsidRPr="604FF763">
        <w:t>and</w:t>
      </w:r>
      <w:r w:rsidR="00DE1A6A" w:rsidRPr="604FF763">
        <w:rPr>
          <w:spacing w:val="-2"/>
        </w:rPr>
        <w:t xml:space="preserve"> </w:t>
      </w:r>
      <w:r w:rsidR="00DE1A6A" w:rsidRPr="604FF763">
        <w:t>Handling</w:t>
      </w:r>
      <w:r w:rsidR="00DE1A6A" w:rsidRPr="604FF763">
        <w:rPr>
          <w:spacing w:val="-1"/>
        </w:rPr>
        <w:t xml:space="preserve"> </w:t>
      </w:r>
      <w:r w:rsidR="00DE1A6A" w:rsidRPr="604FF763">
        <w:t>Value</w:t>
      </w:r>
      <w:r w:rsidR="00DE1A6A" w:rsidRPr="604FF763">
        <w:rPr>
          <w:spacing w:val="-3"/>
        </w:rPr>
        <w:t xml:space="preserve"> </w:t>
      </w:r>
      <w:r w:rsidR="00DE1A6A" w:rsidRPr="604FF763">
        <w:t>and</w:t>
      </w:r>
      <w:r w:rsidR="00DE1A6A" w:rsidRPr="604FF763">
        <w:rPr>
          <w:spacing w:val="-2"/>
        </w:rPr>
        <w:t xml:space="preserve"> </w:t>
      </w:r>
      <w:r w:rsidR="00DE1A6A" w:rsidRPr="604FF763">
        <w:t>Unit</w:t>
      </w:r>
      <w:r w:rsidR="00DE1A6A" w:rsidRPr="604FF763">
        <w:rPr>
          <w:spacing w:val="-2"/>
        </w:rPr>
        <w:t xml:space="preserve"> </w:t>
      </w:r>
      <w:r w:rsidR="00DE1A6A" w:rsidRPr="604FF763">
        <w:t>of</w:t>
      </w:r>
      <w:r w:rsidR="00DE1A6A" w:rsidRPr="604FF763">
        <w:rPr>
          <w:spacing w:val="-2"/>
        </w:rPr>
        <w:t xml:space="preserve"> </w:t>
      </w:r>
      <w:r w:rsidR="00DE1A6A" w:rsidRPr="604FF763">
        <w:t>Measure</w:t>
      </w:r>
      <w:r w:rsidR="00DE1A6A" w:rsidRPr="604FF763">
        <w:rPr>
          <w:spacing w:val="-1"/>
        </w:rPr>
        <w:t xml:space="preserve"> </w:t>
      </w:r>
      <w:r w:rsidR="00DE1A6A" w:rsidRPr="604FF763">
        <w:rPr>
          <w:spacing w:val="-2"/>
        </w:rPr>
        <w:t>(</w:t>
      </w:r>
      <w:proofErr w:type="spellStart"/>
      <w:r w:rsidR="00DE1A6A" w:rsidRPr="604FF763">
        <w:rPr>
          <w:spacing w:val="-2"/>
        </w:rPr>
        <w:t>characteristic.</w:t>
      </w:r>
      <w:proofErr w:type="gramStart"/>
      <w:r w:rsidR="00DE1A6A" w:rsidRPr="604FF763">
        <w:rPr>
          <w:spacing w:val="-2"/>
        </w:rPr>
        <w:t>value.high</w:t>
      </w:r>
      <w:proofErr w:type="spellEnd"/>
      <w:proofErr w:type="gramEnd"/>
      <w:r w:rsidR="00DE1A6A" w:rsidRPr="604FF763">
        <w:rPr>
          <w:spacing w:val="-2"/>
        </w:rPr>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0C620EA6" w14:textId="77777777" w:rsidTr="00FC7898">
        <w:trPr>
          <w:trHeight w:val="580"/>
        </w:trPr>
        <w:tc>
          <w:tcPr>
            <w:tcW w:w="1304" w:type="dxa"/>
            <w:shd w:val="clear" w:color="auto" w:fill="463192"/>
          </w:tcPr>
          <w:p w14:paraId="6D34E44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2125F4DF"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482FE5B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708C0A4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14:paraId="4773F2A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462FEF6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3800A90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60C0E80D" w14:textId="77777777" w:rsidTr="00CC1545">
        <w:trPr>
          <w:trHeight w:val="558"/>
        </w:trPr>
        <w:tc>
          <w:tcPr>
            <w:tcW w:w="1304" w:type="dxa"/>
            <w:vMerge w:val="restart"/>
          </w:tcPr>
          <w:p w14:paraId="28D8AF40" w14:textId="77777777" w:rsidR="00DE1A6A" w:rsidRPr="003B7D06" w:rsidRDefault="00DE1A6A" w:rsidP="604FF763">
            <w:pPr>
              <w:rPr>
                <w:b/>
                <w:bCs/>
                <w:i/>
                <w:iCs/>
              </w:rPr>
            </w:pPr>
            <w:proofErr w:type="spellStart"/>
            <w:r w:rsidRPr="604FF763">
              <w:rPr>
                <w:b/>
                <w:bCs/>
                <w:i/>
                <w:iCs/>
              </w:rPr>
              <w:t>value@</w:t>
            </w:r>
            <w:proofErr w:type="gramStart"/>
            <w:r w:rsidRPr="604FF763">
              <w:rPr>
                <w:b/>
                <w:bCs/>
                <w:i/>
                <w:iCs/>
              </w:rPr>
              <w:t>xsi:type</w:t>
            </w:r>
            <w:proofErr w:type="spellEnd"/>
            <w:proofErr w:type="gramEnd"/>
          </w:p>
        </w:tc>
        <w:tc>
          <w:tcPr>
            <w:tcW w:w="1532" w:type="dxa"/>
            <w:shd w:val="clear" w:color="auto" w:fill="ECE9F5"/>
          </w:tcPr>
          <w:p w14:paraId="1BC805E4"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361" w:type="dxa"/>
            <w:shd w:val="clear" w:color="auto" w:fill="ECE9F5"/>
          </w:tcPr>
          <w:p w14:paraId="6396B4EC" w14:textId="77777777" w:rsidR="00DE1A6A" w:rsidRPr="003B7D06" w:rsidRDefault="00DE1A6A" w:rsidP="00231FCC">
            <w:r w:rsidRPr="003B7D06">
              <w:t>1..1</w:t>
            </w:r>
          </w:p>
        </w:tc>
        <w:tc>
          <w:tcPr>
            <w:tcW w:w="2041" w:type="dxa"/>
            <w:shd w:val="clear" w:color="auto" w:fill="ECE9F5"/>
          </w:tcPr>
          <w:p w14:paraId="27A7AB4F" w14:textId="77777777" w:rsidR="00DE1A6A" w:rsidRPr="003B7D06" w:rsidRDefault="00DE1A6A" w:rsidP="00231FCC">
            <w:r w:rsidRPr="003B7D06">
              <w:t>String</w:t>
            </w:r>
          </w:p>
          <w:p w14:paraId="6663CCEA" w14:textId="77777777" w:rsidR="00DE1A6A" w:rsidRPr="003B7D06" w:rsidRDefault="00DE1A6A" w:rsidP="00231FCC">
            <w:r w:rsidRPr="003B7D06">
              <w:t>IVL_PQ</w:t>
            </w:r>
          </w:p>
        </w:tc>
        <w:tc>
          <w:tcPr>
            <w:tcW w:w="3401" w:type="dxa"/>
            <w:shd w:val="clear" w:color="auto" w:fill="ECE9F5"/>
          </w:tcPr>
          <w:p w14:paraId="1DB91755" w14:textId="77777777" w:rsidR="00DE1A6A" w:rsidRPr="003B7D06" w:rsidRDefault="00DE1A6A" w:rsidP="00231FCC">
            <w:r w:rsidRPr="604FF763">
              <w:t>The</w:t>
            </w:r>
            <w:r w:rsidRPr="604FF763">
              <w:rPr>
                <w:spacing w:val="-12"/>
              </w:rPr>
              <w:t xml:space="preserve"> </w:t>
            </w:r>
            <w:proofErr w:type="spellStart"/>
            <w:proofErr w:type="gramStart"/>
            <w:r w:rsidRPr="604FF763">
              <w:rPr>
                <w:b/>
                <w:bCs/>
                <w:i/>
                <w:iCs/>
              </w:rPr>
              <w:t>xsi:type</w:t>
            </w:r>
            <w:proofErr w:type="spellEnd"/>
            <w:proofErr w:type="gramEnd"/>
            <w:r w:rsidRPr="604FF763">
              <w:rPr>
                <w:b/>
                <w:bCs/>
                <w:i/>
                <w:iCs/>
                <w:spacing w:val="-11"/>
              </w:rPr>
              <w:t xml:space="preserve"> </w:t>
            </w:r>
            <w:r w:rsidRPr="604FF763">
              <w:t>indicates</w:t>
            </w:r>
            <w:r w:rsidRPr="604FF763">
              <w:rPr>
                <w:spacing w:val="-10"/>
              </w:rPr>
              <w:t xml:space="preserve"> </w:t>
            </w:r>
            <w:r w:rsidRPr="604FF763">
              <w:t>the</w:t>
            </w:r>
            <w:r w:rsidRPr="604FF763">
              <w:rPr>
                <w:spacing w:val="-10"/>
              </w:rPr>
              <w:t xml:space="preserve"> </w:t>
            </w:r>
            <w:r w:rsidRPr="604FF763">
              <w:t>data type for the element.</w:t>
            </w:r>
          </w:p>
        </w:tc>
      </w:tr>
      <w:tr w:rsidR="00DE1A6A" w:rsidRPr="003B7D06" w14:paraId="3B0E2751" w14:textId="77777777" w:rsidTr="604FF763">
        <w:trPr>
          <w:trHeight w:val="838"/>
        </w:trPr>
        <w:tc>
          <w:tcPr>
            <w:tcW w:w="1304" w:type="dxa"/>
            <w:vMerge/>
          </w:tcPr>
          <w:p w14:paraId="63932232" w14:textId="77777777" w:rsidR="00DE1A6A" w:rsidRPr="003B7D06" w:rsidRDefault="00DE1A6A" w:rsidP="00231FCC">
            <w:pPr>
              <w:rPr>
                <w:sz w:val="2"/>
                <w:szCs w:val="2"/>
              </w:rPr>
            </w:pPr>
          </w:p>
        </w:tc>
        <w:tc>
          <w:tcPr>
            <w:tcW w:w="8335" w:type="dxa"/>
            <w:gridSpan w:val="4"/>
          </w:tcPr>
          <w:p w14:paraId="1E93D273" w14:textId="77777777" w:rsidR="00DE1A6A" w:rsidRPr="003B7D06" w:rsidRDefault="00DE1A6A" w:rsidP="00231FCC">
            <w:pPr>
              <w:rPr>
                <w:b/>
                <w:bCs/>
              </w:rPr>
            </w:pPr>
            <w:r w:rsidRPr="003B7D06">
              <w:rPr>
                <w:b/>
                <w:bCs/>
              </w:rPr>
              <w:t>XPATH:</w:t>
            </w:r>
          </w:p>
          <w:p w14:paraId="27FD4A0A" w14:textId="77777777" w:rsidR="00DE1A6A" w:rsidRPr="003B7D06" w:rsidRDefault="00DE1A6A" w:rsidP="00231FCC">
            <w:r w:rsidRPr="604FF763">
              <w:t>/document/component/structuredBody/component/section/subject/manufacturedProduct/subjectOf/characteristic/</w:t>
            </w:r>
            <w:proofErr w:type="gramStart"/>
            <w:r w:rsidRPr="604FF763">
              <w:t>code[</w:t>
            </w:r>
            <w:proofErr w:type="gramEnd"/>
            <w:r w:rsidRPr="604FF763">
              <w:t>@code="see list</w:t>
            </w:r>
            <w:proofErr w:type="gramStart"/>
            <w:r w:rsidRPr="604FF763">
              <w:t>"]/..</w:t>
            </w:r>
            <w:proofErr w:type="gramEnd"/>
            <w:r w:rsidRPr="604FF763">
              <w:t>/value/@</w:t>
            </w:r>
            <w:proofErr w:type="gramStart"/>
            <w:r w:rsidRPr="604FF763">
              <w:t>xsi:type</w:t>
            </w:r>
            <w:proofErr w:type="gramEnd"/>
          </w:p>
        </w:tc>
      </w:tr>
      <w:tr w:rsidR="00DE1A6A" w:rsidRPr="003B7D06" w14:paraId="7D983D82" w14:textId="77777777" w:rsidTr="00CC1545">
        <w:trPr>
          <w:trHeight w:val="561"/>
        </w:trPr>
        <w:tc>
          <w:tcPr>
            <w:tcW w:w="1304" w:type="dxa"/>
            <w:vMerge w:val="restart"/>
          </w:tcPr>
          <w:p w14:paraId="2907256B" w14:textId="77777777" w:rsidR="00DE1A6A" w:rsidRPr="003B7D06" w:rsidRDefault="00DE1A6A" w:rsidP="604FF763">
            <w:pPr>
              <w:rPr>
                <w:b/>
                <w:bCs/>
                <w:i/>
                <w:iCs/>
              </w:rPr>
            </w:pPr>
            <w:proofErr w:type="spellStart"/>
            <w:proofErr w:type="gramStart"/>
            <w:r w:rsidRPr="604FF763">
              <w:rPr>
                <w:b/>
                <w:bCs/>
                <w:i/>
                <w:iCs/>
              </w:rPr>
              <w:t>value.high</w:t>
            </w:r>
            <w:proofErr w:type="spellEnd"/>
            <w:proofErr w:type="gramEnd"/>
          </w:p>
        </w:tc>
        <w:tc>
          <w:tcPr>
            <w:tcW w:w="1532" w:type="dxa"/>
            <w:shd w:val="clear" w:color="auto" w:fill="ECE9F5"/>
          </w:tcPr>
          <w:p w14:paraId="12334F4B" w14:textId="77777777" w:rsidR="00DE1A6A" w:rsidRPr="003B7D06" w:rsidRDefault="00DE1A6A" w:rsidP="00231FCC">
            <w:pPr>
              <w:pStyle w:val="TableParagraph"/>
              <w:spacing w:before="0"/>
              <w:ind w:left="0"/>
              <w:rPr>
                <w:sz w:val="24"/>
                <w:lang w:val="en-AU"/>
              </w:rPr>
            </w:pPr>
          </w:p>
        </w:tc>
        <w:tc>
          <w:tcPr>
            <w:tcW w:w="1361" w:type="dxa"/>
            <w:shd w:val="clear" w:color="auto" w:fill="ECE9F5"/>
          </w:tcPr>
          <w:p w14:paraId="5575A66B" w14:textId="77777777" w:rsidR="00DE1A6A" w:rsidRPr="003B7D06" w:rsidRDefault="00DE1A6A" w:rsidP="00231FCC">
            <w:r w:rsidRPr="003B7D06">
              <w:t>1..1</w:t>
            </w:r>
          </w:p>
        </w:tc>
        <w:tc>
          <w:tcPr>
            <w:tcW w:w="2041" w:type="dxa"/>
            <w:shd w:val="clear" w:color="auto" w:fill="ECE9F5"/>
          </w:tcPr>
          <w:p w14:paraId="1D7E3D3A" w14:textId="77777777" w:rsidR="00DE1A6A" w:rsidRPr="003B7D06" w:rsidRDefault="00DE1A6A" w:rsidP="00231FCC">
            <w:pPr>
              <w:pStyle w:val="TableParagraph"/>
              <w:spacing w:before="0"/>
              <w:ind w:left="0"/>
              <w:rPr>
                <w:sz w:val="24"/>
                <w:lang w:val="en-AU"/>
              </w:rPr>
            </w:pPr>
          </w:p>
        </w:tc>
        <w:tc>
          <w:tcPr>
            <w:tcW w:w="3401" w:type="dxa"/>
            <w:shd w:val="clear" w:color="auto" w:fill="ECE9F5"/>
          </w:tcPr>
          <w:p w14:paraId="0EFF9232" w14:textId="77777777" w:rsidR="00DE1A6A" w:rsidRPr="003B7D06" w:rsidRDefault="00DE1A6A" w:rsidP="00231FCC">
            <w:r w:rsidRPr="003B7D06">
              <w:t>This is the container element for the</w:t>
            </w:r>
            <w:r w:rsidRPr="003B7D06">
              <w:rPr>
                <w:spacing w:val="-10"/>
              </w:rPr>
              <w:t xml:space="preserve"> </w:t>
            </w:r>
            <w:r w:rsidRPr="003B7D06">
              <w:t>storage</w:t>
            </w:r>
            <w:r w:rsidRPr="003B7D06">
              <w:rPr>
                <w:spacing w:val="-11"/>
              </w:rPr>
              <w:t xml:space="preserve"> </w:t>
            </w:r>
            <w:r w:rsidRPr="003B7D06">
              <w:t>and</w:t>
            </w:r>
            <w:r w:rsidRPr="003B7D06">
              <w:rPr>
                <w:spacing w:val="-10"/>
              </w:rPr>
              <w:t xml:space="preserve"> </w:t>
            </w:r>
            <w:r w:rsidRPr="003B7D06">
              <w:t>handling</w:t>
            </w:r>
            <w:r w:rsidRPr="003B7D06">
              <w:rPr>
                <w:spacing w:val="-11"/>
              </w:rPr>
              <w:t xml:space="preserve"> </w:t>
            </w:r>
            <w:r w:rsidRPr="003B7D06">
              <w:t>condition.</w:t>
            </w:r>
          </w:p>
        </w:tc>
      </w:tr>
      <w:tr w:rsidR="00DE1A6A" w:rsidRPr="003B7D06" w14:paraId="54C2D3D8" w14:textId="77777777" w:rsidTr="604FF763">
        <w:trPr>
          <w:trHeight w:val="558"/>
        </w:trPr>
        <w:tc>
          <w:tcPr>
            <w:tcW w:w="1304" w:type="dxa"/>
            <w:vMerge/>
          </w:tcPr>
          <w:p w14:paraId="547CB104" w14:textId="77777777" w:rsidR="00DE1A6A" w:rsidRPr="003B7D06" w:rsidRDefault="00DE1A6A" w:rsidP="00231FCC">
            <w:pPr>
              <w:rPr>
                <w:sz w:val="2"/>
                <w:szCs w:val="2"/>
              </w:rPr>
            </w:pPr>
          </w:p>
        </w:tc>
        <w:tc>
          <w:tcPr>
            <w:tcW w:w="1532" w:type="dxa"/>
          </w:tcPr>
          <w:p w14:paraId="4E9FCBFB" w14:textId="77777777" w:rsidR="00DE1A6A" w:rsidRPr="003B7D06" w:rsidRDefault="00DE1A6A" w:rsidP="00231FCC">
            <w:pPr>
              <w:rPr>
                <w:b/>
                <w:bCs/>
                <w:i/>
                <w:iCs/>
              </w:rPr>
            </w:pPr>
            <w:r w:rsidRPr="003B7D06">
              <w:rPr>
                <w:b/>
                <w:bCs/>
                <w:i/>
                <w:iCs/>
              </w:rPr>
              <w:t>value</w:t>
            </w:r>
          </w:p>
        </w:tc>
        <w:tc>
          <w:tcPr>
            <w:tcW w:w="1361" w:type="dxa"/>
          </w:tcPr>
          <w:p w14:paraId="63613ABE" w14:textId="77777777" w:rsidR="00DE1A6A" w:rsidRPr="003B7D06" w:rsidRDefault="00DE1A6A" w:rsidP="00231FCC">
            <w:r w:rsidRPr="003B7D06">
              <w:t>1..1</w:t>
            </w:r>
          </w:p>
        </w:tc>
        <w:tc>
          <w:tcPr>
            <w:tcW w:w="2041" w:type="dxa"/>
          </w:tcPr>
          <w:p w14:paraId="24176DB5" w14:textId="77777777" w:rsidR="00DE1A6A" w:rsidRPr="003B7D06" w:rsidRDefault="00DE1A6A" w:rsidP="00231FCC">
            <w:r w:rsidRPr="003B7D06">
              <w:t>Numeric</w:t>
            </w:r>
          </w:p>
          <w:p w14:paraId="31D874B3" w14:textId="77777777" w:rsidR="00DE1A6A" w:rsidRPr="003B7D06" w:rsidRDefault="00DE1A6A" w:rsidP="00231FCC">
            <w:r w:rsidRPr="003B7D06">
              <w:t>e.g.</w:t>
            </w:r>
            <w:r w:rsidRPr="003B7D06">
              <w:rPr>
                <w:spacing w:val="-1"/>
              </w:rPr>
              <w:t xml:space="preserve"> </w:t>
            </w:r>
            <w:r w:rsidRPr="003B7D06">
              <w:t xml:space="preserve">10, </w:t>
            </w:r>
            <w:r w:rsidRPr="003B7D06">
              <w:rPr>
                <w:spacing w:val="-5"/>
              </w:rPr>
              <w:t>20</w:t>
            </w:r>
          </w:p>
        </w:tc>
        <w:tc>
          <w:tcPr>
            <w:tcW w:w="3401" w:type="dxa"/>
          </w:tcPr>
          <w:p w14:paraId="5801B67E" w14:textId="77777777" w:rsidR="00DE1A6A" w:rsidRPr="003B7D06" w:rsidRDefault="00DE1A6A" w:rsidP="00231FCC">
            <w:r w:rsidRPr="003B7D06">
              <w:t>The</w:t>
            </w:r>
            <w:r w:rsidRPr="003B7D06">
              <w:rPr>
                <w:spacing w:val="-9"/>
              </w:rPr>
              <w:t xml:space="preserve"> </w:t>
            </w:r>
            <w:r w:rsidRPr="003B7D06">
              <w:t>value</w:t>
            </w:r>
            <w:r w:rsidRPr="003B7D06">
              <w:rPr>
                <w:spacing w:val="-7"/>
              </w:rPr>
              <w:t xml:space="preserve"> </w:t>
            </w:r>
            <w:r w:rsidRPr="003B7D06">
              <w:t>of</w:t>
            </w:r>
            <w:r w:rsidRPr="003B7D06">
              <w:rPr>
                <w:spacing w:val="-9"/>
              </w:rPr>
              <w:t xml:space="preserve"> </w:t>
            </w:r>
            <w:r w:rsidRPr="003B7D06">
              <w:t>the</w:t>
            </w:r>
            <w:r w:rsidRPr="003B7D06">
              <w:rPr>
                <w:spacing w:val="-8"/>
              </w:rPr>
              <w:t xml:space="preserve"> </w:t>
            </w:r>
            <w:r w:rsidRPr="003B7D06">
              <w:t>storage</w:t>
            </w:r>
            <w:r w:rsidRPr="003B7D06">
              <w:rPr>
                <w:spacing w:val="-7"/>
              </w:rPr>
              <w:t xml:space="preserve"> </w:t>
            </w:r>
            <w:r w:rsidRPr="003B7D06">
              <w:t>or handling condition.</w:t>
            </w:r>
          </w:p>
        </w:tc>
      </w:tr>
      <w:tr w:rsidR="00DE1A6A" w:rsidRPr="003B7D06" w14:paraId="74B55B88" w14:textId="77777777" w:rsidTr="604FF763">
        <w:trPr>
          <w:trHeight w:val="841"/>
        </w:trPr>
        <w:tc>
          <w:tcPr>
            <w:tcW w:w="1304" w:type="dxa"/>
            <w:vMerge/>
          </w:tcPr>
          <w:p w14:paraId="5145D7AA" w14:textId="77777777" w:rsidR="00DE1A6A" w:rsidRPr="003B7D06" w:rsidRDefault="00DE1A6A" w:rsidP="00231FCC">
            <w:pPr>
              <w:rPr>
                <w:sz w:val="2"/>
                <w:szCs w:val="2"/>
              </w:rPr>
            </w:pPr>
          </w:p>
        </w:tc>
        <w:tc>
          <w:tcPr>
            <w:tcW w:w="8335" w:type="dxa"/>
            <w:gridSpan w:val="4"/>
          </w:tcPr>
          <w:p w14:paraId="7F6F788F" w14:textId="77777777" w:rsidR="00DE1A6A" w:rsidRPr="003B7D06" w:rsidRDefault="00DE1A6A" w:rsidP="00231FCC">
            <w:pPr>
              <w:rPr>
                <w:b/>
                <w:bCs/>
              </w:rPr>
            </w:pPr>
            <w:r w:rsidRPr="003B7D06">
              <w:rPr>
                <w:b/>
                <w:bCs/>
              </w:rPr>
              <w:t>XPATH:</w:t>
            </w:r>
          </w:p>
          <w:p w14:paraId="7271040D" w14:textId="77777777" w:rsidR="00DE1A6A" w:rsidRPr="003B7D06" w:rsidRDefault="00DE1A6A" w:rsidP="00231FCC">
            <w:r w:rsidRPr="604FF763">
              <w:t>/document/component/structuredBody/component/section/subject/manufacturedProduct/subjectOf/characteristic/</w:t>
            </w:r>
            <w:proofErr w:type="gramStart"/>
            <w:r w:rsidRPr="604FF763">
              <w:t>code[</w:t>
            </w:r>
            <w:proofErr w:type="gramEnd"/>
            <w:r w:rsidRPr="604FF763">
              <w:t>@code="see list</w:t>
            </w:r>
            <w:proofErr w:type="gramStart"/>
            <w:r w:rsidRPr="604FF763">
              <w:t>"]/..</w:t>
            </w:r>
            <w:proofErr w:type="gramEnd"/>
            <w:r w:rsidRPr="604FF763">
              <w:t>/value/high/@value</w:t>
            </w:r>
          </w:p>
        </w:tc>
      </w:tr>
      <w:tr w:rsidR="00DE1A6A" w:rsidRPr="003B7D06" w14:paraId="0BE4CFD7" w14:textId="77777777" w:rsidTr="604FF763">
        <w:trPr>
          <w:trHeight w:val="558"/>
        </w:trPr>
        <w:tc>
          <w:tcPr>
            <w:tcW w:w="1304" w:type="dxa"/>
            <w:vMerge/>
          </w:tcPr>
          <w:p w14:paraId="6C857780" w14:textId="77777777" w:rsidR="00DE1A6A" w:rsidRPr="003B7D06" w:rsidRDefault="00DE1A6A" w:rsidP="00231FCC">
            <w:pPr>
              <w:rPr>
                <w:sz w:val="2"/>
                <w:szCs w:val="2"/>
              </w:rPr>
            </w:pPr>
          </w:p>
        </w:tc>
        <w:tc>
          <w:tcPr>
            <w:tcW w:w="1532" w:type="dxa"/>
          </w:tcPr>
          <w:p w14:paraId="57465685" w14:textId="77777777" w:rsidR="00DE1A6A" w:rsidRPr="003B7D06" w:rsidRDefault="00DE1A6A" w:rsidP="00231FCC">
            <w:pPr>
              <w:rPr>
                <w:b/>
                <w:bCs/>
                <w:i/>
                <w:iCs/>
              </w:rPr>
            </w:pPr>
            <w:r w:rsidRPr="003B7D06">
              <w:rPr>
                <w:b/>
                <w:bCs/>
                <w:i/>
                <w:iCs/>
              </w:rPr>
              <w:t>unit</w:t>
            </w:r>
          </w:p>
        </w:tc>
        <w:tc>
          <w:tcPr>
            <w:tcW w:w="1361" w:type="dxa"/>
          </w:tcPr>
          <w:p w14:paraId="4072113F" w14:textId="77777777" w:rsidR="00DE1A6A" w:rsidRPr="003B7D06" w:rsidRDefault="00DE1A6A" w:rsidP="00231FCC">
            <w:r w:rsidRPr="003B7D06">
              <w:t>1..1</w:t>
            </w:r>
          </w:p>
        </w:tc>
        <w:tc>
          <w:tcPr>
            <w:tcW w:w="2041" w:type="dxa"/>
          </w:tcPr>
          <w:p w14:paraId="730C6B0F" w14:textId="77777777" w:rsidR="00DE1A6A" w:rsidRPr="003B7D06" w:rsidRDefault="00DE1A6A" w:rsidP="00231FCC">
            <w:r w:rsidRPr="003B7D06">
              <w:t>Alpha</w:t>
            </w:r>
            <w:r w:rsidRPr="003B7D06">
              <w:rPr>
                <w:spacing w:val="-1"/>
              </w:rPr>
              <w:t xml:space="preserve"> </w:t>
            </w:r>
            <w:r w:rsidRPr="003B7D06">
              <w:t>Numeric</w:t>
            </w:r>
          </w:p>
          <w:p w14:paraId="3E742219" w14:textId="77777777" w:rsidR="00DE1A6A" w:rsidRPr="003B7D06" w:rsidRDefault="00DE1A6A" w:rsidP="00231FCC">
            <w:r w:rsidRPr="003B7D06">
              <w:t>e.g.</w:t>
            </w:r>
            <w:r w:rsidRPr="003B7D06">
              <w:rPr>
                <w:spacing w:val="-1"/>
              </w:rPr>
              <w:t xml:space="preserve"> </w:t>
            </w:r>
            <w:r w:rsidRPr="003B7D06">
              <w:t>Celsius</w:t>
            </w:r>
          </w:p>
        </w:tc>
        <w:tc>
          <w:tcPr>
            <w:tcW w:w="3401" w:type="dxa"/>
          </w:tcPr>
          <w:p w14:paraId="084CF878" w14:textId="77777777" w:rsidR="00DE1A6A" w:rsidRPr="003B7D06" w:rsidRDefault="00DE1A6A" w:rsidP="00231FCC">
            <w:r w:rsidRPr="003B7D06">
              <w:t>This</w:t>
            </w:r>
            <w:r w:rsidRPr="003B7D06">
              <w:rPr>
                <w:spacing w:val="-6"/>
              </w:rPr>
              <w:t xml:space="preserve"> </w:t>
            </w:r>
            <w:r w:rsidRPr="003B7D06">
              <w:t>is</w:t>
            </w:r>
            <w:r w:rsidRPr="003B7D06">
              <w:rPr>
                <w:spacing w:val="-6"/>
              </w:rPr>
              <w:t xml:space="preserve"> </w:t>
            </w:r>
            <w:r w:rsidRPr="003B7D06">
              <w:t>the</w:t>
            </w:r>
            <w:r w:rsidRPr="003B7D06">
              <w:rPr>
                <w:spacing w:val="-6"/>
              </w:rPr>
              <w:t xml:space="preserve"> </w:t>
            </w:r>
            <w:r w:rsidRPr="003B7D06">
              <w:t>unit</w:t>
            </w:r>
            <w:r w:rsidRPr="003B7D06">
              <w:rPr>
                <w:spacing w:val="-6"/>
              </w:rPr>
              <w:t xml:space="preserve"> </w:t>
            </w:r>
            <w:r w:rsidRPr="003B7D06">
              <w:t>of</w:t>
            </w:r>
            <w:r w:rsidRPr="003B7D06">
              <w:rPr>
                <w:spacing w:val="-6"/>
              </w:rPr>
              <w:t xml:space="preserve"> </w:t>
            </w:r>
            <w:r w:rsidRPr="003B7D06">
              <w:t>measure</w:t>
            </w:r>
            <w:r w:rsidRPr="003B7D06">
              <w:rPr>
                <w:spacing w:val="-7"/>
              </w:rPr>
              <w:t xml:space="preserve"> </w:t>
            </w:r>
            <w:r w:rsidRPr="003B7D06">
              <w:t>for</w:t>
            </w:r>
            <w:r w:rsidRPr="003B7D06">
              <w:rPr>
                <w:spacing w:val="-8"/>
              </w:rPr>
              <w:t xml:space="preserve"> </w:t>
            </w:r>
            <w:r w:rsidRPr="003B7D06">
              <w:t>the storage or handling condition.</w:t>
            </w:r>
          </w:p>
        </w:tc>
      </w:tr>
      <w:tr w:rsidR="00DE1A6A" w:rsidRPr="003B7D06" w14:paraId="04F58092" w14:textId="77777777" w:rsidTr="604FF763">
        <w:trPr>
          <w:trHeight w:val="838"/>
        </w:trPr>
        <w:tc>
          <w:tcPr>
            <w:tcW w:w="1304" w:type="dxa"/>
            <w:vMerge/>
          </w:tcPr>
          <w:p w14:paraId="64062014" w14:textId="77777777" w:rsidR="00DE1A6A" w:rsidRPr="003B7D06" w:rsidRDefault="00DE1A6A" w:rsidP="00231FCC">
            <w:pPr>
              <w:rPr>
                <w:sz w:val="2"/>
                <w:szCs w:val="2"/>
              </w:rPr>
            </w:pPr>
          </w:p>
        </w:tc>
        <w:tc>
          <w:tcPr>
            <w:tcW w:w="8335" w:type="dxa"/>
            <w:gridSpan w:val="4"/>
          </w:tcPr>
          <w:p w14:paraId="5A098937" w14:textId="77777777" w:rsidR="00DE1A6A" w:rsidRPr="003B7D06" w:rsidRDefault="00DE1A6A" w:rsidP="00231FCC">
            <w:pPr>
              <w:rPr>
                <w:b/>
                <w:bCs/>
              </w:rPr>
            </w:pPr>
            <w:r w:rsidRPr="003B7D06">
              <w:rPr>
                <w:b/>
                <w:bCs/>
              </w:rPr>
              <w:t>XPATH:</w:t>
            </w:r>
          </w:p>
          <w:p w14:paraId="3AE1D6AD" w14:textId="77777777" w:rsidR="00DE1A6A" w:rsidRPr="003B7D06" w:rsidRDefault="00DE1A6A" w:rsidP="00231FCC">
            <w:r w:rsidRPr="604FF763">
              <w:t>/document/component/structuredBody/component/section/subject/manufacturedProduct/subjectOf/characteristic/</w:t>
            </w:r>
            <w:proofErr w:type="gramStart"/>
            <w:r w:rsidRPr="604FF763">
              <w:t>code[</w:t>
            </w:r>
            <w:proofErr w:type="gramEnd"/>
            <w:r w:rsidRPr="604FF763">
              <w:t>@code="see list</w:t>
            </w:r>
            <w:proofErr w:type="gramStart"/>
            <w:r w:rsidRPr="604FF763">
              <w:t>"]/..</w:t>
            </w:r>
            <w:proofErr w:type="gramEnd"/>
            <w:r w:rsidRPr="604FF763">
              <w:t>/value/high/@unit</w:t>
            </w:r>
          </w:p>
        </w:tc>
      </w:tr>
      <w:tr w:rsidR="00DE1A6A" w:rsidRPr="003B7D06" w14:paraId="19AB529C" w14:textId="77777777" w:rsidTr="00D21AAF">
        <w:trPr>
          <w:trHeight w:val="1278"/>
        </w:trPr>
        <w:tc>
          <w:tcPr>
            <w:tcW w:w="1304" w:type="dxa"/>
            <w:shd w:val="clear" w:color="auto" w:fill="FF9E1B"/>
          </w:tcPr>
          <w:p w14:paraId="59520CB9" w14:textId="77777777" w:rsidR="00DE1A6A" w:rsidRPr="00D21AAF" w:rsidRDefault="00DE1A6A" w:rsidP="00231FCC">
            <w:pPr>
              <w:rPr>
                <w:b/>
                <w:bCs/>
              </w:rPr>
            </w:pPr>
            <w:r w:rsidRPr="00D21AAF">
              <w:rPr>
                <w:b/>
                <w:bCs/>
              </w:rPr>
              <w:t xml:space="preserve">Business </w:t>
            </w:r>
            <w:r w:rsidRPr="00D21AAF">
              <w:rPr>
                <w:b/>
                <w:bCs/>
                <w:spacing w:val="-2"/>
              </w:rPr>
              <w:t>Rules</w:t>
            </w:r>
          </w:p>
        </w:tc>
        <w:tc>
          <w:tcPr>
            <w:tcW w:w="8335" w:type="dxa"/>
            <w:gridSpan w:val="4"/>
          </w:tcPr>
          <w:p w14:paraId="3BBEEB13" w14:textId="77777777" w:rsidR="00DE1A6A" w:rsidRPr="003B7D06" w:rsidRDefault="00DE1A6A" w:rsidP="008646F5">
            <w:pPr>
              <w:pStyle w:val="ListParagraph"/>
              <w:numPr>
                <w:ilvl w:val="0"/>
                <w:numId w:val="60"/>
              </w:numPr>
            </w:pPr>
            <w:r w:rsidRPr="604FF763">
              <w:t>The</w:t>
            </w:r>
            <w:r w:rsidRPr="604FF763">
              <w:rPr>
                <w:spacing w:val="-5"/>
              </w:rPr>
              <w:t xml:space="preserve"> </w:t>
            </w:r>
            <w:r w:rsidRPr="604FF763">
              <w:t>following</w:t>
            </w:r>
            <w:r w:rsidRPr="604FF763">
              <w:rPr>
                <w:spacing w:val="-3"/>
              </w:rPr>
              <w:t xml:space="preserve"> </w:t>
            </w:r>
            <w:r w:rsidRPr="604FF763">
              <w:t>rules</w:t>
            </w:r>
            <w:r w:rsidRPr="604FF763">
              <w:rPr>
                <w:spacing w:val="-3"/>
              </w:rPr>
              <w:t xml:space="preserve"> </w:t>
            </w:r>
            <w:r w:rsidRPr="604FF763">
              <w:t>can</w:t>
            </w:r>
            <w:r w:rsidRPr="604FF763">
              <w:rPr>
                <w:spacing w:val="-1"/>
              </w:rPr>
              <w:t xml:space="preserve"> </w:t>
            </w:r>
            <w:r w:rsidRPr="604FF763">
              <w:t>be</w:t>
            </w:r>
            <w:r w:rsidRPr="604FF763">
              <w:rPr>
                <w:spacing w:val="-4"/>
              </w:rPr>
              <w:t xml:space="preserve"> </w:t>
            </w:r>
            <w:r w:rsidRPr="604FF763">
              <w:t>applied</w:t>
            </w:r>
            <w:r w:rsidRPr="604FF763">
              <w:rPr>
                <w:spacing w:val="-3"/>
              </w:rPr>
              <w:t xml:space="preserve"> </w:t>
            </w:r>
            <w:r w:rsidRPr="604FF763">
              <w:t>to</w:t>
            </w:r>
            <w:r w:rsidRPr="604FF763">
              <w:rPr>
                <w:spacing w:val="-3"/>
              </w:rPr>
              <w:t xml:space="preserve"> </w:t>
            </w:r>
            <w:r w:rsidRPr="604FF763">
              <w:t>indicate</w:t>
            </w:r>
            <w:r w:rsidRPr="604FF763">
              <w:rPr>
                <w:spacing w:val="-3"/>
              </w:rPr>
              <w:t xml:space="preserve"> </w:t>
            </w:r>
            <w:r w:rsidRPr="604FF763">
              <w:t>the high</w:t>
            </w:r>
            <w:r w:rsidRPr="604FF763">
              <w:rPr>
                <w:spacing w:val="-3"/>
              </w:rPr>
              <w:t xml:space="preserve"> </w:t>
            </w:r>
            <w:r w:rsidRPr="604FF763">
              <w:t>value</w:t>
            </w:r>
            <w:r w:rsidRPr="604FF763">
              <w:rPr>
                <w:spacing w:val="-2"/>
              </w:rPr>
              <w:t xml:space="preserve"> </w:t>
            </w:r>
            <w:r w:rsidRPr="604FF763">
              <w:t>for</w:t>
            </w:r>
            <w:r w:rsidRPr="604FF763">
              <w:rPr>
                <w:spacing w:val="-4"/>
              </w:rPr>
              <w:t xml:space="preserve"> </w:t>
            </w:r>
            <w:r w:rsidRPr="604FF763">
              <w:t>storage</w:t>
            </w:r>
            <w:r w:rsidRPr="604FF763">
              <w:rPr>
                <w:spacing w:val="-4"/>
              </w:rPr>
              <w:t xml:space="preserve"> </w:t>
            </w:r>
            <w:r w:rsidRPr="604FF763">
              <w:t>or</w:t>
            </w:r>
            <w:r w:rsidRPr="604FF763">
              <w:rPr>
                <w:spacing w:val="-2"/>
              </w:rPr>
              <w:t xml:space="preserve"> </w:t>
            </w:r>
            <w:r w:rsidRPr="604FF763">
              <w:t xml:space="preserve">handling </w:t>
            </w:r>
            <w:r w:rsidRPr="604FF763">
              <w:rPr>
                <w:spacing w:val="-2"/>
              </w:rPr>
              <w:t>conditions:</w:t>
            </w:r>
          </w:p>
          <w:p w14:paraId="264D17E3" w14:textId="77777777" w:rsidR="00DE1A6A" w:rsidRPr="003B7D06" w:rsidRDefault="00DE1A6A" w:rsidP="008646F5">
            <w:pPr>
              <w:pStyle w:val="ListParagraph"/>
              <w:numPr>
                <w:ilvl w:val="1"/>
                <w:numId w:val="60"/>
              </w:numPr>
            </w:pPr>
            <w:r w:rsidRPr="003B7D06">
              <w:lastRenderedPageBreak/>
              <w:t>provide when the storage and handling condition has a range, this is the upper end</w:t>
            </w:r>
            <w:r w:rsidRPr="003B7D06">
              <w:rPr>
                <w:spacing w:val="-3"/>
              </w:rPr>
              <w:t xml:space="preserve"> </w:t>
            </w:r>
            <w:r w:rsidRPr="003B7D06">
              <w:t>of</w:t>
            </w:r>
            <w:r w:rsidRPr="003B7D06">
              <w:rPr>
                <w:spacing w:val="-4"/>
              </w:rPr>
              <w:t xml:space="preserve"> </w:t>
            </w:r>
            <w:r w:rsidRPr="003B7D06">
              <w:t>that</w:t>
            </w:r>
            <w:r w:rsidRPr="003B7D06">
              <w:rPr>
                <w:spacing w:val="-3"/>
              </w:rPr>
              <w:t xml:space="preserve"> </w:t>
            </w:r>
            <w:r w:rsidRPr="003B7D06">
              <w:t>range</w:t>
            </w:r>
            <w:r w:rsidRPr="003B7D06">
              <w:rPr>
                <w:spacing w:val="-4"/>
              </w:rPr>
              <w:t xml:space="preserve"> </w:t>
            </w:r>
            <w:r w:rsidRPr="003B7D06">
              <w:t>(and</w:t>
            </w:r>
            <w:r w:rsidRPr="003B7D06">
              <w:rPr>
                <w:spacing w:val="-3"/>
              </w:rPr>
              <w:t xml:space="preserve"> </w:t>
            </w:r>
            <w:r w:rsidRPr="003B7D06">
              <w:t>the</w:t>
            </w:r>
            <w:r w:rsidRPr="003B7D06">
              <w:rPr>
                <w:spacing w:val="-4"/>
              </w:rPr>
              <w:t xml:space="preserve"> </w:t>
            </w:r>
            <w:r w:rsidRPr="003B7D06">
              <w:t>lower</w:t>
            </w:r>
            <w:r w:rsidRPr="003B7D06">
              <w:rPr>
                <w:spacing w:val="-3"/>
              </w:rPr>
              <w:t xml:space="preserve"> </w:t>
            </w:r>
            <w:r w:rsidRPr="003B7D06">
              <w:t>end</w:t>
            </w:r>
            <w:r w:rsidRPr="003B7D06">
              <w:rPr>
                <w:spacing w:val="-3"/>
              </w:rPr>
              <w:t xml:space="preserve"> </w:t>
            </w:r>
            <w:r w:rsidRPr="003B7D06">
              <w:t>of</w:t>
            </w:r>
            <w:r w:rsidRPr="003B7D06">
              <w:rPr>
                <w:spacing w:val="-3"/>
              </w:rPr>
              <w:t xml:space="preserve"> </w:t>
            </w:r>
            <w:r w:rsidRPr="003B7D06">
              <w:t>the</w:t>
            </w:r>
            <w:r w:rsidRPr="003B7D06">
              <w:rPr>
                <w:spacing w:val="-5"/>
              </w:rPr>
              <w:t xml:space="preserve"> </w:t>
            </w:r>
            <w:r w:rsidRPr="003B7D06">
              <w:t>range</w:t>
            </w:r>
            <w:r w:rsidRPr="003B7D06">
              <w:rPr>
                <w:spacing w:val="-2"/>
              </w:rPr>
              <w:t xml:space="preserve"> </w:t>
            </w:r>
            <w:r w:rsidRPr="003B7D06">
              <w:t>should</w:t>
            </w:r>
            <w:r w:rsidRPr="003B7D06">
              <w:rPr>
                <w:spacing w:val="-3"/>
              </w:rPr>
              <w:t xml:space="preserve"> </w:t>
            </w:r>
            <w:r w:rsidRPr="003B7D06">
              <w:t>be</w:t>
            </w:r>
            <w:r w:rsidRPr="003B7D06">
              <w:rPr>
                <w:spacing w:val="-4"/>
              </w:rPr>
              <w:t xml:space="preserve"> </w:t>
            </w:r>
            <w:r w:rsidRPr="003B7D06">
              <w:t>provided</w:t>
            </w:r>
            <w:r w:rsidRPr="003B7D06">
              <w:rPr>
                <w:spacing w:val="-3"/>
              </w:rPr>
              <w:t xml:space="preserve"> </w:t>
            </w:r>
            <w:r w:rsidRPr="003B7D06">
              <w:t>as</w:t>
            </w:r>
            <w:r w:rsidRPr="003B7D06">
              <w:rPr>
                <w:spacing w:val="-3"/>
              </w:rPr>
              <w:t xml:space="preserve"> </w:t>
            </w:r>
            <w:r w:rsidRPr="003B7D06">
              <w:t>the</w:t>
            </w:r>
            <w:r w:rsidRPr="003B7D06">
              <w:rPr>
                <w:spacing w:val="-2"/>
              </w:rPr>
              <w:t xml:space="preserve"> </w:t>
            </w:r>
            <w:r w:rsidRPr="003B7D06">
              <w:t xml:space="preserve">low </w:t>
            </w:r>
            <w:r w:rsidRPr="003B7D06">
              <w:rPr>
                <w:spacing w:val="-2"/>
              </w:rPr>
              <w:t>value)</w:t>
            </w:r>
          </w:p>
          <w:p w14:paraId="769A2D16" w14:textId="77777777" w:rsidR="00DE1A6A" w:rsidRPr="003B7D06" w:rsidRDefault="00DE1A6A" w:rsidP="008646F5">
            <w:pPr>
              <w:pStyle w:val="ListParagraph"/>
              <w:numPr>
                <w:ilvl w:val="1"/>
                <w:numId w:val="60"/>
              </w:numPr>
            </w:pPr>
            <w:r w:rsidRPr="003B7D06">
              <w:t>provide</w:t>
            </w:r>
            <w:r w:rsidRPr="003B7D06">
              <w:rPr>
                <w:spacing w:val="-5"/>
              </w:rPr>
              <w:t xml:space="preserve"> </w:t>
            </w:r>
            <w:r w:rsidRPr="003B7D06">
              <w:t>when</w:t>
            </w:r>
            <w:r w:rsidRPr="003B7D06">
              <w:rPr>
                <w:spacing w:val="-3"/>
              </w:rPr>
              <w:t xml:space="preserve"> </w:t>
            </w:r>
            <w:r w:rsidRPr="003B7D06">
              <w:t>the</w:t>
            </w:r>
            <w:r w:rsidRPr="003B7D06">
              <w:rPr>
                <w:spacing w:val="-3"/>
              </w:rPr>
              <w:t xml:space="preserve"> </w:t>
            </w:r>
            <w:r w:rsidRPr="003B7D06">
              <w:t>storage</w:t>
            </w:r>
            <w:r w:rsidRPr="003B7D06">
              <w:rPr>
                <w:spacing w:val="-3"/>
              </w:rPr>
              <w:t xml:space="preserve"> </w:t>
            </w:r>
            <w:r w:rsidRPr="003B7D06">
              <w:t>and</w:t>
            </w:r>
            <w:r w:rsidRPr="003B7D06">
              <w:rPr>
                <w:spacing w:val="-3"/>
              </w:rPr>
              <w:t xml:space="preserve"> </w:t>
            </w:r>
            <w:r w:rsidRPr="003B7D06">
              <w:t>handling</w:t>
            </w:r>
            <w:r w:rsidRPr="003B7D06">
              <w:rPr>
                <w:spacing w:val="-4"/>
              </w:rPr>
              <w:t xml:space="preserve"> </w:t>
            </w:r>
            <w:r w:rsidRPr="003B7D06">
              <w:t>condition</w:t>
            </w:r>
            <w:r w:rsidRPr="003B7D06">
              <w:rPr>
                <w:spacing w:val="-2"/>
              </w:rPr>
              <w:t xml:space="preserve"> </w:t>
            </w:r>
            <w:r w:rsidRPr="003B7D06">
              <w:t>value</w:t>
            </w:r>
            <w:r w:rsidRPr="003B7D06">
              <w:rPr>
                <w:spacing w:val="-3"/>
              </w:rPr>
              <w:t xml:space="preserve"> </w:t>
            </w:r>
            <w:r w:rsidRPr="003B7D06">
              <w:t>is</w:t>
            </w:r>
            <w:r w:rsidRPr="003B7D06">
              <w:rPr>
                <w:spacing w:val="-3"/>
              </w:rPr>
              <w:t xml:space="preserve"> </w:t>
            </w:r>
            <w:r w:rsidRPr="003B7D06">
              <w:t>less</w:t>
            </w:r>
            <w:r w:rsidRPr="003B7D06">
              <w:rPr>
                <w:spacing w:val="-3"/>
              </w:rPr>
              <w:t xml:space="preserve"> </w:t>
            </w:r>
            <w:r w:rsidRPr="003B7D06">
              <w:t>than</w:t>
            </w:r>
            <w:r w:rsidRPr="003B7D06">
              <w:rPr>
                <w:spacing w:val="-3"/>
              </w:rPr>
              <w:t xml:space="preserve"> </w:t>
            </w:r>
            <w:r w:rsidRPr="003B7D06">
              <w:t>this</w:t>
            </w:r>
            <w:r w:rsidRPr="003B7D06">
              <w:rPr>
                <w:spacing w:val="-3"/>
              </w:rPr>
              <w:t xml:space="preserve"> </w:t>
            </w:r>
            <w:r w:rsidRPr="003B7D06">
              <w:t>value</w:t>
            </w:r>
            <w:r w:rsidRPr="003B7D06">
              <w:rPr>
                <w:spacing w:val="-3"/>
              </w:rPr>
              <w:t xml:space="preserve"> </w:t>
            </w:r>
            <w:r w:rsidRPr="003B7D06">
              <w:t>(no value will be provided in the low value)</w:t>
            </w:r>
          </w:p>
          <w:p w14:paraId="13C0AC17" w14:textId="77777777" w:rsidR="00DE1A6A" w:rsidRPr="003B7D06" w:rsidRDefault="00DE1A6A" w:rsidP="008646F5">
            <w:pPr>
              <w:pStyle w:val="ListParagraph"/>
              <w:numPr>
                <w:ilvl w:val="1"/>
                <w:numId w:val="60"/>
              </w:numPr>
            </w:pPr>
            <w:r w:rsidRPr="604FF763">
              <w:t>provide</w:t>
            </w:r>
            <w:r w:rsidRPr="604FF763">
              <w:rPr>
                <w:spacing w:val="-5"/>
              </w:rPr>
              <w:t xml:space="preserve"> </w:t>
            </w:r>
            <w:r w:rsidRPr="604FF763">
              <w:t>when</w:t>
            </w:r>
            <w:r w:rsidRPr="604FF763">
              <w:rPr>
                <w:spacing w:val="-3"/>
              </w:rPr>
              <w:t xml:space="preserve"> </w:t>
            </w:r>
            <w:r w:rsidRPr="604FF763">
              <w:t>the</w:t>
            </w:r>
            <w:r w:rsidRPr="604FF763">
              <w:rPr>
                <w:spacing w:val="-4"/>
              </w:rPr>
              <w:t xml:space="preserve"> </w:t>
            </w:r>
            <w:r w:rsidRPr="604FF763">
              <w:t>storage</w:t>
            </w:r>
            <w:r w:rsidRPr="604FF763">
              <w:rPr>
                <w:spacing w:val="-2"/>
              </w:rPr>
              <w:t xml:space="preserve"> </w:t>
            </w:r>
            <w:r w:rsidRPr="604FF763">
              <w:t>and</w:t>
            </w:r>
            <w:r w:rsidRPr="604FF763">
              <w:rPr>
                <w:spacing w:val="-3"/>
              </w:rPr>
              <w:t xml:space="preserve"> </w:t>
            </w:r>
            <w:r w:rsidRPr="604FF763">
              <w:t>handling</w:t>
            </w:r>
            <w:r w:rsidRPr="604FF763">
              <w:rPr>
                <w:spacing w:val="-4"/>
              </w:rPr>
              <w:t xml:space="preserve"> </w:t>
            </w:r>
            <w:r w:rsidRPr="604FF763">
              <w:t>condition</w:t>
            </w:r>
            <w:r w:rsidRPr="604FF763">
              <w:rPr>
                <w:spacing w:val="-1"/>
              </w:rPr>
              <w:t xml:space="preserve"> </w:t>
            </w:r>
            <w:r w:rsidRPr="604FF763">
              <w:t>is</w:t>
            </w:r>
            <w:r w:rsidRPr="604FF763">
              <w:rPr>
                <w:spacing w:val="-3"/>
              </w:rPr>
              <w:t xml:space="preserve"> </w:t>
            </w:r>
            <w:r w:rsidRPr="604FF763">
              <w:t>exactly</w:t>
            </w:r>
            <w:r w:rsidRPr="604FF763">
              <w:rPr>
                <w:spacing w:val="-7"/>
              </w:rPr>
              <w:t xml:space="preserve"> </w:t>
            </w:r>
            <w:r w:rsidRPr="604FF763">
              <w:t>equal</w:t>
            </w:r>
            <w:r w:rsidRPr="604FF763">
              <w:rPr>
                <w:spacing w:val="-3"/>
              </w:rPr>
              <w:t xml:space="preserve"> </w:t>
            </w:r>
            <w:r w:rsidRPr="604FF763">
              <w:t>to</w:t>
            </w:r>
            <w:r w:rsidRPr="604FF763">
              <w:rPr>
                <w:spacing w:val="-3"/>
              </w:rPr>
              <w:t xml:space="preserve"> </w:t>
            </w:r>
            <w:r w:rsidRPr="604FF763">
              <w:t>a</w:t>
            </w:r>
            <w:r w:rsidRPr="604FF763">
              <w:rPr>
                <w:spacing w:val="-4"/>
              </w:rPr>
              <w:t xml:space="preserve"> </w:t>
            </w:r>
            <w:r w:rsidRPr="604FF763">
              <w:t>value</w:t>
            </w:r>
            <w:r w:rsidRPr="604FF763">
              <w:rPr>
                <w:spacing w:val="-1"/>
              </w:rPr>
              <w:t xml:space="preserve"> </w:t>
            </w:r>
            <w:r w:rsidRPr="604FF763">
              <w:t xml:space="preserve">(note- same value will be entered in </w:t>
            </w:r>
            <w:proofErr w:type="spellStart"/>
            <w:r w:rsidRPr="604FF763">
              <w:t>low@value</w:t>
            </w:r>
            <w:proofErr w:type="spellEnd"/>
            <w:r w:rsidRPr="604FF763">
              <w:t>)</w:t>
            </w:r>
          </w:p>
          <w:p w14:paraId="6196B503" w14:textId="77777777" w:rsidR="00DE1A6A" w:rsidRPr="003B7D06" w:rsidRDefault="00DE1A6A" w:rsidP="008646F5">
            <w:pPr>
              <w:pStyle w:val="ListParagraph"/>
              <w:numPr>
                <w:ilvl w:val="0"/>
                <w:numId w:val="60"/>
              </w:numPr>
            </w:pPr>
            <w:r w:rsidRPr="003B7D06">
              <w:t>Storage and handling high value must not be provided when the</w:t>
            </w:r>
            <w:r w:rsidRPr="003B7D06">
              <w:rPr>
                <w:spacing w:val="-1"/>
              </w:rPr>
              <w:t xml:space="preserve"> </w:t>
            </w:r>
            <w:r w:rsidRPr="003B7D06">
              <w:t>code</w:t>
            </w:r>
            <w:r w:rsidRPr="003B7D06">
              <w:rPr>
                <w:spacing w:val="1"/>
              </w:rPr>
              <w:t xml:space="preserve"> </w:t>
            </w:r>
            <w:r w:rsidRPr="003B7D06">
              <w:t>is</w:t>
            </w:r>
            <w:r w:rsidRPr="003B7D06">
              <w:rPr>
                <w:spacing w:val="3"/>
              </w:rPr>
              <w:t xml:space="preserve"> </w:t>
            </w:r>
            <w:r w:rsidRPr="003B7D06">
              <w:t>“C101704”</w:t>
            </w:r>
          </w:p>
          <w:p w14:paraId="6DAB18F1" w14:textId="77777777" w:rsidR="00DE1A6A" w:rsidRPr="003B7D06" w:rsidRDefault="00DE1A6A" w:rsidP="008646F5">
            <w:pPr>
              <w:pStyle w:val="ListParagraph"/>
              <w:numPr>
                <w:ilvl w:val="0"/>
                <w:numId w:val="60"/>
              </w:numPr>
            </w:pPr>
            <w:r w:rsidRPr="604FF763">
              <w:t>If a storage or handling requirement is provided – either the low or high value is required.</w:t>
            </w:r>
            <w:r w:rsidRPr="604FF763">
              <w:rPr>
                <w:spacing w:val="40"/>
              </w:rPr>
              <w:t xml:space="preserve"> </w:t>
            </w:r>
          </w:p>
          <w:p w14:paraId="57E8C21F" w14:textId="499F7969" w:rsidR="00DE1A6A" w:rsidRPr="003B7D06" w:rsidRDefault="00DE1A6A" w:rsidP="008646F5">
            <w:pPr>
              <w:pStyle w:val="ListParagraph"/>
              <w:numPr>
                <w:ilvl w:val="0"/>
                <w:numId w:val="60"/>
              </w:numPr>
            </w:pPr>
            <w:r w:rsidRPr="003B7D06">
              <w:t>The</w:t>
            </w:r>
            <w:r w:rsidRPr="003B7D06">
              <w:rPr>
                <w:spacing w:val="-5"/>
              </w:rPr>
              <w:t xml:space="preserve"> high</w:t>
            </w:r>
            <w:r w:rsidRPr="003B7D06">
              <w:rPr>
                <w:spacing w:val="-3"/>
              </w:rPr>
              <w:t xml:space="preserve"> </w:t>
            </w:r>
            <w:r w:rsidRPr="003B7D06">
              <w:t>value</w:t>
            </w:r>
            <w:r w:rsidRPr="003B7D06">
              <w:rPr>
                <w:spacing w:val="-3"/>
              </w:rPr>
              <w:t xml:space="preserve"> </w:t>
            </w:r>
            <w:r w:rsidRPr="003B7D06">
              <w:t>can</w:t>
            </w:r>
            <w:r w:rsidRPr="003B7D06">
              <w:rPr>
                <w:spacing w:val="-3"/>
              </w:rPr>
              <w:t xml:space="preserve"> </w:t>
            </w:r>
            <w:r w:rsidRPr="003B7D06">
              <w:t>only</w:t>
            </w:r>
            <w:r w:rsidRPr="003B7D06">
              <w:rPr>
                <w:spacing w:val="-8"/>
              </w:rPr>
              <w:t xml:space="preserve"> </w:t>
            </w:r>
            <w:r w:rsidRPr="003B7D06">
              <w:t>be</w:t>
            </w:r>
            <w:r w:rsidRPr="003B7D06">
              <w:rPr>
                <w:spacing w:val="-4"/>
              </w:rPr>
              <w:t xml:space="preserve"> </w:t>
            </w:r>
            <w:r w:rsidRPr="003B7D06">
              <w:t>6</w:t>
            </w:r>
            <w:r w:rsidRPr="003B7D06">
              <w:rPr>
                <w:spacing w:val="-3"/>
              </w:rPr>
              <w:t xml:space="preserve"> </w:t>
            </w:r>
            <w:r w:rsidRPr="003B7D06">
              <w:t>characters</w:t>
            </w:r>
            <w:r w:rsidRPr="003B7D06">
              <w:rPr>
                <w:spacing w:val="-3"/>
              </w:rPr>
              <w:t xml:space="preserve"> </w:t>
            </w:r>
            <w:r w:rsidRPr="003B7D06">
              <w:t>in</w:t>
            </w:r>
            <w:r w:rsidRPr="003B7D06">
              <w:rPr>
                <w:spacing w:val="-3"/>
              </w:rPr>
              <w:t xml:space="preserve"> </w:t>
            </w:r>
            <w:r w:rsidRPr="003B7D06">
              <w:t>length</w:t>
            </w:r>
            <w:r w:rsidRPr="003B7D06">
              <w:rPr>
                <w:spacing w:val="-3"/>
              </w:rPr>
              <w:t xml:space="preserve"> </w:t>
            </w:r>
            <w:r w:rsidRPr="003B7D06">
              <w:t>including</w:t>
            </w:r>
            <w:r w:rsidRPr="003B7D06">
              <w:rPr>
                <w:spacing w:val="-6"/>
              </w:rPr>
              <w:t xml:space="preserve"> </w:t>
            </w:r>
            <w:r w:rsidRPr="003B7D06">
              <w:t>leading</w:t>
            </w:r>
            <w:r w:rsidRPr="003B7D06">
              <w:rPr>
                <w:spacing w:val="-5"/>
              </w:rPr>
              <w:t xml:space="preserve"> </w:t>
            </w:r>
            <w:r w:rsidRPr="003B7D06">
              <w:t>zero,</w:t>
            </w:r>
            <w:r w:rsidRPr="003B7D06">
              <w:rPr>
                <w:spacing w:val="-3"/>
              </w:rPr>
              <w:t xml:space="preserve"> </w:t>
            </w:r>
            <w:r w:rsidRPr="003B7D06">
              <w:t>decimal and negative sign.</w:t>
            </w:r>
            <w:r w:rsidRPr="003B7D06">
              <w:rPr>
                <w:spacing w:val="40"/>
              </w:rPr>
              <w:t xml:space="preserve"> </w:t>
            </w:r>
            <w:r w:rsidRPr="003B7D06">
              <w:t>Up to 4 numbers are allowed after the decimal</w:t>
            </w:r>
          </w:p>
          <w:p w14:paraId="176C00BF" w14:textId="77777777" w:rsidR="00DE1A6A" w:rsidRPr="003B7D06" w:rsidRDefault="00DE1A6A" w:rsidP="008646F5">
            <w:pPr>
              <w:pStyle w:val="ListParagraph"/>
              <w:numPr>
                <w:ilvl w:val="0"/>
                <w:numId w:val="60"/>
              </w:numPr>
            </w:pPr>
            <w:r w:rsidRPr="604FF763">
              <w:t xml:space="preserve">If characteristic low value and high value are both missing when code is not ‘C101704’, or high value is given when code is ‘C101704’, or is invalid, or given more than once, the </w:t>
            </w:r>
            <w:proofErr w:type="spellStart"/>
            <w:r w:rsidRPr="604FF763">
              <w:t>AusUDID</w:t>
            </w:r>
            <w:proofErr w:type="spellEnd"/>
            <w:r w:rsidRPr="604FF763">
              <w:t xml:space="preserve"> submission will be rejected as a submission with an invalid Storage and Handling</w:t>
            </w:r>
          </w:p>
          <w:p w14:paraId="25655EEE" w14:textId="77777777" w:rsidR="00DE1A6A" w:rsidRPr="003B7D06" w:rsidRDefault="00DE1A6A" w:rsidP="008646F5">
            <w:pPr>
              <w:pStyle w:val="ListParagraph"/>
              <w:numPr>
                <w:ilvl w:val="0"/>
                <w:numId w:val="60"/>
              </w:numPr>
            </w:pPr>
            <w:r w:rsidRPr="003B7D06">
              <w:t>Storage and handling high unit of measure is not provided when the</w:t>
            </w:r>
            <w:r w:rsidRPr="003B7D06">
              <w:rPr>
                <w:spacing w:val="-1"/>
              </w:rPr>
              <w:t xml:space="preserve"> </w:t>
            </w:r>
            <w:r w:rsidRPr="003B7D06">
              <w:t>code</w:t>
            </w:r>
            <w:r w:rsidRPr="003B7D06">
              <w:rPr>
                <w:spacing w:val="1"/>
              </w:rPr>
              <w:t xml:space="preserve"> </w:t>
            </w:r>
            <w:r w:rsidRPr="003B7D06">
              <w:t>is</w:t>
            </w:r>
            <w:r w:rsidRPr="003B7D06">
              <w:rPr>
                <w:spacing w:val="3"/>
              </w:rPr>
              <w:t xml:space="preserve"> </w:t>
            </w:r>
            <w:r w:rsidRPr="003B7D06">
              <w:t>“C101704”</w:t>
            </w:r>
          </w:p>
          <w:p w14:paraId="3CF78523" w14:textId="77777777" w:rsidR="00DE1A6A" w:rsidRPr="003B7D06" w:rsidRDefault="00DE1A6A" w:rsidP="008646F5">
            <w:pPr>
              <w:pStyle w:val="ListParagraph"/>
              <w:numPr>
                <w:ilvl w:val="0"/>
                <w:numId w:val="60"/>
              </w:numPr>
            </w:pPr>
            <w:r w:rsidRPr="003B7D06">
              <w:t>If a high value is provided, the</w:t>
            </w:r>
            <w:r w:rsidRPr="003B7D06">
              <w:rPr>
                <w:spacing w:val="-3"/>
              </w:rPr>
              <w:t xml:space="preserve"> </w:t>
            </w:r>
            <w:r w:rsidRPr="003B7D06">
              <w:t>unit</w:t>
            </w:r>
            <w:r w:rsidRPr="003B7D06">
              <w:rPr>
                <w:spacing w:val="-2"/>
              </w:rPr>
              <w:t xml:space="preserve"> of measure </w:t>
            </w:r>
            <w:r w:rsidRPr="003B7D06">
              <w:t>must</w:t>
            </w:r>
            <w:r w:rsidRPr="003B7D06">
              <w:rPr>
                <w:spacing w:val="-2"/>
              </w:rPr>
              <w:t xml:space="preserve"> </w:t>
            </w:r>
            <w:r w:rsidRPr="003B7D06">
              <w:t>also</w:t>
            </w:r>
            <w:r w:rsidRPr="003B7D06">
              <w:rPr>
                <w:spacing w:val="-2"/>
              </w:rPr>
              <w:t xml:space="preserve"> </w:t>
            </w:r>
            <w:r w:rsidRPr="003B7D06">
              <w:t>be</w:t>
            </w:r>
            <w:r w:rsidRPr="003B7D06">
              <w:rPr>
                <w:spacing w:val="-2"/>
              </w:rPr>
              <w:t xml:space="preserve"> </w:t>
            </w:r>
            <w:r w:rsidRPr="003B7D06">
              <w:t>provided, and must be a valid value</w:t>
            </w:r>
          </w:p>
          <w:p w14:paraId="7EBB5DC9" w14:textId="77777777" w:rsidR="00DE1A6A" w:rsidRPr="003B7D06" w:rsidRDefault="00DE1A6A" w:rsidP="008646F5">
            <w:pPr>
              <w:pStyle w:val="ListParagraph"/>
              <w:numPr>
                <w:ilvl w:val="0"/>
                <w:numId w:val="60"/>
              </w:numPr>
            </w:pPr>
            <w:r w:rsidRPr="003B7D06">
              <w:t>If</w:t>
            </w:r>
            <w:r w:rsidRPr="003B7D06">
              <w:rPr>
                <w:spacing w:val="-1"/>
              </w:rPr>
              <w:t xml:space="preserve"> </w:t>
            </w:r>
            <w:r w:rsidRPr="003B7D06">
              <w:t>the</w:t>
            </w:r>
            <w:r w:rsidRPr="003B7D06">
              <w:rPr>
                <w:spacing w:val="-2"/>
              </w:rPr>
              <w:t xml:space="preserve"> </w:t>
            </w:r>
            <w:r w:rsidRPr="003B7D06">
              <w:t>low</w:t>
            </w:r>
            <w:r w:rsidRPr="003B7D06">
              <w:rPr>
                <w:spacing w:val="-2"/>
              </w:rPr>
              <w:t xml:space="preserve"> </w:t>
            </w:r>
            <w:r w:rsidRPr="003B7D06">
              <w:t>and</w:t>
            </w:r>
            <w:r w:rsidRPr="003B7D06">
              <w:rPr>
                <w:spacing w:val="-2"/>
              </w:rPr>
              <w:t xml:space="preserve"> </w:t>
            </w:r>
            <w:r w:rsidRPr="003B7D06">
              <w:t>high</w:t>
            </w:r>
            <w:r w:rsidRPr="003B7D06">
              <w:rPr>
                <w:spacing w:val="-2"/>
              </w:rPr>
              <w:t xml:space="preserve"> </w:t>
            </w:r>
            <w:r w:rsidRPr="003B7D06">
              <w:t>value</w:t>
            </w:r>
            <w:r w:rsidRPr="003B7D06">
              <w:rPr>
                <w:spacing w:val="-3"/>
              </w:rPr>
              <w:t xml:space="preserve"> </w:t>
            </w:r>
            <w:r w:rsidRPr="003B7D06">
              <w:t>is</w:t>
            </w:r>
            <w:r w:rsidRPr="003B7D06">
              <w:rPr>
                <w:spacing w:val="-2"/>
              </w:rPr>
              <w:t xml:space="preserve"> </w:t>
            </w:r>
            <w:r w:rsidRPr="003B7D06">
              <w:t>provided,</w:t>
            </w:r>
            <w:r w:rsidRPr="003B7D06">
              <w:rPr>
                <w:spacing w:val="-2"/>
              </w:rPr>
              <w:t xml:space="preserve"> </w:t>
            </w:r>
            <w:r w:rsidRPr="003B7D06">
              <w:t>the</w:t>
            </w:r>
            <w:r w:rsidRPr="003B7D06">
              <w:rPr>
                <w:spacing w:val="-3"/>
              </w:rPr>
              <w:t xml:space="preserve"> </w:t>
            </w:r>
            <w:r w:rsidRPr="003B7D06">
              <w:t>unit of measure must be the same</w:t>
            </w:r>
          </w:p>
          <w:p w14:paraId="7509F28F" w14:textId="77777777" w:rsidR="00DE1A6A" w:rsidRPr="003B7D06" w:rsidRDefault="00DE1A6A" w:rsidP="008646F5">
            <w:pPr>
              <w:pStyle w:val="ListParagraph"/>
              <w:numPr>
                <w:ilvl w:val="0"/>
                <w:numId w:val="60"/>
              </w:numPr>
            </w:pPr>
            <w:r w:rsidRPr="604FF763">
              <w:t xml:space="preserve">If high unit of measure is missing when high value is given, or high unit of measure is given when code is ‘C101704’, or is invalid, or given more than once, or is not the same as the low unit of measure, the </w:t>
            </w:r>
            <w:proofErr w:type="spellStart"/>
            <w:r w:rsidRPr="604FF763">
              <w:t>AusUDID</w:t>
            </w:r>
            <w:proofErr w:type="spellEnd"/>
            <w:r w:rsidRPr="604FF763">
              <w:t xml:space="preserve"> submission will be rejected as a submission with an invalid Storage and Handling.</w:t>
            </w:r>
          </w:p>
        </w:tc>
      </w:tr>
    </w:tbl>
    <w:p w14:paraId="2532D275" w14:textId="7F356EDD" w:rsidR="00DE1A6A" w:rsidRPr="003B7D06" w:rsidRDefault="002176EE" w:rsidP="00DF5E3E">
      <w:pPr>
        <w:pStyle w:val="Heading4"/>
      </w:pPr>
      <w:r>
        <w:lastRenderedPageBreak/>
        <w:t xml:space="preserve"> </w:t>
      </w:r>
      <w:r w:rsidR="00DE1A6A" w:rsidRPr="003B7D06">
        <w:t>Device</w:t>
      </w:r>
      <w:r w:rsidR="00DE1A6A" w:rsidRPr="003B7D06">
        <w:rPr>
          <w:spacing w:val="-4"/>
        </w:rPr>
        <w:t xml:space="preserve"> </w:t>
      </w:r>
      <w:r w:rsidR="00DE1A6A" w:rsidRPr="003B7D06">
        <w:t>Characteristics</w:t>
      </w:r>
      <w:r w:rsidR="00DE1A6A" w:rsidRPr="003B7D06">
        <w:rPr>
          <w:spacing w:val="-3"/>
        </w:rPr>
        <w:t xml:space="preserve"> </w:t>
      </w:r>
      <w:r w:rsidR="00DE1A6A" w:rsidRPr="003B7D06">
        <w:t>–</w:t>
      </w:r>
      <w:r w:rsidR="00DE1A6A" w:rsidRPr="003B7D06">
        <w:rPr>
          <w:spacing w:val="-5"/>
        </w:rPr>
        <w:t xml:space="preserve"> </w:t>
      </w:r>
      <w:r w:rsidR="00DE1A6A" w:rsidRPr="003B7D06">
        <w:t>Special</w:t>
      </w:r>
      <w:r w:rsidR="00DE1A6A" w:rsidRPr="003B7D06">
        <w:rPr>
          <w:spacing w:val="-5"/>
        </w:rPr>
        <w:t xml:space="preserve"> </w:t>
      </w:r>
      <w:r w:rsidR="00DE1A6A" w:rsidRPr="003B7D06">
        <w:t>Storage</w:t>
      </w:r>
      <w:r w:rsidR="00DE1A6A" w:rsidRPr="003B7D06">
        <w:rPr>
          <w:spacing w:val="-5"/>
        </w:rPr>
        <w:t xml:space="preserve"> </w:t>
      </w:r>
      <w:r w:rsidR="00DE1A6A" w:rsidRPr="003B7D06">
        <w:rPr>
          <w:spacing w:val="-2"/>
        </w:rPr>
        <w:t>Conditions</w:t>
      </w:r>
    </w:p>
    <w:p w14:paraId="29C0A740" w14:textId="77777777" w:rsidR="00DE1A6A" w:rsidRPr="003B7D06" w:rsidRDefault="00DE1A6A" w:rsidP="00DE1A6A">
      <w:r w:rsidRPr="604FF763">
        <w:t>Indicates any special storage requirements for the device where the value is not structured (e.g. free text instructions for storage and handling conditions). The following XML Snippet includes the elements and attributes required for special storage conditions:</w:t>
      </w:r>
    </w:p>
    <w:p w14:paraId="5EDD066F" w14:textId="77777777" w:rsidR="00DE1A6A" w:rsidRDefault="00DE1A6A" w:rsidP="00DE1A6A">
      <w:pPr>
        <w:rPr>
          <w:sz w:val="19"/>
        </w:rPr>
      </w:pPr>
      <w:r w:rsidRPr="003B7D06">
        <w:rPr>
          <w:noProof/>
        </w:rPr>
        <w:drawing>
          <wp:inline distT="0" distB="0" distL="0" distR="0" wp14:anchorId="1821CED9" wp14:editId="4CEF8429">
            <wp:extent cx="3796589" cy="788351"/>
            <wp:effectExtent l="0" t="0" r="0" b="0"/>
            <wp:docPr id="155" name="Picture 155"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Picture 155" descr="A screenshot of a computer code"/>
                    <pic:cNvPicPr/>
                  </pic:nvPicPr>
                  <pic:blipFill>
                    <a:blip r:embed="rId67"/>
                    <a:stretch>
                      <a:fillRect/>
                    </a:stretch>
                  </pic:blipFill>
                  <pic:spPr>
                    <a:xfrm>
                      <a:off x="0" y="0"/>
                      <a:ext cx="3806624" cy="790435"/>
                    </a:xfrm>
                    <a:prstGeom prst="rect">
                      <a:avLst/>
                    </a:prstGeom>
                  </pic:spPr>
                </pic:pic>
              </a:graphicData>
            </a:graphic>
          </wp:inline>
        </w:drawing>
      </w:r>
    </w:p>
    <w:p w14:paraId="0D0B0D3F" w14:textId="5D77ED8C" w:rsidR="00F2552E" w:rsidRPr="003B7D06" w:rsidRDefault="00F2552E" w:rsidP="00F2552E">
      <w:pPr>
        <w:spacing w:line="242" w:lineRule="auto"/>
      </w:pPr>
      <w:r>
        <w:t>Multiple instances of special storage conditions text values can be submitted for a single device by duplicating the XML Snippet above.</w:t>
      </w:r>
    </w:p>
    <w:p w14:paraId="604CB567" w14:textId="77777777" w:rsidR="00DE1A6A" w:rsidRPr="003B7D06" w:rsidRDefault="00DE1A6A" w:rsidP="00351F9C">
      <w:pPr>
        <w:pStyle w:val="Heading5"/>
      </w:pPr>
      <w:r w:rsidRPr="604FF763">
        <w:t>Special</w:t>
      </w:r>
      <w:r w:rsidRPr="604FF763">
        <w:rPr>
          <w:spacing w:val="-5"/>
        </w:rPr>
        <w:t xml:space="preserve"> </w:t>
      </w:r>
      <w:r w:rsidRPr="604FF763">
        <w:t>Storage</w:t>
      </w:r>
      <w:r w:rsidRPr="604FF763">
        <w:rPr>
          <w:spacing w:val="-3"/>
        </w:rPr>
        <w:t xml:space="preserve"> </w:t>
      </w:r>
      <w:r w:rsidRPr="604FF763">
        <w:t>Condition</w:t>
      </w:r>
      <w:r w:rsidRPr="604FF763">
        <w:rPr>
          <w:spacing w:val="-3"/>
        </w:rPr>
        <w:t xml:space="preserve"> </w:t>
      </w:r>
      <w:r w:rsidRPr="604FF763">
        <w:t>Type</w:t>
      </w:r>
      <w:r w:rsidRPr="604FF763">
        <w:rPr>
          <w:spacing w:val="-2"/>
        </w:rPr>
        <w:t xml:space="preserve"> (</w:t>
      </w:r>
      <w:proofErr w:type="spellStart"/>
      <w:proofErr w:type="gramStart"/>
      <w:r w:rsidRPr="604FF763">
        <w:rPr>
          <w:spacing w:val="-2"/>
        </w:rPr>
        <w:t>characteristic.code</w:t>
      </w:r>
      <w:proofErr w:type="spellEnd"/>
      <w:proofErr w:type="gramEnd"/>
      <w:r w:rsidRPr="604FF763">
        <w:rPr>
          <w:spacing w:val="-2"/>
        </w:rPr>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01E7D8AA" w14:textId="77777777" w:rsidTr="00FC7898">
        <w:trPr>
          <w:trHeight w:val="581"/>
        </w:trPr>
        <w:tc>
          <w:tcPr>
            <w:tcW w:w="1304" w:type="dxa"/>
            <w:shd w:val="clear" w:color="auto" w:fill="463192"/>
          </w:tcPr>
          <w:p w14:paraId="79D80B8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703F3572"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43F25CE9"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43E3324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7E0CD39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4D1F179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3CD992F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35DC1504" w14:textId="77777777" w:rsidTr="0055006B">
        <w:trPr>
          <w:trHeight w:val="558"/>
        </w:trPr>
        <w:tc>
          <w:tcPr>
            <w:tcW w:w="1304" w:type="dxa"/>
            <w:vMerge w:val="restart"/>
          </w:tcPr>
          <w:p w14:paraId="366F9773" w14:textId="77777777" w:rsidR="00DE1A6A" w:rsidRPr="003B7D06" w:rsidRDefault="00DE1A6A" w:rsidP="00231FCC">
            <w:pPr>
              <w:rPr>
                <w:b/>
                <w:bCs/>
                <w:i/>
                <w:iCs/>
              </w:rPr>
            </w:pPr>
            <w:r w:rsidRPr="003B7D06">
              <w:rPr>
                <w:b/>
                <w:bCs/>
                <w:i/>
                <w:iCs/>
              </w:rPr>
              <w:t>Code</w:t>
            </w:r>
          </w:p>
        </w:tc>
        <w:tc>
          <w:tcPr>
            <w:tcW w:w="1532" w:type="dxa"/>
            <w:shd w:val="clear" w:color="auto" w:fill="ECE9F5"/>
          </w:tcPr>
          <w:p w14:paraId="7211D844" w14:textId="77777777" w:rsidR="00DE1A6A" w:rsidRPr="003B7D06" w:rsidRDefault="00DE1A6A" w:rsidP="00231FCC">
            <w:pPr>
              <w:pStyle w:val="TableParagraph"/>
              <w:spacing w:before="0"/>
              <w:ind w:left="0"/>
              <w:rPr>
                <w:lang w:val="en-AU"/>
              </w:rPr>
            </w:pPr>
          </w:p>
        </w:tc>
        <w:tc>
          <w:tcPr>
            <w:tcW w:w="1361" w:type="dxa"/>
            <w:shd w:val="clear" w:color="auto" w:fill="ECE9F5"/>
          </w:tcPr>
          <w:p w14:paraId="31A2901B" w14:textId="77777777" w:rsidR="00DE1A6A" w:rsidRPr="003B7D06" w:rsidRDefault="00DE1A6A" w:rsidP="604FF763">
            <w:proofErr w:type="gramStart"/>
            <w:r w:rsidRPr="604FF763">
              <w:t>0..*</w:t>
            </w:r>
            <w:proofErr w:type="gramEnd"/>
          </w:p>
        </w:tc>
        <w:tc>
          <w:tcPr>
            <w:tcW w:w="2041" w:type="dxa"/>
            <w:shd w:val="clear" w:color="auto" w:fill="ECE9F5"/>
          </w:tcPr>
          <w:p w14:paraId="447F28C3" w14:textId="77777777" w:rsidR="00DE1A6A" w:rsidRPr="003B7D06" w:rsidRDefault="00DE1A6A" w:rsidP="00231FCC">
            <w:pPr>
              <w:pStyle w:val="TableParagraph"/>
              <w:spacing w:before="0"/>
              <w:ind w:left="0"/>
              <w:rPr>
                <w:lang w:val="en-AU"/>
              </w:rPr>
            </w:pPr>
          </w:p>
        </w:tc>
        <w:tc>
          <w:tcPr>
            <w:tcW w:w="3401" w:type="dxa"/>
            <w:shd w:val="clear" w:color="auto" w:fill="ECE9F5"/>
          </w:tcPr>
          <w:p w14:paraId="5D4B8938"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storage and handling type.</w:t>
            </w:r>
          </w:p>
        </w:tc>
      </w:tr>
      <w:tr w:rsidR="00DE1A6A" w:rsidRPr="003B7D06" w14:paraId="110AB4F7" w14:textId="77777777" w:rsidTr="604FF763">
        <w:trPr>
          <w:trHeight w:val="755"/>
        </w:trPr>
        <w:tc>
          <w:tcPr>
            <w:tcW w:w="1304" w:type="dxa"/>
            <w:vMerge/>
          </w:tcPr>
          <w:p w14:paraId="571F14F7" w14:textId="77777777" w:rsidR="00DE1A6A" w:rsidRPr="003B7D06" w:rsidRDefault="00DE1A6A" w:rsidP="00231FCC">
            <w:pPr>
              <w:rPr>
                <w:sz w:val="2"/>
                <w:szCs w:val="2"/>
              </w:rPr>
            </w:pPr>
          </w:p>
        </w:tc>
        <w:tc>
          <w:tcPr>
            <w:tcW w:w="1532" w:type="dxa"/>
          </w:tcPr>
          <w:p w14:paraId="5E7431C1" w14:textId="77777777" w:rsidR="00DE1A6A" w:rsidRPr="003B7D06" w:rsidRDefault="00DE1A6A" w:rsidP="00231FCC">
            <w:pPr>
              <w:rPr>
                <w:b/>
                <w:bCs/>
                <w:i/>
                <w:iCs/>
              </w:rPr>
            </w:pPr>
            <w:r w:rsidRPr="003B7D06">
              <w:rPr>
                <w:b/>
                <w:bCs/>
                <w:i/>
                <w:iCs/>
              </w:rPr>
              <w:t>Code</w:t>
            </w:r>
          </w:p>
        </w:tc>
        <w:tc>
          <w:tcPr>
            <w:tcW w:w="1361" w:type="dxa"/>
          </w:tcPr>
          <w:p w14:paraId="2AA593C7" w14:textId="77777777" w:rsidR="00DE1A6A" w:rsidRPr="003B7D06" w:rsidRDefault="00DE1A6A" w:rsidP="00231FCC">
            <w:r w:rsidRPr="003B7D06">
              <w:t>1..1</w:t>
            </w:r>
          </w:p>
        </w:tc>
        <w:tc>
          <w:tcPr>
            <w:tcW w:w="2041" w:type="dxa"/>
          </w:tcPr>
          <w:p w14:paraId="2D230AE4" w14:textId="77777777" w:rsidR="00DE1A6A" w:rsidRPr="003B7D06" w:rsidRDefault="00DE1A6A" w:rsidP="00231FCC">
            <w:r w:rsidRPr="003B7D06">
              <w:t>Alphanumeric</w:t>
            </w:r>
          </w:p>
          <w:p w14:paraId="34659F40" w14:textId="77777777" w:rsidR="00DE1A6A" w:rsidRPr="003B7D06" w:rsidRDefault="00DE1A6A" w:rsidP="00231FCC">
            <w:r w:rsidRPr="003B7D06">
              <w:t>C101704</w:t>
            </w:r>
          </w:p>
        </w:tc>
        <w:tc>
          <w:tcPr>
            <w:tcW w:w="3401" w:type="dxa"/>
          </w:tcPr>
          <w:p w14:paraId="399B2C99" w14:textId="77777777" w:rsidR="00DE1A6A" w:rsidRPr="003B7D06" w:rsidRDefault="00DE1A6A" w:rsidP="00231FCC">
            <w:r w:rsidRPr="604FF763">
              <w:t>Code</w:t>
            </w:r>
            <w:r w:rsidRPr="604FF763">
              <w:rPr>
                <w:spacing w:val="-2"/>
              </w:rPr>
              <w:t xml:space="preserve"> </w:t>
            </w:r>
            <w:r w:rsidRPr="604FF763">
              <w:t>to</w:t>
            </w:r>
            <w:r w:rsidRPr="604FF763">
              <w:rPr>
                <w:spacing w:val="-1"/>
              </w:rPr>
              <w:t xml:space="preserve"> </w:t>
            </w:r>
            <w:r w:rsidRPr="604FF763">
              <w:t>indicate</w:t>
            </w:r>
            <w:r w:rsidRPr="604FF763">
              <w:rPr>
                <w:spacing w:val="-1"/>
              </w:rPr>
              <w:t xml:space="preserve"> </w:t>
            </w:r>
            <w:r w:rsidRPr="604FF763">
              <w:t>special</w:t>
            </w:r>
            <w:r w:rsidRPr="604FF763">
              <w:rPr>
                <w:spacing w:val="-1"/>
              </w:rPr>
              <w:t xml:space="preserve"> </w:t>
            </w:r>
            <w:r w:rsidRPr="604FF763">
              <w:rPr>
                <w:spacing w:val="-2"/>
              </w:rPr>
              <w:t xml:space="preserve">storage </w:t>
            </w:r>
            <w:r w:rsidRPr="604FF763">
              <w:t>and</w:t>
            </w:r>
            <w:r w:rsidRPr="604FF763">
              <w:rPr>
                <w:spacing w:val="-10"/>
              </w:rPr>
              <w:t xml:space="preserve"> </w:t>
            </w:r>
            <w:r w:rsidRPr="604FF763">
              <w:t>handling</w:t>
            </w:r>
            <w:r w:rsidRPr="604FF763">
              <w:rPr>
                <w:spacing w:val="-11"/>
              </w:rPr>
              <w:t xml:space="preserve"> </w:t>
            </w:r>
            <w:r w:rsidRPr="604FF763">
              <w:t>conditions</w:t>
            </w:r>
            <w:r w:rsidRPr="604FF763">
              <w:rPr>
                <w:spacing w:val="-8"/>
              </w:rPr>
              <w:t xml:space="preserve"> </w:t>
            </w:r>
            <w:r w:rsidRPr="604FF763">
              <w:t>for</w:t>
            </w:r>
            <w:r w:rsidRPr="604FF763">
              <w:rPr>
                <w:spacing w:val="-12"/>
              </w:rPr>
              <w:t xml:space="preserve"> </w:t>
            </w:r>
            <w:r w:rsidRPr="604FF763">
              <w:t>a device product.</w:t>
            </w:r>
          </w:p>
        </w:tc>
      </w:tr>
      <w:tr w:rsidR="00DE1A6A" w:rsidRPr="003B7D06" w14:paraId="22FBEFBB" w14:textId="77777777" w:rsidTr="604FF763">
        <w:trPr>
          <w:trHeight w:val="839"/>
        </w:trPr>
        <w:tc>
          <w:tcPr>
            <w:tcW w:w="1304" w:type="dxa"/>
            <w:vMerge/>
          </w:tcPr>
          <w:p w14:paraId="62CD10DD" w14:textId="77777777" w:rsidR="00DE1A6A" w:rsidRPr="003B7D06" w:rsidRDefault="00DE1A6A" w:rsidP="00231FCC">
            <w:pPr>
              <w:rPr>
                <w:sz w:val="2"/>
                <w:szCs w:val="2"/>
              </w:rPr>
            </w:pPr>
          </w:p>
        </w:tc>
        <w:tc>
          <w:tcPr>
            <w:tcW w:w="8335" w:type="dxa"/>
            <w:gridSpan w:val="4"/>
          </w:tcPr>
          <w:p w14:paraId="700CE3C5" w14:textId="77777777" w:rsidR="00DE1A6A" w:rsidRPr="003B7D06" w:rsidRDefault="00DE1A6A" w:rsidP="00231FCC">
            <w:pPr>
              <w:rPr>
                <w:b/>
                <w:bCs/>
              </w:rPr>
            </w:pPr>
            <w:r w:rsidRPr="003B7D06">
              <w:rPr>
                <w:b/>
                <w:bCs/>
              </w:rPr>
              <w:t>XPATH:</w:t>
            </w:r>
          </w:p>
          <w:p w14:paraId="398AF594" w14:textId="77777777" w:rsidR="00DE1A6A" w:rsidRPr="003B7D06" w:rsidRDefault="00DE1A6A" w:rsidP="00231FCC">
            <w:r w:rsidRPr="604FF763">
              <w:t>/document/component/structuredBody/component/section/subject/manufacturedProduct/subjectOf/characteristic/code[@code="C101704"]</w:t>
            </w:r>
          </w:p>
        </w:tc>
      </w:tr>
      <w:tr w:rsidR="00DE1A6A" w:rsidRPr="003B7D06" w14:paraId="284D3A4D" w14:textId="77777777" w:rsidTr="604FF763">
        <w:trPr>
          <w:trHeight w:val="841"/>
        </w:trPr>
        <w:tc>
          <w:tcPr>
            <w:tcW w:w="1304" w:type="dxa"/>
            <w:vMerge/>
          </w:tcPr>
          <w:p w14:paraId="36289EEB" w14:textId="77777777" w:rsidR="00DE1A6A" w:rsidRPr="003B7D06" w:rsidRDefault="00DE1A6A" w:rsidP="00231FCC">
            <w:pPr>
              <w:rPr>
                <w:sz w:val="2"/>
                <w:szCs w:val="2"/>
              </w:rPr>
            </w:pPr>
          </w:p>
        </w:tc>
        <w:tc>
          <w:tcPr>
            <w:tcW w:w="1532" w:type="dxa"/>
          </w:tcPr>
          <w:p w14:paraId="4F6569DF" w14:textId="77777777" w:rsidR="00DE1A6A" w:rsidRPr="003B7D06" w:rsidRDefault="00DE1A6A" w:rsidP="604FF763">
            <w:pPr>
              <w:rPr>
                <w:b/>
                <w:bCs/>
                <w:i/>
                <w:iCs/>
              </w:rPr>
            </w:pPr>
            <w:proofErr w:type="spellStart"/>
            <w:r w:rsidRPr="604FF763">
              <w:rPr>
                <w:b/>
                <w:bCs/>
                <w:i/>
                <w:iCs/>
              </w:rPr>
              <w:t>codeSystem</w:t>
            </w:r>
            <w:proofErr w:type="spellEnd"/>
          </w:p>
        </w:tc>
        <w:tc>
          <w:tcPr>
            <w:tcW w:w="1361" w:type="dxa"/>
          </w:tcPr>
          <w:p w14:paraId="009B7B50" w14:textId="77777777" w:rsidR="00DE1A6A" w:rsidRPr="003B7D06" w:rsidRDefault="00DE1A6A" w:rsidP="00231FCC">
            <w:r w:rsidRPr="003B7D06">
              <w:t>1..1</w:t>
            </w:r>
          </w:p>
        </w:tc>
        <w:tc>
          <w:tcPr>
            <w:tcW w:w="2041" w:type="dxa"/>
          </w:tcPr>
          <w:p w14:paraId="67D663BB" w14:textId="77777777" w:rsidR="00DE1A6A" w:rsidRPr="003B7D06" w:rsidRDefault="00DE1A6A" w:rsidP="00231FCC">
            <w:r w:rsidRPr="003B7D06">
              <w:t>OID</w:t>
            </w:r>
          </w:p>
          <w:p w14:paraId="26BCFB91" w14:textId="77777777" w:rsidR="00DE1A6A" w:rsidRPr="003B7D06" w:rsidRDefault="00DE1A6A" w:rsidP="00231FCC">
            <w:r w:rsidRPr="003B7D06">
              <w:t>2.16.840.1.113883.</w:t>
            </w:r>
          </w:p>
          <w:p w14:paraId="3B0BA791" w14:textId="77777777" w:rsidR="00DE1A6A" w:rsidRPr="003B7D06" w:rsidRDefault="00DE1A6A" w:rsidP="00231FCC">
            <w:r w:rsidRPr="003B7D06">
              <w:t>3.26.1.1</w:t>
            </w:r>
          </w:p>
        </w:tc>
        <w:tc>
          <w:tcPr>
            <w:tcW w:w="3401" w:type="dxa"/>
          </w:tcPr>
          <w:p w14:paraId="492840DD" w14:textId="77777777" w:rsidR="00DE1A6A" w:rsidRPr="003B7D06" w:rsidRDefault="00DE1A6A" w:rsidP="00231FCC">
            <w:r w:rsidRPr="604FF763">
              <w:t>This</w:t>
            </w:r>
            <w:r w:rsidRPr="604FF763">
              <w:rPr>
                <w:spacing w:val="-11"/>
              </w:rPr>
              <w:t xml:space="preserve"> </w:t>
            </w:r>
            <w:r w:rsidRPr="604FF763">
              <w:t>is</w:t>
            </w:r>
            <w:r w:rsidRPr="604FF763">
              <w:rPr>
                <w:spacing w:val="-11"/>
              </w:rPr>
              <w:t xml:space="preserve"> </w:t>
            </w:r>
            <w:r w:rsidRPr="604FF763">
              <w:t>the</w:t>
            </w:r>
            <w:r w:rsidRPr="604FF763">
              <w:rPr>
                <w:spacing w:val="-11"/>
              </w:rPr>
              <w:t xml:space="preserve"> </w:t>
            </w:r>
            <w:proofErr w:type="spellStart"/>
            <w:r w:rsidRPr="604FF763">
              <w:rPr>
                <w:b/>
                <w:bCs/>
                <w:i/>
                <w:iCs/>
              </w:rPr>
              <w:t>codeSystem</w:t>
            </w:r>
            <w:proofErr w:type="spellEnd"/>
            <w:r w:rsidRPr="604FF763">
              <w:rPr>
                <w:b/>
                <w:bCs/>
                <w:i/>
                <w:iCs/>
                <w:spacing w:val="-8"/>
              </w:rPr>
              <w:t xml:space="preserve"> </w:t>
            </w:r>
            <w:r w:rsidRPr="604FF763">
              <w:t xml:space="preserve">that manages the controlled </w:t>
            </w:r>
            <w:r w:rsidRPr="604FF763">
              <w:rPr>
                <w:spacing w:val="-2"/>
              </w:rPr>
              <w:t>vocabulary.</w:t>
            </w:r>
          </w:p>
        </w:tc>
      </w:tr>
      <w:tr w:rsidR="00DE1A6A" w:rsidRPr="003B7D06" w14:paraId="6D2C6699" w14:textId="77777777" w:rsidTr="604FF763">
        <w:trPr>
          <w:trHeight w:val="840"/>
        </w:trPr>
        <w:tc>
          <w:tcPr>
            <w:tcW w:w="1304" w:type="dxa"/>
            <w:vMerge/>
          </w:tcPr>
          <w:p w14:paraId="35C2518C" w14:textId="77777777" w:rsidR="00DE1A6A" w:rsidRPr="003B7D06" w:rsidRDefault="00DE1A6A" w:rsidP="00231FCC">
            <w:pPr>
              <w:rPr>
                <w:sz w:val="2"/>
                <w:szCs w:val="2"/>
              </w:rPr>
            </w:pPr>
          </w:p>
        </w:tc>
        <w:tc>
          <w:tcPr>
            <w:tcW w:w="8335" w:type="dxa"/>
            <w:gridSpan w:val="4"/>
          </w:tcPr>
          <w:p w14:paraId="7ABF3CD3" w14:textId="77777777" w:rsidR="00DE1A6A" w:rsidRPr="003B7D06" w:rsidRDefault="00DE1A6A" w:rsidP="00231FCC">
            <w:pPr>
              <w:rPr>
                <w:b/>
                <w:bCs/>
              </w:rPr>
            </w:pPr>
            <w:r w:rsidRPr="003B7D06">
              <w:rPr>
                <w:b/>
                <w:bCs/>
              </w:rPr>
              <w:t>XPATH:</w:t>
            </w:r>
          </w:p>
          <w:p w14:paraId="158D6A1C" w14:textId="77777777" w:rsidR="00DE1A6A" w:rsidRPr="003B7D06" w:rsidRDefault="00DE1A6A" w:rsidP="00231FCC">
            <w:r w:rsidRPr="604FF763">
              <w:t>/document/component/structuredBody/component/section/subject/manufacturedProduct/subjectOf/characteristic/code[@code="C101704"]/@codeSystem</w:t>
            </w:r>
          </w:p>
        </w:tc>
      </w:tr>
      <w:tr w:rsidR="00DE1A6A" w:rsidRPr="003B7D06" w14:paraId="30AA8F01" w14:textId="77777777" w:rsidTr="00D21AAF">
        <w:trPr>
          <w:trHeight w:val="839"/>
        </w:trPr>
        <w:tc>
          <w:tcPr>
            <w:tcW w:w="1304" w:type="dxa"/>
            <w:shd w:val="clear" w:color="auto" w:fill="FF9E1B"/>
          </w:tcPr>
          <w:p w14:paraId="5B68DEC9"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35" w:type="dxa"/>
            <w:gridSpan w:val="4"/>
          </w:tcPr>
          <w:p w14:paraId="6137B1BD" w14:textId="77777777" w:rsidR="00DE1A6A" w:rsidRPr="003B7D06" w:rsidRDefault="00DE1A6A" w:rsidP="008646F5">
            <w:pPr>
              <w:pStyle w:val="ListParagraph"/>
              <w:numPr>
                <w:ilvl w:val="0"/>
                <w:numId w:val="61"/>
              </w:numPr>
            </w:pPr>
            <w:r w:rsidRPr="604FF763">
              <w:t xml:space="preserve">If there is a special storage requirement, the </w:t>
            </w:r>
            <w:proofErr w:type="spellStart"/>
            <w:r w:rsidRPr="604FF763">
              <w:rPr>
                <w:b/>
                <w:bCs/>
                <w:i/>
                <w:iCs/>
              </w:rPr>
              <w:t>code@code</w:t>
            </w:r>
            <w:proofErr w:type="spellEnd"/>
            <w:r w:rsidRPr="604FF763">
              <w:rPr>
                <w:b/>
                <w:bCs/>
                <w:i/>
                <w:iCs/>
              </w:rPr>
              <w:t xml:space="preserve"> </w:t>
            </w:r>
            <w:r w:rsidRPr="604FF763">
              <w:t>value must be “C101704”.</w:t>
            </w:r>
            <w:r w:rsidRPr="604FF763">
              <w:rPr>
                <w:spacing w:val="40"/>
              </w:rPr>
              <w:t xml:space="preserve"> </w:t>
            </w:r>
            <w:r w:rsidRPr="604FF763">
              <w:t>If a special</w:t>
            </w:r>
            <w:r w:rsidRPr="604FF763">
              <w:rPr>
                <w:spacing w:val="-4"/>
              </w:rPr>
              <w:t xml:space="preserve"> </w:t>
            </w:r>
            <w:r w:rsidRPr="604FF763">
              <w:t>storage</w:t>
            </w:r>
            <w:r w:rsidRPr="604FF763">
              <w:rPr>
                <w:spacing w:val="-3"/>
              </w:rPr>
              <w:t xml:space="preserve"> </w:t>
            </w:r>
            <w:r w:rsidRPr="604FF763">
              <w:t>requirement</w:t>
            </w:r>
            <w:r w:rsidRPr="604FF763">
              <w:rPr>
                <w:spacing w:val="-4"/>
              </w:rPr>
              <w:t xml:space="preserve"> </w:t>
            </w:r>
            <w:r w:rsidRPr="604FF763">
              <w:t>does</w:t>
            </w:r>
            <w:r w:rsidRPr="604FF763">
              <w:rPr>
                <w:spacing w:val="-4"/>
              </w:rPr>
              <w:t xml:space="preserve"> </w:t>
            </w:r>
            <w:r w:rsidRPr="604FF763">
              <w:t>not</w:t>
            </w:r>
            <w:r w:rsidRPr="604FF763">
              <w:rPr>
                <w:spacing w:val="-4"/>
              </w:rPr>
              <w:t xml:space="preserve"> </w:t>
            </w:r>
            <w:r w:rsidRPr="604FF763">
              <w:t>exist,</w:t>
            </w:r>
            <w:r w:rsidRPr="604FF763">
              <w:rPr>
                <w:spacing w:val="-4"/>
              </w:rPr>
              <w:t xml:space="preserve"> </w:t>
            </w:r>
            <w:r w:rsidRPr="604FF763">
              <w:t>a</w:t>
            </w:r>
            <w:r w:rsidRPr="604FF763">
              <w:rPr>
                <w:spacing w:val="-5"/>
              </w:rPr>
              <w:t xml:space="preserve"> </w:t>
            </w:r>
            <w:r w:rsidRPr="604FF763">
              <w:t>characteristic</w:t>
            </w:r>
            <w:r w:rsidRPr="604FF763">
              <w:rPr>
                <w:spacing w:val="-4"/>
              </w:rPr>
              <w:t xml:space="preserve"> </w:t>
            </w:r>
            <w:r w:rsidRPr="604FF763">
              <w:t>element</w:t>
            </w:r>
            <w:r w:rsidRPr="604FF763">
              <w:rPr>
                <w:spacing w:val="-4"/>
              </w:rPr>
              <w:t xml:space="preserve"> </w:t>
            </w:r>
            <w:r w:rsidRPr="604FF763">
              <w:t>with</w:t>
            </w:r>
            <w:r w:rsidRPr="604FF763">
              <w:rPr>
                <w:spacing w:val="-4"/>
              </w:rPr>
              <w:t xml:space="preserve"> </w:t>
            </w:r>
            <w:r w:rsidRPr="604FF763">
              <w:t>this</w:t>
            </w:r>
            <w:r w:rsidRPr="604FF763">
              <w:rPr>
                <w:spacing w:val="-4"/>
              </w:rPr>
              <w:t xml:space="preserve"> </w:t>
            </w:r>
            <w:r w:rsidRPr="604FF763">
              <w:t>code</w:t>
            </w:r>
            <w:r w:rsidRPr="604FF763">
              <w:rPr>
                <w:spacing w:val="-5"/>
              </w:rPr>
              <w:t xml:space="preserve"> </w:t>
            </w:r>
            <w:r w:rsidRPr="604FF763">
              <w:t>should not be</w:t>
            </w:r>
            <w:r w:rsidRPr="604FF763">
              <w:rPr>
                <w:spacing w:val="-1"/>
              </w:rPr>
              <w:t xml:space="preserve"> </w:t>
            </w:r>
            <w:r w:rsidRPr="604FF763">
              <w:t>provided.</w:t>
            </w:r>
          </w:p>
        </w:tc>
      </w:tr>
    </w:tbl>
    <w:p w14:paraId="11879EBB" w14:textId="77777777" w:rsidR="00FD2183" w:rsidRDefault="00FD2183">
      <w:pPr>
        <w:rPr>
          <w:b/>
          <w:bCs/>
          <w:i/>
          <w:iCs/>
          <w:color w:val="FFFFFF" w:themeColor="background1"/>
        </w:rPr>
      </w:pPr>
      <w:r>
        <w:rPr>
          <w:b/>
          <w:bCs/>
          <w:i/>
          <w:iCs/>
          <w:color w:val="FFFFFF" w:themeColor="background1"/>
        </w:rPr>
        <w:br w:type="page"/>
      </w:r>
    </w:p>
    <w:p w14:paraId="2ED228FF" w14:textId="77777777" w:rsidR="00DE1A6A" w:rsidRPr="003B7D06" w:rsidRDefault="00DE1A6A" w:rsidP="00351F9C">
      <w:pPr>
        <w:pStyle w:val="Heading5"/>
      </w:pPr>
      <w:r w:rsidRPr="604FF763">
        <w:lastRenderedPageBreak/>
        <w:t>Special</w:t>
      </w:r>
      <w:r w:rsidRPr="604FF763">
        <w:rPr>
          <w:spacing w:val="-3"/>
        </w:rPr>
        <w:t xml:space="preserve"> </w:t>
      </w:r>
      <w:r w:rsidRPr="604FF763">
        <w:t>Storage</w:t>
      </w:r>
      <w:r w:rsidRPr="604FF763">
        <w:rPr>
          <w:spacing w:val="-2"/>
        </w:rPr>
        <w:t xml:space="preserve"> </w:t>
      </w:r>
      <w:r w:rsidRPr="604FF763">
        <w:t>Condition</w:t>
      </w:r>
      <w:r w:rsidRPr="604FF763">
        <w:rPr>
          <w:spacing w:val="-3"/>
        </w:rPr>
        <w:t xml:space="preserve"> </w:t>
      </w:r>
      <w:r w:rsidRPr="604FF763">
        <w:t>Text</w:t>
      </w:r>
      <w:r w:rsidRPr="604FF763">
        <w:rPr>
          <w:spacing w:val="-2"/>
        </w:rPr>
        <w:t xml:space="preserve"> (</w:t>
      </w:r>
      <w:proofErr w:type="spellStart"/>
      <w:r w:rsidRPr="604FF763">
        <w:rPr>
          <w:spacing w:val="-2"/>
        </w:rPr>
        <w:t>characteristic.value</w:t>
      </w:r>
      <w:proofErr w:type="spellEnd"/>
      <w:r w:rsidRPr="604FF763">
        <w:rPr>
          <w:spacing w:val="-2"/>
        </w:rPr>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82"/>
        <w:gridCol w:w="1518"/>
        <w:gridCol w:w="1348"/>
        <w:gridCol w:w="2022"/>
        <w:gridCol w:w="3369"/>
      </w:tblGrid>
      <w:tr w:rsidR="00DE1A6A" w:rsidRPr="003B7D06" w14:paraId="3A74692D" w14:textId="77777777" w:rsidTr="00FC7898">
        <w:trPr>
          <w:trHeight w:val="580"/>
          <w:tblHeader/>
        </w:trPr>
        <w:tc>
          <w:tcPr>
            <w:tcW w:w="1382" w:type="dxa"/>
            <w:shd w:val="clear" w:color="auto" w:fill="463192"/>
          </w:tcPr>
          <w:p w14:paraId="4F7B854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18" w:type="dxa"/>
            <w:shd w:val="clear" w:color="auto" w:fill="463192"/>
          </w:tcPr>
          <w:p w14:paraId="50B57319"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48" w:type="dxa"/>
            <w:shd w:val="clear" w:color="auto" w:fill="463192"/>
          </w:tcPr>
          <w:p w14:paraId="5C0D72A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22" w:type="dxa"/>
            <w:shd w:val="clear" w:color="auto" w:fill="463192"/>
          </w:tcPr>
          <w:p w14:paraId="0AF4521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14:paraId="59FD81D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369" w:type="dxa"/>
            <w:shd w:val="clear" w:color="auto" w:fill="463192"/>
          </w:tcPr>
          <w:p w14:paraId="6D6ACDE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3569E49F"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5B161DEE" w14:textId="77777777" w:rsidTr="005555E3">
        <w:trPr>
          <w:trHeight w:val="558"/>
        </w:trPr>
        <w:tc>
          <w:tcPr>
            <w:tcW w:w="1382" w:type="dxa"/>
            <w:vMerge w:val="restart"/>
          </w:tcPr>
          <w:p w14:paraId="1EF3ACC8" w14:textId="77777777" w:rsidR="00DE1A6A" w:rsidRPr="003B7D06" w:rsidRDefault="00DE1A6A" w:rsidP="00231FCC">
            <w:pPr>
              <w:rPr>
                <w:b/>
                <w:bCs/>
                <w:i/>
                <w:iCs/>
              </w:rPr>
            </w:pPr>
            <w:r w:rsidRPr="003B7D06">
              <w:rPr>
                <w:b/>
                <w:bCs/>
                <w:i/>
                <w:iCs/>
              </w:rPr>
              <w:t>Value</w:t>
            </w:r>
          </w:p>
        </w:tc>
        <w:tc>
          <w:tcPr>
            <w:tcW w:w="1518" w:type="dxa"/>
            <w:shd w:val="clear" w:color="auto" w:fill="ECE9F5"/>
          </w:tcPr>
          <w:p w14:paraId="05382870" w14:textId="77777777" w:rsidR="00DE1A6A" w:rsidRPr="003B7D06" w:rsidRDefault="00DE1A6A" w:rsidP="00231FCC">
            <w:pPr>
              <w:pStyle w:val="TableParagraph"/>
              <w:spacing w:before="0"/>
              <w:ind w:left="0"/>
              <w:rPr>
                <w:lang w:val="en-AU"/>
              </w:rPr>
            </w:pPr>
          </w:p>
        </w:tc>
        <w:tc>
          <w:tcPr>
            <w:tcW w:w="1348" w:type="dxa"/>
            <w:shd w:val="clear" w:color="auto" w:fill="ECE9F5"/>
          </w:tcPr>
          <w:p w14:paraId="5673F181" w14:textId="77777777" w:rsidR="00DE1A6A" w:rsidRPr="003B7D06" w:rsidRDefault="00DE1A6A" w:rsidP="00231FCC">
            <w:r w:rsidRPr="003B7D06">
              <w:t>1..1</w:t>
            </w:r>
          </w:p>
        </w:tc>
        <w:tc>
          <w:tcPr>
            <w:tcW w:w="2022" w:type="dxa"/>
            <w:shd w:val="clear" w:color="auto" w:fill="ECE9F5"/>
          </w:tcPr>
          <w:p w14:paraId="3904D122" w14:textId="77777777" w:rsidR="00DE1A6A" w:rsidRPr="003B7D06" w:rsidRDefault="00DE1A6A" w:rsidP="00231FCC">
            <w:pPr>
              <w:pStyle w:val="TableParagraph"/>
              <w:spacing w:before="0"/>
              <w:ind w:left="0"/>
              <w:rPr>
                <w:lang w:val="en-AU"/>
              </w:rPr>
            </w:pPr>
          </w:p>
        </w:tc>
        <w:tc>
          <w:tcPr>
            <w:tcW w:w="3369" w:type="dxa"/>
            <w:shd w:val="clear" w:color="auto" w:fill="ECE9F5"/>
          </w:tcPr>
          <w:p w14:paraId="08D7D514"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special storage text.</w:t>
            </w:r>
          </w:p>
        </w:tc>
      </w:tr>
      <w:tr w:rsidR="00DE1A6A" w:rsidRPr="003B7D06" w14:paraId="56CC230D" w14:textId="77777777" w:rsidTr="604FF763">
        <w:trPr>
          <w:trHeight w:val="560"/>
        </w:trPr>
        <w:tc>
          <w:tcPr>
            <w:tcW w:w="1382" w:type="dxa"/>
            <w:vMerge/>
          </w:tcPr>
          <w:p w14:paraId="7A87201B" w14:textId="77777777" w:rsidR="00DE1A6A" w:rsidRPr="003B7D06" w:rsidRDefault="00DE1A6A" w:rsidP="00231FCC">
            <w:pPr>
              <w:rPr>
                <w:sz w:val="2"/>
                <w:szCs w:val="2"/>
              </w:rPr>
            </w:pPr>
          </w:p>
        </w:tc>
        <w:tc>
          <w:tcPr>
            <w:tcW w:w="1518" w:type="dxa"/>
          </w:tcPr>
          <w:p w14:paraId="2CE7942F"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348" w:type="dxa"/>
          </w:tcPr>
          <w:p w14:paraId="4B2CA9F6" w14:textId="77777777" w:rsidR="00DE1A6A" w:rsidRPr="003B7D06" w:rsidRDefault="00DE1A6A" w:rsidP="00231FCC">
            <w:r w:rsidRPr="003B7D06">
              <w:t>1..1</w:t>
            </w:r>
          </w:p>
        </w:tc>
        <w:tc>
          <w:tcPr>
            <w:tcW w:w="2022" w:type="dxa"/>
          </w:tcPr>
          <w:p w14:paraId="0B8128DF" w14:textId="77777777" w:rsidR="00DE1A6A" w:rsidRPr="003B7D06" w:rsidRDefault="00DE1A6A" w:rsidP="00231FCC">
            <w:r w:rsidRPr="003B7D06">
              <w:t>String</w:t>
            </w:r>
          </w:p>
          <w:p w14:paraId="7509B911" w14:textId="77777777" w:rsidR="00DE1A6A" w:rsidRPr="003B7D06" w:rsidRDefault="00DE1A6A" w:rsidP="00231FCC">
            <w:r w:rsidRPr="003B7D06">
              <w:t>ST</w:t>
            </w:r>
          </w:p>
        </w:tc>
        <w:tc>
          <w:tcPr>
            <w:tcW w:w="3369" w:type="dxa"/>
          </w:tcPr>
          <w:p w14:paraId="110DBB03" w14:textId="77777777" w:rsidR="00DE1A6A" w:rsidRPr="003B7D06" w:rsidRDefault="00DE1A6A" w:rsidP="00231FCC">
            <w:r w:rsidRPr="604FF763">
              <w:t>The</w:t>
            </w:r>
            <w:r w:rsidRPr="604FF763">
              <w:rPr>
                <w:spacing w:val="-12"/>
              </w:rPr>
              <w:t xml:space="preserve"> </w:t>
            </w:r>
            <w:proofErr w:type="spellStart"/>
            <w:proofErr w:type="gramStart"/>
            <w:r w:rsidRPr="604FF763">
              <w:rPr>
                <w:b/>
                <w:bCs/>
                <w:i/>
                <w:iCs/>
              </w:rPr>
              <w:t>xsi:type</w:t>
            </w:r>
            <w:proofErr w:type="spellEnd"/>
            <w:proofErr w:type="gramEnd"/>
            <w:r w:rsidRPr="604FF763">
              <w:rPr>
                <w:b/>
                <w:bCs/>
                <w:i/>
                <w:iCs/>
                <w:spacing w:val="-11"/>
              </w:rPr>
              <w:t xml:space="preserve"> </w:t>
            </w:r>
            <w:r w:rsidRPr="604FF763">
              <w:t>indicates</w:t>
            </w:r>
            <w:r w:rsidRPr="604FF763">
              <w:rPr>
                <w:spacing w:val="-10"/>
              </w:rPr>
              <w:t xml:space="preserve"> </w:t>
            </w:r>
            <w:r w:rsidRPr="604FF763">
              <w:t>the</w:t>
            </w:r>
            <w:r w:rsidRPr="604FF763">
              <w:rPr>
                <w:spacing w:val="-10"/>
              </w:rPr>
              <w:t xml:space="preserve"> </w:t>
            </w:r>
            <w:r w:rsidRPr="604FF763">
              <w:t>data type for the element.</w:t>
            </w:r>
          </w:p>
        </w:tc>
      </w:tr>
      <w:tr w:rsidR="00DE1A6A" w:rsidRPr="003B7D06" w14:paraId="55598F5E" w14:textId="77777777" w:rsidTr="604FF763">
        <w:trPr>
          <w:trHeight w:val="839"/>
        </w:trPr>
        <w:tc>
          <w:tcPr>
            <w:tcW w:w="1382" w:type="dxa"/>
            <w:vMerge/>
          </w:tcPr>
          <w:p w14:paraId="70699611" w14:textId="77777777" w:rsidR="00DE1A6A" w:rsidRPr="003B7D06" w:rsidRDefault="00DE1A6A" w:rsidP="00231FCC">
            <w:pPr>
              <w:rPr>
                <w:sz w:val="2"/>
                <w:szCs w:val="2"/>
              </w:rPr>
            </w:pPr>
          </w:p>
        </w:tc>
        <w:tc>
          <w:tcPr>
            <w:tcW w:w="8257" w:type="dxa"/>
            <w:gridSpan w:val="4"/>
          </w:tcPr>
          <w:p w14:paraId="1DAEFD0B" w14:textId="77777777" w:rsidR="00DE1A6A" w:rsidRPr="003B7D06" w:rsidRDefault="00DE1A6A" w:rsidP="00231FCC">
            <w:pPr>
              <w:rPr>
                <w:b/>
                <w:bCs/>
              </w:rPr>
            </w:pPr>
            <w:r w:rsidRPr="003B7D06">
              <w:rPr>
                <w:b/>
                <w:bCs/>
              </w:rPr>
              <w:t>XPATH:</w:t>
            </w:r>
          </w:p>
          <w:p w14:paraId="5D2E5401" w14:textId="77777777" w:rsidR="00DE1A6A" w:rsidRPr="003B7D06" w:rsidRDefault="00DE1A6A" w:rsidP="604FF763">
            <w:r w:rsidRPr="604FF763">
              <w:t>/document/component/structuredBody/component/section/subject/manufacturedProduct/subjectOf/characteristic/code[@code="C101704</w:t>
            </w:r>
            <w:proofErr w:type="gramStart"/>
            <w:r w:rsidRPr="604FF763">
              <w:t>"]/..</w:t>
            </w:r>
            <w:proofErr w:type="gramEnd"/>
            <w:r w:rsidRPr="604FF763">
              <w:t>/value/@</w:t>
            </w:r>
            <w:proofErr w:type="gramStart"/>
            <w:r w:rsidRPr="604FF763">
              <w:t>xsi:type</w:t>
            </w:r>
            <w:proofErr w:type="gramEnd"/>
          </w:p>
        </w:tc>
      </w:tr>
      <w:tr w:rsidR="00DE1A6A" w:rsidRPr="003B7D06" w14:paraId="7F130856" w14:textId="77777777" w:rsidTr="604FF763">
        <w:trPr>
          <w:trHeight w:val="725"/>
        </w:trPr>
        <w:tc>
          <w:tcPr>
            <w:tcW w:w="1382" w:type="dxa"/>
            <w:vMerge/>
          </w:tcPr>
          <w:p w14:paraId="67DDDD4A" w14:textId="77777777" w:rsidR="00DE1A6A" w:rsidRPr="003B7D06" w:rsidRDefault="00DE1A6A" w:rsidP="00231FCC">
            <w:pPr>
              <w:rPr>
                <w:sz w:val="2"/>
                <w:szCs w:val="2"/>
              </w:rPr>
            </w:pPr>
          </w:p>
        </w:tc>
        <w:tc>
          <w:tcPr>
            <w:tcW w:w="1518" w:type="dxa"/>
          </w:tcPr>
          <w:p w14:paraId="457F5F69" w14:textId="77777777" w:rsidR="00DE1A6A" w:rsidRPr="003B7D06" w:rsidRDefault="00DE1A6A" w:rsidP="00231FCC">
            <w:pPr>
              <w:rPr>
                <w:b/>
                <w:bCs/>
                <w:i/>
                <w:iCs/>
              </w:rPr>
            </w:pPr>
            <w:r w:rsidRPr="003B7D06">
              <w:rPr>
                <w:b/>
                <w:bCs/>
                <w:i/>
                <w:iCs/>
              </w:rPr>
              <w:t>Value</w:t>
            </w:r>
          </w:p>
        </w:tc>
        <w:tc>
          <w:tcPr>
            <w:tcW w:w="1348" w:type="dxa"/>
          </w:tcPr>
          <w:p w14:paraId="427C1ED4" w14:textId="77777777" w:rsidR="00DE1A6A" w:rsidRPr="003B7D06" w:rsidRDefault="00DE1A6A" w:rsidP="00231FCC">
            <w:r w:rsidRPr="003B7D06">
              <w:t>1..1</w:t>
            </w:r>
          </w:p>
        </w:tc>
        <w:tc>
          <w:tcPr>
            <w:tcW w:w="2022" w:type="dxa"/>
          </w:tcPr>
          <w:p w14:paraId="2EB78322" w14:textId="77777777" w:rsidR="00DE1A6A" w:rsidRPr="003B7D06" w:rsidRDefault="00DE1A6A" w:rsidP="00231FCC">
            <w:r w:rsidRPr="604FF763">
              <w:t>Alphanumeric</w:t>
            </w:r>
            <w:r w:rsidRPr="604FF763">
              <w:rPr>
                <w:rStyle w:val="FootnoteReference"/>
                <w:spacing w:val="-2"/>
                <w:sz w:val="24"/>
                <w:szCs w:val="24"/>
              </w:rPr>
              <w:footnoteReference w:id="15"/>
            </w:r>
            <w:r w:rsidRPr="604FF763">
              <w:t>e.g. “keep out of sunlight”</w:t>
            </w:r>
          </w:p>
        </w:tc>
        <w:tc>
          <w:tcPr>
            <w:tcW w:w="3369" w:type="dxa"/>
          </w:tcPr>
          <w:p w14:paraId="512E7A34"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value</w:t>
            </w:r>
            <w:r w:rsidRPr="003B7D06">
              <w:rPr>
                <w:spacing w:val="-8"/>
              </w:rPr>
              <w:t xml:space="preserve"> </w:t>
            </w:r>
            <w:r w:rsidRPr="003B7D06">
              <w:t>attribute</w:t>
            </w:r>
            <w:r w:rsidRPr="003B7D06">
              <w:rPr>
                <w:spacing w:val="-8"/>
              </w:rPr>
              <w:t xml:space="preserve"> </w:t>
            </w:r>
            <w:r w:rsidRPr="003B7D06">
              <w:t>for special storage condition.</w:t>
            </w:r>
          </w:p>
        </w:tc>
      </w:tr>
      <w:tr w:rsidR="00DE1A6A" w:rsidRPr="003B7D06" w14:paraId="40E117F8" w14:textId="77777777" w:rsidTr="604FF763">
        <w:trPr>
          <w:trHeight w:val="839"/>
        </w:trPr>
        <w:tc>
          <w:tcPr>
            <w:tcW w:w="1382" w:type="dxa"/>
            <w:vMerge/>
          </w:tcPr>
          <w:p w14:paraId="1833B737" w14:textId="77777777" w:rsidR="00DE1A6A" w:rsidRPr="003B7D06" w:rsidRDefault="00DE1A6A" w:rsidP="00231FCC">
            <w:pPr>
              <w:rPr>
                <w:sz w:val="2"/>
                <w:szCs w:val="2"/>
              </w:rPr>
            </w:pPr>
          </w:p>
        </w:tc>
        <w:tc>
          <w:tcPr>
            <w:tcW w:w="8257" w:type="dxa"/>
            <w:gridSpan w:val="4"/>
          </w:tcPr>
          <w:p w14:paraId="13088915" w14:textId="77777777" w:rsidR="00DE1A6A" w:rsidRPr="003B7D06" w:rsidRDefault="00DE1A6A" w:rsidP="00231FCC">
            <w:pPr>
              <w:rPr>
                <w:b/>
                <w:bCs/>
              </w:rPr>
            </w:pPr>
            <w:r w:rsidRPr="003B7D06">
              <w:rPr>
                <w:b/>
                <w:bCs/>
              </w:rPr>
              <w:t>XPATH:</w:t>
            </w:r>
          </w:p>
          <w:p w14:paraId="497FA4C6" w14:textId="77777777" w:rsidR="00DE1A6A" w:rsidRPr="003B7D06" w:rsidRDefault="00DE1A6A" w:rsidP="00231FCC">
            <w:r w:rsidRPr="604FF763">
              <w:t>/document/component/structuredBody/component/section/subject/manufacturedProduct/subjectOf/characteristic/code[@code="C101704</w:t>
            </w:r>
            <w:proofErr w:type="gramStart"/>
            <w:r w:rsidRPr="604FF763">
              <w:t>"]/..</w:t>
            </w:r>
            <w:proofErr w:type="gramEnd"/>
            <w:r w:rsidRPr="604FF763">
              <w:t>/value/</w:t>
            </w:r>
            <w:proofErr w:type="gramStart"/>
            <w:r w:rsidRPr="604FF763">
              <w:t>text(</w:t>
            </w:r>
            <w:proofErr w:type="gramEnd"/>
            <w:r w:rsidRPr="604FF763">
              <w:t>)</w:t>
            </w:r>
          </w:p>
        </w:tc>
      </w:tr>
      <w:tr w:rsidR="00DE1A6A" w:rsidRPr="003B7D06" w14:paraId="3C2598C7" w14:textId="77777777" w:rsidTr="00D21AAF">
        <w:trPr>
          <w:trHeight w:val="2365"/>
        </w:trPr>
        <w:tc>
          <w:tcPr>
            <w:tcW w:w="1382" w:type="dxa"/>
            <w:shd w:val="clear" w:color="auto" w:fill="FF9E1B"/>
          </w:tcPr>
          <w:p w14:paraId="16616F58"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57" w:type="dxa"/>
            <w:gridSpan w:val="4"/>
          </w:tcPr>
          <w:p w14:paraId="32F94C2D" w14:textId="77777777" w:rsidR="00DE1A6A" w:rsidRPr="003B7D06" w:rsidRDefault="00DE1A6A" w:rsidP="008646F5">
            <w:pPr>
              <w:pStyle w:val="ListParagraph"/>
              <w:numPr>
                <w:ilvl w:val="0"/>
                <w:numId w:val="61"/>
              </w:numPr>
            </w:pPr>
            <w:r w:rsidRPr="604FF763">
              <w:t>The</w:t>
            </w:r>
            <w:r w:rsidRPr="604FF763">
              <w:rPr>
                <w:spacing w:val="-2"/>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 xml:space="preserve">be </w:t>
            </w:r>
            <w:r w:rsidRPr="604FF763">
              <w:rPr>
                <w:spacing w:val="-4"/>
              </w:rPr>
              <w:t>“ST”</w:t>
            </w:r>
          </w:p>
          <w:p w14:paraId="20EC1F95" w14:textId="77777777" w:rsidR="00DE1A6A" w:rsidRPr="003B7D06" w:rsidRDefault="00DE1A6A" w:rsidP="008646F5">
            <w:pPr>
              <w:pStyle w:val="ListParagraph"/>
              <w:numPr>
                <w:ilvl w:val="0"/>
                <w:numId w:val="61"/>
              </w:numPr>
            </w:pPr>
            <w:r w:rsidRPr="604FF763">
              <w:t>Storage and handling special conditions text is required when the</w:t>
            </w:r>
            <w:r w:rsidRPr="604FF763">
              <w:rPr>
                <w:spacing w:val="-1"/>
              </w:rPr>
              <w:t xml:space="preserve"> </w:t>
            </w:r>
            <w:r w:rsidRPr="604FF763">
              <w:t>code</w:t>
            </w:r>
            <w:r w:rsidRPr="604FF763">
              <w:rPr>
                <w:spacing w:val="1"/>
              </w:rPr>
              <w:t xml:space="preserve"> </w:t>
            </w:r>
            <w:r w:rsidRPr="604FF763">
              <w:t>is</w:t>
            </w:r>
            <w:r w:rsidRPr="604FF763">
              <w:rPr>
                <w:spacing w:val="3"/>
              </w:rPr>
              <w:t xml:space="preserve"> </w:t>
            </w:r>
            <w:r w:rsidRPr="604FF763">
              <w:t>“C101704”</w:t>
            </w:r>
          </w:p>
          <w:p w14:paraId="1D846AAD" w14:textId="662E01B8" w:rsidR="00DE1A6A" w:rsidRPr="003B7D06" w:rsidRDefault="00DE1A6A" w:rsidP="008646F5">
            <w:pPr>
              <w:pStyle w:val="ListParagraph"/>
              <w:numPr>
                <w:ilvl w:val="0"/>
                <w:numId w:val="61"/>
              </w:numPr>
            </w:pPr>
            <w:r w:rsidRPr="604FF763">
              <w:t xml:space="preserve">The Special Storage Condition Text value should be no more than 200 characters in length and can only contain accepted special characters. </w:t>
            </w:r>
            <w:r w:rsidR="003608CB">
              <w:t>R</w:t>
            </w:r>
            <w:r w:rsidR="003608CB" w:rsidRPr="604FF763">
              <w:t>efer</w:t>
            </w:r>
            <w:r w:rsidRPr="604FF763">
              <w:t xml:space="preserve"> to </w:t>
            </w:r>
            <w:hyperlink w:anchor="_Data_types" w:history="1">
              <w:r w:rsidR="003608CB" w:rsidRPr="00292E21">
                <w:rPr>
                  <w:rStyle w:val="Hyperlink"/>
                  <w:rFonts w:asciiTheme="majorHAnsi" w:hAnsiTheme="majorHAnsi"/>
                </w:rPr>
                <w:t>Data types</w:t>
              </w:r>
            </w:hyperlink>
            <w:r w:rsidRPr="604FF763">
              <w:t xml:space="preserve"> and ‘AusUDID_SPLCodeList.xls’ file in the HL7 SPL Implementation package of files for a list of accepted special characters</w:t>
            </w:r>
          </w:p>
          <w:p w14:paraId="7BFD36A0" w14:textId="77777777" w:rsidR="00DE1A6A" w:rsidRPr="003B7D06" w:rsidRDefault="00DE1A6A" w:rsidP="008646F5">
            <w:pPr>
              <w:pStyle w:val="ListParagraph"/>
              <w:numPr>
                <w:ilvl w:val="0"/>
                <w:numId w:val="61"/>
              </w:numPr>
            </w:pPr>
            <w:r w:rsidRPr="604FF763">
              <w:t xml:space="preserve">If special conditions text is given when code is not ‘C101704’, or is missing when code is ‘C101704’, or is invalid, or given more than once, the </w:t>
            </w:r>
            <w:proofErr w:type="spellStart"/>
            <w:r w:rsidRPr="604FF763">
              <w:t>AusUDID</w:t>
            </w:r>
            <w:proofErr w:type="spellEnd"/>
            <w:r w:rsidRPr="604FF763">
              <w:t xml:space="preserve"> submission will be rejected as a submission with an invalid Storage and Handling.</w:t>
            </w:r>
          </w:p>
        </w:tc>
      </w:tr>
    </w:tbl>
    <w:p w14:paraId="3124860B" w14:textId="3FEAFD8F" w:rsidR="00DE1A6A" w:rsidRPr="003B7D06" w:rsidRDefault="002176EE" w:rsidP="00351F9C">
      <w:pPr>
        <w:pStyle w:val="Heading3"/>
      </w:pPr>
      <w:r>
        <w:t xml:space="preserve"> </w:t>
      </w:r>
      <w:r w:rsidR="00DE1A6A" w:rsidRPr="003B7D06">
        <w:t>Device</w:t>
      </w:r>
      <w:r w:rsidR="00DE1A6A" w:rsidRPr="003B7D06">
        <w:rPr>
          <w:spacing w:val="-3"/>
        </w:rPr>
        <w:t xml:space="preserve"> </w:t>
      </w:r>
      <w:r w:rsidR="00DE1A6A" w:rsidRPr="003B7D06">
        <w:t>Characteristics</w:t>
      </w:r>
      <w:r w:rsidR="00DE1A6A" w:rsidRPr="003B7D06">
        <w:rPr>
          <w:spacing w:val="-2"/>
        </w:rPr>
        <w:t xml:space="preserve"> </w:t>
      </w:r>
      <w:r w:rsidR="00DE1A6A" w:rsidRPr="003B7D06">
        <w:t>–</w:t>
      </w:r>
      <w:r w:rsidR="00DE1A6A" w:rsidRPr="003B7D06">
        <w:rPr>
          <w:spacing w:val="-5"/>
        </w:rPr>
        <w:t xml:space="preserve"> </w:t>
      </w:r>
      <w:r w:rsidR="00DE1A6A" w:rsidRPr="003B7D06">
        <w:t>Packaged</w:t>
      </w:r>
      <w:r w:rsidR="00DE1A6A" w:rsidRPr="003B7D06">
        <w:rPr>
          <w:spacing w:val="-6"/>
        </w:rPr>
        <w:t xml:space="preserve"> </w:t>
      </w:r>
      <w:r w:rsidR="00DE1A6A" w:rsidRPr="003B7D06">
        <w:t>as</w:t>
      </w:r>
      <w:r w:rsidR="00DE1A6A" w:rsidRPr="003B7D06">
        <w:rPr>
          <w:spacing w:val="-6"/>
        </w:rPr>
        <w:t xml:space="preserve"> </w:t>
      </w:r>
      <w:r w:rsidR="00DE1A6A" w:rsidRPr="003B7D06">
        <w:rPr>
          <w:spacing w:val="-2"/>
        </w:rPr>
        <w:t>Sterile</w:t>
      </w:r>
    </w:p>
    <w:p w14:paraId="61372059" w14:textId="77777777" w:rsidR="00DE1A6A" w:rsidRPr="003B7D06" w:rsidRDefault="00DE1A6A" w:rsidP="00DE1A6A">
      <w:r w:rsidRPr="604FF763">
        <w:t>The</w:t>
      </w:r>
      <w:r w:rsidRPr="604FF763">
        <w:rPr>
          <w:spacing w:val="-5"/>
        </w:rPr>
        <w:t xml:space="preserve"> </w:t>
      </w:r>
      <w:r w:rsidRPr="604FF763">
        <w:t>Packaged</w:t>
      </w:r>
      <w:r w:rsidRPr="604FF763">
        <w:rPr>
          <w:spacing w:val="-3"/>
        </w:rPr>
        <w:t xml:space="preserve"> </w:t>
      </w:r>
      <w:r w:rsidRPr="604FF763">
        <w:t>as</w:t>
      </w:r>
      <w:r w:rsidRPr="604FF763">
        <w:rPr>
          <w:spacing w:val="-3"/>
        </w:rPr>
        <w:t xml:space="preserve"> </w:t>
      </w:r>
      <w:r w:rsidRPr="604FF763">
        <w:t>Sterile</w:t>
      </w:r>
      <w:r w:rsidRPr="604FF763">
        <w:rPr>
          <w:spacing w:val="-4"/>
        </w:rPr>
        <w:t xml:space="preserve"> </w:t>
      </w:r>
      <w:r w:rsidRPr="604FF763">
        <w:t>indicator</w:t>
      </w:r>
      <w:r w:rsidRPr="604FF763">
        <w:rPr>
          <w:spacing w:val="-1"/>
        </w:rPr>
        <w:t xml:space="preserve"> </w:t>
      </w:r>
      <w:r w:rsidRPr="604FF763">
        <w:t>is</w:t>
      </w:r>
      <w:r w:rsidRPr="604FF763">
        <w:rPr>
          <w:spacing w:val="-3"/>
        </w:rPr>
        <w:t xml:space="preserve"> </w:t>
      </w:r>
      <w:r w:rsidRPr="604FF763">
        <w:t>to</w:t>
      </w:r>
      <w:r w:rsidRPr="604FF763">
        <w:rPr>
          <w:spacing w:val="-3"/>
        </w:rPr>
        <w:t xml:space="preserve"> </w:t>
      </w:r>
      <w:r w:rsidRPr="604FF763">
        <w:t>designate</w:t>
      </w:r>
      <w:r w:rsidRPr="604FF763">
        <w:rPr>
          <w:spacing w:val="-4"/>
        </w:rPr>
        <w:t xml:space="preserve"> </w:t>
      </w:r>
      <w:r w:rsidRPr="604FF763">
        <w:t>the</w:t>
      </w:r>
      <w:r w:rsidRPr="604FF763">
        <w:rPr>
          <w:spacing w:val="-4"/>
        </w:rPr>
        <w:t xml:space="preserve"> </w:t>
      </w:r>
      <w:r w:rsidRPr="604FF763">
        <w:t>medical</w:t>
      </w:r>
      <w:r w:rsidRPr="604FF763">
        <w:rPr>
          <w:spacing w:val="-3"/>
        </w:rPr>
        <w:t xml:space="preserve"> </w:t>
      </w:r>
      <w:r w:rsidRPr="604FF763">
        <w:t>device</w:t>
      </w:r>
      <w:r w:rsidRPr="604FF763">
        <w:rPr>
          <w:spacing w:val="-4"/>
        </w:rPr>
        <w:t xml:space="preserve"> </w:t>
      </w:r>
      <w:r w:rsidRPr="604FF763">
        <w:t>is</w:t>
      </w:r>
      <w:r w:rsidRPr="604FF763">
        <w:rPr>
          <w:spacing w:val="-3"/>
        </w:rPr>
        <w:t xml:space="preserve"> </w:t>
      </w:r>
      <w:r w:rsidRPr="604FF763">
        <w:t>free</w:t>
      </w:r>
      <w:r w:rsidRPr="604FF763">
        <w:rPr>
          <w:spacing w:val="-2"/>
        </w:rPr>
        <w:t xml:space="preserve"> </w:t>
      </w:r>
      <w:r w:rsidRPr="604FF763">
        <w:t>from</w:t>
      </w:r>
      <w:r w:rsidRPr="604FF763">
        <w:rPr>
          <w:spacing w:val="-3"/>
        </w:rPr>
        <w:t xml:space="preserve"> </w:t>
      </w:r>
      <w:r w:rsidRPr="604FF763">
        <w:t>viable</w:t>
      </w:r>
      <w:r w:rsidRPr="604FF763">
        <w:rPr>
          <w:spacing w:val="-3"/>
        </w:rPr>
        <w:t xml:space="preserve"> </w:t>
      </w:r>
      <w:r w:rsidRPr="604FF763">
        <w:t>microorganisms (see ISO/TS 11139).</w:t>
      </w:r>
      <w:r w:rsidRPr="604FF763">
        <w:rPr>
          <w:spacing w:val="40"/>
        </w:rPr>
        <w:t xml:space="preserve"> </w:t>
      </w:r>
      <w:r w:rsidRPr="604FF763">
        <w:t>The following XML Snippet includes the elements and attributes required for devices packaged as sterile:</w:t>
      </w:r>
    </w:p>
    <w:p w14:paraId="1AE0D3B2" w14:textId="77777777" w:rsidR="00DE1A6A" w:rsidRPr="003B7D06" w:rsidRDefault="00DE1A6A" w:rsidP="00DE1A6A">
      <w:pPr>
        <w:rPr>
          <w:sz w:val="17"/>
        </w:rPr>
      </w:pPr>
      <w:r w:rsidRPr="003B7D06">
        <w:rPr>
          <w:noProof/>
        </w:rPr>
        <w:drawing>
          <wp:inline distT="0" distB="0" distL="0" distR="0" wp14:anchorId="4A00E3AC" wp14:editId="41BBD035">
            <wp:extent cx="4403750" cy="940331"/>
            <wp:effectExtent l="0" t="0" r="0" b="0"/>
            <wp:docPr id="156" name="Picture 156"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Picture 156" descr="A screenshot of a computer code"/>
                    <pic:cNvPicPr/>
                  </pic:nvPicPr>
                  <pic:blipFill>
                    <a:blip r:embed="rId68"/>
                    <a:stretch>
                      <a:fillRect/>
                    </a:stretch>
                  </pic:blipFill>
                  <pic:spPr>
                    <a:xfrm>
                      <a:off x="0" y="0"/>
                      <a:ext cx="4419185" cy="943627"/>
                    </a:xfrm>
                    <a:prstGeom prst="rect">
                      <a:avLst/>
                    </a:prstGeom>
                  </pic:spPr>
                </pic:pic>
              </a:graphicData>
            </a:graphic>
          </wp:inline>
        </w:drawing>
      </w:r>
    </w:p>
    <w:p w14:paraId="3E7A65FD" w14:textId="350E38BB" w:rsidR="00DE1A6A" w:rsidRPr="003B7D06" w:rsidRDefault="002176EE" w:rsidP="00DF5E3E">
      <w:pPr>
        <w:pStyle w:val="Heading4"/>
      </w:pPr>
      <w:r>
        <w:lastRenderedPageBreak/>
        <w:t xml:space="preserve"> </w:t>
      </w:r>
      <w:r w:rsidR="00DE1A6A" w:rsidRPr="604FF763">
        <w:t>Device</w:t>
      </w:r>
      <w:r w:rsidR="00DE1A6A" w:rsidRPr="604FF763">
        <w:rPr>
          <w:spacing w:val="-6"/>
        </w:rPr>
        <w:t xml:space="preserve"> </w:t>
      </w:r>
      <w:r w:rsidR="00DE1A6A" w:rsidRPr="604FF763">
        <w:t>Packaged</w:t>
      </w:r>
      <w:r w:rsidR="00DE1A6A" w:rsidRPr="604FF763">
        <w:rPr>
          <w:spacing w:val="-4"/>
        </w:rPr>
        <w:t xml:space="preserve"> </w:t>
      </w:r>
      <w:r w:rsidR="00DE1A6A" w:rsidRPr="604FF763">
        <w:t>as</w:t>
      </w:r>
      <w:r w:rsidR="00DE1A6A" w:rsidRPr="604FF763">
        <w:rPr>
          <w:spacing w:val="-7"/>
        </w:rPr>
        <w:t xml:space="preserve"> </w:t>
      </w:r>
      <w:r w:rsidR="00DE1A6A" w:rsidRPr="604FF763">
        <w:t>Sterile</w:t>
      </w:r>
      <w:r w:rsidR="00DE1A6A" w:rsidRPr="604FF763">
        <w:rPr>
          <w:spacing w:val="-3"/>
        </w:rPr>
        <w:t xml:space="preserve"> </w:t>
      </w:r>
      <w:r w:rsidR="00DE1A6A" w:rsidRPr="604FF763">
        <w:t>Type</w:t>
      </w:r>
      <w:r w:rsidR="00DE1A6A" w:rsidRPr="604FF763">
        <w:rPr>
          <w:spacing w:val="-5"/>
        </w:rPr>
        <w:t xml:space="preserve"> </w:t>
      </w:r>
      <w:r w:rsidR="00DE1A6A" w:rsidRPr="604FF763">
        <w:rPr>
          <w:spacing w:val="-2"/>
        </w:rPr>
        <w:t>(</w:t>
      </w:r>
      <w:proofErr w:type="spellStart"/>
      <w:proofErr w:type="gramStart"/>
      <w:r w:rsidR="00DE1A6A" w:rsidRPr="604FF763">
        <w:rPr>
          <w:spacing w:val="-2"/>
        </w:rPr>
        <w:t>characteristic.code</w:t>
      </w:r>
      <w:proofErr w:type="spellEnd"/>
      <w:proofErr w:type="gramEnd"/>
      <w:r w:rsidR="00DE1A6A" w:rsidRPr="604FF763">
        <w:rPr>
          <w:spacing w:val="-2"/>
        </w:rPr>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20155E88" w14:textId="77777777" w:rsidTr="00FC7898">
        <w:trPr>
          <w:trHeight w:val="580"/>
          <w:tblHeader/>
        </w:trPr>
        <w:tc>
          <w:tcPr>
            <w:tcW w:w="1304" w:type="dxa"/>
            <w:shd w:val="clear" w:color="auto" w:fill="463192"/>
          </w:tcPr>
          <w:p w14:paraId="78A780F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4D0B465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449663E0"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58827445"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1FB36A7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4108F4B5"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0FA09F8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6B387D0A" w14:textId="77777777" w:rsidTr="0055006B">
        <w:trPr>
          <w:trHeight w:val="592"/>
        </w:trPr>
        <w:tc>
          <w:tcPr>
            <w:tcW w:w="1304" w:type="dxa"/>
            <w:vMerge w:val="restart"/>
          </w:tcPr>
          <w:p w14:paraId="6ED8425F" w14:textId="77777777" w:rsidR="00DE1A6A" w:rsidRPr="003B7D06" w:rsidRDefault="00DE1A6A" w:rsidP="00231FCC">
            <w:pPr>
              <w:rPr>
                <w:b/>
                <w:bCs/>
                <w:i/>
                <w:iCs/>
              </w:rPr>
            </w:pPr>
            <w:r w:rsidRPr="003B7D06">
              <w:rPr>
                <w:b/>
                <w:bCs/>
                <w:i/>
                <w:iCs/>
              </w:rPr>
              <w:t>Code</w:t>
            </w:r>
          </w:p>
        </w:tc>
        <w:tc>
          <w:tcPr>
            <w:tcW w:w="1532" w:type="dxa"/>
            <w:shd w:val="clear" w:color="auto" w:fill="ECE9F5"/>
          </w:tcPr>
          <w:p w14:paraId="797734D6" w14:textId="77777777" w:rsidR="00DE1A6A" w:rsidRPr="003B7D06" w:rsidRDefault="00DE1A6A" w:rsidP="00231FCC">
            <w:pPr>
              <w:pStyle w:val="TableParagraph"/>
              <w:spacing w:before="0"/>
              <w:ind w:left="0"/>
              <w:rPr>
                <w:lang w:val="en-AU"/>
              </w:rPr>
            </w:pPr>
          </w:p>
        </w:tc>
        <w:tc>
          <w:tcPr>
            <w:tcW w:w="1361" w:type="dxa"/>
            <w:shd w:val="clear" w:color="auto" w:fill="ECE9F5"/>
          </w:tcPr>
          <w:p w14:paraId="6D32FF88" w14:textId="77777777" w:rsidR="00DE1A6A" w:rsidRPr="003B7D06" w:rsidRDefault="00DE1A6A" w:rsidP="00231FCC">
            <w:r w:rsidRPr="003B7D06">
              <w:t>1..1</w:t>
            </w:r>
          </w:p>
        </w:tc>
        <w:tc>
          <w:tcPr>
            <w:tcW w:w="2041" w:type="dxa"/>
            <w:shd w:val="clear" w:color="auto" w:fill="ECE9F5"/>
          </w:tcPr>
          <w:p w14:paraId="5882061B" w14:textId="77777777" w:rsidR="00DE1A6A" w:rsidRPr="003B7D06" w:rsidRDefault="00DE1A6A" w:rsidP="00231FCC">
            <w:pPr>
              <w:pStyle w:val="TableParagraph"/>
              <w:spacing w:before="0"/>
              <w:ind w:left="0"/>
              <w:rPr>
                <w:lang w:val="en-AU"/>
              </w:rPr>
            </w:pPr>
          </w:p>
        </w:tc>
        <w:tc>
          <w:tcPr>
            <w:tcW w:w="3401" w:type="dxa"/>
            <w:shd w:val="clear" w:color="auto" w:fill="ECE9F5"/>
          </w:tcPr>
          <w:p w14:paraId="0F3123D6"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device packaged as sterile indicator.</w:t>
            </w:r>
          </w:p>
        </w:tc>
      </w:tr>
      <w:tr w:rsidR="00DE1A6A" w:rsidRPr="003B7D06" w14:paraId="309E0E4D" w14:textId="77777777" w:rsidTr="604FF763">
        <w:trPr>
          <w:trHeight w:val="1113"/>
        </w:trPr>
        <w:tc>
          <w:tcPr>
            <w:tcW w:w="1304" w:type="dxa"/>
            <w:vMerge/>
          </w:tcPr>
          <w:p w14:paraId="7121E097" w14:textId="77777777" w:rsidR="00DE1A6A" w:rsidRPr="003B7D06" w:rsidRDefault="00DE1A6A" w:rsidP="00231FCC">
            <w:pPr>
              <w:rPr>
                <w:sz w:val="2"/>
                <w:szCs w:val="2"/>
              </w:rPr>
            </w:pPr>
          </w:p>
        </w:tc>
        <w:tc>
          <w:tcPr>
            <w:tcW w:w="1532" w:type="dxa"/>
          </w:tcPr>
          <w:p w14:paraId="3BB1F9B7" w14:textId="77777777" w:rsidR="00DE1A6A" w:rsidRPr="003B7D06" w:rsidRDefault="00DE1A6A" w:rsidP="00231FCC">
            <w:pPr>
              <w:rPr>
                <w:b/>
                <w:bCs/>
                <w:i/>
                <w:iCs/>
              </w:rPr>
            </w:pPr>
            <w:r w:rsidRPr="003B7D06">
              <w:rPr>
                <w:b/>
                <w:bCs/>
                <w:i/>
                <w:iCs/>
              </w:rPr>
              <w:t>Code</w:t>
            </w:r>
          </w:p>
        </w:tc>
        <w:tc>
          <w:tcPr>
            <w:tcW w:w="1361" w:type="dxa"/>
          </w:tcPr>
          <w:p w14:paraId="35C5BADF" w14:textId="77777777" w:rsidR="00DE1A6A" w:rsidRPr="003B7D06" w:rsidRDefault="00DE1A6A" w:rsidP="00231FCC">
            <w:r w:rsidRPr="003B7D06">
              <w:t>1..1</w:t>
            </w:r>
          </w:p>
        </w:tc>
        <w:tc>
          <w:tcPr>
            <w:tcW w:w="2041" w:type="dxa"/>
          </w:tcPr>
          <w:p w14:paraId="7D9ECB3C" w14:textId="77777777" w:rsidR="00DE1A6A" w:rsidRPr="003B7D06" w:rsidRDefault="00DE1A6A" w:rsidP="00231FCC">
            <w:r w:rsidRPr="003B7D06">
              <w:t>Alphanumeric</w:t>
            </w:r>
          </w:p>
          <w:p w14:paraId="4FE7AEE9" w14:textId="77777777" w:rsidR="00DE1A6A" w:rsidRPr="003B7D06" w:rsidRDefault="00DE1A6A" w:rsidP="00231FCC">
            <w:r w:rsidRPr="003B7D06">
              <w:t>C101676</w:t>
            </w:r>
          </w:p>
        </w:tc>
        <w:tc>
          <w:tcPr>
            <w:tcW w:w="3401" w:type="dxa"/>
          </w:tcPr>
          <w:p w14:paraId="062E1310" w14:textId="77777777" w:rsidR="00DE1A6A" w:rsidRPr="003B7D06" w:rsidRDefault="00DE1A6A" w:rsidP="00231FCC">
            <w:r w:rsidRPr="604FF763">
              <w:t>This is the code to indicate the type of characteristic being identified for a device product, specifically</w:t>
            </w:r>
            <w:r w:rsidRPr="604FF763">
              <w:rPr>
                <w:spacing w:val="-14"/>
              </w:rPr>
              <w:t xml:space="preserve"> </w:t>
            </w:r>
            <w:r w:rsidRPr="604FF763">
              <w:t>the</w:t>
            </w:r>
            <w:r w:rsidRPr="604FF763">
              <w:rPr>
                <w:spacing w:val="-10"/>
              </w:rPr>
              <w:t xml:space="preserve"> </w:t>
            </w:r>
            <w:r w:rsidRPr="604FF763">
              <w:t>Packaged</w:t>
            </w:r>
            <w:r w:rsidRPr="604FF763">
              <w:rPr>
                <w:spacing w:val="-8"/>
              </w:rPr>
              <w:t xml:space="preserve"> </w:t>
            </w:r>
            <w:r w:rsidRPr="604FF763">
              <w:t>as</w:t>
            </w:r>
            <w:r w:rsidRPr="604FF763">
              <w:rPr>
                <w:spacing w:val="-10"/>
              </w:rPr>
              <w:t xml:space="preserve"> </w:t>
            </w:r>
            <w:r w:rsidRPr="604FF763">
              <w:t>sterile indicator.</w:t>
            </w:r>
          </w:p>
        </w:tc>
      </w:tr>
      <w:tr w:rsidR="00DE1A6A" w:rsidRPr="003B7D06" w14:paraId="592DA31D" w14:textId="77777777" w:rsidTr="604FF763">
        <w:trPr>
          <w:trHeight w:val="842"/>
        </w:trPr>
        <w:tc>
          <w:tcPr>
            <w:tcW w:w="1304" w:type="dxa"/>
            <w:vMerge/>
          </w:tcPr>
          <w:p w14:paraId="3A97705F" w14:textId="77777777" w:rsidR="00DE1A6A" w:rsidRPr="003B7D06" w:rsidRDefault="00DE1A6A" w:rsidP="00231FCC">
            <w:pPr>
              <w:rPr>
                <w:sz w:val="2"/>
                <w:szCs w:val="2"/>
              </w:rPr>
            </w:pPr>
          </w:p>
        </w:tc>
        <w:tc>
          <w:tcPr>
            <w:tcW w:w="8335" w:type="dxa"/>
            <w:gridSpan w:val="4"/>
          </w:tcPr>
          <w:p w14:paraId="5EBEC287" w14:textId="77777777" w:rsidR="00DE1A6A" w:rsidRPr="003B7D06" w:rsidRDefault="00DE1A6A" w:rsidP="00231FCC">
            <w:pPr>
              <w:rPr>
                <w:b/>
                <w:bCs/>
              </w:rPr>
            </w:pPr>
            <w:r w:rsidRPr="003B7D06">
              <w:rPr>
                <w:b/>
                <w:bCs/>
              </w:rPr>
              <w:t>XPATH:</w:t>
            </w:r>
          </w:p>
          <w:p w14:paraId="5739A2F6" w14:textId="77777777" w:rsidR="00DE1A6A" w:rsidRPr="003B7D06" w:rsidRDefault="00DE1A6A" w:rsidP="00231FCC">
            <w:r w:rsidRPr="604FF763">
              <w:t>/document/component/structuredBody/component/section/subject/manufacturedProduct/subjectOf/characteristic/code[@code="C101676"]</w:t>
            </w:r>
          </w:p>
        </w:tc>
      </w:tr>
      <w:tr w:rsidR="00DE1A6A" w:rsidRPr="003B7D06" w14:paraId="21F7F8EC" w14:textId="77777777" w:rsidTr="604FF763">
        <w:trPr>
          <w:trHeight w:val="839"/>
        </w:trPr>
        <w:tc>
          <w:tcPr>
            <w:tcW w:w="1304" w:type="dxa"/>
            <w:vMerge/>
          </w:tcPr>
          <w:p w14:paraId="46D77104" w14:textId="77777777" w:rsidR="00DE1A6A" w:rsidRPr="003B7D06" w:rsidRDefault="00DE1A6A" w:rsidP="00231FCC">
            <w:pPr>
              <w:rPr>
                <w:sz w:val="2"/>
                <w:szCs w:val="2"/>
              </w:rPr>
            </w:pPr>
          </w:p>
        </w:tc>
        <w:tc>
          <w:tcPr>
            <w:tcW w:w="1532" w:type="dxa"/>
          </w:tcPr>
          <w:p w14:paraId="52178C5B" w14:textId="77777777" w:rsidR="00DE1A6A" w:rsidRPr="003B7D06" w:rsidRDefault="00DE1A6A" w:rsidP="604FF763">
            <w:pPr>
              <w:rPr>
                <w:b/>
                <w:bCs/>
                <w:i/>
                <w:iCs/>
              </w:rPr>
            </w:pPr>
            <w:proofErr w:type="spellStart"/>
            <w:r w:rsidRPr="604FF763">
              <w:rPr>
                <w:b/>
                <w:bCs/>
                <w:i/>
                <w:iCs/>
              </w:rPr>
              <w:t>codeSystem</w:t>
            </w:r>
            <w:proofErr w:type="spellEnd"/>
          </w:p>
        </w:tc>
        <w:tc>
          <w:tcPr>
            <w:tcW w:w="1361" w:type="dxa"/>
          </w:tcPr>
          <w:p w14:paraId="6C705A18" w14:textId="77777777" w:rsidR="00DE1A6A" w:rsidRPr="003B7D06" w:rsidRDefault="00DE1A6A" w:rsidP="00231FCC">
            <w:r w:rsidRPr="003B7D06">
              <w:t>1..1</w:t>
            </w:r>
          </w:p>
        </w:tc>
        <w:tc>
          <w:tcPr>
            <w:tcW w:w="2041" w:type="dxa"/>
          </w:tcPr>
          <w:p w14:paraId="2D3D3F29" w14:textId="77777777" w:rsidR="00DE1A6A" w:rsidRPr="003B7D06" w:rsidRDefault="00DE1A6A" w:rsidP="00231FCC">
            <w:r w:rsidRPr="003B7D06">
              <w:t>OID</w:t>
            </w:r>
          </w:p>
          <w:p w14:paraId="21ACC5DD" w14:textId="77777777" w:rsidR="00DE1A6A" w:rsidRPr="003B7D06" w:rsidRDefault="00DE1A6A" w:rsidP="00231FCC">
            <w:r w:rsidRPr="003B7D06">
              <w:t>2.16.840.1.113883.</w:t>
            </w:r>
          </w:p>
          <w:p w14:paraId="7C2F6B13" w14:textId="77777777" w:rsidR="00DE1A6A" w:rsidRPr="003B7D06" w:rsidRDefault="00DE1A6A" w:rsidP="00231FCC">
            <w:r w:rsidRPr="003B7D06">
              <w:t>3.26.1.1</w:t>
            </w:r>
          </w:p>
        </w:tc>
        <w:tc>
          <w:tcPr>
            <w:tcW w:w="3401" w:type="dxa"/>
          </w:tcPr>
          <w:p w14:paraId="422BB628" w14:textId="77777777" w:rsidR="00DE1A6A" w:rsidRPr="003B7D06" w:rsidRDefault="00DE1A6A" w:rsidP="00231FCC">
            <w:r w:rsidRPr="604FF763">
              <w:t>This</w:t>
            </w:r>
            <w:r w:rsidRPr="604FF763">
              <w:rPr>
                <w:spacing w:val="-11"/>
              </w:rPr>
              <w:t xml:space="preserve"> </w:t>
            </w:r>
            <w:r w:rsidRPr="604FF763">
              <w:t>is</w:t>
            </w:r>
            <w:r w:rsidRPr="604FF763">
              <w:rPr>
                <w:spacing w:val="-11"/>
              </w:rPr>
              <w:t xml:space="preserve"> </w:t>
            </w:r>
            <w:r w:rsidRPr="604FF763">
              <w:t>the</w:t>
            </w:r>
            <w:r w:rsidRPr="604FF763">
              <w:rPr>
                <w:spacing w:val="-11"/>
              </w:rPr>
              <w:t xml:space="preserve"> </w:t>
            </w:r>
            <w:proofErr w:type="spellStart"/>
            <w:r w:rsidRPr="604FF763">
              <w:rPr>
                <w:b/>
                <w:bCs/>
                <w:i/>
                <w:iCs/>
              </w:rPr>
              <w:t>codeSystem</w:t>
            </w:r>
            <w:proofErr w:type="spellEnd"/>
            <w:r w:rsidRPr="604FF763">
              <w:rPr>
                <w:b/>
                <w:bCs/>
                <w:i/>
                <w:iCs/>
                <w:spacing w:val="-8"/>
              </w:rPr>
              <w:t xml:space="preserve"> </w:t>
            </w:r>
            <w:r w:rsidRPr="604FF763">
              <w:t xml:space="preserve">that manages the controlled </w:t>
            </w:r>
            <w:r w:rsidRPr="604FF763">
              <w:rPr>
                <w:spacing w:val="-2"/>
              </w:rPr>
              <w:t>vocabulary.</w:t>
            </w:r>
          </w:p>
        </w:tc>
      </w:tr>
      <w:tr w:rsidR="00DE1A6A" w:rsidRPr="003B7D06" w14:paraId="64A145CD" w14:textId="77777777" w:rsidTr="604FF763">
        <w:trPr>
          <w:trHeight w:val="838"/>
        </w:trPr>
        <w:tc>
          <w:tcPr>
            <w:tcW w:w="1304" w:type="dxa"/>
            <w:vMerge/>
          </w:tcPr>
          <w:p w14:paraId="411527C9" w14:textId="77777777" w:rsidR="00DE1A6A" w:rsidRPr="003B7D06" w:rsidRDefault="00DE1A6A" w:rsidP="00231FCC">
            <w:pPr>
              <w:rPr>
                <w:sz w:val="2"/>
                <w:szCs w:val="2"/>
              </w:rPr>
            </w:pPr>
          </w:p>
        </w:tc>
        <w:tc>
          <w:tcPr>
            <w:tcW w:w="8335" w:type="dxa"/>
            <w:gridSpan w:val="4"/>
          </w:tcPr>
          <w:p w14:paraId="63A430BF" w14:textId="77777777" w:rsidR="00DE1A6A" w:rsidRPr="003B7D06" w:rsidRDefault="00DE1A6A" w:rsidP="00231FCC">
            <w:pPr>
              <w:rPr>
                <w:b/>
                <w:bCs/>
              </w:rPr>
            </w:pPr>
            <w:r w:rsidRPr="003B7D06">
              <w:rPr>
                <w:b/>
                <w:bCs/>
              </w:rPr>
              <w:t>XPATH:</w:t>
            </w:r>
          </w:p>
          <w:p w14:paraId="2CEEEA5A" w14:textId="77777777" w:rsidR="00DE1A6A" w:rsidRPr="003B7D06" w:rsidRDefault="00DE1A6A" w:rsidP="00231FCC">
            <w:r w:rsidRPr="604FF763">
              <w:t>/document/component/structuredBody/component/section/subject/manufacturedProduct/subjectOf/characteristic/code[@code="C101676"]/@codeSystem</w:t>
            </w:r>
          </w:p>
        </w:tc>
      </w:tr>
      <w:tr w:rsidR="00DE1A6A" w:rsidRPr="003B7D06" w14:paraId="06E3AB97" w14:textId="77777777" w:rsidTr="00D21AAF">
        <w:trPr>
          <w:trHeight w:val="561"/>
        </w:trPr>
        <w:tc>
          <w:tcPr>
            <w:tcW w:w="1304" w:type="dxa"/>
            <w:shd w:val="clear" w:color="auto" w:fill="FF9E1B"/>
          </w:tcPr>
          <w:p w14:paraId="19FFB1C7"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35" w:type="dxa"/>
            <w:gridSpan w:val="4"/>
          </w:tcPr>
          <w:p w14:paraId="0153CCC7" w14:textId="77777777" w:rsidR="00DE1A6A" w:rsidRPr="003B7D06" w:rsidRDefault="00DE1A6A" w:rsidP="008646F5">
            <w:pPr>
              <w:pStyle w:val="ListParagraph"/>
              <w:numPr>
                <w:ilvl w:val="0"/>
                <w:numId w:val="62"/>
              </w:numPr>
            </w:pPr>
            <w:r w:rsidRPr="604FF763">
              <w:t>The</w:t>
            </w:r>
            <w:r w:rsidRPr="604FF763">
              <w:rPr>
                <w:spacing w:val="-5"/>
              </w:rPr>
              <w:t xml:space="preserve"> </w:t>
            </w:r>
            <w:r w:rsidRPr="604FF763">
              <w:t>message</w:t>
            </w:r>
            <w:r w:rsidRPr="604FF763">
              <w:rPr>
                <w:spacing w:val="-4"/>
              </w:rPr>
              <w:t xml:space="preserve"> </w:t>
            </w:r>
            <w:r w:rsidRPr="604FF763">
              <w:t>must</w:t>
            </w:r>
            <w:r w:rsidRPr="604FF763">
              <w:rPr>
                <w:spacing w:val="-3"/>
              </w:rPr>
              <w:t xml:space="preserve"> </w:t>
            </w:r>
            <w:r w:rsidRPr="604FF763">
              <w:t>have</w:t>
            </w:r>
            <w:r w:rsidRPr="604FF763">
              <w:rPr>
                <w:spacing w:val="-4"/>
              </w:rPr>
              <w:t xml:space="preserve"> </w:t>
            </w:r>
            <w:r w:rsidRPr="604FF763">
              <w:t>a</w:t>
            </w:r>
            <w:r w:rsidRPr="604FF763">
              <w:rPr>
                <w:spacing w:val="-2"/>
              </w:rPr>
              <w:t xml:space="preserve"> </w:t>
            </w:r>
            <w:r w:rsidRPr="604FF763">
              <w:t>Device</w:t>
            </w:r>
            <w:r w:rsidRPr="604FF763">
              <w:rPr>
                <w:spacing w:val="-5"/>
              </w:rPr>
              <w:t xml:space="preserve"> </w:t>
            </w:r>
            <w:r w:rsidRPr="604FF763">
              <w:t>packaged</w:t>
            </w:r>
            <w:r w:rsidRPr="604FF763">
              <w:rPr>
                <w:spacing w:val="-3"/>
              </w:rPr>
              <w:t xml:space="preserve"> </w:t>
            </w:r>
            <w:r w:rsidRPr="604FF763">
              <w:t>as</w:t>
            </w:r>
            <w:r w:rsidRPr="604FF763">
              <w:rPr>
                <w:spacing w:val="-3"/>
              </w:rPr>
              <w:t xml:space="preserve"> </w:t>
            </w:r>
            <w:r w:rsidRPr="604FF763">
              <w:t>Sterile</w:t>
            </w:r>
            <w:r w:rsidRPr="604FF763">
              <w:rPr>
                <w:spacing w:val="-4"/>
              </w:rPr>
              <w:t xml:space="preserve"> </w:t>
            </w:r>
            <w:r w:rsidRPr="604FF763">
              <w:t>element</w:t>
            </w:r>
            <w:r w:rsidRPr="604FF763">
              <w:rPr>
                <w:spacing w:val="-3"/>
              </w:rPr>
              <w:t xml:space="preserve"> </w:t>
            </w:r>
            <w:r w:rsidRPr="604FF763">
              <w:t>and</w:t>
            </w:r>
            <w:r w:rsidRPr="604FF763">
              <w:rPr>
                <w:spacing w:val="-3"/>
              </w:rPr>
              <w:t xml:space="preserve"> </w:t>
            </w:r>
            <w:r w:rsidRPr="604FF763">
              <w:t xml:space="preserve">the </w:t>
            </w:r>
            <w:proofErr w:type="spellStart"/>
            <w:r w:rsidRPr="604FF763">
              <w:rPr>
                <w:b/>
                <w:bCs/>
                <w:i/>
                <w:iCs/>
              </w:rPr>
              <w:t>code@code</w:t>
            </w:r>
            <w:proofErr w:type="spellEnd"/>
            <w:r w:rsidRPr="604FF763">
              <w:rPr>
                <w:b/>
                <w:bCs/>
                <w:i/>
                <w:iCs/>
                <w:spacing w:val="-4"/>
              </w:rPr>
              <w:t xml:space="preserve"> </w:t>
            </w:r>
            <w:r w:rsidRPr="604FF763">
              <w:t>value must be “C101676”.</w:t>
            </w:r>
          </w:p>
        </w:tc>
      </w:tr>
    </w:tbl>
    <w:p w14:paraId="46003CBA" w14:textId="7DA33958" w:rsidR="00DE1A6A" w:rsidRPr="003B7D06" w:rsidRDefault="002176EE" w:rsidP="00DF5E3E">
      <w:pPr>
        <w:pStyle w:val="Heading4"/>
      </w:pPr>
      <w:r>
        <w:t xml:space="preserve"> </w:t>
      </w:r>
      <w:r w:rsidR="00DE1A6A" w:rsidRPr="604FF763">
        <w:t>Device</w:t>
      </w:r>
      <w:r w:rsidR="00DE1A6A" w:rsidRPr="604FF763">
        <w:rPr>
          <w:spacing w:val="-6"/>
        </w:rPr>
        <w:t xml:space="preserve"> </w:t>
      </w:r>
      <w:r w:rsidR="00DE1A6A" w:rsidRPr="604FF763">
        <w:t>Packaged</w:t>
      </w:r>
      <w:r w:rsidR="00DE1A6A" w:rsidRPr="604FF763">
        <w:rPr>
          <w:spacing w:val="-4"/>
        </w:rPr>
        <w:t xml:space="preserve"> </w:t>
      </w:r>
      <w:proofErr w:type="gramStart"/>
      <w:r w:rsidR="00DE1A6A" w:rsidRPr="604FF763">
        <w:t>As</w:t>
      </w:r>
      <w:proofErr w:type="gramEnd"/>
      <w:r w:rsidR="00DE1A6A" w:rsidRPr="604FF763">
        <w:rPr>
          <w:spacing w:val="-6"/>
        </w:rPr>
        <w:t xml:space="preserve"> </w:t>
      </w:r>
      <w:r w:rsidR="00DE1A6A" w:rsidRPr="604FF763">
        <w:t>Sterile</w:t>
      </w:r>
      <w:r w:rsidR="00DE1A6A" w:rsidRPr="604FF763">
        <w:rPr>
          <w:spacing w:val="-6"/>
        </w:rPr>
        <w:t xml:space="preserve"> </w:t>
      </w:r>
      <w:r w:rsidR="00DE1A6A" w:rsidRPr="604FF763">
        <w:t>Value</w:t>
      </w:r>
      <w:r w:rsidR="00DE1A6A" w:rsidRPr="604FF763">
        <w:rPr>
          <w:spacing w:val="-4"/>
        </w:rPr>
        <w:t xml:space="preserve"> </w:t>
      </w:r>
      <w:r w:rsidR="00DE1A6A" w:rsidRPr="604FF763">
        <w:rPr>
          <w:spacing w:val="-2"/>
        </w:rPr>
        <w:t>(</w:t>
      </w:r>
      <w:proofErr w:type="spellStart"/>
      <w:r w:rsidR="00DE1A6A" w:rsidRPr="604FF763">
        <w:rPr>
          <w:spacing w:val="-2"/>
        </w:rPr>
        <w:t>characteristic.value</w:t>
      </w:r>
      <w:proofErr w:type="spellEnd"/>
      <w:r w:rsidR="00DE1A6A" w:rsidRPr="604FF763">
        <w:rPr>
          <w:spacing w:val="-2"/>
        </w:rPr>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6B457326" w14:textId="77777777" w:rsidTr="00FC7898">
        <w:trPr>
          <w:trHeight w:val="577"/>
        </w:trPr>
        <w:tc>
          <w:tcPr>
            <w:tcW w:w="1304" w:type="dxa"/>
            <w:shd w:val="clear" w:color="auto" w:fill="463192"/>
          </w:tcPr>
          <w:p w14:paraId="12269320"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6CE6E72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713E834E"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064033C3"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14:paraId="680E6D05"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0C7946F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23A425A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2AEE4E72" w14:textId="77777777" w:rsidTr="005555E3">
        <w:trPr>
          <w:trHeight w:val="842"/>
        </w:trPr>
        <w:tc>
          <w:tcPr>
            <w:tcW w:w="1304" w:type="dxa"/>
            <w:vMerge w:val="restart"/>
          </w:tcPr>
          <w:p w14:paraId="625F5FD4" w14:textId="77777777" w:rsidR="00DE1A6A" w:rsidRPr="003B7D06" w:rsidRDefault="00DE1A6A" w:rsidP="00231FCC">
            <w:pPr>
              <w:rPr>
                <w:b/>
                <w:bCs/>
                <w:i/>
                <w:iCs/>
              </w:rPr>
            </w:pPr>
            <w:r w:rsidRPr="003B7D06">
              <w:rPr>
                <w:b/>
                <w:bCs/>
                <w:i/>
                <w:iCs/>
              </w:rPr>
              <w:t>Value</w:t>
            </w:r>
          </w:p>
        </w:tc>
        <w:tc>
          <w:tcPr>
            <w:tcW w:w="1532" w:type="dxa"/>
            <w:shd w:val="clear" w:color="auto" w:fill="ECE9F5"/>
          </w:tcPr>
          <w:p w14:paraId="7FEC3EEC" w14:textId="77777777" w:rsidR="00DE1A6A" w:rsidRPr="003B7D06" w:rsidRDefault="00DE1A6A" w:rsidP="00231FCC">
            <w:pPr>
              <w:pStyle w:val="TableParagraph"/>
              <w:spacing w:before="0"/>
              <w:ind w:left="0"/>
              <w:rPr>
                <w:lang w:val="en-AU"/>
              </w:rPr>
            </w:pPr>
          </w:p>
        </w:tc>
        <w:tc>
          <w:tcPr>
            <w:tcW w:w="1361" w:type="dxa"/>
            <w:shd w:val="clear" w:color="auto" w:fill="ECE9F5"/>
          </w:tcPr>
          <w:p w14:paraId="2536EE0E" w14:textId="77777777" w:rsidR="00DE1A6A" w:rsidRPr="003B7D06" w:rsidRDefault="00DE1A6A" w:rsidP="00231FCC">
            <w:r w:rsidRPr="003B7D06">
              <w:t>1..1</w:t>
            </w:r>
          </w:p>
        </w:tc>
        <w:tc>
          <w:tcPr>
            <w:tcW w:w="2041" w:type="dxa"/>
            <w:shd w:val="clear" w:color="auto" w:fill="ECE9F5"/>
          </w:tcPr>
          <w:p w14:paraId="47574E8D" w14:textId="77777777" w:rsidR="00DE1A6A" w:rsidRPr="003B7D06" w:rsidRDefault="00DE1A6A" w:rsidP="00231FCC">
            <w:pPr>
              <w:pStyle w:val="TableParagraph"/>
              <w:spacing w:before="0"/>
              <w:ind w:left="0"/>
              <w:rPr>
                <w:lang w:val="en-AU"/>
              </w:rPr>
            </w:pPr>
          </w:p>
        </w:tc>
        <w:tc>
          <w:tcPr>
            <w:tcW w:w="3401" w:type="dxa"/>
            <w:shd w:val="clear" w:color="auto" w:fill="ECE9F5"/>
          </w:tcPr>
          <w:p w14:paraId="7B6D4B4A"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w:t>
            </w:r>
            <w:r w:rsidRPr="003B7D06">
              <w:rPr>
                <w:spacing w:val="-8"/>
              </w:rPr>
              <w:t xml:space="preserve"> </w:t>
            </w:r>
            <w:r w:rsidRPr="003B7D06">
              <w:t>value</w:t>
            </w:r>
            <w:r w:rsidRPr="003B7D06">
              <w:rPr>
                <w:spacing w:val="-8"/>
              </w:rPr>
              <w:t xml:space="preserve"> </w:t>
            </w:r>
            <w:r w:rsidRPr="003B7D06">
              <w:t>of</w:t>
            </w:r>
            <w:r w:rsidRPr="003B7D06">
              <w:rPr>
                <w:spacing w:val="-9"/>
              </w:rPr>
              <w:t xml:space="preserve"> </w:t>
            </w:r>
            <w:r w:rsidRPr="003B7D06">
              <w:t>Device</w:t>
            </w:r>
            <w:r w:rsidRPr="003B7D06">
              <w:rPr>
                <w:spacing w:val="-9"/>
              </w:rPr>
              <w:t xml:space="preserve"> </w:t>
            </w:r>
            <w:r w:rsidRPr="003B7D06">
              <w:t>Packaged</w:t>
            </w:r>
            <w:r w:rsidRPr="003B7D06">
              <w:rPr>
                <w:spacing w:val="-8"/>
              </w:rPr>
              <w:t xml:space="preserve"> </w:t>
            </w:r>
            <w:r w:rsidRPr="003B7D06">
              <w:t xml:space="preserve">as </w:t>
            </w:r>
            <w:r w:rsidRPr="003B7D06">
              <w:rPr>
                <w:spacing w:val="-2"/>
              </w:rPr>
              <w:t>Sterile.</w:t>
            </w:r>
          </w:p>
        </w:tc>
      </w:tr>
      <w:tr w:rsidR="00DE1A6A" w:rsidRPr="003B7D06" w14:paraId="6C70B4FD" w14:textId="77777777" w:rsidTr="604FF763">
        <w:trPr>
          <w:trHeight w:val="839"/>
        </w:trPr>
        <w:tc>
          <w:tcPr>
            <w:tcW w:w="1304" w:type="dxa"/>
            <w:vMerge/>
          </w:tcPr>
          <w:p w14:paraId="134428EF" w14:textId="77777777" w:rsidR="00DE1A6A" w:rsidRPr="003B7D06" w:rsidRDefault="00DE1A6A" w:rsidP="00231FCC">
            <w:pPr>
              <w:rPr>
                <w:sz w:val="2"/>
                <w:szCs w:val="2"/>
              </w:rPr>
            </w:pPr>
          </w:p>
        </w:tc>
        <w:tc>
          <w:tcPr>
            <w:tcW w:w="1532" w:type="dxa"/>
          </w:tcPr>
          <w:p w14:paraId="38E3112C"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361" w:type="dxa"/>
          </w:tcPr>
          <w:p w14:paraId="7A168F3C" w14:textId="77777777" w:rsidR="00DE1A6A" w:rsidRPr="003B7D06" w:rsidRDefault="00DE1A6A" w:rsidP="00231FCC">
            <w:r w:rsidRPr="003B7D06">
              <w:t>1..1</w:t>
            </w:r>
          </w:p>
        </w:tc>
        <w:tc>
          <w:tcPr>
            <w:tcW w:w="2041" w:type="dxa"/>
          </w:tcPr>
          <w:p w14:paraId="4E81F139" w14:textId="77777777" w:rsidR="00DE1A6A" w:rsidRPr="003B7D06" w:rsidRDefault="00DE1A6A" w:rsidP="00231FCC">
            <w:r w:rsidRPr="003B7D06">
              <w:t>Boolean</w:t>
            </w:r>
          </w:p>
          <w:p w14:paraId="6A0FFE6E" w14:textId="77777777" w:rsidR="00DE1A6A" w:rsidRPr="003B7D06" w:rsidRDefault="00DE1A6A" w:rsidP="00231FCC">
            <w:r w:rsidRPr="003B7D06">
              <w:t>BL</w:t>
            </w:r>
          </w:p>
        </w:tc>
        <w:tc>
          <w:tcPr>
            <w:tcW w:w="3401" w:type="dxa"/>
          </w:tcPr>
          <w:p w14:paraId="02A0C34B" w14:textId="77777777" w:rsidR="00DE1A6A" w:rsidRPr="003B7D06" w:rsidRDefault="00DE1A6A" w:rsidP="00231FCC">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type for the Device Packaged as Sterile Indicator value.</w:t>
            </w:r>
          </w:p>
        </w:tc>
      </w:tr>
      <w:tr w:rsidR="00DE1A6A" w:rsidRPr="003B7D06" w14:paraId="6807DFCE" w14:textId="77777777" w:rsidTr="604FF763">
        <w:trPr>
          <w:trHeight w:val="839"/>
        </w:trPr>
        <w:tc>
          <w:tcPr>
            <w:tcW w:w="1304" w:type="dxa"/>
            <w:vMerge/>
          </w:tcPr>
          <w:p w14:paraId="3ADC3637" w14:textId="77777777" w:rsidR="00DE1A6A" w:rsidRPr="003B7D06" w:rsidRDefault="00DE1A6A" w:rsidP="00231FCC">
            <w:pPr>
              <w:rPr>
                <w:sz w:val="2"/>
                <w:szCs w:val="2"/>
              </w:rPr>
            </w:pPr>
          </w:p>
        </w:tc>
        <w:tc>
          <w:tcPr>
            <w:tcW w:w="8335" w:type="dxa"/>
            <w:gridSpan w:val="4"/>
          </w:tcPr>
          <w:p w14:paraId="2D18A08B" w14:textId="77777777" w:rsidR="00DE1A6A" w:rsidRPr="003B7D06" w:rsidRDefault="00DE1A6A" w:rsidP="00231FCC">
            <w:pPr>
              <w:rPr>
                <w:b/>
                <w:bCs/>
              </w:rPr>
            </w:pPr>
            <w:r w:rsidRPr="003B7D06">
              <w:rPr>
                <w:b/>
                <w:bCs/>
              </w:rPr>
              <w:t>XPATH:</w:t>
            </w:r>
          </w:p>
          <w:p w14:paraId="24D3AFB1" w14:textId="77777777" w:rsidR="00DE1A6A" w:rsidRPr="003B7D06" w:rsidRDefault="00DE1A6A" w:rsidP="00231FCC">
            <w:r w:rsidRPr="604FF763">
              <w:t>/document/component/structuredBody/component/section/subject/manufacturedProduct/subjectOf/characteristic/code[@code="C101676"]</w:t>
            </w:r>
            <w:hyperlink r:id="rId69">
              <w:r w:rsidRPr="604FF763">
                <w:rPr>
                  <w:rStyle w:val="Hyperlink"/>
                </w:rPr>
                <w:t>/../value/@xsi:type</w:t>
              </w:r>
            </w:hyperlink>
          </w:p>
        </w:tc>
      </w:tr>
      <w:tr w:rsidR="00DE1A6A" w:rsidRPr="003B7D06" w14:paraId="06D2F547" w14:textId="77777777" w:rsidTr="604FF763">
        <w:trPr>
          <w:trHeight w:val="840"/>
        </w:trPr>
        <w:tc>
          <w:tcPr>
            <w:tcW w:w="1304" w:type="dxa"/>
            <w:vMerge/>
          </w:tcPr>
          <w:p w14:paraId="1121DF1F" w14:textId="77777777" w:rsidR="00DE1A6A" w:rsidRPr="003B7D06" w:rsidRDefault="00DE1A6A" w:rsidP="00231FCC">
            <w:pPr>
              <w:rPr>
                <w:sz w:val="2"/>
                <w:szCs w:val="2"/>
              </w:rPr>
            </w:pPr>
          </w:p>
        </w:tc>
        <w:tc>
          <w:tcPr>
            <w:tcW w:w="1532" w:type="dxa"/>
          </w:tcPr>
          <w:p w14:paraId="5B795059" w14:textId="77777777" w:rsidR="00DE1A6A" w:rsidRPr="003B7D06" w:rsidRDefault="00DE1A6A" w:rsidP="00231FCC">
            <w:pPr>
              <w:rPr>
                <w:b/>
                <w:bCs/>
                <w:i/>
                <w:iCs/>
              </w:rPr>
            </w:pPr>
            <w:r w:rsidRPr="003B7D06">
              <w:rPr>
                <w:b/>
                <w:bCs/>
                <w:i/>
                <w:iCs/>
              </w:rPr>
              <w:t>Value</w:t>
            </w:r>
          </w:p>
        </w:tc>
        <w:tc>
          <w:tcPr>
            <w:tcW w:w="1361" w:type="dxa"/>
          </w:tcPr>
          <w:p w14:paraId="580C46FD" w14:textId="77777777" w:rsidR="00DE1A6A" w:rsidRPr="003B7D06" w:rsidRDefault="00DE1A6A" w:rsidP="00231FCC">
            <w:r w:rsidRPr="003B7D06">
              <w:t>1..1</w:t>
            </w:r>
          </w:p>
        </w:tc>
        <w:tc>
          <w:tcPr>
            <w:tcW w:w="2041" w:type="dxa"/>
          </w:tcPr>
          <w:p w14:paraId="6A0C3DE3" w14:textId="77777777" w:rsidR="00DE1A6A" w:rsidRPr="003B7D06" w:rsidRDefault="00DE1A6A" w:rsidP="00231FCC">
            <w:r w:rsidRPr="003B7D06">
              <w:t>Alpha</w:t>
            </w:r>
          </w:p>
          <w:p w14:paraId="72AF0F78" w14:textId="77777777" w:rsidR="00DE1A6A" w:rsidRPr="003B7D06" w:rsidRDefault="00DE1A6A" w:rsidP="00231FCC">
            <w:r w:rsidRPr="003B7D06">
              <w:t>“true”</w:t>
            </w:r>
            <w:r w:rsidRPr="003B7D06">
              <w:rPr>
                <w:spacing w:val="-2"/>
              </w:rPr>
              <w:t xml:space="preserve"> </w:t>
            </w:r>
            <w:r w:rsidRPr="003B7D06">
              <w:t xml:space="preserve">or </w:t>
            </w:r>
            <w:r w:rsidRPr="003B7D06">
              <w:rPr>
                <w:spacing w:val="-2"/>
              </w:rPr>
              <w:t>“false”</w:t>
            </w:r>
          </w:p>
        </w:tc>
        <w:tc>
          <w:tcPr>
            <w:tcW w:w="3401" w:type="dxa"/>
          </w:tcPr>
          <w:p w14:paraId="40F15EE9" w14:textId="77777777" w:rsidR="00DE1A6A" w:rsidRPr="003B7D06" w:rsidRDefault="00DE1A6A" w:rsidP="00231FCC">
            <w:pPr>
              <w:rPr>
                <w:b/>
              </w:rPr>
            </w:pPr>
            <w:r w:rsidRPr="003B7D06">
              <w:t>Value</w:t>
            </w:r>
            <w:r w:rsidRPr="003B7D06">
              <w:rPr>
                <w:spacing w:val="-10"/>
              </w:rPr>
              <w:t xml:space="preserve"> </w:t>
            </w:r>
            <w:r w:rsidRPr="003B7D06">
              <w:t>attribute</w:t>
            </w:r>
            <w:r w:rsidRPr="003B7D06">
              <w:rPr>
                <w:spacing w:val="-11"/>
              </w:rPr>
              <w:t xml:space="preserve"> </w:t>
            </w:r>
            <w:r w:rsidRPr="003B7D06">
              <w:t>for</w:t>
            </w:r>
            <w:r w:rsidRPr="003B7D06">
              <w:rPr>
                <w:spacing w:val="-10"/>
              </w:rPr>
              <w:t xml:space="preserve"> </w:t>
            </w:r>
            <w:r w:rsidRPr="003B7D06">
              <w:t>the</w:t>
            </w:r>
            <w:r w:rsidRPr="003B7D06">
              <w:rPr>
                <w:spacing w:val="-8"/>
              </w:rPr>
              <w:t xml:space="preserve"> </w:t>
            </w:r>
            <w:r w:rsidRPr="003B7D06">
              <w:t xml:space="preserve">Boolean </w:t>
            </w:r>
            <w:r w:rsidRPr="003B7D06">
              <w:rPr>
                <w:spacing w:val="-2"/>
              </w:rPr>
              <w:t>operator</w:t>
            </w:r>
            <w:r w:rsidRPr="003B7D06">
              <w:rPr>
                <w:b/>
                <w:spacing w:val="-2"/>
              </w:rPr>
              <w:t>.</w:t>
            </w:r>
          </w:p>
        </w:tc>
      </w:tr>
      <w:tr w:rsidR="00DE1A6A" w:rsidRPr="003B7D06" w14:paraId="76D6C711" w14:textId="77777777" w:rsidTr="604FF763">
        <w:trPr>
          <w:trHeight w:val="839"/>
        </w:trPr>
        <w:tc>
          <w:tcPr>
            <w:tcW w:w="1304" w:type="dxa"/>
            <w:vMerge/>
          </w:tcPr>
          <w:p w14:paraId="66185618" w14:textId="77777777" w:rsidR="00DE1A6A" w:rsidRPr="003B7D06" w:rsidRDefault="00DE1A6A" w:rsidP="00231FCC">
            <w:pPr>
              <w:rPr>
                <w:sz w:val="2"/>
                <w:szCs w:val="2"/>
              </w:rPr>
            </w:pPr>
          </w:p>
        </w:tc>
        <w:tc>
          <w:tcPr>
            <w:tcW w:w="8335" w:type="dxa"/>
            <w:gridSpan w:val="4"/>
          </w:tcPr>
          <w:p w14:paraId="4EABC47D" w14:textId="77777777" w:rsidR="00DE1A6A" w:rsidRPr="003B7D06" w:rsidRDefault="00DE1A6A" w:rsidP="00231FCC">
            <w:pPr>
              <w:rPr>
                <w:b/>
                <w:bCs/>
              </w:rPr>
            </w:pPr>
            <w:r w:rsidRPr="003B7D06">
              <w:rPr>
                <w:b/>
                <w:bCs/>
              </w:rPr>
              <w:t>XPATH:</w:t>
            </w:r>
          </w:p>
          <w:p w14:paraId="2E9DCD39" w14:textId="77777777" w:rsidR="00DE1A6A" w:rsidRPr="003B7D06" w:rsidRDefault="00DE1A6A" w:rsidP="00231FCC">
            <w:r w:rsidRPr="604FF763">
              <w:t>/document/component/structuredBody/component/section/subject/manufacturedProduct/subjectOf/characteristic/code[@code="C101676</w:t>
            </w:r>
            <w:proofErr w:type="gramStart"/>
            <w:r w:rsidRPr="604FF763">
              <w:t>"]/..</w:t>
            </w:r>
            <w:proofErr w:type="gramEnd"/>
            <w:r w:rsidRPr="604FF763">
              <w:t>/value/@value</w:t>
            </w:r>
          </w:p>
        </w:tc>
      </w:tr>
      <w:tr w:rsidR="00DE1A6A" w:rsidRPr="003B7D06" w14:paraId="557CEB51" w14:textId="77777777" w:rsidTr="00D21AAF">
        <w:trPr>
          <w:trHeight w:val="1120"/>
        </w:trPr>
        <w:tc>
          <w:tcPr>
            <w:tcW w:w="1304" w:type="dxa"/>
            <w:shd w:val="clear" w:color="auto" w:fill="FF9E1B"/>
          </w:tcPr>
          <w:p w14:paraId="289FBC55" w14:textId="77777777" w:rsidR="00DE1A6A" w:rsidRPr="00D21AAF" w:rsidRDefault="00DE1A6A" w:rsidP="00231FCC">
            <w:pPr>
              <w:rPr>
                <w:b/>
                <w:bCs/>
                <w:i/>
                <w:iCs/>
              </w:rPr>
            </w:pPr>
            <w:r w:rsidRPr="00D21AAF">
              <w:rPr>
                <w:b/>
                <w:bCs/>
                <w:i/>
                <w:iCs/>
              </w:rPr>
              <w:lastRenderedPageBreak/>
              <w:t xml:space="preserve">Business </w:t>
            </w:r>
            <w:r w:rsidRPr="00D21AAF">
              <w:rPr>
                <w:b/>
                <w:bCs/>
                <w:i/>
                <w:iCs/>
                <w:spacing w:val="-2"/>
              </w:rPr>
              <w:t>Rules</w:t>
            </w:r>
          </w:p>
        </w:tc>
        <w:tc>
          <w:tcPr>
            <w:tcW w:w="8335" w:type="dxa"/>
            <w:gridSpan w:val="4"/>
          </w:tcPr>
          <w:p w14:paraId="1308C4C0" w14:textId="77777777" w:rsidR="00DE1A6A" w:rsidRPr="003B7D06" w:rsidRDefault="00DE1A6A" w:rsidP="008646F5">
            <w:pPr>
              <w:pStyle w:val="ListParagraph"/>
              <w:numPr>
                <w:ilvl w:val="0"/>
                <w:numId w:val="62"/>
              </w:numPr>
            </w:pPr>
            <w:r w:rsidRPr="604FF763">
              <w:t>The</w:t>
            </w:r>
            <w:r w:rsidRPr="604FF763">
              <w:rPr>
                <w:spacing w:val="-2"/>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 xml:space="preserve">be </w:t>
            </w:r>
            <w:r w:rsidRPr="604FF763">
              <w:rPr>
                <w:spacing w:val="-4"/>
              </w:rPr>
              <w:t>“BL”</w:t>
            </w:r>
          </w:p>
          <w:p w14:paraId="5270B23F" w14:textId="77777777" w:rsidR="00DE1A6A" w:rsidRPr="003B7D06" w:rsidRDefault="00DE1A6A" w:rsidP="008646F5">
            <w:pPr>
              <w:pStyle w:val="ListParagraph"/>
              <w:numPr>
                <w:ilvl w:val="0"/>
                <w:numId w:val="62"/>
              </w:numPr>
            </w:pPr>
            <w:r w:rsidRPr="604FF763">
              <w:t>A characteristic with code ‘C101676’ is required</w:t>
            </w:r>
          </w:p>
          <w:p w14:paraId="4872F314" w14:textId="77777777" w:rsidR="00DE1A6A" w:rsidRPr="003B7D06" w:rsidRDefault="00DE1A6A" w:rsidP="008646F5">
            <w:pPr>
              <w:pStyle w:val="ListParagraph"/>
              <w:numPr>
                <w:ilvl w:val="0"/>
                <w:numId w:val="62"/>
              </w:numPr>
            </w:pPr>
            <w:r w:rsidRPr="003B7D06">
              <w:t>Value must be true or false</w:t>
            </w:r>
          </w:p>
          <w:p w14:paraId="7CE41815" w14:textId="77777777" w:rsidR="00DE1A6A" w:rsidRPr="003B7D06" w:rsidRDefault="00DE1A6A" w:rsidP="008646F5">
            <w:pPr>
              <w:pStyle w:val="ListParagraph"/>
              <w:numPr>
                <w:ilvl w:val="0"/>
                <w:numId w:val="62"/>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 xml:space="preserve">the </w:t>
            </w:r>
            <w:proofErr w:type="spellStart"/>
            <w:r w:rsidRPr="604FF763">
              <w:t>AusUDID</w:t>
            </w:r>
            <w:proofErr w:type="spellEnd"/>
            <w:r w:rsidRPr="604FF763">
              <w:t xml:space="preserve"> submission will be rejected as a submission with an invalid Packaged as Sterile</w:t>
            </w:r>
          </w:p>
        </w:tc>
      </w:tr>
    </w:tbl>
    <w:p w14:paraId="59154E4D" w14:textId="79DBD5E2" w:rsidR="00DE1A6A" w:rsidRPr="003B7D06" w:rsidRDefault="002176EE" w:rsidP="00351F9C">
      <w:pPr>
        <w:pStyle w:val="Heading3"/>
      </w:pPr>
      <w:r>
        <w:t xml:space="preserve"> </w:t>
      </w:r>
      <w:r w:rsidR="00DE1A6A" w:rsidRPr="003B7D06">
        <w:t>Device</w:t>
      </w:r>
      <w:r w:rsidR="00DE1A6A" w:rsidRPr="003B7D06">
        <w:rPr>
          <w:spacing w:val="-4"/>
        </w:rPr>
        <w:t xml:space="preserve"> </w:t>
      </w:r>
      <w:r w:rsidR="00DE1A6A" w:rsidRPr="003B7D06">
        <w:t>Characteristics</w:t>
      </w:r>
      <w:r w:rsidR="00DE1A6A" w:rsidRPr="003B7D06">
        <w:rPr>
          <w:spacing w:val="-3"/>
        </w:rPr>
        <w:t xml:space="preserve"> </w:t>
      </w:r>
      <w:r w:rsidR="00DE1A6A" w:rsidRPr="003B7D06">
        <w:t>–</w:t>
      </w:r>
      <w:r w:rsidR="00DE1A6A" w:rsidRPr="003B7D06">
        <w:rPr>
          <w:spacing w:val="-5"/>
        </w:rPr>
        <w:t xml:space="preserve"> </w:t>
      </w:r>
      <w:r w:rsidR="00DE1A6A" w:rsidRPr="003B7D06">
        <w:t>Sterilisation</w:t>
      </w:r>
      <w:r w:rsidR="00DE1A6A" w:rsidRPr="003B7D06">
        <w:rPr>
          <w:spacing w:val="-5"/>
        </w:rPr>
        <w:t xml:space="preserve"> </w:t>
      </w:r>
      <w:r w:rsidR="00DE1A6A" w:rsidRPr="003B7D06">
        <w:rPr>
          <w:spacing w:val="-2"/>
        </w:rPr>
        <w:t>Method</w:t>
      </w:r>
    </w:p>
    <w:p w14:paraId="2169C727" w14:textId="77777777" w:rsidR="00DE1A6A" w:rsidRPr="003B7D06" w:rsidRDefault="00DE1A6A" w:rsidP="00DE1A6A">
      <w:r w:rsidRPr="604FF763">
        <w:t>If the medical device should be sterilised prior to use, the sterilisation method should be provided for the medical device.</w:t>
      </w:r>
      <w:r w:rsidRPr="604FF763">
        <w:rPr>
          <w:spacing w:val="40"/>
        </w:rPr>
        <w:t xml:space="preserve"> </w:t>
      </w:r>
      <w:r w:rsidRPr="604FF763">
        <w:t>The following XML Snippet includes the elements and attributes required for the sterilisation method:</w:t>
      </w:r>
    </w:p>
    <w:p w14:paraId="7209DB36" w14:textId="77777777" w:rsidR="00DE1A6A" w:rsidRPr="003B7D06" w:rsidRDefault="00DE1A6A" w:rsidP="00DE1A6A">
      <w:pPr>
        <w:rPr>
          <w:sz w:val="18"/>
        </w:rPr>
      </w:pPr>
      <w:r w:rsidRPr="003B7D06">
        <w:rPr>
          <w:noProof/>
        </w:rPr>
        <w:drawing>
          <wp:inline distT="0" distB="0" distL="0" distR="0" wp14:anchorId="556C62D4" wp14:editId="7742B825">
            <wp:extent cx="6120000" cy="1015200"/>
            <wp:effectExtent l="0" t="0" r="0" b="0"/>
            <wp:docPr id="17" name="Picture 17"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screenshot of a computer code"/>
                    <pic:cNvPicPr/>
                  </pic:nvPicPr>
                  <pic:blipFill>
                    <a:blip r:embed="rId70"/>
                    <a:stretch>
                      <a:fillRect/>
                    </a:stretch>
                  </pic:blipFill>
                  <pic:spPr>
                    <a:xfrm>
                      <a:off x="0" y="0"/>
                      <a:ext cx="6120000" cy="1015200"/>
                    </a:xfrm>
                    <a:prstGeom prst="rect">
                      <a:avLst/>
                    </a:prstGeom>
                  </pic:spPr>
                </pic:pic>
              </a:graphicData>
            </a:graphic>
          </wp:inline>
        </w:drawing>
      </w:r>
    </w:p>
    <w:p w14:paraId="2F405123" w14:textId="01A9351E" w:rsidR="00DE1A6A" w:rsidRPr="003B7D06" w:rsidRDefault="002176EE" w:rsidP="00DF5E3E">
      <w:pPr>
        <w:pStyle w:val="Heading4"/>
      </w:pPr>
      <w:r>
        <w:t xml:space="preserve"> </w:t>
      </w:r>
      <w:r w:rsidR="00DE1A6A" w:rsidRPr="604FF763">
        <w:t>Sterilisation</w:t>
      </w:r>
      <w:r w:rsidR="00DE1A6A" w:rsidRPr="604FF763">
        <w:rPr>
          <w:spacing w:val="-2"/>
        </w:rPr>
        <w:t xml:space="preserve"> </w:t>
      </w:r>
      <w:r w:rsidR="00DE1A6A" w:rsidRPr="604FF763">
        <w:t>Method</w:t>
      </w:r>
      <w:r w:rsidR="00DE1A6A" w:rsidRPr="604FF763">
        <w:rPr>
          <w:spacing w:val="-5"/>
        </w:rPr>
        <w:t xml:space="preserve"> </w:t>
      </w:r>
      <w:r w:rsidR="00DE1A6A" w:rsidRPr="604FF763">
        <w:t>Type</w:t>
      </w:r>
      <w:r w:rsidR="00DE1A6A" w:rsidRPr="604FF763">
        <w:rPr>
          <w:spacing w:val="-1"/>
        </w:rPr>
        <w:t xml:space="preserve"> </w:t>
      </w:r>
      <w:r w:rsidR="00DE1A6A" w:rsidRPr="604FF763">
        <w:rPr>
          <w:spacing w:val="-2"/>
        </w:rPr>
        <w:t>(</w:t>
      </w:r>
      <w:proofErr w:type="spellStart"/>
      <w:proofErr w:type="gramStart"/>
      <w:r w:rsidR="00DE1A6A" w:rsidRPr="604FF763">
        <w:rPr>
          <w:spacing w:val="-2"/>
        </w:rPr>
        <w:t>characteristic.code</w:t>
      </w:r>
      <w:proofErr w:type="spellEnd"/>
      <w:proofErr w:type="gramEnd"/>
      <w:r w:rsidR="00DE1A6A" w:rsidRPr="604FF763">
        <w:rPr>
          <w:spacing w:val="-2"/>
        </w:rPr>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79"/>
        <w:gridCol w:w="1529"/>
        <w:gridCol w:w="1359"/>
        <w:gridCol w:w="2037"/>
        <w:gridCol w:w="3435"/>
      </w:tblGrid>
      <w:tr w:rsidR="00DE1A6A" w:rsidRPr="003B7D06" w14:paraId="72291AD2" w14:textId="77777777" w:rsidTr="00FC7898">
        <w:trPr>
          <w:trHeight w:val="578"/>
        </w:trPr>
        <w:tc>
          <w:tcPr>
            <w:tcW w:w="1279" w:type="dxa"/>
            <w:shd w:val="clear" w:color="auto" w:fill="463192"/>
          </w:tcPr>
          <w:p w14:paraId="517589A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29" w:type="dxa"/>
            <w:shd w:val="clear" w:color="auto" w:fill="463192"/>
          </w:tcPr>
          <w:p w14:paraId="252F832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59" w:type="dxa"/>
            <w:shd w:val="clear" w:color="auto" w:fill="463192"/>
          </w:tcPr>
          <w:p w14:paraId="2AC6FF5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37" w:type="dxa"/>
            <w:shd w:val="clear" w:color="auto" w:fill="463192"/>
          </w:tcPr>
          <w:p w14:paraId="2F3F028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1F50BEE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35" w:type="dxa"/>
            <w:shd w:val="clear" w:color="auto" w:fill="463192"/>
          </w:tcPr>
          <w:p w14:paraId="77B9415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190BBB9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668CEA48" w14:textId="77777777" w:rsidTr="0055006B">
        <w:trPr>
          <w:trHeight w:val="561"/>
        </w:trPr>
        <w:tc>
          <w:tcPr>
            <w:tcW w:w="1279" w:type="dxa"/>
            <w:vMerge w:val="restart"/>
          </w:tcPr>
          <w:p w14:paraId="2DF6F19C" w14:textId="77777777" w:rsidR="00DE1A6A" w:rsidRPr="003B7D06" w:rsidRDefault="00DE1A6A" w:rsidP="00231FCC">
            <w:pPr>
              <w:rPr>
                <w:b/>
                <w:bCs/>
                <w:i/>
                <w:iCs/>
              </w:rPr>
            </w:pPr>
            <w:r w:rsidRPr="003B7D06">
              <w:rPr>
                <w:b/>
                <w:bCs/>
                <w:i/>
                <w:iCs/>
              </w:rPr>
              <w:t>Code</w:t>
            </w:r>
          </w:p>
        </w:tc>
        <w:tc>
          <w:tcPr>
            <w:tcW w:w="1529" w:type="dxa"/>
            <w:shd w:val="clear" w:color="auto" w:fill="ECE9F5"/>
          </w:tcPr>
          <w:p w14:paraId="759FC94E" w14:textId="77777777" w:rsidR="00DE1A6A" w:rsidRPr="003B7D06" w:rsidRDefault="00DE1A6A" w:rsidP="00231FCC">
            <w:pPr>
              <w:pStyle w:val="TableParagraph"/>
              <w:spacing w:before="0"/>
              <w:ind w:left="0"/>
              <w:rPr>
                <w:lang w:val="en-AU"/>
              </w:rPr>
            </w:pPr>
          </w:p>
        </w:tc>
        <w:tc>
          <w:tcPr>
            <w:tcW w:w="1359" w:type="dxa"/>
            <w:shd w:val="clear" w:color="auto" w:fill="ECE9F5"/>
          </w:tcPr>
          <w:p w14:paraId="0DFABB29" w14:textId="77777777" w:rsidR="00DE1A6A" w:rsidRPr="003B7D06" w:rsidRDefault="00DE1A6A" w:rsidP="604FF763">
            <w:proofErr w:type="gramStart"/>
            <w:r w:rsidRPr="604FF763">
              <w:t>0..*</w:t>
            </w:r>
            <w:proofErr w:type="gramEnd"/>
          </w:p>
        </w:tc>
        <w:tc>
          <w:tcPr>
            <w:tcW w:w="2037" w:type="dxa"/>
            <w:shd w:val="clear" w:color="auto" w:fill="ECE9F5"/>
          </w:tcPr>
          <w:p w14:paraId="66EAD741" w14:textId="77777777" w:rsidR="00DE1A6A" w:rsidRPr="003B7D06" w:rsidRDefault="00DE1A6A" w:rsidP="00231FCC">
            <w:pPr>
              <w:pStyle w:val="TableParagraph"/>
              <w:spacing w:before="0"/>
              <w:ind w:left="0"/>
              <w:rPr>
                <w:lang w:val="en-AU"/>
              </w:rPr>
            </w:pPr>
          </w:p>
        </w:tc>
        <w:tc>
          <w:tcPr>
            <w:tcW w:w="3435" w:type="dxa"/>
            <w:shd w:val="clear" w:color="auto" w:fill="ECE9F5"/>
          </w:tcPr>
          <w:p w14:paraId="5A50BDC4"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7"/>
              </w:rPr>
              <w:t xml:space="preserve"> </w:t>
            </w:r>
            <w:r w:rsidRPr="003B7D06">
              <w:t>for the sterilisation method.</w:t>
            </w:r>
          </w:p>
        </w:tc>
      </w:tr>
      <w:tr w:rsidR="00DE1A6A" w:rsidRPr="003B7D06" w14:paraId="467C6AD9" w14:textId="77777777" w:rsidTr="604FF763">
        <w:trPr>
          <w:trHeight w:val="839"/>
        </w:trPr>
        <w:tc>
          <w:tcPr>
            <w:tcW w:w="1279" w:type="dxa"/>
            <w:vMerge/>
          </w:tcPr>
          <w:p w14:paraId="4704C371" w14:textId="77777777" w:rsidR="00DE1A6A" w:rsidRPr="003B7D06" w:rsidRDefault="00DE1A6A" w:rsidP="00231FCC">
            <w:pPr>
              <w:rPr>
                <w:sz w:val="2"/>
                <w:szCs w:val="2"/>
              </w:rPr>
            </w:pPr>
          </w:p>
        </w:tc>
        <w:tc>
          <w:tcPr>
            <w:tcW w:w="1529" w:type="dxa"/>
          </w:tcPr>
          <w:p w14:paraId="1CCAA67C" w14:textId="77777777" w:rsidR="00DE1A6A" w:rsidRPr="003B7D06" w:rsidRDefault="00DE1A6A" w:rsidP="00231FCC">
            <w:pPr>
              <w:rPr>
                <w:b/>
                <w:bCs/>
                <w:i/>
                <w:iCs/>
              </w:rPr>
            </w:pPr>
            <w:r w:rsidRPr="003B7D06">
              <w:rPr>
                <w:b/>
                <w:bCs/>
                <w:i/>
                <w:iCs/>
              </w:rPr>
              <w:t>Code</w:t>
            </w:r>
          </w:p>
        </w:tc>
        <w:tc>
          <w:tcPr>
            <w:tcW w:w="1359" w:type="dxa"/>
          </w:tcPr>
          <w:p w14:paraId="2561B41F" w14:textId="77777777" w:rsidR="00DE1A6A" w:rsidRPr="003B7D06" w:rsidRDefault="00DE1A6A" w:rsidP="00231FCC">
            <w:r w:rsidRPr="003B7D06">
              <w:t>1..1</w:t>
            </w:r>
          </w:p>
        </w:tc>
        <w:tc>
          <w:tcPr>
            <w:tcW w:w="2037" w:type="dxa"/>
          </w:tcPr>
          <w:p w14:paraId="3047D145" w14:textId="77777777" w:rsidR="00DE1A6A" w:rsidRPr="003B7D06" w:rsidRDefault="00DE1A6A" w:rsidP="00231FCC">
            <w:r w:rsidRPr="003B7D06">
              <w:t>Alphanumeric</w:t>
            </w:r>
          </w:p>
          <w:p w14:paraId="4E340CE5" w14:textId="77777777" w:rsidR="00DE1A6A" w:rsidRPr="003B7D06" w:rsidRDefault="00DE1A6A" w:rsidP="00231FCC">
            <w:r w:rsidRPr="003B7D06">
              <w:t>C84382</w:t>
            </w:r>
          </w:p>
        </w:tc>
        <w:tc>
          <w:tcPr>
            <w:tcW w:w="3435" w:type="dxa"/>
          </w:tcPr>
          <w:p w14:paraId="3DDF9C4F" w14:textId="77777777" w:rsidR="00DE1A6A" w:rsidRPr="003B7D06" w:rsidRDefault="00DE1A6A" w:rsidP="00231FCC">
            <w:r w:rsidRPr="604FF763">
              <w:t xml:space="preserve">The </w:t>
            </w:r>
            <w:r w:rsidRPr="604FF763">
              <w:rPr>
                <w:b/>
                <w:bCs/>
                <w:i/>
                <w:iCs/>
              </w:rPr>
              <w:t xml:space="preserve">code </w:t>
            </w:r>
            <w:r w:rsidRPr="604FF763">
              <w:t>attribute indicates the sterilisation</w:t>
            </w:r>
            <w:r w:rsidRPr="604FF763">
              <w:rPr>
                <w:spacing w:val="-1"/>
              </w:rPr>
              <w:t xml:space="preserve"> </w:t>
            </w:r>
            <w:r w:rsidRPr="604FF763">
              <w:t>method</w:t>
            </w:r>
            <w:r w:rsidRPr="604FF763">
              <w:rPr>
                <w:spacing w:val="1"/>
              </w:rPr>
              <w:t xml:space="preserve"> </w:t>
            </w:r>
            <w:r w:rsidRPr="604FF763">
              <w:t>for</w:t>
            </w:r>
            <w:r w:rsidRPr="604FF763">
              <w:rPr>
                <w:spacing w:val="-2"/>
              </w:rPr>
              <w:t xml:space="preserve"> </w:t>
            </w:r>
            <w:r w:rsidRPr="604FF763">
              <w:t>a</w:t>
            </w:r>
            <w:r w:rsidRPr="604FF763">
              <w:rPr>
                <w:spacing w:val="-1"/>
              </w:rPr>
              <w:t xml:space="preserve"> </w:t>
            </w:r>
            <w:r w:rsidRPr="604FF763">
              <w:rPr>
                <w:spacing w:val="-2"/>
              </w:rPr>
              <w:t xml:space="preserve">device </w:t>
            </w:r>
            <w:r w:rsidRPr="604FF763">
              <w:t>product.</w:t>
            </w:r>
          </w:p>
        </w:tc>
      </w:tr>
      <w:tr w:rsidR="00DE1A6A" w:rsidRPr="003B7D06" w14:paraId="6D5810D7" w14:textId="77777777" w:rsidTr="604FF763">
        <w:trPr>
          <w:trHeight w:val="839"/>
        </w:trPr>
        <w:tc>
          <w:tcPr>
            <w:tcW w:w="1279" w:type="dxa"/>
            <w:vMerge/>
          </w:tcPr>
          <w:p w14:paraId="2E1BF31B" w14:textId="77777777" w:rsidR="00DE1A6A" w:rsidRPr="003B7D06" w:rsidRDefault="00DE1A6A" w:rsidP="00231FCC">
            <w:pPr>
              <w:rPr>
                <w:sz w:val="2"/>
                <w:szCs w:val="2"/>
              </w:rPr>
            </w:pPr>
          </w:p>
        </w:tc>
        <w:tc>
          <w:tcPr>
            <w:tcW w:w="8360" w:type="dxa"/>
            <w:gridSpan w:val="4"/>
          </w:tcPr>
          <w:p w14:paraId="014A1859" w14:textId="77777777" w:rsidR="00DE1A6A" w:rsidRPr="003B7D06" w:rsidRDefault="00DE1A6A" w:rsidP="00231FCC">
            <w:pPr>
              <w:rPr>
                <w:b/>
                <w:bCs/>
              </w:rPr>
            </w:pPr>
            <w:r w:rsidRPr="003B7D06">
              <w:rPr>
                <w:b/>
                <w:bCs/>
              </w:rPr>
              <w:t>XPATH:</w:t>
            </w:r>
          </w:p>
          <w:p w14:paraId="1294B107" w14:textId="77777777" w:rsidR="00DE1A6A" w:rsidRPr="003B7D06" w:rsidRDefault="00DE1A6A" w:rsidP="00231FCC">
            <w:r w:rsidRPr="604FF763">
              <w:t>/document/component/structuredBody/component/section/subject/manufacturedProduct/subjectOf/characteristic/code[@code="C84382"]</w:t>
            </w:r>
          </w:p>
        </w:tc>
      </w:tr>
      <w:tr w:rsidR="00DE1A6A" w:rsidRPr="003B7D06" w14:paraId="1363C268" w14:textId="77777777" w:rsidTr="604FF763">
        <w:trPr>
          <w:trHeight w:val="840"/>
        </w:trPr>
        <w:tc>
          <w:tcPr>
            <w:tcW w:w="1279" w:type="dxa"/>
            <w:vMerge/>
          </w:tcPr>
          <w:p w14:paraId="668AEF64" w14:textId="77777777" w:rsidR="00DE1A6A" w:rsidRPr="003B7D06" w:rsidRDefault="00DE1A6A" w:rsidP="00231FCC">
            <w:pPr>
              <w:rPr>
                <w:sz w:val="2"/>
                <w:szCs w:val="2"/>
              </w:rPr>
            </w:pPr>
          </w:p>
        </w:tc>
        <w:tc>
          <w:tcPr>
            <w:tcW w:w="1529" w:type="dxa"/>
          </w:tcPr>
          <w:p w14:paraId="7B0ECB7B" w14:textId="77777777" w:rsidR="00DE1A6A" w:rsidRPr="003B7D06" w:rsidRDefault="00DE1A6A" w:rsidP="604FF763">
            <w:pPr>
              <w:rPr>
                <w:b/>
                <w:bCs/>
                <w:i/>
                <w:iCs/>
              </w:rPr>
            </w:pPr>
            <w:proofErr w:type="spellStart"/>
            <w:r w:rsidRPr="604FF763">
              <w:rPr>
                <w:b/>
                <w:bCs/>
                <w:i/>
                <w:iCs/>
              </w:rPr>
              <w:t>codeSystem</w:t>
            </w:r>
            <w:proofErr w:type="spellEnd"/>
          </w:p>
        </w:tc>
        <w:tc>
          <w:tcPr>
            <w:tcW w:w="1359" w:type="dxa"/>
          </w:tcPr>
          <w:p w14:paraId="01A12D11" w14:textId="77777777" w:rsidR="00DE1A6A" w:rsidRPr="003B7D06" w:rsidRDefault="00DE1A6A" w:rsidP="00231FCC">
            <w:r w:rsidRPr="003B7D06">
              <w:t>1..1</w:t>
            </w:r>
          </w:p>
        </w:tc>
        <w:tc>
          <w:tcPr>
            <w:tcW w:w="2037" w:type="dxa"/>
          </w:tcPr>
          <w:p w14:paraId="1F4A9090" w14:textId="77777777" w:rsidR="00DE1A6A" w:rsidRPr="003B7D06" w:rsidRDefault="00DE1A6A" w:rsidP="00231FCC">
            <w:r w:rsidRPr="003B7D06">
              <w:t>OID</w:t>
            </w:r>
          </w:p>
          <w:p w14:paraId="0A989E50" w14:textId="77777777" w:rsidR="00DE1A6A" w:rsidRPr="003B7D06" w:rsidRDefault="00DE1A6A" w:rsidP="00231FCC">
            <w:r w:rsidRPr="003B7D06">
              <w:t>2.16.840.1.113883.</w:t>
            </w:r>
          </w:p>
          <w:p w14:paraId="1BFE124F" w14:textId="77777777" w:rsidR="00DE1A6A" w:rsidRPr="003B7D06" w:rsidRDefault="00DE1A6A" w:rsidP="00231FCC">
            <w:r w:rsidRPr="003B7D06">
              <w:t>3.26.1.1</w:t>
            </w:r>
          </w:p>
        </w:tc>
        <w:tc>
          <w:tcPr>
            <w:tcW w:w="3435" w:type="dxa"/>
          </w:tcPr>
          <w:p w14:paraId="7D11151C" w14:textId="77777777" w:rsidR="00DE1A6A" w:rsidRPr="003B7D06" w:rsidRDefault="00DE1A6A" w:rsidP="00231FCC">
            <w:r w:rsidRPr="604FF763">
              <w:t xml:space="preserve">This is the </w:t>
            </w:r>
            <w:proofErr w:type="spellStart"/>
            <w:r w:rsidRPr="604FF763">
              <w:rPr>
                <w:b/>
                <w:bCs/>
                <w:i/>
                <w:iCs/>
              </w:rPr>
              <w:t>codeSystem</w:t>
            </w:r>
            <w:proofErr w:type="spellEnd"/>
            <w:r w:rsidRPr="604FF763">
              <w:rPr>
                <w:b/>
                <w:bCs/>
                <w:i/>
                <w:iCs/>
              </w:rPr>
              <w:t xml:space="preserve"> </w:t>
            </w:r>
            <w:r w:rsidRPr="604FF763">
              <w:t>that manages</w:t>
            </w:r>
            <w:r w:rsidRPr="604FF763">
              <w:rPr>
                <w:spacing w:val="-14"/>
              </w:rPr>
              <w:t xml:space="preserve"> </w:t>
            </w:r>
            <w:r w:rsidRPr="604FF763">
              <w:t>the</w:t>
            </w:r>
            <w:r w:rsidRPr="604FF763">
              <w:rPr>
                <w:spacing w:val="-14"/>
              </w:rPr>
              <w:t xml:space="preserve"> </w:t>
            </w:r>
            <w:r w:rsidRPr="604FF763">
              <w:t>controlled</w:t>
            </w:r>
            <w:r w:rsidRPr="604FF763">
              <w:rPr>
                <w:spacing w:val="-14"/>
              </w:rPr>
              <w:t xml:space="preserve"> </w:t>
            </w:r>
            <w:r w:rsidRPr="604FF763">
              <w:t>vocabulary.</w:t>
            </w:r>
          </w:p>
        </w:tc>
      </w:tr>
      <w:tr w:rsidR="00DE1A6A" w:rsidRPr="003B7D06" w14:paraId="22892B0B" w14:textId="77777777" w:rsidTr="604FF763">
        <w:trPr>
          <w:trHeight w:val="842"/>
        </w:trPr>
        <w:tc>
          <w:tcPr>
            <w:tcW w:w="1279" w:type="dxa"/>
            <w:vMerge/>
          </w:tcPr>
          <w:p w14:paraId="7525C8F3" w14:textId="77777777" w:rsidR="00DE1A6A" w:rsidRPr="003B7D06" w:rsidRDefault="00DE1A6A" w:rsidP="00231FCC">
            <w:pPr>
              <w:rPr>
                <w:sz w:val="2"/>
                <w:szCs w:val="2"/>
              </w:rPr>
            </w:pPr>
          </w:p>
        </w:tc>
        <w:tc>
          <w:tcPr>
            <w:tcW w:w="8360" w:type="dxa"/>
            <w:gridSpan w:val="4"/>
          </w:tcPr>
          <w:p w14:paraId="459B02D2" w14:textId="77777777" w:rsidR="00DE1A6A" w:rsidRPr="003B7D06" w:rsidRDefault="00DE1A6A" w:rsidP="00231FCC">
            <w:pPr>
              <w:rPr>
                <w:b/>
                <w:bCs/>
              </w:rPr>
            </w:pPr>
            <w:r w:rsidRPr="003B7D06">
              <w:rPr>
                <w:b/>
                <w:bCs/>
              </w:rPr>
              <w:t>XPATH:</w:t>
            </w:r>
          </w:p>
          <w:p w14:paraId="66C80588" w14:textId="77777777" w:rsidR="00DE1A6A" w:rsidRPr="003B7D06" w:rsidRDefault="00DE1A6A" w:rsidP="00231FCC">
            <w:r w:rsidRPr="604FF763">
              <w:t>/document/component/structuredBody/component/section/subject/manufacturedProduct/subjectOf/characteristic/code[@code="C84382"]/@codeSystem</w:t>
            </w:r>
          </w:p>
        </w:tc>
      </w:tr>
      <w:tr w:rsidR="00DE1A6A" w:rsidRPr="003B7D06" w14:paraId="1BA6E561" w14:textId="77777777" w:rsidTr="00D21AAF">
        <w:trPr>
          <w:trHeight w:val="2238"/>
        </w:trPr>
        <w:tc>
          <w:tcPr>
            <w:tcW w:w="1279" w:type="dxa"/>
            <w:shd w:val="clear" w:color="auto" w:fill="FF9E1B"/>
          </w:tcPr>
          <w:p w14:paraId="03450969"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60" w:type="dxa"/>
            <w:gridSpan w:val="4"/>
          </w:tcPr>
          <w:p w14:paraId="0A86AE68" w14:textId="77777777" w:rsidR="00DE1A6A" w:rsidRPr="003B7D06" w:rsidRDefault="00DE1A6A" w:rsidP="008646F5">
            <w:pPr>
              <w:pStyle w:val="ListParagraph"/>
              <w:numPr>
                <w:ilvl w:val="0"/>
                <w:numId w:val="63"/>
              </w:numPr>
            </w:pPr>
            <w:r w:rsidRPr="604FF763">
              <w:t>If</w:t>
            </w:r>
            <w:r w:rsidRPr="604FF763">
              <w:rPr>
                <w:spacing w:val="-2"/>
              </w:rPr>
              <w:t xml:space="preserve"> </w:t>
            </w:r>
            <w:r w:rsidRPr="604FF763">
              <w:t>the</w:t>
            </w:r>
            <w:r w:rsidRPr="604FF763">
              <w:rPr>
                <w:spacing w:val="-3"/>
              </w:rPr>
              <w:t xml:space="preserve"> </w:t>
            </w:r>
            <w:r w:rsidRPr="604FF763">
              <w:t>medical</w:t>
            </w:r>
            <w:r w:rsidRPr="604FF763">
              <w:rPr>
                <w:spacing w:val="-3"/>
              </w:rPr>
              <w:t xml:space="preserve"> </w:t>
            </w:r>
            <w:r w:rsidRPr="604FF763">
              <w:t>device</w:t>
            </w:r>
            <w:r w:rsidRPr="604FF763">
              <w:rPr>
                <w:spacing w:val="-3"/>
              </w:rPr>
              <w:t xml:space="preserve"> </w:t>
            </w:r>
            <w:r w:rsidRPr="604FF763">
              <w:t>requires</w:t>
            </w:r>
            <w:r w:rsidRPr="604FF763">
              <w:rPr>
                <w:spacing w:val="-3"/>
              </w:rPr>
              <w:t xml:space="preserve"> </w:t>
            </w:r>
            <w:r w:rsidRPr="604FF763">
              <w:t>sterilisation</w:t>
            </w:r>
            <w:r w:rsidRPr="604FF763">
              <w:rPr>
                <w:spacing w:val="-3"/>
              </w:rPr>
              <w:t xml:space="preserve"> </w:t>
            </w:r>
            <w:r w:rsidRPr="604FF763">
              <w:t>prior</w:t>
            </w:r>
            <w:r w:rsidRPr="604FF763">
              <w:rPr>
                <w:spacing w:val="-3"/>
              </w:rPr>
              <w:t xml:space="preserve"> </w:t>
            </w:r>
            <w:r w:rsidRPr="604FF763">
              <w:t>to</w:t>
            </w:r>
            <w:r w:rsidRPr="604FF763">
              <w:rPr>
                <w:spacing w:val="-3"/>
              </w:rPr>
              <w:t xml:space="preserve"> </w:t>
            </w:r>
            <w:r w:rsidRPr="604FF763">
              <w:t>use,</w:t>
            </w:r>
            <w:r w:rsidRPr="604FF763">
              <w:rPr>
                <w:spacing w:val="-3"/>
              </w:rPr>
              <w:t xml:space="preserve"> </w:t>
            </w:r>
            <w:r w:rsidRPr="604FF763">
              <w:t>the</w:t>
            </w:r>
            <w:r w:rsidRPr="604FF763">
              <w:rPr>
                <w:spacing w:val="-4"/>
              </w:rPr>
              <w:t xml:space="preserve"> </w:t>
            </w:r>
            <w:r w:rsidRPr="604FF763">
              <w:t>Sterilisation</w:t>
            </w:r>
            <w:r w:rsidRPr="604FF763">
              <w:rPr>
                <w:spacing w:val="-3"/>
              </w:rPr>
              <w:t xml:space="preserve"> </w:t>
            </w:r>
            <w:r w:rsidRPr="604FF763">
              <w:t>Method</w:t>
            </w:r>
            <w:r w:rsidRPr="604FF763">
              <w:rPr>
                <w:spacing w:val="-3"/>
              </w:rPr>
              <w:t xml:space="preserve"> </w:t>
            </w:r>
            <w:r w:rsidRPr="604FF763">
              <w:t>must</w:t>
            </w:r>
            <w:r w:rsidRPr="604FF763">
              <w:rPr>
                <w:spacing w:val="-3"/>
              </w:rPr>
              <w:t xml:space="preserve"> </w:t>
            </w:r>
            <w:r w:rsidRPr="604FF763">
              <w:t xml:space="preserve">be in the </w:t>
            </w:r>
            <w:proofErr w:type="gramStart"/>
            <w:r w:rsidRPr="604FF763">
              <w:t>message</w:t>
            </w:r>
            <w:proofErr w:type="gramEnd"/>
            <w:r w:rsidRPr="604FF763">
              <w:t xml:space="preserve"> and the </w:t>
            </w:r>
            <w:proofErr w:type="spellStart"/>
            <w:r w:rsidRPr="604FF763">
              <w:rPr>
                <w:b/>
                <w:bCs/>
                <w:i/>
                <w:iCs/>
              </w:rPr>
              <w:t>code@code</w:t>
            </w:r>
            <w:proofErr w:type="spellEnd"/>
            <w:r w:rsidRPr="604FF763">
              <w:rPr>
                <w:b/>
                <w:bCs/>
                <w:i/>
                <w:iCs/>
              </w:rPr>
              <w:t xml:space="preserve"> </w:t>
            </w:r>
            <w:r w:rsidRPr="604FF763">
              <w:t>value must be “C84382”</w:t>
            </w:r>
          </w:p>
          <w:p w14:paraId="6BDD742B" w14:textId="77777777" w:rsidR="00DE1A6A" w:rsidRPr="003B7D06" w:rsidRDefault="00DE1A6A" w:rsidP="008646F5">
            <w:pPr>
              <w:pStyle w:val="ListParagraph"/>
              <w:numPr>
                <w:ilvl w:val="0"/>
                <w:numId w:val="63"/>
              </w:numPr>
            </w:pPr>
            <w:r w:rsidRPr="003B7D06">
              <w:t>If</w:t>
            </w:r>
            <w:r w:rsidRPr="003B7D06">
              <w:rPr>
                <w:spacing w:val="-3"/>
              </w:rPr>
              <w:t xml:space="preserve"> </w:t>
            </w:r>
            <w:r w:rsidRPr="003B7D06">
              <w:t>the</w:t>
            </w:r>
            <w:r w:rsidRPr="003B7D06">
              <w:rPr>
                <w:spacing w:val="-4"/>
              </w:rPr>
              <w:t xml:space="preserve"> </w:t>
            </w:r>
            <w:r w:rsidRPr="003B7D06">
              <w:t>device</w:t>
            </w:r>
            <w:r w:rsidRPr="003B7D06">
              <w:rPr>
                <w:spacing w:val="-4"/>
              </w:rPr>
              <w:t xml:space="preserve"> </w:t>
            </w:r>
            <w:r w:rsidRPr="003B7D06">
              <w:t>does</w:t>
            </w:r>
            <w:r w:rsidRPr="003B7D06">
              <w:rPr>
                <w:spacing w:val="-4"/>
              </w:rPr>
              <w:t xml:space="preserve"> </w:t>
            </w:r>
            <w:r w:rsidRPr="003B7D06">
              <w:t>NOT</w:t>
            </w:r>
            <w:r w:rsidRPr="003B7D06">
              <w:rPr>
                <w:spacing w:val="-4"/>
              </w:rPr>
              <w:t xml:space="preserve"> </w:t>
            </w:r>
            <w:r w:rsidRPr="003B7D06">
              <w:t>require</w:t>
            </w:r>
            <w:r w:rsidRPr="003B7D06">
              <w:rPr>
                <w:spacing w:val="-5"/>
              </w:rPr>
              <w:t xml:space="preserve"> </w:t>
            </w:r>
            <w:r w:rsidRPr="003B7D06">
              <w:t>sterilisation</w:t>
            </w:r>
            <w:r w:rsidRPr="003B7D06">
              <w:rPr>
                <w:spacing w:val="-4"/>
              </w:rPr>
              <w:t xml:space="preserve"> </w:t>
            </w:r>
            <w:r w:rsidRPr="003B7D06">
              <w:t>prior</w:t>
            </w:r>
            <w:r w:rsidRPr="003B7D06">
              <w:rPr>
                <w:spacing w:val="-4"/>
              </w:rPr>
              <w:t xml:space="preserve"> </w:t>
            </w:r>
            <w:r w:rsidRPr="003B7D06">
              <w:t>to</w:t>
            </w:r>
            <w:r w:rsidRPr="003B7D06">
              <w:rPr>
                <w:spacing w:val="-4"/>
              </w:rPr>
              <w:t xml:space="preserve"> </w:t>
            </w:r>
            <w:r w:rsidRPr="003B7D06">
              <w:t>use,</w:t>
            </w:r>
            <w:r w:rsidRPr="003B7D06">
              <w:rPr>
                <w:spacing w:val="-4"/>
              </w:rPr>
              <w:t xml:space="preserve"> </w:t>
            </w:r>
            <w:r w:rsidRPr="003B7D06">
              <w:t>then</w:t>
            </w:r>
            <w:r w:rsidRPr="003B7D06">
              <w:rPr>
                <w:spacing w:val="-4"/>
              </w:rPr>
              <w:t xml:space="preserve"> </w:t>
            </w:r>
            <w:r w:rsidRPr="003B7D06">
              <w:t>this</w:t>
            </w:r>
            <w:r w:rsidRPr="003B7D06">
              <w:rPr>
                <w:spacing w:val="-4"/>
              </w:rPr>
              <w:t xml:space="preserve"> </w:t>
            </w:r>
            <w:r w:rsidRPr="003B7D06">
              <w:t>characteristic</w:t>
            </w:r>
            <w:r w:rsidRPr="003B7D06">
              <w:rPr>
                <w:spacing w:val="-4"/>
              </w:rPr>
              <w:t xml:space="preserve"> </w:t>
            </w:r>
            <w:r w:rsidRPr="003B7D06">
              <w:t>element does not need to be provided in the xml</w:t>
            </w:r>
          </w:p>
          <w:p w14:paraId="29BE82C9" w14:textId="77777777" w:rsidR="00DE1A6A" w:rsidRPr="003B7D06" w:rsidRDefault="00DE1A6A" w:rsidP="008646F5">
            <w:pPr>
              <w:pStyle w:val="ListParagraph"/>
              <w:numPr>
                <w:ilvl w:val="0"/>
                <w:numId w:val="63"/>
              </w:numPr>
            </w:pPr>
            <w:r w:rsidRPr="003B7D06">
              <w:t>One or more methods can be provided</w:t>
            </w:r>
          </w:p>
          <w:p w14:paraId="0CAC163D" w14:textId="77777777" w:rsidR="00DE1A6A" w:rsidRPr="003B7D06" w:rsidRDefault="00DE1A6A" w:rsidP="008646F5">
            <w:pPr>
              <w:pStyle w:val="ListParagraph"/>
              <w:numPr>
                <w:ilvl w:val="0"/>
                <w:numId w:val="63"/>
              </w:numPr>
            </w:pPr>
            <w:r w:rsidRPr="003B7D06">
              <w:lastRenderedPageBreak/>
              <w:t>If a valid</w:t>
            </w:r>
            <w:r w:rsidRPr="003B7D06">
              <w:rPr>
                <w:spacing w:val="-5"/>
              </w:rPr>
              <w:t xml:space="preserve"> </w:t>
            </w:r>
            <w:r w:rsidRPr="003B7D06">
              <w:t>sterilisation</w:t>
            </w:r>
            <w:r w:rsidRPr="003B7D06">
              <w:rPr>
                <w:spacing w:val="-4"/>
              </w:rPr>
              <w:t xml:space="preserve"> </w:t>
            </w:r>
            <w:r w:rsidRPr="003B7D06">
              <w:t>method</w:t>
            </w:r>
            <w:r w:rsidRPr="003B7D06">
              <w:rPr>
                <w:spacing w:val="-3"/>
              </w:rPr>
              <w:t xml:space="preserve"> </w:t>
            </w:r>
            <w:r w:rsidRPr="003B7D06">
              <w:t>is</w:t>
            </w:r>
            <w:r w:rsidRPr="003B7D06">
              <w:rPr>
                <w:spacing w:val="-4"/>
              </w:rPr>
              <w:t xml:space="preserve"> </w:t>
            </w:r>
            <w:r w:rsidRPr="003B7D06">
              <w:t>provided,</w:t>
            </w:r>
            <w:r w:rsidRPr="003B7D06">
              <w:rPr>
                <w:spacing w:val="-4"/>
              </w:rPr>
              <w:t xml:space="preserve"> </w:t>
            </w:r>
            <w:r w:rsidRPr="003B7D06">
              <w:t>the</w:t>
            </w:r>
            <w:r w:rsidRPr="003B7D06">
              <w:rPr>
                <w:spacing w:val="-4"/>
              </w:rPr>
              <w:t xml:space="preserve"> </w:t>
            </w:r>
            <w:r w:rsidRPr="003B7D06">
              <w:t>system</w:t>
            </w:r>
            <w:r w:rsidRPr="003B7D06">
              <w:rPr>
                <w:spacing w:val="-2"/>
              </w:rPr>
              <w:t xml:space="preserve"> </w:t>
            </w:r>
            <w:r w:rsidRPr="003B7D06">
              <w:t>will</w:t>
            </w:r>
            <w:r w:rsidRPr="003B7D06">
              <w:rPr>
                <w:spacing w:val="-4"/>
              </w:rPr>
              <w:t xml:space="preserve"> set ‘</w:t>
            </w:r>
            <w:r w:rsidRPr="003B7D06">
              <w:t>Requires Sterilisation Prior to Use</w:t>
            </w:r>
            <w:r w:rsidRPr="003B7D06">
              <w:rPr>
                <w:spacing w:val="-4"/>
              </w:rPr>
              <w:t>’ to Yes</w:t>
            </w:r>
          </w:p>
          <w:p w14:paraId="40DDE4FF" w14:textId="77777777" w:rsidR="00DE1A6A" w:rsidRPr="003B7D06" w:rsidRDefault="00DE1A6A" w:rsidP="008646F5">
            <w:pPr>
              <w:pStyle w:val="ListParagraph"/>
              <w:numPr>
                <w:ilvl w:val="0"/>
                <w:numId w:val="63"/>
              </w:numPr>
            </w:pPr>
            <w:r w:rsidRPr="003B7D06">
              <w:t>If a valid</w:t>
            </w:r>
            <w:r w:rsidRPr="003B7D06">
              <w:rPr>
                <w:spacing w:val="-5"/>
              </w:rPr>
              <w:t xml:space="preserve"> </w:t>
            </w:r>
            <w:r w:rsidRPr="003B7D06">
              <w:t>sterilisation</w:t>
            </w:r>
            <w:r w:rsidRPr="003B7D06">
              <w:rPr>
                <w:spacing w:val="-4"/>
              </w:rPr>
              <w:t xml:space="preserve"> </w:t>
            </w:r>
            <w:r w:rsidRPr="003B7D06">
              <w:t>method</w:t>
            </w:r>
            <w:r w:rsidRPr="003B7D06">
              <w:rPr>
                <w:spacing w:val="-3"/>
              </w:rPr>
              <w:t xml:space="preserve"> </w:t>
            </w:r>
            <w:r w:rsidRPr="003B7D06">
              <w:t>is</w:t>
            </w:r>
            <w:r w:rsidRPr="003B7D06">
              <w:rPr>
                <w:spacing w:val="-4"/>
              </w:rPr>
              <w:t xml:space="preserve"> not </w:t>
            </w:r>
            <w:r w:rsidRPr="003B7D06">
              <w:t>provided,</w:t>
            </w:r>
            <w:r w:rsidRPr="003B7D06">
              <w:rPr>
                <w:spacing w:val="-4"/>
              </w:rPr>
              <w:t xml:space="preserve"> </w:t>
            </w:r>
            <w:r w:rsidRPr="003B7D06">
              <w:t>the</w:t>
            </w:r>
            <w:r w:rsidRPr="003B7D06">
              <w:rPr>
                <w:spacing w:val="-4"/>
              </w:rPr>
              <w:t xml:space="preserve"> </w:t>
            </w:r>
            <w:r w:rsidRPr="003B7D06">
              <w:t>system</w:t>
            </w:r>
            <w:r w:rsidRPr="003B7D06">
              <w:rPr>
                <w:spacing w:val="-2"/>
              </w:rPr>
              <w:t xml:space="preserve"> </w:t>
            </w:r>
            <w:r w:rsidRPr="003B7D06">
              <w:t>will</w:t>
            </w:r>
            <w:r w:rsidRPr="003B7D06">
              <w:rPr>
                <w:spacing w:val="-4"/>
              </w:rPr>
              <w:t xml:space="preserve"> set ‘</w:t>
            </w:r>
            <w:r w:rsidRPr="003B7D06">
              <w:t>Requires Sterilisation Prior to Use</w:t>
            </w:r>
            <w:r w:rsidRPr="003B7D06">
              <w:rPr>
                <w:spacing w:val="-4"/>
              </w:rPr>
              <w:t>’ to No.</w:t>
            </w:r>
          </w:p>
        </w:tc>
      </w:tr>
    </w:tbl>
    <w:p w14:paraId="6CBA6C70" w14:textId="536776AC" w:rsidR="00DE1A6A" w:rsidRPr="003B7D06" w:rsidRDefault="002176EE" w:rsidP="00DF5E3E">
      <w:pPr>
        <w:pStyle w:val="Heading4"/>
      </w:pPr>
      <w:r>
        <w:lastRenderedPageBreak/>
        <w:t xml:space="preserve"> </w:t>
      </w:r>
      <w:r w:rsidR="00DE1A6A" w:rsidRPr="604FF763">
        <w:t>Sterilisation</w:t>
      </w:r>
      <w:r w:rsidR="00DE1A6A" w:rsidRPr="604FF763">
        <w:rPr>
          <w:spacing w:val="-2"/>
        </w:rPr>
        <w:t xml:space="preserve"> </w:t>
      </w:r>
      <w:r w:rsidR="00DE1A6A" w:rsidRPr="604FF763">
        <w:t>Method</w:t>
      </w:r>
      <w:r w:rsidR="00DE1A6A" w:rsidRPr="604FF763">
        <w:rPr>
          <w:spacing w:val="-5"/>
        </w:rPr>
        <w:t xml:space="preserve"> </w:t>
      </w:r>
      <w:r w:rsidR="00DE1A6A" w:rsidRPr="604FF763">
        <w:t>Value</w:t>
      </w:r>
      <w:r w:rsidR="00DE1A6A" w:rsidRPr="604FF763">
        <w:rPr>
          <w:spacing w:val="-1"/>
        </w:rPr>
        <w:t xml:space="preserve"> </w:t>
      </w:r>
      <w:r w:rsidR="00DE1A6A" w:rsidRPr="604FF763">
        <w:rPr>
          <w:spacing w:val="-2"/>
        </w:rPr>
        <w:t>(</w:t>
      </w:r>
      <w:proofErr w:type="spellStart"/>
      <w:r w:rsidR="00DE1A6A" w:rsidRPr="604FF763">
        <w:rPr>
          <w:spacing w:val="-2"/>
        </w:rPr>
        <w:t>characteristic.value</w:t>
      </w:r>
      <w:proofErr w:type="spellEnd"/>
      <w:r w:rsidR="00DE1A6A" w:rsidRPr="604FF763">
        <w:rPr>
          <w:spacing w:val="-2"/>
        </w:rPr>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0"/>
        <w:gridCol w:w="3402"/>
      </w:tblGrid>
      <w:tr w:rsidR="00DE1A6A" w:rsidRPr="003B7D06" w14:paraId="4664AA1B" w14:textId="77777777" w:rsidTr="00FC7898">
        <w:trPr>
          <w:trHeight w:val="300"/>
          <w:tblHeader/>
        </w:trPr>
        <w:tc>
          <w:tcPr>
            <w:tcW w:w="1304" w:type="dxa"/>
            <w:shd w:val="clear" w:color="auto" w:fill="463192"/>
          </w:tcPr>
          <w:p w14:paraId="46DEF95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7310C47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654EE499"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0" w:type="dxa"/>
            <w:shd w:val="clear" w:color="auto" w:fill="463192"/>
          </w:tcPr>
          <w:p w14:paraId="1EA49EB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2"/>
                <w:sz w:val="22"/>
                <w:szCs w:val="22"/>
              </w:rPr>
              <w:t xml:space="preserve"> Allowed</w:t>
            </w:r>
          </w:p>
          <w:p w14:paraId="2C69CA3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2" w:type="dxa"/>
            <w:shd w:val="clear" w:color="auto" w:fill="463192"/>
          </w:tcPr>
          <w:p w14:paraId="717F83D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43F26DA2"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F55A07" w:rsidRPr="003B7D06" w14:paraId="66A1DA67" w14:textId="77777777" w:rsidTr="00CC1545">
        <w:trPr>
          <w:trHeight w:val="300"/>
        </w:trPr>
        <w:tc>
          <w:tcPr>
            <w:tcW w:w="1304" w:type="dxa"/>
            <w:vMerge w:val="restart"/>
          </w:tcPr>
          <w:p w14:paraId="1EDEA7E0" w14:textId="77777777" w:rsidR="00DE1A6A" w:rsidRPr="003B7D06" w:rsidRDefault="00DE1A6A" w:rsidP="00231FCC">
            <w:pPr>
              <w:rPr>
                <w:b/>
                <w:bCs/>
                <w:i/>
                <w:iCs/>
              </w:rPr>
            </w:pPr>
            <w:r w:rsidRPr="003B7D06">
              <w:rPr>
                <w:b/>
                <w:bCs/>
                <w:i/>
                <w:iCs/>
              </w:rPr>
              <w:t>Value</w:t>
            </w:r>
          </w:p>
        </w:tc>
        <w:tc>
          <w:tcPr>
            <w:tcW w:w="1532" w:type="dxa"/>
            <w:shd w:val="clear" w:color="auto" w:fill="ECE9F5"/>
          </w:tcPr>
          <w:p w14:paraId="5EDAFC96" w14:textId="77777777" w:rsidR="00DE1A6A" w:rsidRPr="003B7D06" w:rsidRDefault="00DE1A6A" w:rsidP="00231FCC">
            <w:pPr>
              <w:pStyle w:val="TableParagraph"/>
              <w:spacing w:before="0"/>
              <w:ind w:left="0"/>
              <w:rPr>
                <w:sz w:val="24"/>
                <w:lang w:val="en-AU"/>
              </w:rPr>
            </w:pPr>
          </w:p>
        </w:tc>
        <w:tc>
          <w:tcPr>
            <w:tcW w:w="1361" w:type="dxa"/>
            <w:shd w:val="clear" w:color="auto" w:fill="ECE9F5"/>
          </w:tcPr>
          <w:p w14:paraId="1218F9E3" w14:textId="77777777" w:rsidR="00DE1A6A" w:rsidRPr="003B7D06" w:rsidRDefault="00DE1A6A" w:rsidP="00231FCC">
            <w:r w:rsidRPr="003B7D06">
              <w:t>1..1</w:t>
            </w:r>
          </w:p>
        </w:tc>
        <w:tc>
          <w:tcPr>
            <w:tcW w:w="2040" w:type="dxa"/>
            <w:shd w:val="clear" w:color="auto" w:fill="ECE9F5"/>
          </w:tcPr>
          <w:p w14:paraId="63372273" w14:textId="77777777" w:rsidR="00DE1A6A" w:rsidRPr="003B7D06" w:rsidRDefault="00DE1A6A" w:rsidP="00231FCC">
            <w:pPr>
              <w:pStyle w:val="TableParagraph"/>
              <w:spacing w:before="0"/>
              <w:ind w:left="0"/>
              <w:rPr>
                <w:sz w:val="24"/>
                <w:lang w:val="en-AU"/>
              </w:rPr>
            </w:pPr>
          </w:p>
        </w:tc>
        <w:tc>
          <w:tcPr>
            <w:tcW w:w="3402" w:type="dxa"/>
            <w:shd w:val="clear" w:color="auto" w:fill="ECE9F5"/>
          </w:tcPr>
          <w:p w14:paraId="55317D54"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Sterilisation Method Value.</w:t>
            </w:r>
          </w:p>
        </w:tc>
      </w:tr>
      <w:tr w:rsidR="00DE1A6A" w:rsidRPr="003B7D06" w14:paraId="12A58BCC" w14:textId="77777777" w:rsidTr="008371C8">
        <w:trPr>
          <w:trHeight w:val="300"/>
        </w:trPr>
        <w:tc>
          <w:tcPr>
            <w:tcW w:w="1304" w:type="dxa"/>
            <w:vMerge/>
          </w:tcPr>
          <w:p w14:paraId="6A4487EB" w14:textId="77777777" w:rsidR="00DE1A6A" w:rsidRPr="003B7D06" w:rsidRDefault="00DE1A6A" w:rsidP="00231FCC">
            <w:pPr>
              <w:rPr>
                <w:sz w:val="2"/>
                <w:szCs w:val="2"/>
              </w:rPr>
            </w:pPr>
          </w:p>
        </w:tc>
        <w:tc>
          <w:tcPr>
            <w:tcW w:w="1532" w:type="dxa"/>
          </w:tcPr>
          <w:p w14:paraId="621F2ECA"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361" w:type="dxa"/>
          </w:tcPr>
          <w:p w14:paraId="6152F537" w14:textId="77777777" w:rsidR="00DE1A6A" w:rsidRPr="003B7D06" w:rsidRDefault="00DE1A6A" w:rsidP="00231FCC">
            <w:r w:rsidRPr="604FF763">
              <w:t>[</w:t>
            </w:r>
            <w:proofErr w:type="gramStart"/>
            <w:r w:rsidRPr="604FF763">
              <w:t>1..</w:t>
            </w:r>
            <w:proofErr w:type="gramEnd"/>
            <w:r w:rsidRPr="604FF763">
              <w:t>1]</w:t>
            </w:r>
          </w:p>
        </w:tc>
        <w:tc>
          <w:tcPr>
            <w:tcW w:w="2040" w:type="dxa"/>
          </w:tcPr>
          <w:p w14:paraId="46962628" w14:textId="77777777" w:rsidR="00DE1A6A" w:rsidRPr="003B7D06" w:rsidRDefault="00DE1A6A" w:rsidP="00231FCC">
            <w:r w:rsidRPr="003B7D06">
              <w:t>Alphanumeric</w:t>
            </w:r>
          </w:p>
          <w:p w14:paraId="0942AAF2" w14:textId="77777777" w:rsidR="00DE1A6A" w:rsidRPr="003B7D06" w:rsidRDefault="00DE1A6A" w:rsidP="00231FCC">
            <w:r w:rsidRPr="003B7D06">
              <w:t>CD</w:t>
            </w:r>
          </w:p>
        </w:tc>
        <w:tc>
          <w:tcPr>
            <w:tcW w:w="3402" w:type="dxa"/>
          </w:tcPr>
          <w:p w14:paraId="5DA4B44B" w14:textId="77777777" w:rsidR="00DE1A6A" w:rsidRPr="003B7D06" w:rsidRDefault="00DE1A6A" w:rsidP="00231FCC">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type for the sterilisation method.</w:t>
            </w:r>
          </w:p>
        </w:tc>
      </w:tr>
      <w:tr w:rsidR="00DE1A6A" w:rsidRPr="003B7D06" w14:paraId="31CF4105" w14:textId="77777777" w:rsidTr="008371C8">
        <w:trPr>
          <w:trHeight w:val="300"/>
        </w:trPr>
        <w:tc>
          <w:tcPr>
            <w:tcW w:w="1304" w:type="dxa"/>
            <w:vMerge/>
          </w:tcPr>
          <w:p w14:paraId="73F0CFD2" w14:textId="77777777" w:rsidR="00DE1A6A" w:rsidRPr="003B7D06" w:rsidRDefault="00DE1A6A" w:rsidP="00231FCC">
            <w:pPr>
              <w:rPr>
                <w:sz w:val="2"/>
                <w:szCs w:val="2"/>
              </w:rPr>
            </w:pPr>
          </w:p>
        </w:tc>
        <w:tc>
          <w:tcPr>
            <w:tcW w:w="8335" w:type="dxa"/>
            <w:gridSpan w:val="4"/>
          </w:tcPr>
          <w:p w14:paraId="7861ACC3" w14:textId="77777777" w:rsidR="00DE1A6A" w:rsidRPr="003B7D06" w:rsidRDefault="00DE1A6A" w:rsidP="00231FCC">
            <w:pPr>
              <w:rPr>
                <w:b/>
                <w:bCs/>
              </w:rPr>
            </w:pPr>
            <w:r w:rsidRPr="003B7D06">
              <w:rPr>
                <w:b/>
                <w:bCs/>
              </w:rPr>
              <w:t>XPATH:</w:t>
            </w:r>
          </w:p>
          <w:p w14:paraId="562DB03F" w14:textId="77777777" w:rsidR="00DE1A6A" w:rsidRPr="003B7D06" w:rsidRDefault="00DE1A6A" w:rsidP="00231FCC">
            <w:r w:rsidRPr="604FF763">
              <w:t>/document/component/structuredBody/component/section/subject/manufacturedProduct/subjectOf/characteristic/code[@code="C84382</w:t>
            </w:r>
            <w:proofErr w:type="gramStart"/>
            <w:r w:rsidRPr="604FF763">
              <w:t>"]/..</w:t>
            </w:r>
            <w:proofErr w:type="gramEnd"/>
            <w:r w:rsidRPr="604FF763">
              <w:t>/value/@</w:t>
            </w:r>
            <w:proofErr w:type="gramStart"/>
            <w:r w:rsidRPr="604FF763">
              <w:t>xsi:type</w:t>
            </w:r>
            <w:proofErr w:type="gramEnd"/>
          </w:p>
        </w:tc>
      </w:tr>
      <w:tr w:rsidR="00DE1A6A" w:rsidRPr="003B7D06" w14:paraId="31D7D985" w14:textId="77777777" w:rsidTr="008371C8">
        <w:trPr>
          <w:trHeight w:val="300"/>
        </w:trPr>
        <w:tc>
          <w:tcPr>
            <w:tcW w:w="1304" w:type="dxa"/>
            <w:vMerge/>
          </w:tcPr>
          <w:p w14:paraId="76FE3860" w14:textId="77777777" w:rsidR="00DE1A6A" w:rsidRPr="003B7D06" w:rsidRDefault="00DE1A6A" w:rsidP="00231FCC">
            <w:pPr>
              <w:rPr>
                <w:sz w:val="2"/>
                <w:szCs w:val="2"/>
              </w:rPr>
            </w:pPr>
          </w:p>
        </w:tc>
        <w:tc>
          <w:tcPr>
            <w:tcW w:w="1532" w:type="dxa"/>
          </w:tcPr>
          <w:p w14:paraId="11C5B9BB" w14:textId="77777777" w:rsidR="00DE1A6A" w:rsidRPr="003B7D06" w:rsidRDefault="00DE1A6A" w:rsidP="00231FCC">
            <w:pPr>
              <w:rPr>
                <w:b/>
                <w:bCs/>
                <w:i/>
                <w:iCs/>
              </w:rPr>
            </w:pPr>
            <w:r w:rsidRPr="003B7D06">
              <w:rPr>
                <w:b/>
                <w:bCs/>
                <w:i/>
                <w:iCs/>
              </w:rPr>
              <w:t>Code</w:t>
            </w:r>
          </w:p>
        </w:tc>
        <w:tc>
          <w:tcPr>
            <w:tcW w:w="1361" w:type="dxa"/>
          </w:tcPr>
          <w:p w14:paraId="69730257" w14:textId="77777777" w:rsidR="00DE1A6A" w:rsidRPr="003B7D06" w:rsidRDefault="00DE1A6A" w:rsidP="00231FCC">
            <w:r w:rsidRPr="604FF763">
              <w:t>[</w:t>
            </w:r>
            <w:proofErr w:type="gramStart"/>
            <w:r w:rsidRPr="604FF763">
              <w:t>1..</w:t>
            </w:r>
            <w:proofErr w:type="gramEnd"/>
            <w:r w:rsidRPr="604FF763">
              <w:t>1]</w:t>
            </w:r>
          </w:p>
        </w:tc>
        <w:tc>
          <w:tcPr>
            <w:tcW w:w="2040" w:type="dxa"/>
          </w:tcPr>
          <w:p w14:paraId="7C2DA16A" w14:textId="77777777" w:rsidR="00DE1A6A" w:rsidRPr="003B7D06" w:rsidRDefault="00DE1A6A" w:rsidP="00231FCC">
            <w:r w:rsidRPr="003B7D06">
              <w:t>Alphanumeric</w:t>
            </w:r>
          </w:p>
          <w:p w14:paraId="7D96493A" w14:textId="77777777" w:rsidR="00DE1A6A" w:rsidRPr="003B7D06" w:rsidRDefault="00DE1A6A" w:rsidP="00231FCC">
            <w:r w:rsidRPr="003B7D06">
              <w:t>e.g.</w:t>
            </w:r>
            <w:r w:rsidRPr="003B7D06">
              <w:rPr>
                <w:spacing w:val="-4"/>
              </w:rPr>
              <w:t xml:space="preserve"> </w:t>
            </w:r>
            <w:r w:rsidRPr="003B7D06">
              <w:t>C101712</w:t>
            </w:r>
          </w:p>
        </w:tc>
        <w:tc>
          <w:tcPr>
            <w:tcW w:w="3402" w:type="dxa"/>
          </w:tcPr>
          <w:p w14:paraId="098441AA" w14:textId="77777777" w:rsidR="00DE1A6A" w:rsidRPr="003B7D06" w:rsidRDefault="00DE1A6A" w:rsidP="00231FCC">
            <w:pPr>
              <w:rPr>
                <w:b/>
                <w:i/>
              </w:rPr>
            </w:pPr>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rPr>
                <w:b/>
                <w:i/>
              </w:rPr>
              <w:t>value</w:t>
            </w:r>
            <w:r w:rsidRPr="003B7D06">
              <w:rPr>
                <w:b/>
                <w:i/>
                <w:spacing w:val="-9"/>
              </w:rPr>
              <w:t xml:space="preserve"> </w:t>
            </w:r>
            <w:r w:rsidRPr="003B7D06">
              <w:t>attribute</w:t>
            </w:r>
            <w:r w:rsidRPr="003B7D06">
              <w:rPr>
                <w:spacing w:val="-9"/>
              </w:rPr>
              <w:t xml:space="preserve"> </w:t>
            </w:r>
            <w:r w:rsidRPr="003B7D06">
              <w:t>for sterilisation method</w:t>
            </w:r>
            <w:r w:rsidRPr="003B7D06">
              <w:rPr>
                <w:b/>
                <w:i/>
              </w:rPr>
              <w:t>.</w:t>
            </w:r>
          </w:p>
        </w:tc>
      </w:tr>
      <w:tr w:rsidR="00DE1A6A" w:rsidRPr="003B7D06" w14:paraId="718A2CF4" w14:textId="77777777" w:rsidTr="008371C8">
        <w:trPr>
          <w:trHeight w:val="300"/>
        </w:trPr>
        <w:tc>
          <w:tcPr>
            <w:tcW w:w="1304" w:type="dxa"/>
            <w:vMerge/>
          </w:tcPr>
          <w:p w14:paraId="40C09716" w14:textId="77777777" w:rsidR="00DE1A6A" w:rsidRPr="003B7D06" w:rsidRDefault="00DE1A6A" w:rsidP="00231FCC">
            <w:pPr>
              <w:rPr>
                <w:sz w:val="2"/>
                <w:szCs w:val="2"/>
              </w:rPr>
            </w:pPr>
          </w:p>
        </w:tc>
        <w:tc>
          <w:tcPr>
            <w:tcW w:w="8335" w:type="dxa"/>
            <w:gridSpan w:val="4"/>
          </w:tcPr>
          <w:p w14:paraId="377103AE" w14:textId="77777777" w:rsidR="00DE1A6A" w:rsidRPr="003B7D06" w:rsidRDefault="00DE1A6A" w:rsidP="00231FCC">
            <w:pPr>
              <w:rPr>
                <w:b/>
                <w:bCs/>
              </w:rPr>
            </w:pPr>
            <w:r w:rsidRPr="003B7D06">
              <w:rPr>
                <w:b/>
                <w:bCs/>
              </w:rPr>
              <w:t>XPATH:</w:t>
            </w:r>
          </w:p>
          <w:p w14:paraId="05A6F824" w14:textId="77777777" w:rsidR="00DE1A6A" w:rsidRPr="003B7D06" w:rsidRDefault="00DE1A6A" w:rsidP="00231FCC">
            <w:r w:rsidRPr="604FF763">
              <w:t>/document/component/structuredBody/component/section/subject/manufacturedProduct/subjectOf/characteristic/code[@code="C84382</w:t>
            </w:r>
            <w:proofErr w:type="gramStart"/>
            <w:r w:rsidRPr="604FF763">
              <w:t>"]/..</w:t>
            </w:r>
            <w:proofErr w:type="gramEnd"/>
            <w:r w:rsidRPr="604FF763">
              <w:t>/value/@code</w:t>
            </w:r>
          </w:p>
        </w:tc>
      </w:tr>
      <w:tr w:rsidR="00DE1A6A" w:rsidRPr="003B7D06" w14:paraId="1535C6EF" w14:textId="77777777" w:rsidTr="008371C8">
        <w:trPr>
          <w:trHeight w:val="300"/>
        </w:trPr>
        <w:tc>
          <w:tcPr>
            <w:tcW w:w="1304" w:type="dxa"/>
            <w:vMerge/>
          </w:tcPr>
          <w:p w14:paraId="5CEB8F77" w14:textId="77777777" w:rsidR="00DE1A6A" w:rsidRPr="003B7D06" w:rsidRDefault="00DE1A6A" w:rsidP="00231FCC">
            <w:pPr>
              <w:rPr>
                <w:sz w:val="2"/>
                <w:szCs w:val="2"/>
              </w:rPr>
            </w:pPr>
          </w:p>
        </w:tc>
        <w:tc>
          <w:tcPr>
            <w:tcW w:w="1532" w:type="dxa"/>
          </w:tcPr>
          <w:p w14:paraId="53EBA7C3" w14:textId="77777777" w:rsidR="00DE1A6A" w:rsidRPr="003B7D06" w:rsidRDefault="00DE1A6A" w:rsidP="604FF763">
            <w:pPr>
              <w:rPr>
                <w:b/>
                <w:bCs/>
                <w:i/>
                <w:iCs/>
              </w:rPr>
            </w:pPr>
            <w:proofErr w:type="spellStart"/>
            <w:r w:rsidRPr="604FF763">
              <w:rPr>
                <w:b/>
                <w:bCs/>
                <w:i/>
                <w:iCs/>
              </w:rPr>
              <w:t>codeSystem</w:t>
            </w:r>
            <w:proofErr w:type="spellEnd"/>
          </w:p>
        </w:tc>
        <w:tc>
          <w:tcPr>
            <w:tcW w:w="1361" w:type="dxa"/>
          </w:tcPr>
          <w:p w14:paraId="128FD463" w14:textId="77777777" w:rsidR="00DE1A6A" w:rsidRPr="003B7D06" w:rsidRDefault="00DE1A6A" w:rsidP="00231FCC">
            <w:pPr>
              <w:rPr>
                <w:spacing w:val="-2"/>
              </w:rPr>
            </w:pPr>
            <w:r w:rsidRPr="003B7D06">
              <w:t>1..1</w:t>
            </w:r>
          </w:p>
        </w:tc>
        <w:tc>
          <w:tcPr>
            <w:tcW w:w="2040" w:type="dxa"/>
          </w:tcPr>
          <w:p w14:paraId="32D386B3" w14:textId="77777777" w:rsidR="00DE1A6A" w:rsidRPr="003B7D06" w:rsidRDefault="00DE1A6A" w:rsidP="00231FCC">
            <w:r w:rsidRPr="003B7D06">
              <w:t>OID</w:t>
            </w:r>
          </w:p>
          <w:p w14:paraId="77E3455C" w14:textId="77777777" w:rsidR="00DE1A6A" w:rsidRPr="003B7D06" w:rsidRDefault="00DE1A6A" w:rsidP="00231FCC">
            <w:r w:rsidRPr="003B7D06">
              <w:t>2.16.840.1.113883.</w:t>
            </w:r>
          </w:p>
          <w:p w14:paraId="64E8CD6F" w14:textId="77777777" w:rsidR="00DE1A6A" w:rsidRDefault="00DE1A6A" w:rsidP="00231FCC">
            <w:r w:rsidRPr="003B7D06">
              <w:t>3.26.1.1</w:t>
            </w:r>
          </w:p>
          <w:p w14:paraId="4E7FC666" w14:textId="75A50D4F" w:rsidR="00A36F21" w:rsidRPr="003B7D06" w:rsidRDefault="00A36F21" w:rsidP="00231FCC">
            <w:r>
              <w:t>or</w:t>
            </w:r>
          </w:p>
          <w:p w14:paraId="521E14A2" w14:textId="77777777" w:rsidR="00DE1A6A" w:rsidRPr="003B7D06" w:rsidRDefault="00DE1A6A" w:rsidP="00231FCC">
            <w:r w:rsidRPr="003B7D06">
              <w:t>1.2.36.1.2001.1005.85</w:t>
            </w:r>
          </w:p>
        </w:tc>
        <w:tc>
          <w:tcPr>
            <w:tcW w:w="3402" w:type="dxa"/>
          </w:tcPr>
          <w:p w14:paraId="670A679C" w14:textId="77777777" w:rsidR="00DE1A6A" w:rsidRPr="003B7D06" w:rsidRDefault="00DE1A6A" w:rsidP="00231FCC">
            <w:r w:rsidRPr="604FF763">
              <w:t xml:space="preserve">This is the </w:t>
            </w:r>
            <w:proofErr w:type="spellStart"/>
            <w:r w:rsidRPr="604FF763">
              <w:rPr>
                <w:b/>
                <w:bCs/>
                <w:i/>
                <w:iCs/>
              </w:rPr>
              <w:t>codeSystem</w:t>
            </w:r>
            <w:proofErr w:type="spellEnd"/>
            <w:r w:rsidRPr="604FF763">
              <w:rPr>
                <w:b/>
                <w:bCs/>
                <w:i/>
                <w:iCs/>
              </w:rPr>
              <w:t xml:space="preserve"> </w:t>
            </w:r>
            <w:r w:rsidRPr="604FF763">
              <w:t>that manages</w:t>
            </w:r>
            <w:r w:rsidRPr="604FF763">
              <w:rPr>
                <w:spacing w:val="-14"/>
              </w:rPr>
              <w:t xml:space="preserve"> </w:t>
            </w:r>
            <w:r w:rsidRPr="604FF763">
              <w:t>the</w:t>
            </w:r>
            <w:r w:rsidRPr="604FF763">
              <w:rPr>
                <w:spacing w:val="-14"/>
              </w:rPr>
              <w:t xml:space="preserve"> </w:t>
            </w:r>
            <w:r w:rsidRPr="604FF763">
              <w:t>controlled</w:t>
            </w:r>
            <w:r w:rsidRPr="604FF763">
              <w:rPr>
                <w:spacing w:val="-14"/>
              </w:rPr>
              <w:t xml:space="preserve"> </w:t>
            </w:r>
            <w:r w:rsidRPr="604FF763">
              <w:t>vocabulary.</w:t>
            </w:r>
          </w:p>
        </w:tc>
      </w:tr>
      <w:tr w:rsidR="00DE1A6A" w:rsidRPr="003B7D06" w14:paraId="4CCF5A38" w14:textId="77777777" w:rsidTr="008371C8">
        <w:trPr>
          <w:trHeight w:val="300"/>
        </w:trPr>
        <w:tc>
          <w:tcPr>
            <w:tcW w:w="1304" w:type="dxa"/>
            <w:vMerge/>
          </w:tcPr>
          <w:p w14:paraId="4B1D6A95" w14:textId="77777777" w:rsidR="00DE1A6A" w:rsidRPr="003B7D06" w:rsidRDefault="00DE1A6A" w:rsidP="00231FCC">
            <w:pPr>
              <w:rPr>
                <w:sz w:val="2"/>
                <w:szCs w:val="2"/>
              </w:rPr>
            </w:pPr>
          </w:p>
        </w:tc>
        <w:tc>
          <w:tcPr>
            <w:tcW w:w="8335" w:type="dxa"/>
            <w:gridSpan w:val="4"/>
          </w:tcPr>
          <w:p w14:paraId="428EB2F7" w14:textId="77777777" w:rsidR="00DE1A6A" w:rsidRPr="003B7D06" w:rsidRDefault="00DE1A6A" w:rsidP="00231FCC">
            <w:pPr>
              <w:rPr>
                <w:b/>
                <w:bCs/>
              </w:rPr>
            </w:pPr>
            <w:r w:rsidRPr="003B7D06">
              <w:rPr>
                <w:b/>
                <w:bCs/>
              </w:rPr>
              <w:t>XPATH:</w:t>
            </w:r>
          </w:p>
          <w:p w14:paraId="77748997" w14:textId="77777777" w:rsidR="00DE1A6A" w:rsidRPr="003B7D06" w:rsidRDefault="00DE1A6A" w:rsidP="00231FCC">
            <w:r w:rsidRPr="604FF763">
              <w:t>/document/component/structuredBody/component/section/subject/manufacturedProduct/subjectOf/characteristic/code[@code="C84382</w:t>
            </w:r>
            <w:proofErr w:type="gramStart"/>
            <w:r w:rsidRPr="604FF763">
              <w:t>"]/..</w:t>
            </w:r>
            <w:proofErr w:type="gramEnd"/>
            <w:r w:rsidRPr="604FF763">
              <w:t>/value/@codeSystem</w:t>
            </w:r>
          </w:p>
        </w:tc>
      </w:tr>
      <w:tr w:rsidR="00DE1A6A" w:rsidRPr="003B7D06" w14:paraId="7A62DA36" w14:textId="77777777" w:rsidTr="00D21AAF">
        <w:trPr>
          <w:trHeight w:val="300"/>
        </w:trPr>
        <w:tc>
          <w:tcPr>
            <w:tcW w:w="1304" w:type="dxa"/>
            <w:shd w:val="clear" w:color="auto" w:fill="FF9E1B"/>
          </w:tcPr>
          <w:p w14:paraId="49C4F3A1"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35" w:type="dxa"/>
            <w:gridSpan w:val="4"/>
          </w:tcPr>
          <w:p w14:paraId="23C346CD" w14:textId="77777777" w:rsidR="00DE1A6A" w:rsidRPr="003B7D06" w:rsidRDefault="00DE1A6A" w:rsidP="008646F5">
            <w:pPr>
              <w:pStyle w:val="ListParagraph"/>
              <w:numPr>
                <w:ilvl w:val="0"/>
                <w:numId w:val="64"/>
              </w:numPr>
            </w:pPr>
            <w:r w:rsidRPr="604FF763">
              <w:t>The</w:t>
            </w:r>
            <w:r w:rsidRPr="604FF763">
              <w:rPr>
                <w:spacing w:val="-4"/>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 xml:space="preserve">be </w:t>
            </w:r>
            <w:r w:rsidRPr="604FF763">
              <w:rPr>
                <w:spacing w:val="-4"/>
              </w:rPr>
              <w:t>“CD”</w:t>
            </w:r>
          </w:p>
          <w:p w14:paraId="157FDBC0" w14:textId="77777777" w:rsidR="00DE1A6A" w:rsidRPr="003B7D06" w:rsidRDefault="00DE1A6A" w:rsidP="008646F5">
            <w:pPr>
              <w:pStyle w:val="ListParagraph"/>
              <w:numPr>
                <w:ilvl w:val="0"/>
                <w:numId w:val="64"/>
              </w:numPr>
            </w:pPr>
            <w:r w:rsidRPr="003B7D06">
              <w:t>A sterilisation method must be provided if code is ‘C84382’</w:t>
            </w:r>
          </w:p>
          <w:p w14:paraId="651E0DD8" w14:textId="77777777" w:rsidR="00DE1A6A" w:rsidRPr="003B7D06" w:rsidRDefault="00DE1A6A" w:rsidP="008646F5">
            <w:pPr>
              <w:pStyle w:val="ListParagraph"/>
              <w:numPr>
                <w:ilvl w:val="0"/>
                <w:numId w:val="64"/>
              </w:numPr>
            </w:pPr>
            <w:r w:rsidRPr="003B7D06">
              <w:t>The sterilisation method must be a valid value</w:t>
            </w:r>
          </w:p>
          <w:p w14:paraId="4D06010B" w14:textId="77777777" w:rsidR="00DE1A6A" w:rsidRPr="003B7D06" w:rsidRDefault="00DE1A6A" w:rsidP="008646F5">
            <w:pPr>
              <w:pStyle w:val="ListParagraph"/>
              <w:numPr>
                <w:ilvl w:val="0"/>
                <w:numId w:val="64"/>
              </w:numPr>
            </w:pPr>
            <w:r w:rsidRPr="604FF763">
              <w:t xml:space="preserve">If </w:t>
            </w:r>
            <w:proofErr w:type="spellStart"/>
            <w:r w:rsidRPr="604FF763">
              <w:t>characteristicValue</w:t>
            </w:r>
            <w:proofErr w:type="spellEnd"/>
            <w:r w:rsidRPr="604FF763">
              <w:t xml:space="preserve"> is missing when code is ‘C84382’, is invalid, or given more than once, the </w:t>
            </w:r>
            <w:proofErr w:type="spellStart"/>
            <w:r w:rsidRPr="604FF763">
              <w:t>AusUDID</w:t>
            </w:r>
            <w:proofErr w:type="spellEnd"/>
            <w:r w:rsidRPr="604FF763">
              <w:t xml:space="preserve"> submission will be rejected as a submission with an invalid Sterilisation Methods</w:t>
            </w:r>
          </w:p>
        </w:tc>
      </w:tr>
    </w:tbl>
    <w:p w14:paraId="52C49DA7" w14:textId="77777777" w:rsidR="005718B6" w:rsidRDefault="005718B6">
      <w:pPr>
        <w:rPr>
          <w:b/>
          <w:bCs/>
          <w:i/>
          <w:iCs/>
          <w:color w:val="FFFFFF" w:themeColor="background1"/>
        </w:rPr>
      </w:pPr>
      <w:r>
        <w:rPr>
          <w:b/>
          <w:bCs/>
          <w:i/>
          <w:iCs/>
          <w:color w:val="FFFFFF" w:themeColor="background1"/>
        </w:rPr>
        <w:br w:type="page"/>
      </w:r>
    </w:p>
    <w:p w14:paraId="488774CC" w14:textId="434075DC" w:rsidR="00DE1A6A" w:rsidRPr="003B7D06" w:rsidRDefault="002176EE" w:rsidP="00351F9C">
      <w:pPr>
        <w:pStyle w:val="Heading3"/>
      </w:pPr>
      <w:r>
        <w:lastRenderedPageBreak/>
        <w:t xml:space="preserve"> </w:t>
      </w:r>
      <w:r w:rsidR="00DE1A6A" w:rsidRPr="604FF763">
        <w:t>Device</w:t>
      </w:r>
      <w:r w:rsidR="00DE1A6A" w:rsidRPr="604FF763">
        <w:rPr>
          <w:spacing w:val="-2"/>
        </w:rPr>
        <w:t xml:space="preserve"> </w:t>
      </w:r>
      <w:r w:rsidR="00DE1A6A" w:rsidRPr="604FF763">
        <w:t>Characteristics</w:t>
      </w:r>
      <w:r w:rsidR="00DE1A6A" w:rsidRPr="604FF763">
        <w:rPr>
          <w:spacing w:val="-2"/>
        </w:rPr>
        <w:t xml:space="preserve"> </w:t>
      </w:r>
      <w:r w:rsidR="00DE1A6A" w:rsidRPr="604FF763">
        <w:t>–</w:t>
      </w:r>
      <w:r w:rsidR="00DE1A6A" w:rsidRPr="604FF763">
        <w:rPr>
          <w:spacing w:val="-4"/>
        </w:rPr>
        <w:t xml:space="preserve"> </w:t>
      </w:r>
      <w:r w:rsidR="00DE1A6A" w:rsidRPr="604FF763">
        <w:t>Device</w:t>
      </w:r>
      <w:r w:rsidR="00DE1A6A" w:rsidRPr="604FF763">
        <w:rPr>
          <w:spacing w:val="-3"/>
        </w:rPr>
        <w:t xml:space="preserve"> </w:t>
      </w:r>
      <w:r w:rsidR="00DE1A6A" w:rsidRPr="604FF763">
        <w:t>required</w:t>
      </w:r>
      <w:r w:rsidR="00DE1A6A" w:rsidRPr="604FF763">
        <w:rPr>
          <w:spacing w:val="-3"/>
        </w:rPr>
        <w:t xml:space="preserve"> </w:t>
      </w:r>
      <w:r w:rsidR="00DE1A6A" w:rsidRPr="604FF763">
        <w:t>to</w:t>
      </w:r>
      <w:r w:rsidR="00DE1A6A" w:rsidRPr="604FF763">
        <w:rPr>
          <w:spacing w:val="-3"/>
        </w:rPr>
        <w:t xml:space="preserve"> </w:t>
      </w:r>
      <w:r w:rsidR="00DE1A6A" w:rsidRPr="604FF763">
        <w:t>be</w:t>
      </w:r>
      <w:r w:rsidR="00DE1A6A" w:rsidRPr="604FF763">
        <w:rPr>
          <w:spacing w:val="-3"/>
        </w:rPr>
        <w:t xml:space="preserve"> </w:t>
      </w:r>
      <w:proofErr w:type="spellStart"/>
      <w:r w:rsidR="00DE1A6A" w:rsidRPr="604FF763">
        <w:t>labeled</w:t>
      </w:r>
      <w:proofErr w:type="spellEnd"/>
      <w:r w:rsidR="00DE1A6A" w:rsidRPr="604FF763">
        <w:rPr>
          <w:spacing w:val="-6"/>
        </w:rPr>
        <w:t xml:space="preserve"> </w:t>
      </w:r>
      <w:r w:rsidR="00DE1A6A" w:rsidRPr="604FF763">
        <w:t>as</w:t>
      </w:r>
      <w:r w:rsidR="00DE1A6A" w:rsidRPr="604FF763">
        <w:rPr>
          <w:spacing w:val="-5"/>
        </w:rPr>
        <w:t xml:space="preserve"> </w:t>
      </w:r>
      <w:r w:rsidR="00DE1A6A" w:rsidRPr="604FF763">
        <w:t>containing</w:t>
      </w:r>
      <w:r w:rsidR="00DE1A6A" w:rsidRPr="604FF763">
        <w:rPr>
          <w:spacing w:val="-3"/>
        </w:rPr>
        <w:t xml:space="preserve"> </w:t>
      </w:r>
      <w:r w:rsidR="00DE1A6A" w:rsidRPr="604FF763">
        <w:rPr>
          <w:spacing w:val="-2"/>
        </w:rPr>
        <w:t xml:space="preserve">natural </w:t>
      </w:r>
      <w:r w:rsidR="00DE1A6A" w:rsidRPr="604FF763">
        <w:t>rubber</w:t>
      </w:r>
      <w:r w:rsidR="00DE1A6A" w:rsidRPr="604FF763">
        <w:rPr>
          <w:spacing w:val="-4"/>
        </w:rPr>
        <w:t xml:space="preserve"> </w:t>
      </w:r>
      <w:r w:rsidR="00DE1A6A" w:rsidRPr="604FF763">
        <w:t>latex</w:t>
      </w:r>
      <w:r w:rsidR="00DE1A6A" w:rsidRPr="604FF763">
        <w:rPr>
          <w:spacing w:val="-3"/>
        </w:rPr>
        <w:t xml:space="preserve"> </w:t>
      </w:r>
      <w:r w:rsidR="00DE1A6A" w:rsidRPr="604FF763">
        <w:t>or</w:t>
      </w:r>
      <w:r w:rsidR="00DE1A6A" w:rsidRPr="604FF763">
        <w:rPr>
          <w:spacing w:val="-3"/>
        </w:rPr>
        <w:t xml:space="preserve"> </w:t>
      </w:r>
      <w:r w:rsidR="00DE1A6A" w:rsidRPr="604FF763">
        <w:t>dry</w:t>
      </w:r>
      <w:r w:rsidR="00DE1A6A" w:rsidRPr="604FF763">
        <w:rPr>
          <w:spacing w:val="-5"/>
        </w:rPr>
        <w:t xml:space="preserve"> </w:t>
      </w:r>
      <w:r w:rsidR="00DE1A6A" w:rsidRPr="604FF763">
        <w:t>natural</w:t>
      </w:r>
      <w:r w:rsidR="00DE1A6A" w:rsidRPr="604FF763">
        <w:rPr>
          <w:spacing w:val="-3"/>
        </w:rPr>
        <w:t xml:space="preserve"> </w:t>
      </w:r>
      <w:r w:rsidR="00DE1A6A" w:rsidRPr="604FF763">
        <w:t>rubber</w:t>
      </w:r>
    </w:p>
    <w:p w14:paraId="6DEDAB62" w14:textId="63776569" w:rsidR="00DE1A6A" w:rsidRPr="003B7D06" w:rsidRDefault="00DE1A6A" w:rsidP="005718B6">
      <w:bookmarkStart w:id="52" w:name="_Toc146881221"/>
      <w:bookmarkStart w:id="53" w:name="_Toc146881270"/>
      <w:bookmarkStart w:id="54" w:name="_Toc146882239"/>
      <w:bookmarkStart w:id="55" w:name="_Toc146882294"/>
      <w:bookmarkStart w:id="56" w:name="_Toc146898494"/>
      <w:bookmarkEnd w:id="52"/>
      <w:bookmarkEnd w:id="53"/>
      <w:bookmarkEnd w:id="54"/>
      <w:bookmarkEnd w:id="55"/>
      <w:bookmarkEnd w:id="56"/>
      <w:r w:rsidRPr="604FF763">
        <w:t>This attribute is used to</w:t>
      </w:r>
      <w:r w:rsidRPr="604FF763">
        <w:rPr>
          <w:spacing w:val="-1"/>
        </w:rPr>
        <w:t xml:space="preserve"> </w:t>
      </w:r>
      <w:r w:rsidRPr="604FF763">
        <w:t>indicate that the device or packaging</w:t>
      </w:r>
      <w:r w:rsidRPr="604FF763">
        <w:rPr>
          <w:spacing w:val="-1"/>
        </w:rPr>
        <w:t xml:space="preserve"> </w:t>
      </w:r>
      <w:r w:rsidRPr="604FF763">
        <w:t>contains natural rubber that contacts humans</w:t>
      </w:r>
      <w:r w:rsidR="00CF7361">
        <w:t xml:space="preserve">. </w:t>
      </w:r>
      <w:r w:rsidRPr="604FF763">
        <w:t>The following</w:t>
      </w:r>
      <w:r w:rsidRPr="604FF763">
        <w:rPr>
          <w:spacing w:val="-3"/>
        </w:rPr>
        <w:t xml:space="preserve"> </w:t>
      </w:r>
      <w:r w:rsidRPr="604FF763">
        <w:t>XML</w:t>
      </w:r>
      <w:r w:rsidRPr="604FF763">
        <w:rPr>
          <w:spacing w:val="-4"/>
        </w:rPr>
        <w:t xml:space="preserve"> </w:t>
      </w:r>
      <w:r w:rsidRPr="604FF763">
        <w:t>Snippet includes the elements and attributes</w:t>
      </w:r>
      <w:r w:rsidRPr="604FF763">
        <w:rPr>
          <w:spacing w:val="-1"/>
        </w:rPr>
        <w:t xml:space="preserve"> </w:t>
      </w:r>
      <w:r w:rsidRPr="604FF763">
        <w:t>required for this indicator:</w:t>
      </w:r>
    </w:p>
    <w:p w14:paraId="51D4B999" w14:textId="77777777" w:rsidR="00DE1A6A" w:rsidRPr="003B7D06" w:rsidRDefault="00DE1A6A" w:rsidP="005718B6">
      <w:pPr>
        <w:spacing w:line="242" w:lineRule="auto"/>
      </w:pPr>
      <w:r w:rsidRPr="003B7D06">
        <w:rPr>
          <w:noProof/>
        </w:rPr>
        <w:drawing>
          <wp:inline distT="0" distB="0" distL="0" distR="0" wp14:anchorId="509180FA" wp14:editId="6B66FA52">
            <wp:extent cx="4446538" cy="899770"/>
            <wp:effectExtent l="0" t="0" r="0" b="0"/>
            <wp:docPr id="171" name="Picture 171"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Picture 171" descr="A screenshot of a computer code"/>
                    <pic:cNvPicPr/>
                  </pic:nvPicPr>
                  <pic:blipFill>
                    <a:blip r:embed="rId71"/>
                    <a:stretch>
                      <a:fillRect/>
                    </a:stretch>
                  </pic:blipFill>
                  <pic:spPr>
                    <a:xfrm>
                      <a:off x="0" y="0"/>
                      <a:ext cx="4457996" cy="902089"/>
                    </a:xfrm>
                    <a:prstGeom prst="rect">
                      <a:avLst/>
                    </a:prstGeom>
                  </pic:spPr>
                </pic:pic>
              </a:graphicData>
            </a:graphic>
          </wp:inline>
        </w:drawing>
      </w:r>
    </w:p>
    <w:p w14:paraId="1C73F390" w14:textId="1AF641E8" w:rsidR="00DE1A6A" w:rsidRPr="003B7D06" w:rsidRDefault="002176EE" w:rsidP="00DF5E3E">
      <w:pPr>
        <w:pStyle w:val="Heading4"/>
      </w:pPr>
      <w:r>
        <w:t xml:space="preserve"> </w:t>
      </w:r>
      <w:r w:rsidR="00DE1A6A" w:rsidRPr="604FF763">
        <w:t>Device</w:t>
      </w:r>
      <w:r w:rsidR="00DE1A6A" w:rsidRPr="604FF763">
        <w:rPr>
          <w:spacing w:val="-3"/>
        </w:rPr>
        <w:t xml:space="preserve"> </w:t>
      </w:r>
      <w:r w:rsidR="00DE1A6A" w:rsidRPr="604FF763">
        <w:t>required</w:t>
      </w:r>
      <w:r w:rsidR="00DE1A6A" w:rsidRPr="604FF763">
        <w:rPr>
          <w:spacing w:val="-3"/>
        </w:rPr>
        <w:t xml:space="preserve"> </w:t>
      </w:r>
      <w:r w:rsidR="00DE1A6A" w:rsidRPr="604FF763">
        <w:t>to</w:t>
      </w:r>
      <w:r w:rsidR="00DE1A6A" w:rsidRPr="604FF763">
        <w:rPr>
          <w:spacing w:val="-3"/>
        </w:rPr>
        <w:t xml:space="preserve"> </w:t>
      </w:r>
      <w:r w:rsidR="00DE1A6A" w:rsidRPr="604FF763">
        <w:t>be</w:t>
      </w:r>
      <w:r w:rsidR="00DE1A6A" w:rsidRPr="604FF763">
        <w:rPr>
          <w:spacing w:val="-5"/>
        </w:rPr>
        <w:t xml:space="preserve"> </w:t>
      </w:r>
      <w:proofErr w:type="spellStart"/>
      <w:r w:rsidR="00DE1A6A" w:rsidRPr="604FF763">
        <w:t>labeled</w:t>
      </w:r>
      <w:proofErr w:type="spellEnd"/>
      <w:r w:rsidR="00DE1A6A" w:rsidRPr="604FF763">
        <w:rPr>
          <w:spacing w:val="-3"/>
        </w:rPr>
        <w:t xml:space="preserve"> </w:t>
      </w:r>
      <w:r w:rsidR="00DE1A6A" w:rsidRPr="604FF763">
        <w:t>as</w:t>
      </w:r>
      <w:r w:rsidR="00DE1A6A" w:rsidRPr="604FF763">
        <w:rPr>
          <w:spacing w:val="-3"/>
        </w:rPr>
        <w:t xml:space="preserve"> </w:t>
      </w:r>
      <w:r w:rsidR="00DE1A6A" w:rsidRPr="604FF763">
        <w:t>containing</w:t>
      </w:r>
      <w:r w:rsidR="00DE1A6A" w:rsidRPr="604FF763">
        <w:rPr>
          <w:spacing w:val="-3"/>
        </w:rPr>
        <w:t xml:space="preserve"> </w:t>
      </w:r>
      <w:r w:rsidR="00DE1A6A" w:rsidRPr="604FF763">
        <w:t>natural</w:t>
      </w:r>
      <w:r w:rsidR="00DE1A6A" w:rsidRPr="604FF763">
        <w:rPr>
          <w:spacing w:val="-3"/>
        </w:rPr>
        <w:t xml:space="preserve"> </w:t>
      </w:r>
      <w:r w:rsidR="00DE1A6A" w:rsidRPr="604FF763">
        <w:t>rubber</w:t>
      </w:r>
      <w:r w:rsidR="00DE1A6A" w:rsidRPr="604FF763">
        <w:rPr>
          <w:spacing w:val="-5"/>
        </w:rPr>
        <w:t xml:space="preserve"> </w:t>
      </w:r>
      <w:r w:rsidR="00DE1A6A" w:rsidRPr="604FF763">
        <w:t>latex</w:t>
      </w:r>
      <w:r w:rsidR="00DE1A6A" w:rsidRPr="604FF763">
        <w:rPr>
          <w:spacing w:val="-5"/>
        </w:rPr>
        <w:t xml:space="preserve"> </w:t>
      </w:r>
      <w:r w:rsidR="00DE1A6A" w:rsidRPr="604FF763">
        <w:t>or</w:t>
      </w:r>
      <w:r w:rsidR="00DE1A6A" w:rsidRPr="604FF763">
        <w:rPr>
          <w:spacing w:val="-3"/>
        </w:rPr>
        <w:t xml:space="preserve"> </w:t>
      </w:r>
      <w:r w:rsidR="00DE1A6A" w:rsidRPr="604FF763">
        <w:t>dry natural rubber</w:t>
      </w:r>
      <w:r w:rsidR="002B41E5">
        <w:t xml:space="preserve"> </w:t>
      </w:r>
      <w:r w:rsidR="00DE1A6A" w:rsidRPr="604FF763">
        <w:t>Type (</w:t>
      </w:r>
      <w:proofErr w:type="spellStart"/>
      <w:proofErr w:type="gramStart"/>
      <w:r w:rsidR="00DE1A6A" w:rsidRPr="604FF763">
        <w:t>characteristic.code</w:t>
      </w:r>
      <w:proofErr w:type="spellEnd"/>
      <w:proofErr w:type="gramEnd"/>
      <w:r w:rsidR="00DE1A6A" w:rsidRPr="604FF763">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23C64298" w14:textId="77777777" w:rsidTr="00FC7898">
        <w:trPr>
          <w:trHeight w:val="577"/>
        </w:trPr>
        <w:tc>
          <w:tcPr>
            <w:tcW w:w="1304" w:type="dxa"/>
            <w:shd w:val="clear" w:color="auto" w:fill="463192"/>
          </w:tcPr>
          <w:p w14:paraId="27538C3E"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4B37F17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3C36BB32"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1AB82EA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26E28D1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5C4A9B3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353094B9"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474CC824" w14:textId="77777777" w:rsidTr="0055006B">
        <w:trPr>
          <w:trHeight w:val="1401"/>
        </w:trPr>
        <w:tc>
          <w:tcPr>
            <w:tcW w:w="1304" w:type="dxa"/>
            <w:vMerge w:val="restart"/>
          </w:tcPr>
          <w:p w14:paraId="07F57C57" w14:textId="77777777" w:rsidR="00DE1A6A" w:rsidRPr="003B7D06" w:rsidRDefault="00DE1A6A" w:rsidP="00231FCC">
            <w:pPr>
              <w:rPr>
                <w:b/>
                <w:bCs/>
                <w:i/>
                <w:iCs/>
              </w:rPr>
            </w:pPr>
            <w:r w:rsidRPr="003B7D06">
              <w:rPr>
                <w:b/>
                <w:bCs/>
                <w:i/>
                <w:iCs/>
              </w:rPr>
              <w:t>code</w:t>
            </w:r>
          </w:p>
        </w:tc>
        <w:tc>
          <w:tcPr>
            <w:tcW w:w="1532" w:type="dxa"/>
            <w:shd w:val="clear" w:color="auto" w:fill="ECE9F5"/>
          </w:tcPr>
          <w:p w14:paraId="6FAFD524" w14:textId="77777777" w:rsidR="00DE1A6A" w:rsidRPr="003B7D06" w:rsidRDefault="00DE1A6A" w:rsidP="00231FCC">
            <w:pPr>
              <w:pStyle w:val="TableParagraph"/>
              <w:spacing w:before="0"/>
              <w:ind w:left="0"/>
              <w:rPr>
                <w:lang w:val="en-AU"/>
              </w:rPr>
            </w:pPr>
          </w:p>
        </w:tc>
        <w:tc>
          <w:tcPr>
            <w:tcW w:w="1361" w:type="dxa"/>
            <w:shd w:val="clear" w:color="auto" w:fill="ECE9F5"/>
          </w:tcPr>
          <w:p w14:paraId="4790C77B" w14:textId="77777777" w:rsidR="00DE1A6A" w:rsidRPr="003B7D06" w:rsidRDefault="00DE1A6A" w:rsidP="00231FCC">
            <w:r w:rsidRPr="003B7D06">
              <w:t>1..1</w:t>
            </w:r>
          </w:p>
        </w:tc>
        <w:tc>
          <w:tcPr>
            <w:tcW w:w="2041" w:type="dxa"/>
            <w:shd w:val="clear" w:color="auto" w:fill="ECE9F5"/>
          </w:tcPr>
          <w:p w14:paraId="184187D6" w14:textId="77777777" w:rsidR="00DE1A6A" w:rsidRPr="003B7D06" w:rsidRDefault="00DE1A6A" w:rsidP="00231FCC">
            <w:pPr>
              <w:pStyle w:val="TableParagraph"/>
              <w:spacing w:before="0"/>
              <w:ind w:left="0"/>
              <w:rPr>
                <w:lang w:val="en-AU"/>
              </w:rPr>
            </w:pPr>
          </w:p>
        </w:tc>
        <w:tc>
          <w:tcPr>
            <w:tcW w:w="3401" w:type="dxa"/>
            <w:shd w:val="clear" w:color="auto" w:fill="ECE9F5"/>
          </w:tcPr>
          <w:p w14:paraId="2504E187" w14:textId="4C555F78" w:rsidR="00DE1A6A" w:rsidRPr="003B7D06" w:rsidRDefault="00DE1A6A" w:rsidP="00231FCC">
            <w:r w:rsidRPr="604FF763">
              <w:t>This is the container element for the</w:t>
            </w:r>
            <w:r w:rsidRPr="604FF763">
              <w:rPr>
                <w:spacing w:val="-8"/>
              </w:rPr>
              <w:t xml:space="preserve"> </w:t>
            </w:r>
            <w:r w:rsidRPr="604FF763">
              <w:t>‘Device</w:t>
            </w:r>
            <w:r w:rsidRPr="604FF763">
              <w:rPr>
                <w:spacing w:val="-9"/>
              </w:rPr>
              <w:t xml:space="preserve"> </w:t>
            </w:r>
            <w:r w:rsidRPr="604FF763">
              <w:t>required</w:t>
            </w:r>
            <w:r w:rsidRPr="604FF763">
              <w:rPr>
                <w:spacing w:val="-8"/>
              </w:rPr>
              <w:t xml:space="preserve"> </w:t>
            </w:r>
            <w:r w:rsidRPr="604FF763">
              <w:t>to</w:t>
            </w:r>
            <w:r w:rsidRPr="604FF763">
              <w:rPr>
                <w:spacing w:val="-8"/>
              </w:rPr>
              <w:t xml:space="preserve"> </w:t>
            </w:r>
            <w:r w:rsidRPr="604FF763">
              <w:t>be</w:t>
            </w:r>
            <w:r w:rsidRPr="604FF763">
              <w:rPr>
                <w:spacing w:val="-9"/>
              </w:rPr>
              <w:t xml:space="preserve"> </w:t>
            </w:r>
            <w:proofErr w:type="spellStart"/>
            <w:r w:rsidRPr="604FF763">
              <w:t>labeled</w:t>
            </w:r>
            <w:proofErr w:type="spellEnd"/>
            <w:r w:rsidRPr="604FF763">
              <w:t xml:space="preserve"> as containing natural rubber latex or dry natural rubber’</w:t>
            </w:r>
            <w:r w:rsidRPr="604FF763">
              <w:rPr>
                <w:spacing w:val="-1"/>
              </w:rPr>
              <w:t xml:space="preserve"> </w:t>
            </w:r>
            <w:r w:rsidRPr="604FF763">
              <w:t>indicator.</w:t>
            </w:r>
          </w:p>
        </w:tc>
      </w:tr>
      <w:tr w:rsidR="00DE1A6A" w:rsidRPr="003B7D06" w14:paraId="0CD6C1D8" w14:textId="77777777" w:rsidTr="604FF763">
        <w:trPr>
          <w:trHeight w:val="1399"/>
        </w:trPr>
        <w:tc>
          <w:tcPr>
            <w:tcW w:w="1304" w:type="dxa"/>
            <w:vMerge/>
          </w:tcPr>
          <w:p w14:paraId="67A6ED95" w14:textId="77777777" w:rsidR="00DE1A6A" w:rsidRPr="003B7D06" w:rsidRDefault="00DE1A6A" w:rsidP="00231FCC">
            <w:pPr>
              <w:rPr>
                <w:sz w:val="2"/>
                <w:szCs w:val="2"/>
              </w:rPr>
            </w:pPr>
          </w:p>
        </w:tc>
        <w:tc>
          <w:tcPr>
            <w:tcW w:w="1532" w:type="dxa"/>
          </w:tcPr>
          <w:p w14:paraId="09F56B89" w14:textId="77777777" w:rsidR="00DE1A6A" w:rsidRPr="003B7D06" w:rsidRDefault="00DE1A6A" w:rsidP="00231FCC">
            <w:pPr>
              <w:rPr>
                <w:b/>
                <w:bCs/>
                <w:i/>
                <w:iCs/>
              </w:rPr>
            </w:pPr>
            <w:r w:rsidRPr="003B7D06">
              <w:rPr>
                <w:b/>
                <w:bCs/>
                <w:i/>
                <w:iCs/>
              </w:rPr>
              <w:t>code</w:t>
            </w:r>
          </w:p>
        </w:tc>
        <w:tc>
          <w:tcPr>
            <w:tcW w:w="1361" w:type="dxa"/>
          </w:tcPr>
          <w:p w14:paraId="272B2AA8" w14:textId="77777777" w:rsidR="00DE1A6A" w:rsidRPr="003B7D06" w:rsidRDefault="00DE1A6A" w:rsidP="00231FCC">
            <w:r w:rsidRPr="003B7D06">
              <w:t>1..1</w:t>
            </w:r>
          </w:p>
        </w:tc>
        <w:tc>
          <w:tcPr>
            <w:tcW w:w="2041" w:type="dxa"/>
          </w:tcPr>
          <w:p w14:paraId="3E10383D" w14:textId="77777777" w:rsidR="00DE1A6A" w:rsidRPr="003B7D06" w:rsidRDefault="00DE1A6A" w:rsidP="00231FCC">
            <w:r w:rsidRPr="003B7D06">
              <w:t>Alphanumeric</w:t>
            </w:r>
          </w:p>
          <w:p w14:paraId="0F4A4166" w14:textId="77777777" w:rsidR="00DE1A6A" w:rsidRPr="003B7D06" w:rsidRDefault="00DE1A6A" w:rsidP="00231FCC"/>
          <w:p w14:paraId="2EBB933D" w14:textId="77777777" w:rsidR="00DE1A6A" w:rsidRPr="003B7D06" w:rsidRDefault="00DE1A6A" w:rsidP="00231FCC">
            <w:r w:rsidRPr="003B7D06">
              <w:t>C101673</w:t>
            </w:r>
          </w:p>
        </w:tc>
        <w:tc>
          <w:tcPr>
            <w:tcW w:w="3401" w:type="dxa"/>
          </w:tcPr>
          <w:p w14:paraId="6D0C52F0" w14:textId="023C53A4" w:rsidR="00DE1A6A" w:rsidRPr="003B7D06" w:rsidRDefault="00DE1A6A" w:rsidP="00231FCC">
            <w:r w:rsidRPr="604FF763">
              <w:t xml:space="preserve">Code value to indicate if the ‘Device required to be </w:t>
            </w:r>
            <w:proofErr w:type="spellStart"/>
            <w:r w:rsidRPr="604FF763">
              <w:t>labeled</w:t>
            </w:r>
            <w:proofErr w:type="spellEnd"/>
            <w:r w:rsidRPr="604FF763">
              <w:t xml:space="preserve"> as containing</w:t>
            </w:r>
            <w:r w:rsidRPr="604FF763">
              <w:rPr>
                <w:spacing w:val="-12"/>
              </w:rPr>
              <w:t xml:space="preserve"> </w:t>
            </w:r>
            <w:r w:rsidRPr="604FF763">
              <w:t>natural</w:t>
            </w:r>
            <w:r w:rsidRPr="604FF763">
              <w:rPr>
                <w:spacing w:val="-10"/>
              </w:rPr>
              <w:t xml:space="preserve"> </w:t>
            </w:r>
            <w:r w:rsidRPr="604FF763">
              <w:t>rubber</w:t>
            </w:r>
            <w:r w:rsidRPr="604FF763">
              <w:rPr>
                <w:spacing w:val="-9"/>
              </w:rPr>
              <w:t xml:space="preserve"> </w:t>
            </w:r>
            <w:r w:rsidRPr="604FF763">
              <w:t>latex</w:t>
            </w:r>
            <w:r w:rsidRPr="604FF763">
              <w:rPr>
                <w:spacing w:val="-8"/>
              </w:rPr>
              <w:t xml:space="preserve"> </w:t>
            </w:r>
            <w:r w:rsidRPr="604FF763">
              <w:t>or dry natural rubber’.</w:t>
            </w:r>
          </w:p>
        </w:tc>
      </w:tr>
      <w:tr w:rsidR="00DE1A6A" w:rsidRPr="003B7D06" w14:paraId="6D08C9C1" w14:textId="77777777" w:rsidTr="604FF763">
        <w:trPr>
          <w:trHeight w:val="842"/>
        </w:trPr>
        <w:tc>
          <w:tcPr>
            <w:tcW w:w="1304" w:type="dxa"/>
            <w:vMerge/>
          </w:tcPr>
          <w:p w14:paraId="25D72A4D" w14:textId="77777777" w:rsidR="00DE1A6A" w:rsidRPr="003B7D06" w:rsidRDefault="00DE1A6A" w:rsidP="00231FCC">
            <w:pPr>
              <w:rPr>
                <w:sz w:val="2"/>
                <w:szCs w:val="2"/>
              </w:rPr>
            </w:pPr>
          </w:p>
        </w:tc>
        <w:tc>
          <w:tcPr>
            <w:tcW w:w="8335" w:type="dxa"/>
            <w:gridSpan w:val="4"/>
          </w:tcPr>
          <w:p w14:paraId="4A7E939B" w14:textId="77777777" w:rsidR="00DE1A6A" w:rsidRPr="003B7D06" w:rsidRDefault="00DE1A6A" w:rsidP="00231FCC">
            <w:pPr>
              <w:rPr>
                <w:b/>
                <w:bCs/>
              </w:rPr>
            </w:pPr>
            <w:r w:rsidRPr="003B7D06">
              <w:rPr>
                <w:b/>
                <w:bCs/>
              </w:rPr>
              <w:t>XPATH:</w:t>
            </w:r>
          </w:p>
          <w:p w14:paraId="74F16DA8" w14:textId="77777777" w:rsidR="00DE1A6A" w:rsidRPr="003B7D06" w:rsidRDefault="00DE1A6A" w:rsidP="00231FCC">
            <w:r w:rsidRPr="604FF763">
              <w:t>/document/component/structuredBody/component/section/subject/manufacturedProduct/subjectOf/characteristic/code[@code="C101673"]</w:t>
            </w:r>
          </w:p>
        </w:tc>
      </w:tr>
      <w:tr w:rsidR="00DE1A6A" w:rsidRPr="003B7D06" w14:paraId="243CAAF0" w14:textId="77777777" w:rsidTr="604FF763">
        <w:trPr>
          <w:trHeight w:val="1117"/>
        </w:trPr>
        <w:tc>
          <w:tcPr>
            <w:tcW w:w="1304" w:type="dxa"/>
            <w:vMerge/>
          </w:tcPr>
          <w:p w14:paraId="0530D78B" w14:textId="77777777" w:rsidR="00DE1A6A" w:rsidRPr="003B7D06" w:rsidRDefault="00DE1A6A" w:rsidP="00231FCC">
            <w:pPr>
              <w:rPr>
                <w:sz w:val="2"/>
                <w:szCs w:val="2"/>
              </w:rPr>
            </w:pPr>
          </w:p>
        </w:tc>
        <w:tc>
          <w:tcPr>
            <w:tcW w:w="1532" w:type="dxa"/>
          </w:tcPr>
          <w:p w14:paraId="3DC9AEA9" w14:textId="77777777" w:rsidR="00DE1A6A" w:rsidRPr="003B7D06" w:rsidRDefault="00DE1A6A" w:rsidP="604FF763">
            <w:pPr>
              <w:rPr>
                <w:b/>
                <w:bCs/>
                <w:i/>
                <w:iCs/>
              </w:rPr>
            </w:pPr>
            <w:proofErr w:type="spellStart"/>
            <w:r w:rsidRPr="604FF763">
              <w:rPr>
                <w:b/>
                <w:bCs/>
                <w:i/>
                <w:iCs/>
              </w:rPr>
              <w:t>codeSystem</w:t>
            </w:r>
            <w:proofErr w:type="spellEnd"/>
          </w:p>
        </w:tc>
        <w:tc>
          <w:tcPr>
            <w:tcW w:w="1361" w:type="dxa"/>
          </w:tcPr>
          <w:p w14:paraId="7D3E67F3" w14:textId="77777777" w:rsidR="00DE1A6A" w:rsidRPr="003B7D06" w:rsidRDefault="00DE1A6A" w:rsidP="00231FCC">
            <w:r w:rsidRPr="003B7D06">
              <w:t>1..1</w:t>
            </w:r>
          </w:p>
        </w:tc>
        <w:tc>
          <w:tcPr>
            <w:tcW w:w="2041" w:type="dxa"/>
          </w:tcPr>
          <w:p w14:paraId="5E26DE52" w14:textId="77777777" w:rsidR="00DE1A6A" w:rsidRPr="003B7D06" w:rsidRDefault="00DE1A6A" w:rsidP="00231FCC">
            <w:r w:rsidRPr="003B7D06">
              <w:t>OID</w:t>
            </w:r>
          </w:p>
          <w:p w14:paraId="142BD22C" w14:textId="77777777" w:rsidR="00DE1A6A" w:rsidRPr="003B7D06" w:rsidRDefault="00DE1A6A" w:rsidP="00231FCC">
            <w:r w:rsidRPr="003B7D06">
              <w:t>2.16.840.1.113883.</w:t>
            </w:r>
          </w:p>
          <w:p w14:paraId="702AA86A" w14:textId="77777777" w:rsidR="00DE1A6A" w:rsidRPr="003B7D06" w:rsidRDefault="00DE1A6A" w:rsidP="00231FCC">
            <w:r w:rsidRPr="003B7D06">
              <w:t>3.26.1.1</w:t>
            </w:r>
          </w:p>
        </w:tc>
        <w:tc>
          <w:tcPr>
            <w:tcW w:w="3401" w:type="dxa"/>
          </w:tcPr>
          <w:p w14:paraId="2F8BE0D2" w14:textId="77777777" w:rsidR="00DE1A6A" w:rsidRPr="003B7D06" w:rsidRDefault="00DE1A6A" w:rsidP="00231FCC">
            <w:r w:rsidRPr="604FF763">
              <w:t>This</w:t>
            </w:r>
            <w:r w:rsidRPr="604FF763">
              <w:rPr>
                <w:spacing w:val="-11"/>
              </w:rPr>
              <w:t xml:space="preserve"> </w:t>
            </w:r>
            <w:r w:rsidRPr="604FF763">
              <w:t>is</w:t>
            </w:r>
            <w:r w:rsidRPr="604FF763">
              <w:rPr>
                <w:spacing w:val="-11"/>
              </w:rPr>
              <w:t xml:space="preserve"> </w:t>
            </w:r>
            <w:r w:rsidRPr="604FF763">
              <w:t>the</w:t>
            </w:r>
            <w:r w:rsidRPr="604FF763">
              <w:rPr>
                <w:spacing w:val="-11"/>
              </w:rPr>
              <w:t xml:space="preserve"> </w:t>
            </w:r>
            <w:proofErr w:type="spellStart"/>
            <w:r w:rsidRPr="604FF763">
              <w:rPr>
                <w:b/>
                <w:bCs/>
                <w:i/>
                <w:iCs/>
              </w:rPr>
              <w:t>codeSystem</w:t>
            </w:r>
            <w:proofErr w:type="spellEnd"/>
            <w:r w:rsidRPr="604FF763">
              <w:rPr>
                <w:b/>
                <w:bCs/>
                <w:i/>
                <w:iCs/>
                <w:spacing w:val="-8"/>
              </w:rPr>
              <w:t xml:space="preserve"> </w:t>
            </w:r>
            <w:r w:rsidRPr="604FF763">
              <w:t xml:space="preserve">that manages the controlled </w:t>
            </w:r>
            <w:r w:rsidRPr="604FF763">
              <w:rPr>
                <w:spacing w:val="-2"/>
              </w:rPr>
              <w:t>vocabulary.</w:t>
            </w:r>
          </w:p>
        </w:tc>
      </w:tr>
      <w:tr w:rsidR="00DE1A6A" w:rsidRPr="003B7D06" w14:paraId="11DC3F38" w14:textId="77777777" w:rsidTr="604FF763">
        <w:trPr>
          <w:trHeight w:val="842"/>
        </w:trPr>
        <w:tc>
          <w:tcPr>
            <w:tcW w:w="1304" w:type="dxa"/>
            <w:vMerge/>
          </w:tcPr>
          <w:p w14:paraId="46767A13" w14:textId="77777777" w:rsidR="00DE1A6A" w:rsidRPr="003B7D06" w:rsidRDefault="00DE1A6A" w:rsidP="00231FCC">
            <w:pPr>
              <w:rPr>
                <w:sz w:val="2"/>
                <w:szCs w:val="2"/>
              </w:rPr>
            </w:pPr>
          </w:p>
        </w:tc>
        <w:tc>
          <w:tcPr>
            <w:tcW w:w="8335" w:type="dxa"/>
            <w:gridSpan w:val="4"/>
          </w:tcPr>
          <w:p w14:paraId="4A361048" w14:textId="77777777" w:rsidR="00DE1A6A" w:rsidRPr="003B7D06" w:rsidRDefault="00DE1A6A" w:rsidP="00231FCC">
            <w:pPr>
              <w:rPr>
                <w:b/>
                <w:bCs/>
              </w:rPr>
            </w:pPr>
            <w:r w:rsidRPr="003B7D06">
              <w:rPr>
                <w:b/>
                <w:bCs/>
              </w:rPr>
              <w:t>XPATH:</w:t>
            </w:r>
          </w:p>
          <w:p w14:paraId="171B6AC8" w14:textId="77777777" w:rsidR="00DE1A6A" w:rsidRPr="003B7D06" w:rsidRDefault="00DE1A6A" w:rsidP="00231FCC">
            <w:r w:rsidRPr="604FF763">
              <w:t>/document/component/structuredBody/component/section/subject/manufacturedProduct/subjectOf/characteristic/code[@code="C101673"]/@codeSystem</w:t>
            </w:r>
          </w:p>
        </w:tc>
      </w:tr>
      <w:tr w:rsidR="00DE1A6A" w:rsidRPr="003B7D06" w14:paraId="4182207F" w14:textId="77777777" w:rsidTr="00D21AAF">
        <w:trPr>
          <w:trHeight w:val="559"/>
        </w:trPr>
        <w:tc>
          <w:tcPr>
            <w:tcW w:w="1304" w:type="dxa"/>
            <w:shd w:val="clear" w:color="auto" w:fill="FF9E1B"/>
          </w:tcPr>
          <w:p w14:paraId="49720289"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35" w:type="dxa"/>
            <w:gridSpan w:val="4"/>
          </w:tcPr>
          <w:p w14:paraId="35D82EA4" w14:textId="77777777" w:rsidR="00DE1A6A" w:rsidRPr="003B7D06" w:rsidRDefault="00DE1A6A" w:rsidP="008646F5">
            <w:pPr>
              <w:pStyle w:val="ListParagraph"/>
              <w:numPr>
                <w:ilvl w:val="0"/>
                <w:numId w:val="65"/>
              </w:numPr>
            </w:pPr>
            <w:r w:rsidRPr="604FF763">
              <w:t>A characteristic with code ‘C101673’ is required.</w:t>
            </w:r>
          </w:p>
        </w:tc>
      </w:tr>
    </w:tbl>
    <w:p w14:paraId="4583D19C" w14:textId="77777777" w:rsidR="005718B6" w:rsidRDefault="005718B6">
      <w:pPr>
        <w:rPr>
          <w:b/>
          <w:bCs/>
          <w:i/>
          <w:iCs/>
          <w:color w:val="FFFFFF" w:themeColor="background1"/>
        </w:rPr>
      </w:pPr>
      <w:r>
        <w:rPr>
          <w:b/>
          <w:bCs/>
          <w:i/>
          <w:iCs/>
          <w:color w:val="FFFFFF" w:themeColor="background1"/>
        </w:rPr>
        <w:br w:type="page"/>
      </w:r>
    </w:p>
    <w:p w14:paraId="10433927" w14:textId="744B119B" w:rsidR="00DE1A6A" w:rsidRPr="003B7D06" w:rsidRDefault="002176EE" w:rsidP="00DF5E3E">
      <w:pPr>
        <w:pStyle w:val="Heading4"/>
      </w:pPr>
      <w:r>
        <w:lastRenderedPageBreak/>
        <w:t xml:space="preserve"> </w:t>
      </w:r>
      <w:r w:rsidR="00DE1A6A" w:rsidRPr="604FF763">
        <w:t>Device</w:t>
      </w:r>
      <w:r w:rsidR="00DE1A6A" w:rsidRPr="604FF763">
        <w:rPr>
          <w:spacing w:val="-3"/>
        </w:rPr>
        <w:t xml:space="preserve"> </w:t>
      </w:r>
      <w:r w:rsidR="00DE1A6A" w:rsidRPr="604FF763">
        <w:t>required</w:t>
      </w:r>
      <w:r w:rsidR="00DE1A6A" w:rsidRPr="604FF763">
        <w:rPr>
          <w:spacing w:val="-3"/>
        </w:rPr>
        <w:t xml:space="preserve"> </w:t>
      </w:r>
      <w:r w:rsidR="00DE1A6A" w:rsidRPr="604FF763">
        <w:t>to</w:t>
      </w:r>
      <w:r w:rsidR="00DE1A6A" w:rsidRPr="604FF763">
        <w:rPr>
          <w:spacing w:val="-3"/>
        </w:rPr>
        <w:t xml:space="preserve"> </w:t>
      </w:r>
      <w:r w:rsidR="00DE1A6A" w:rsidRPr="604FF763">
        <w:t>be</w:t>
      </w:r>
      <w:r w:rsidR="00DE1A6A" w:rsidRPr="604FF763">
        <w:rPr>
          <w:spacing w:val="-5"/>
        </w:rPr>
        <w:t xml:space="preserve"> </w:t>
      </w:r>
      <w:proofErr w:type="spellStart"/>
      <w:r w:rsidR="00DE1A6A" w:rsidRPr="604FF763">
        <w:t>labeled</w:t>
      </w:r>
      <w:proofErr w:type="spellEnd"/>
      <w:r w:rsidR="00DE1A6A" w:rsidRPr="604FF763">
        <w:rPr>
          <w:spacing w:val="-3"/>
        </w:rPr>
        <w:t xml:space="preserve"> </w:t>
      </w:r>
      <w:r w:rsidR="00DE1A6A" w:rsidRPr="604FF763">
        <w:t>as</w:t>
      </w:r>
      <w:r w:rsidR="00DE1A6A" w:rsidRPr="604FF763">
        <w:rPr>
          <w:spacing w:val="-3"/>
        </w:rPr>
        <w:t xml:space="preserve"> </w:t>
      </w:r>
      <w:r w:rsidR="00DE1A6A" w:rsidRPr="604FF763">
        <w:t>containing</w:t>
      </w:r>
      <w:r w:rsidR="00DE1A6A" w:rsidRPr="604FF763">
        <w:rPr>
          <w:spacing w:val="-3"/>
        </w:rPr>
        <w:t xml:space="preserve"> </w:t>
      </w:r>
      <w:r w:rsidR="00DE1A6A" w:rsidRPr="604FF763">
        <w:t>natural rubber</w:t>
      </w:r>
      <w:r w:rsidR="00DE1A6A" w:rsidRPr="604FF763">
        <w:rPr>
          <w:spacing w:val="-4"/>
        </w:rPr>
        <w:t xml:space="preserve"> </w:t>
      </w:r>
      <w:r w:rsidR="00DE1A6A" w:rsidRPr="604FF763">
        <w:t>latex</w:t>
      </w:r>
      <w:r w:rsidR="00DE1A6A" w:rsidRPr="604FF763">
        <w:rPr>
          <w:spacing w:val="-5"/>
        </w:rPr>
        <w:t xml:space="preserve"> </w:t>
      </w:r>
      <w:r w:rsidR="00DE1A6A" w:rsidRPr="604FF763">
        <w:t>or</w:t>
      </w:r>
      <w:r w:rsidR="00DE1A6A" w:rsidRPr="604FF763">
        <w:rPr>
          <w:spacing w:val="-3"/>
        </w:rPr>
        <w:t xml:space="preserve"> </w:t>
      </w:r>
      <w:r w:rsidR="00DE1A6A" w:rsidRPr="604FF763">
        <w:t>dry natural rubber Value (</w:t>
      </w:r>
      <w:proofErr w:type="spellStart"/>
      <w:r w:rsidR="00DE1A6A" w:rsidRPr="604FF763">
        <w:t>characteristic.value</w:t>
      </w:r>
      <w:proofErr w:type="spellEnd"/>
      <w:r w:rsidR="00DE1A6A" w:rsidRPr="604FF763">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4E57D38F" w14:textId="77777777" w:rsidTr="00FC7898">
        <w:trPr>
          <w:trHeight w:val="577"/>
          <w:tblHeader/>
        </w:trPr>
        <w:tc>
          <w:tcPr>
            <w:tcW w:w="1304" w:type="dxa"/>
            <w:shd w:val="clear" w:color="auto" w:fill="463192"/>
          </w:tcPr>
          <w:p w14:paraId="7DF44CC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203276A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4AFF21B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38BD27A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14:paraId="4BA7C22F"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7DD15099"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620E016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59EC325B" w14:textId="77777777" w:rsidTr="604FF763">
        <w:trPr>
          <w:trHeight w:val="1190"/>
        </w:trPr>
        <w:tc>
          <w:tcPr>
            <w:tcW w:w="1304" w:type="dxa"/>
            <w:vMerge w:val="restart"/>
          </w:tcPr>
          <w:p w14:paraId="1A5BEF51" w14:textId="77777777" w:rsidR="00DE1A6A" w:rsidRPr="003B7D06" w:rsidRDefault="00DE1A6A" w:rsidP="00231FCC">
            <w:pPr>
              <w:rPr>
                <w:b/>
                <w:bCs/>
                <w:i/>
                <w:iCs/>
              </w:rPr>
            </w:pPr>
            <w:r w:rsidRPr="003B7D06">
              <w:rPr>
                <w:b/>
                <w:bCs/>
                <w:i/>
                <w:iCs/>
              </w:rPr>
              <w:t>value</w:t>
            </w:r>
          </w:p>
        </w:tc>
        <w:tc>
          <w:tcPr>
            <w:tcW w:w="1532" w:type="dxa"/>
            <w:shd w:val="clear" w:color="auto" w:fill="F3F3F3"/>
          </w:tcPr>
          <w:p w14:paraId="53F8AC26" w14:textId="77777777" w:rsidR="00DE1A6A" w:rsidRPr="003B7D06" w:rsidRDefault="00DE1A6A" w:rsidP="00231FCC">
            <w:pPr>
              <w:pStyle w:val="TableParagraph"/>
              <w:spacing w:before="0"/>
              <w:ind w:left="0"/>
              <w:rPr>
                <w:sz w:val="24"/>
                <w:lang w:val="en-AU"/>
              </w:rPr>
            </w:pPr>
          </w:p>
        </w:tc>
        <w:tc>
          <w:tcPr>
            <w:tcW w:w="1361" w:type="dxa"/>
            <w:shd w:val="clear" w:color="auto" w:fill="F3F3F3"/>
          </w:tcPr>
          <w:p w14:paraId="05F110B7" w14:textId="77777777" w:rsidR="00DE1A6A" w:rsidRPr="003B7D06" w:rsidRDefault="00DE1A6A" w:rsidP="00231FCC">
            <w:r w:rsidRPr="003B7D06">
              <w:t>1..1</w:t>
            </w:r>
          </w:p>
        </w:tc>
        <w:tc>
          <w:tcPr>
            <w:tcW w:w="2041" w:type="dxa"/>
            <w:shd w:val="clear" w:color="auto" w:fill="F3F3F3"/>
          </w:tcPr>
          <w:p w14:paraId="0C1AE6F8" w14:textId="77777777" w:rsidR="00DE1A6A" w:rsidRPr="003B7D06" w:rsidRDefault="00DE1A6A" w:rsidP="00231FCC">
            <w:pPr>
              <w:pStyle w:val="TableParagraph"/>
              <w:spacing w:before="0"/>
              <w:ind w:left="0"/>
              <w:rPr>
                <w:sz w:val="24"/>
                <w:lang w:val="en-AU"/>
              </w:rPr>
            </w:pPr>
          </w:p>
        </w:tc>
        <w:tc>
          <w:tcPr>
            <w:tcW w:w="3401" w:type="dxa"/>
            <w:shd w:val="clear" w:color="auto" w:fill="F3F3F3"/>
          </w:tcPr>
          <w:p w14:paraId="7F1B6B31" w14:textId="0090FF74" w:rsidR="00DE1A6A" w:rsidRPr="003B7D06" w:rsidRDefault="00DE1A6A" w:rsidP="00231FCC">
            <w:r w:rsidRPr="604FF763">
              <w:t>This is the container element for the</w:t>
            </w:r>
            <w:r w:rsidRPr="604FF763">
              <w:rPr>
                <w:spacing w:val="-7"/>
              </w:rPr>
              <w:t xml:space="preserve"> </w:t>
            </w:r>
            <w:r w:rsidRPr="604FF763">
              <w:t>value</w:t>
            </w:r>
            <w:r w:rsidRPr="604FF763">
              <w:rPr>
                <w:spacing w:val="-7"/>
              </w:rPr>
              <w:t xml:space="preserve"> </w:t>
            </w:r>
            <w:r w:rsidRPr="604FF763">
              <w:t>of</w:t>
            </w:r>
            <w:r w:rsidRPr="604FF763">
              <w:rPr>
                <w:spacing w:val="-9"/>
              </w:rPr>
              <w:t xml:space="preserve"> </w:t>
            </w:r>
            <w:r w:rsidRPr="604FF763">
              <w:t>Device</w:t>
            </w:r>
            <w:r w:rsidRPr="604FF763">
              <w:rPr>
                <w:spacing w:val="-7"/>
              </w:rPr>
              <w:t xml:space="preserve"> </w:t>
            </w:r>
            <w:r w:rsidRPr="604FF763">
              <w:t>required</w:t>
            </w:r>
            <w:r w:rsidRPr="604FF763">
              <w:rPr>
                <w:spacing w:val="-7"/>
              </w:rPr>
              <w:t xml:space="preserve"> </w:t>
            </w:r>
            <w:r w:rsidRPr="604FF763">
              <w:t>to</w:t>
            </w:r>
            <w:r w:rsidRPr="604FF763">
              <w:rPr>
                <w:spacing w:val="-7"/>
              </w:rPr>
              <w:t xml:space="preserve"> </w:t>
            </w:r>
            <w:r w:rsidRPr="604FF763">
              <w:t xml:space="preserve">be </w:t>
            </w:r>
            <w:proofErr w:type="spellStart"/>
            <w:r w:rsidRPr="604FF763">
              <w:t>labeled</w:t>
            </w:r>
            <w:proofErr w:type="spellEnd"/>
            <w:r w:rsidRPr="604FF763">
              <w:t xml:space="preserve"> as containing natural rubber latex or dry natural rubber.</w:t>
            </w:r>
          </w:p>
        </w:tc>
      </w:tr>
      <w:tr w:rsidR="00DE1A6A" w:rsidRPr="003B7D06" w14:paraId="1615BE49" w14:textId="77777777" w:rsidTr="604FF763">
        <w:trPr>
          <w:trHeight w:val="1399"/>
        </w:trPr>
        <w:tc>
          <w:tcPr>
            <w:tcW w:w="1304" w:type="dxa"/>
            <w:vMerge/>
          </w:tcPr>
          <w:p w14:paraId="5554BB21" w14:textId="77777777" w:rsidR="00DE1A6A" w:rsidRPr="003B7D06" w:rsidRDefault="00DE1A6A" w:rsidP="00231FCC">
            <w:pPr>
              <w:rPr>
                <w:sz w:val="2"/>
                <w:szCs w:val="2"/>
              </w:rPr>
            </w:pPr>
          </w:p>
        </w:tc>
        <w:tc>
          <w:tcPr>
            <w:tcW w:w="1532" w:type="dxa"/>
          </w:tcPr>
          <w:p w14:paraId="2E9BB44F"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361" w:type="dxa"/>
          </w:tcPr>
          <w:p w14:paraId="266113F1" w14:textId="77777777" w:rsidR="00DE1A6A" w:rsidRPr="003B7D06" w:rsidRDefault="00DE1A6A" w:rsidP="00231FCC">
            <w:r w:rsidRPr="003B7D06">
              <w:t>1..1</w:t>
            </w:r>
          </w:p>
        </w:tc>
        <w:tc>
          <w:tcPr>
            <w:tcW w:w="2041" w:type="dxa"/>
          </w:tcPr>
          <w:p w14:paraId="7546C4D6" w14:textId="77777777" w:rsidR="00DE1A6A" w:rsidRPr="003B7D06" w:rsidRDefault="00DE1A6A" w:rsidP="00231FCC">
            <w:r w:rsidRPr="003B7D06">
              <w:t>Boolean</w:t>
            </w:r>
          </w:p>
          <w:p w14:paraId="36FA401A" w14:textId="77777777" w:rsidR="00DE1A6A" w:rsidRPr="003B7D06" w:rsidRDefault="00DE1A6A" w:rsidP="00231FCC">
            <w:r w:rsidRPr="003B7D06">
              <w:t>BL</w:t>
            </w:r>
          </w:p>
        </w:tc>
        <w:tc>
          <w:tcPr>
            <w:tcW w:w="3401" w:type="dxa"/>
          </w:tcPr>
          <w:p w14:paraId="3979F0C0" w14:textId="1B9E27AF" w:rsidR="00DE1A6A" w:rsidRPr="003B7D06" w:rsidRDefault="00DE1A6A" w:rsidP="00231FCC">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 xml:space="preserve">type for the Device required to be </w:t>
            </w:r>
            <w:proofErr w:type="spellStart"/>
            <w:r w:rsidRPr="604FF763">
              <w:t>labeled</w:t>
            </w:r>
            <w:proofErr w:type="spellEnd"/>
            <w:r w:rsidRPr="604FF763">
              <w:t xml:space="preserve"> as containing natural rubber latex or dry natural rubber</w:t>
            </w:r>
            <w:r w:rsidR="004D66B9">
              <w:t xml:space="preserve"> </w:t>
            </w:r>
            <w:r w:rsidRPr="604FF763">
              <w:rPr>
                <w:spacing w:val="-2"/>
              </w:rPr>
              <w:t>indicator.</w:t>
            </w:r>
          </w:p>
        </w:tc>
      </w:tr>
      <w:tr w:rsidR="00DE1A6A" w:rsidRPr="003B7D06" w14:paraId="59E633BC" w14:textId="77777777" w:rsidTr="604FF763">
        <w:trPr>
          <w:trHeight w:val="842"/>
        </w:trPr>
        <w:tc>
          <w:tcPr>
            <w:tcW w:w="1304" w:type="dxa"/>
            <w:vMerge/>
          </w:tcPr>
          <w:p w14:paraId="5B31A366" w14:textId="77777777" w:rsidR="00DE1A6A" w:rsidRPr="003B7D06" w:rsidRDefault="00DE1A6A" w:rsidP="00231FCC">
            <w:pPr>
              <w:rPr>
                <w:sz w:val="2"/>
                <w:szCs w:val="2"/>
              </w:rPr>
            </w:pPr>
          </w:p>
        </w:tc>
        <w:tc>
          <w:tcPr>
            <w:tcW w:w="8335" w:type="dxa"/>
            <w:gridSpan w:val="4"/>
          </w:tcPr>
          <w:p w14:paraId="1A5678B1" w14:textId="77777777" w:rsidR="00DE1A6A" w:rsidRPr="003B7D06" w:rsidRDefault="00DE1A6A" w:rsidP="00231FCC">
            <w:pPr>
              <w:rPr>
                <w:b/>
                <w:bCs/>
              </w:rPr>
            </w:pPr>
            <w:r w:rsidRPr="003B7D06">
              <w:rPr>
                <w:b/>
                <w:bCs/>
              </w:rPr>
              <w:t>XPATH:</w:t>
            </w:r>
          </w:p>
          <w:p w14:paraId="0260E2B7" w14:textId="77777777" w:rsidR="00DE1A6A" w:rsidRPr="003B7D06" w:rsidRDefault="00DE1A6A" w:rsidP="00231FCC">
            <w:r w:rsidRPr="604FF763">
              <w:t>/document/component/structuredBody/component/section/subject/manufacturedProduct/subjectOf/characteristic/code[@code="C101673</w:t>
            </w:r>
            <w:proofErr w:type="gramStart"/>
            <w:r w:rsidRPr="604FF763">
              <w:t>"]/..</w:t>
            </w:r>
            <w:proofErr w:type="gramEnd"/>
            <w:r w:rsidRPr="604FF763">
              <w:t>/value/@</w:t>
            </w:r>
            <w:proofErr w:type="gramStart"/>
            <w:r w:rsidRPr="604FF763">
              <w:t>xsi:type</w:t>
            </w:r>
            <w:proofErr w:type="gramEnd"/>
          </w:p>
        </w:tc>
      </w:tr>
      <w:tr w:rsidR="00DE1A6A" w:rsidRPr="003B7D06" w14:paraId="00666C68" w14:textId="77777777" w:rsidTr="604FF763">
        <w:trPr>
          <w:trHeight w:val="839"/>
        </w:trPr>
        <w:tc>
          <w:tcPr>
            <w:tcW w:w="1304" w:type="dxa"/>
            <w:vMerge/>
          </w:tcPr>
          <w:p w14:paraId="6F5BA869" w14:textId="77777777" w:rsidR="00DE1A6A" w:rsidRPr="003B7D06" w:rsidRDefault="00DE1A6A" w:rsidP="00231FCC">
            <w:pPr>
              <w:rPr>
                <w:sz w:val="2"/>
                <w:szCs w:val="2"/>
              </w:rPr>
            </w:pPr>
          </w:p>
        </w:tc>
        <w:tc>
          <w:tcPr>
            <w:tcW w:w="1532" w:type="dxa"/>
          </w:tcPr>
          <w:p w14:paraId="2A58B151" w14:textId="77777777" w:rsidR="00DE1A6A" w:rsidRPr="003B7D06" w:rsidRDefault="00DE1A6A" w:rsidP="00231FCC">
            <w:pPr>
              <w:rPr>
                <w:b/>
                <w:bCs/>
                <w:i/>
                <w:iCs/>
              </w:rPr>
            </w:pPr>
            <w:r w:rsidRPr="003B7D06">
              <w:rPr>
                <w:b/>
                <w:bCs/>
                <w:i/>
                <w:iCs/>
              </w:rPr>
              <w:t>value</w:t>
            </w:r>
          </w:p>
        </w:tc>
        <w:tc>
          <w:tcPr>
            <w:tcW w:w="1361" w:type="dxa"/>
          </w:tcPr>
          <w:p w14:paraId="27973CEE" w14:textId="77777777" w:rsidR="00DE1A6A" w:rsidRPr="003B7D06" w:rsidRDefault="00DE1A6A" w:rsidP="00231FCC">
            <w:r w:rsidRPr="003B7D06">
              <w:t>1..1</w:t>
            </w:r>
          </w:p>
        </w:tc>
        <w:tc>
          <w:tcPr>
            <w:tcW w:w="2041" w:type="dxa"/>
          </w:tcPr>
          <w:p w14:paraId="70093B64" w14:textId="77777777" w:rsidR="00DE1A6A" w:rsidRPr="003B7D06" w:rsidRDefault="00DE1A6A" w:rsidP="00231FCC">
            <w:r w:rsidRPr="003B7D06">
              <w:t>Alpha</w:t>
            </w:r>
          </w:p>
          <w:p w14:paraId="2D386FBA" w14:textId="77777777" w:rsidR="00DE1A6A" w:rsidRPr="003B7D06" w:rsidRDefault="00DE1A6A" w:rsidP="00231FCC">
            <w:r w:rsidRPr="003B7D06">
              <w:t>“true”</w:t>
            </w:r>
            <w:r w:rsidRPr="003B7D06">
              <w:rPr>
                <w:spacing w:val="-2"/>
              </w:rPr>
              <w:t xml:space="preserve"> </w:t>
            </w:r>
            <w:r w:rsidRPr="003B7D06">
              <w:t xml:space="preserve">or </w:t>
            </w:r>
            <w:r w:rsidRPr="003B7D06">
              <w:rPr>
                <w:spacing w:val="-2"/>
              </w:rPr>
              <w:t>“false”</w:t>
            </w:r>
          </w:p>
        </w:tc>
        <w:tc>
          <w:tcPr>
            <w:tcW w:w="3401" w:type="dxa"/>
          </w:tcPr>
          <w:p w14:paraId="69230AE9" w14:textId="77777777" w:rsidR="00DE1A6A" w:rsidRPr="003B7D06" w:rsidRDefault="00DE1A6A" w:rsidP="00231FCC">
            <w:pPr>
              <w:rPr>
                <w:b/>
                <w:i/>
              </w:rPr>
            </w:pPr>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value</w:t>
            </w:r>
            <w:r w:rsidRPr="003B7D06">
              <w:rPr>
                <w:spacing w:val="-7"/>
              </w:rPr>
              <w:t xml:space="preserve"> </w:t>
            </w:r>
            <w:r w:rsidRPr="003B7D06">
              <w:t>attribute</w:t>
            </w:r>
            <w:r w:rsidRPr="003B7D06">
              <w:rPr>
                <w:spacing w:val="-8"/>
              </w:rPr>
              <w:t xml:space="preserve"> </w:t>
            </w:r>
            <w:r w:rsidRPr="003B7D06">
              <w:t>for</w:t>
            </w:r>
            <w:r w:rsidRPr="003B7D06">
              <w:rPr>
                <w:spacing w:val="-9"/>
              </w:rPr>
              <w:t xml:space="preserve"> </w:t>
            </w:r>
            <w:r w:rsidRPr="003B7D06">
              <w:t>the Boolean operator</w:t>
            </w:r>
            <w:r w:rsidRPr="003B7D06">
              <w:rPr>
                <w:b/>
                <w:i/>
              </w:rPr>
              <w:t>.</w:t>
            </w:r>
          </w:p>
        </w:tc>
      </w:tr>
      <w:tr w:rsidR="00DE1A6A" w:rsidRPr="003B7D06" w14:paraId="62743B40" w14:textId="77777777" w:rsidTr="604FF763">
        <w:trPr>
          <w:trHeight w:val="839"/>
        </w:trPr>
        <w:tc>
          <w:tcPr>
            <w:tcW w:w="1304" w:type="dxa"/>
            <w:vMerge/>
          </w:tcPr>
          <w:p w14:paraId="74598A80" w14:textId="77777777" w:rsidR="00DE1A6A" w:rsidRPr="003B7D06" w:rsidRDefault="00DE1A6A" w:rsidP="00231FCC">
            <w:pPr>
              <w:rPr>
                <w:sz w:val="2"/>
                <w:szCs w:val="2"/>
              </w:rPr>
            </w:pPr>
          </w:p>
        </w:tc>
        <w:tc>
          <w:tcPr>
            <w:tcW w:w="8335" w:type="dxa"/>
            <w:gridSpan w:val="4"/>
          </w:tcPr>
          <w:p w14:paraId="2A233D99" w14:textId="77777777" w:rsidR="00DE1A6A" w:rsidRPr="003B7D06" w:rsidRDefault="00DE1A6A" w:rsidP="00231FCC">
            <w:pPr>
              <w:rPr>
                <w:b/>
                <w:bCs/>
              </w:rPr>
            </w:pPr>
            <w:r w:rsidRPr="003B7D06">
              <w:rPr>
                <w:b/>
                <w:bCs/>
              </w:rPr>
              <w:t>XPATH:</w:t>
            </w:r>
          </w:p>
          <w:p w14:paraId="24FEEA6E" w14:textId="77777777" w:rsidR="00DE1A6A" w:rsidRPr="003B7D06" w:rsidRDefault="00DE1A6A" w:rsidP="00231FCC">
            <w:r w:rsidRPr="604FF763">
              <w:t>/document/component/structuredBody/component/section/subject/manufacturedProduct/subjectOf/characteristic/code[@code="C101673</w:t>
            </w:r>
            <w:proofErr w:type="gramStart"/>
            <w:r w:rsidRPr="604FF763">
              <w:t>"]/..</w:t>
            </w:r>
            <w:proofErr w:type="gramEnd"/>
            <w:r w:rsidRPr="604FF763">
              <w:t>/value/@value</w:t>
            </w:r>
          </w:p>
        </w:tc>
      </w:tr>
      <w:tr w:rsidR="00DE1A6A" w:rsidRPr="003B7D06" w14:paraId="6DB3164E" w14:textId="77777777" w:rsidTr="00D21AAF">
        <w:trPr>
          <w:trHeight w:val="1415"/>
        </w:trPr>
        <w:tc>
          <w:tcPr>
            <w:tcW w:w="1304" w:type="dxa"/>
            <w:shd w:val="clear" w:color="auto" w:fill="FF9E1B"/>
          </w:tcPr>
          <w:p w14:paraId="2011F66C"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35" w:type="dxa"/>
            <w:gridSpan w:val="4"/>
          </w:tcPr>
          <w:p w14:paraId="6C273D7C" w14:textId="77777777" w:rsidR="00DE1A6A" w:rsidRPr="003B7D06" w:rsidRDefault="00DE1A6A" w:rsidP="008646F5">
            <w:pPr>
              <w:pStyle w:val="ListParagraph"/>
              <w:numPr>
                <w:ilvl w:val="0"/>
                <w:numId w:val="65"/>
              </w:numPr>
            </w:pPr>
            <w:r w:rsidRPr="604FF763">
              <w:t>The</w:t>
            </w:r>
            <w:r w:rsidRPr="604FF763">
              <w:rPr>
                <w:spacing w:val="-3"/>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be</w:t>
            </w:r>
            <w:r w:rsidRPr="604FF763">
              <w:rPr>
                <w:spacing w:val="-1"/>
              </w:rPr>
              <w:t xml:space="preserve"> </w:t>
            </w:r>
            <w:r w:rsidRPr="604FF763">
              <w:rPr>
                <w:spacing w:val="-4"/>
              </w:rPr>
              <w:t>“BL”</w:t>
            </w:r>
          </w:p>
          <w:p w14:paraId="386EBD5A" w14:textId="77777777" w:rsidR="00DE1A6A" w:rsidRPr="003B7D06" w:rsidRDefault="00DE1A6A" w:rsidP="008646F5">
            <w:pPr>
              <w:pStyle w:val="ListParagraph"/>
              <w:numPr>
                <w:ilvl w:val="0"/>
                <w:numId w:val="65"/>
              </w:numPr>
            </w:pPr>
            <w:r w:rsidRPr="003B7D06">
              <w:t>Value must be true or false</w:t>
            </w:r>
          </w:p>
          <w:p w14:paraId="0B62F08D" w14:textId="77777777" w:rsidR="00DE1A6A" w:rsidRPr="003B7D06" w:rsidRDefault="00DE1A6A" w:rsidP="008646F5">
            <w:pPr>
              <w:pStyle w:val="ListParagraph"/>
              <w:numPr>
                <w:ilvl w:val="0"/>
                <w:numId w:val="65"/>
              </w:numPr>
            </w:pPr>
            <w:r w:rsidRPr="604FF763">
              <w:t xml:space="preserve">If </w:t>
            </w:r>
            <w:proofErr w:type="spellStart"/>
            <w:r w:rsidRPr="604FF763">
              <w:t>characteristicValue</w:t>
            </w:r>
            <w:proofErr w:type="spellEnd"/>
            <w:r w:rsidRPr="604FF763">
              <w:t xml:space="preserve"> is missing, invalid, or given more than once, or both device contains latex and device does not contain latex are true, the </w:t>
            </w:r>
            <w:proofErr w:type="spellStart"/>
            <w:r w:rsidRPr="604FF763">
              <w:t>AusUDID</w:t>
            </w:r>
            <w:proofErr w:type="spellEnd"/>
            <w:r w:rsidRPr="604FF763">
              <w:t xml:space="preserve"> submission will be rejected as a submission with an invalid Device Label.</w:t>
            </w:r>
          </w:p>
        </w:tc>
      </w:tr>
    </w:tbl>
    <w:p w14:paraId="5D0B98CC" w14:textId="77777777" w:rsidR="00DE1A6A" w:rsidRPr="003B7D06" w:rsidRDefault="00DE1A6A" w:rsidP="00351F9C">
      <w:pPr>
        <w:pStyle w:val="Heading3"/>
      </w:pPr>
      <w:r w:rsidRPr="604FF763">
        <w:t>Device</w:t>
      </w:r>
      <w:r w:rsidRPr="604FF763">
        <w:rPr>
          <w:spacing w:val="-4"/>
        </w:rPr>
        <w:t xml:space="preserve"> </w:t>
      </w:r>
      <w:r w:rsidRPr="604FF763">
        <w:t>Characteristics</w:t>
      </w:r>
      <w:r w:rsidRPr="604FF763">
        <w:rPr>
          <w:spacing w:val="-3"/>
        </w:rPr>
        <w:t xml:space="preserve"> </w:t>
      </w:r>
      <w:r w:rsidRPr="604FF763">
        <w:t>–</w:t>
      </w:r>
      <w:r w:rsidRPr="604FF763">
        <w:rPr>
          <w:spacing w:val="-4"/>
        </w:rPr>
        <w:t xml:space="preserve"> </w:t>
      </w:r>
      <w:r w:rsidRPr="604FF763">
        <w:t>Device</w:t>
      </w:r>
      <w:r w:rsidRPr="604FF763">
        <w:rPr>
          <w:spacing w:val="-4"/>
        </w:rPr>
        <w:t xml:space="preserve"> </w:t>
      </w:r>
      <w:proofErr w:type="spellStart"/>
      <w:r w:rsidRPr="604FF763">
        <w:t>labeled</w:t>
      </w:r>
      <w:proofErr w:type="spellEnd"/>
      <w:r w:rsidRPr="604FF763">
        <w:rPr>
          <w:spacing w:val="-6"/>
        </w:rPr>
        <w:t xml:space="preserve"> </w:t>
      </w:r>
      <w:r w:rsidRPr="604FF763">
        <w:t>as</w:t>
      </w:r>
      <w:r w:rsidRPr="604FF763">
        <w:rPr>
          <w:spacing w:val="-5"/>
        </w:rPr>
        <w:t xml:space="preserve"> </w:t>
      </w:r>
      <w:r w:rsidRPr="604FF763">
        <w:t>"Not</w:t>
      </w:r>
      <w:r w:rsidRPr="604FF763">
        <w:rPr>
          <w:spacing w:val="-4"/>
        </w:rPr>
        <w:t xml:space="preserve"> </w:t>
      </w:r>
      <w:r w:rsidRPr="604FF763">
        <w:t>made</w:t>
      </w:r>
      <w:r w:rsidRPr="604FF763">
        <w:rPr>
          <w:spacing w:val="-4"/>
        </w:rPr>
        <w:t xml:space="preserve"> </w:t>
      </w:r>
      <w:r w:rsidRPr="604FF763">
        <w:t>with</w:t>
      </w:r>
      <w:r w:rsidRPr="604FF763">
        <w:rPr>
          <w:spacing w:val="-4"/>
        </w:rPr>
        <w:t xml:space="preserve"> </w:t>
      </w:r>
      <w:r w:rsidRPr="604FF763">
        <w:t>natural</w:t>
      </w:r>
      <w:r w:rsidRPr="604FF763">
        <w:rPr>
          <w:spacing w:val="-4"/>
        </w:rPr>
        <w:t xml:space="preserve"> </w:t>
      </w:r>
      <w:r w:rsidRPr="604FF763">
        <w:t xml:space="preserve">rubber </w:t>
      </w:r>
      <w:r w:rsidRPr="604FF763">
        <w:rPr>
          <w:spacing w:val="-2"/>
        </w:rPr>
        <w:t>latex"</w:t>
      </w:r>
    </w:p>
    <w:p w14:paraId="722B4770" w14:textId="50E629C3" w:rsidR="00DE1A6A" w:rsidRPr="003B7D06" w:rsidRDefault="00DE1A6A" w:rsidP="00DE1A6A">
      <w:r w:rsidRPr="604FF763">
        <w:t>This attribute is used to indicate that natural rubber latex was not used as materials in the manufacture of the medical product and container.</w:t>
      </w:r>
      <w:r w:rsidRPr="604FF763">
        <w:rPr>
          <w:spacing w:val="40"/>
        </w:rPr>
        <w:t xml:space="preserve"> </w:t>
      </w:r>
      <w:r w:rsidRPr="604FF763">
        <w:t xml:space="preserve">This attribute is only applicable to devices </w:t>
      </w:r>
      <w:r w:rsidR="008770F5">
        <w:t xml:space="preserve">required to </w:t>
      </w:r>
      <w:r w:rsidR="003C706A">
        <w:t xml:space="preserve">label </w:t>
      </w:r>
      <w:r w:rsidR="000A30D8">
        <w:t>regarding latex and rubber</w:t>
      </w:r>
      <w:r w:rsidRPr="604FF763">
        <w:t xml:space="preserve">. The following XML Snippet includes the elements and attributes required for this </w:t>
      </w:r>
      <w:r w:rsidRPr="604FF763">
        <w:rPr>
          <w:spacing w:val="-2"/>
        </w:rPr>
        <w:t>indicator:</w:t>
      </w:r>
    </w:p>
    <w:p w14:paraId="01607DF1" w14:textId="77777777" w:rsidR="00DE1A6A" w:rsidRPr="003B7D06" w:rsidRDefault="00DE1A6A" w:rsidP="00DE1A6A">
      <w:pPr>
        <w:rPr>
          <w:sz w:val="18"/>
        </w:rPr>
      </w:pPr>
      <w:r w:rsidRPr="003B7D06">
        <w:rPr>
          <w:noProof/>
        </w:rPr>
        <w:drawing>
          <wp:inline distT="0" distB="0" distL="0" distR="0" wp14:anchorId="2316090B" wp14:editId="38F1584A">
            <wp:extent cx="4374234" cy="885139"/>
            <wp:effectExtent l="0" t="0" r="0" b="0"/>
            <wp:docPr id="173" name="Picture 173"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Picture 173" descr="A screenshot of a computer code"/>
                    <pic:cNvPicPr/>
                  </pic:nvPicPr>
                  <pic:blipFill>
                    <a:blip r:embed="rId72"/>
                    <a:stretch>
                      <a:fillRect/>
                    </a:stretch>
                  </pic:blipFill>
                  <pic:spPr>
                    <a:xfrm>
                      <a:off x="0" y="0"/>
                      <a:ext cx="4391208" cy="888574"/>
                    </a:xfrm>
                    <a:prstGeom prst="rect">
                      <a:avLst/>
                    </a:prstGeom>
                  </pic:spPr>
                </pic:pic>
              </a:graphicData>
            </a:graphic>
          </wp:inline>
        </w:drawing>
      </w:r>
    </w:p>
    <w:p w14:paraId="4C628CAB" w14:textId="77777777" w:rsidR="00DE1A6A" w:rsidRPr="003B7D06" w:rsidRDefault="00DE1A6A" w:rsidP="00DF5E3E">
      <w:pPr>
        <w:pStyle w:val="Heading4"/>
      </w:pPr>
      <w:r w:rsidRPr="604FF763">
        <w:lastRenderedPageBreak/>
        <w:t>Device</w:t>
      </w:r>
      <w:r w:rsidRPr="604FF763">
        <w:rPr>
          <w:spacing w:val="-6"/>
        </w:rPr>
        <w:t xml:space="preserve"> </w:t>
      </w:r>
      <w:proofErr w:type="spellStart"/>
      <w:r w:rsidRPr="604FF763">
        <w:t>labeled</w:t>
      </w:r>
      <w:proofErr w:type="spellEnd"/>
      <w:r w:rsidRPr="604FF763">
        <w:rPr>
          <w:spacing w:val="-9"/>
        </w:rPr>
        <w:t xml:space="preserve"> </w:t>
      </w:r>
      <w:r w:rsidRPr="604FF763">
        <w:t>as</w:t>
      </w:r>
      <w:r w:rsidRPr="604FF763">
        <w:rPr>
          <w:spacing w:val="-6"/>
        </w:rPr>
        <w:t xml:space="preserve"> </w:t>
      </w:r>
      <w:r w:rsidRPr="604FF763">
        <w:t>"Not</w:t>
      </w:r>
      <w:r w:rsidRPr="604FF763">
        <w:rPr>
          <w:spacing w:val="-6"/>
        </w:rPr>
        <w:t xml:space="preserve"> </w:t>
      </w:r>
      <w:r w:rsidRPr="604FF763">
        <w:t>made</w:t>
      </w:r>
      <w:r w:rsidRPr="604FF763">
        <w:rPr>
          <w:spacing w:val="-6"/>
        </w:rPr>
        <w:t xml:space="preserve"> </w:t>
      </w:r>
      <w:r w:rsidRPr="604FF763">
        <w:t>with</w:t>
      </w:r>
      <w:r w:rsidRPr="604FF763">
        <w:rPr>
          <w:spacing w:val="-5"/>
        </w:rPr>
        <w:t xml:space="preserve"> </w:t>
      </w:r>
      <w:r w:rsidRPr="604FF763">
        <w:t>natural</w:t>
      </w:r>
      <w:r w:rsidRPr="604FF763">
        <w:rPr>
          <w:spacing w:val="-7"/>
        </w:rPr>
        <w:t xml:space="preserve"> </w:t>
      </w:r>
      <w:r w:rsidRPr="604FF763">
        <w:t>rubber</w:t>
      </w:r>
      <w:r w:rsidRPr="604FF763">
        <w:rPr>
          <w:spacing w:val="-6"/>
        </w:rPr>
        <w:t xml:space="preserve"> </w:t>
      </w:r>
      <w:r w:rsidRPr="604FF763">
        <w:t>latex"</w:t>
      </w:r>
      <w:r w:rsidRPr="604FF763">
        <w:rPr>
          <w:spacing w:val="-1"/>
        </w:rPr>
        <w:t xml:space="preserve"> </w:t>
      </w:r>
      <w:r w:rsidRPr="604FF763">
        <w:rPr>
          <w:spacing w:val="-2"/>
        </w:rPr>
        <w:t>(</w:t>
      </w:r>
      <w:proofErr w:type="spellStart"/>
      <w:proofErr w:type="gramStart"/>
      <w:r w:rsidRPr="604FF763">
        <w:rPr>
          <w:spacing w:val="-2"/>
        </w:rPr>
        <w:t>characteristic.code</w:t>
      </w:r>
      <w:proofErr w:type="spellEnd"/>
      <w:proofErr w:type="gramEnd"/>
      <w:r w:rsidRPr="604FF763">
        <w:rPr>
          <w:spacing w:val="-2"/>
        </w:rPr>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7C0DAFC4" w14:textId="77777777" w:rsidTr="00FC7898">
        <w:trPr>
          <w:trHeight w:val="580"/>
          <w:tblHeader/>
        </w:trPr>
        <w:tc>
          <w:tcPr>
            <w:tcW w:w="1304" w:type="dxa"/>
            <w:shd w:val="clear" w:color="auto" w:fill="463192"/>
          </w:tcPr>
          <w:p w14:paraId="7BBB52F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5C6A953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7FEB1D8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79D9510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 Allowed</w:t>
            </w:r>
          </w:p>
          <w:p w14:paraId="2106A3B5"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16C31DB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5657A97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41325EF7" w14:textId="77777777" w:rsidTr="0055006B">
        <w:trPr>
          <w:trHeight w:val="839"/>
        </w:trPr>
        <w:tc>
          <w:tcPr>
            <w:tcW w:w="1304" w:type="dxa"/>
            <w:vMerge w:val="restart"/>
          </w:tcPr>
          <w:p w14:paraId="341CFB79" w14:textId="77777777" w:rsidR="00DE1A6A" w:rsidRPr="003B7D06" w:rsidRDefault="00DE1A6A" w:rsidP="00231FCC">
            <w:pPr>
              <w:rPr>
                <w:b/>
                <w:bCs/>
                <w:i/>
                <w:iCs/>
              </w:rPr>
            </w:pPr>
            <w:r w:rsidRPr="003B7D06">
              <w:rPr>
                <w:b/>
                <w:bCs/>
                <w:i/>
                <w:iCs/>
              </w:rPr>
              <w:t>code</w:t>
            </w:r>
          </w:p>
        </w:tc>
        <w:tc>
          <w:tcPr>
            <w:tcW w:w="1532" w:type="dxa"/>
            <w:shd w:val="clear" w:color="auto" w:fill="ECE9F5"/>
          </w:tcPr>
          <w:p w14:paraId="56E821CE" w14:textId="77777777" w:rsidR="00DE1A6A" w:rsidRPr="003B7D06" w:rsidRDefault="00DE1A6A" w:rsidP="00231FCC">
            <w:pPr>
              <w:pStyle w:val="TableParagraph"/>
              <w:spacing w:before="0"/>
              <w:ind w:left="0"/>
              <w:rPr>
                <w:lang w:val="en-AU"/>
              </w:rPr>
            </w:pPr>
          </w:p>
        </w:tc>
        <w:tc>
          <w:tcPr>
            <w:tcW w:w="1361" w:type="dxa"/>
            <w:shd w:val="clear" w:color="auto" w:fill="ECE9F5"/>
          </w:tcPr>
          <w:p w14:paraId="2265B54D" w14:textId="77777777" w:rsidR="00DE1A6A" w:rsidRPr="003B7D06" w:rsidRDefault="00DE1A6A" w:rsidP="00231FCC">
            <w:r w:rsidRPr="003B7D06">
              <w:t>0..1</w:t>
            </w:r>
          </w:p>
        </w:tc>
        <w:tc>
          <w:tcPr>
            <w:tcW w:w="2041" w:type="dxa"/>
            <w:shd w:val="clear" w:color="auto" w:fill="ECE9F5"/>
          </w:tcPr>
          <w:p w14:paraId="32E9202B" w14:textId="77777777" w:rsidR="00DE1A6A" w:rsidRPr="003B7D06" w:rsidRDefault="00DE1A6A" w:rsidP="00231FCC">
            <w:pPr>
              <w:pStyle w:val="TableParagraph"/>
              <w:spacing w:before="0"/>
              <w:ind w:left="0"/>
              <w:rPr>
                <w:lang w:val="en-AU"/>
              </w:rPr>
            </w:pPr>
          </w:p>
        </w:tc>
        <w:tc>
          <w:tcPr>
            <w:tcW w:w="3401" w:type="dxa"/>
            <w:shd w:val="clear" w:color="auto" w:fill="ECE9F5"/>
          </w:tcPr>
          <w:p w14:paraId="3483D941" w14:textId="77777777" w:rsidR="00DE1A6A" w:rsidRPr="003B7D06" w:rsidRDefault="00DE1A6A" w:rsidP="00231FCC">
            <w:r w:rsidRPr="604FF763">
              <w:t>Container</w:t>
            </w:r>
            <w:r w:rsidRPr="604FF763">
              <w:rPr>
                <w:spacing w:val="-10"/>
              </w:rPr>
              <w:t xml:space="preserve"> </w:t>
            </w:r>
            <w:r w:rsidRPr="604FF763">
              <w:t>element</w:t>
            </w:r>
            <w:r w:rsidRPr="604FF763">
              <w:rPr>
                <w:spacing w:val="-10"/>
              </w:rPr>
              <w:t xml:space="preserve"> </w:t>
            </w:r>
            <w:r w:rsidRPr="604FF763">
              <w:t>for</w:t>
            </w:r>
            <w:r w:rsidRPr="604FF763">
              <w:rPr>
                <w:spacing w:val="-10"/>
              </w:rPr>
              <w:t xml:space="preserve"> </w:t>
            </w:r>
            <w:r w:rsidRPr="604FF763">
              <w:t>the</w:t>
            </w:r>
            <w:r w:rsidRPr="604FF763">
              <w:rPr>
                <w:spacing w:val="-11"/>
              </w:rPr>
              <w:t xml:space="preserve"> </w:t>
            </w:r>
            <w:r w:rsidRPr="604FF763">
              <w:t xml:space="preserve">‘Device </w:t>
            </w:r>
            <w:proofErr w:type="spellStart"/>
            <w:r w:rsidRPr="604FF763">
              <w:t>labeled</w:t>
            </w:r>
            <w:proofErr w:type="spellEnd"/>
            <w:r w:rsidRPr="604FF763">
              <w:rPr>
                <w:spacing w:val="-2"/>
              </w:rPr>
              <w:t xml:space="preserve"> </w:t>
            </w:r>
            <w:r w:rsidRPr="604FF763">
              <w:t>as</w:t>
            </w:r>
            <w:r w:rsidRPr="604FF763">
              <w:rPr>
                <w:spacing w:val="1"/>
              </w:rPr>
              <w:t xml:space="preserve"> </w:t>
            </w:r>
            <w:r w:rsidRPr="604FF763">
              <w:t>"Not</w:t>
            </w:r>
            <w:r w:rsidRPr="604FF763">
              <w:rPr>
                <w:spacing w:val="-1"/>
              </w:rPr>
              <w:t xml:space="preserve"> </w:t>
            </w:r>
            <w:r w:rsidRPr="604FF763">
              <w:t>made</w:t>
            </w:r>
            <w:r w:rsidRPr="604FF763">
              <w:rPr>
                <w:spacing w:val="-1"/>
              </w:rPr>
              <w:t xml:space="preserve"> </w:t>
            </w:r>
            <w:r w:rsidRPr="604FF763">
              <w:t>with</w:t>
            </w:r>
            <w:r w:rsidRPr="604FF763">
              <w:rPr>
                <w:spacing w:val="-1"/>
              </w:rPr>
              <w:t xml:space="preserve"> </w:t>
            </w:r>
            <w:r w:rsidRPr="604FF763">
              <w:rPr>
                <w:spacing w:val="-2"/>
              </w:rPr>
              <w:t xml:space="preserve">natural </w:t>
            </w:r>
            <w:r w:rsidRPr="604FF763">
              <w:t>rubber</w:t>
            </w:r>
            <w:r w:rsidRPr="604FF763">
              <w:rPr>
                <w:spacing w:val="-4"/>
              </w:rPr>
              <w:t xml:space="preserve"> </w:t>
            </w:r>
            <w:r w:rsidRPr="604FF763">
              <w:t>latex"’</w:t>
            </w:r>
            <w:r w:rsidRPr="604FF763">
              <w:rPr>
                <w:spacing w:val="-2"/>
              </w:rPr>
              <w:t xml:space="preserve"> indicator.</w:t>
            </w:r>
          </w:p>
        </w:tc>
      </w:tr>
      <w:tr w:rsidR="00DE1A6A" w:rsidRPr="003B7D06" w14:paraId="4CF7C10F" w14:textId="77777777" w:rsidTr="604FF763">
        <w:trPr>
          <w:trHeight w:val="839"/>
        </w:trPr>
        <w:tc>
          <w:tcPr>
            <w:tcW w:w="1304" w:type="dxa"/>
            <w:vMerge/>
          </w:tcPr>
          <w:p w14:paraId="44720717" w14:textId="77777777" w:rsidR="00DE1A6A" w:rsidRPr="003B7D06" w:rsidRDefault="00DE1A6A" w:rsidP="00231FCC">
            <w:pPr>
              <w:rPr>
                <w:sz w:val="2"/>
                <w:szCs w:val="2"/>
              </w:rPr>
            </w:pPr>
          </w:p>
        </w:tc>
        <w:tc>
          <w:tcPr>
            <w:tcW w:w="1532" w:type="dxa"/>
          </w:tcPr>
          <w:p w14:paraId="6586E3A1" w14:textId="77777777" w:rsidR="00DE1A6A" w:rsidRPr="003B7D06" w:rsidRDefault="00DE1A6A" w:rsidP="00231FCC">
            <w:pPr>
              <w:rPr>
                <w:b/>
                <w:bCs/>
                <w:i/>
                <w:iCs/>
              </w:rPr>
            </w:pPr>
            <w:r w:rsidRPr="003B7D06">
              <w:rPr>
                <w:b/>
                <w:bCs/>
                <w:i/>
                <w:iCs/>
              </w:rPr>
              <w:t>code</w:t>
            </w:r>
          </w:p>
        </w:tc>
        <w:tc>
          <w:tcPr>
            <w:tcW w:w="1361" w:type="dxa"/>
          </w:tcPr>
          <w:p w14:paraId="02D7955F" w14:textId="77777777" w:rsidR="00DE1A6A" w:rsidRPr="003B7D06" w:rsidRDefault="00DE1A6A" w:rsidP="00231FCC">
            <w:r w:rsidRPr="003B7D06">
              <w:t>1..1</w:t>
            </w:r>
          </w:p>
        </w:tc>
        <w:tc>
          <w:tcPr>
            <w:tcW w:w="2041" w:type="dxa"/>
          </w:tcPr>
          <w:p w14:paraId="238A16FC" w14:textId="77777777" w:rsidR="00DE1A6A" w:rsidRPr="003B7D06" w:rsidRDefault="00DE1A6A" w:rsidP="00231FCC">
            <w:r w:rsidRPr="003B7D06">
              <w:t>Alphanumeric</w:t>
            </w:r>
          </w:p>
          <w:p w14:paraId="03A0813E" w14:textId="77777777" w:rsidR="00DE1A6A" w:rsidRPr="003B7D06" w:rsidRDefault="00DE1A6A" w:rsidP="00231FCC">
            <w:r w:rsidRPr="003B7D06">
              <w:t>C106038</w:t>
            </w:r>
          </w:p>
        </w:tc>
        <w:tc>
          <w:tcPr>
            <w:tcW w:w="3401" w:type="dxa"/>
          </w:tcPr>
          <w:p w14:paraId="3F8ADAC6" w14:textId="77777777" w:rsidR="00DE1A6A" w:rsidRPr="003B7D06" w:rsidRDefault="00DE1A6A" w:rsidP="00231FCC">
            <w:r w:rsidRPr="604FF763">
              <w:t xml:space="preserve">The </w:t>
            </w:r>
            <w:r w:rsidRPr="604FF763">
              <w:rPr>
                <w:b/>
                <w:bCs/>
                <w:i/>
                <w:iCs/>
              </w:rPr>
              <w:t xml:space="preserve">code </w:t>
            </w:r>
            <w:r w:rsidRPr="604FF763">
              <w:t>attribute to indicate the ‘Device</w:t>
            </w:r>
            <w:r w:rsidRPr="604FF763">
              <w:rPr>
                <w:spacing w:val="-10"/>
              </w:rPr>
              <w:t xml:space="preserve"> </w:t>
            </w:r>
            <w:proofErr w:type="spellStart"/>
            <w:r w:rsidRPr="604FF763">
              <w:t>labeled</w:t>
            </w:r>
            <w:proofErr w:type="spellEnd"/>
            <w:r w:rsidRPr="604FF763">
              <w:rPr>
                <w:spacing w:val="-7"/>
              </w:rPr>
              <w:t xml:space="preserve"> </w:t>
            </w:r>
            <w:r w:rsidRPr="604FF763">
              <w:t>as</w:t>
            </w:r>
            <w:r w:rsidRPr="604FF763">
              <w:rPr>
                <w:spacing w:val="-8"/>
              </w:rPr>
              <w:t xml:space="preserve"> </w:t>
            </w:r>
            <w:r w:rsidRPr="604FF763">
              <w:t>"Not</w:t>
            </w:r>
            <w:r w:rsidRPr="604FF763">
              <w:rPr>
                <w:spacing w:val="-8"/>
              </w:rPr>
              <w:t xml:space="preserve"> </w:t>
            </w:r>
            <w:r w:rsidRPr="604FF763">
              <w:t>made</w:t>
            </w:r>
            <w:r w:rsidRPr="604FF763">
              <w:rPr>
                <w:spacing w:val="-10"/>
              </w:rPr>
              <w:t xml:space="preserve"> </w:t>
            </w:r>
            <w:r w:rsidRPr="604FF763">
              <w:t>with natural</w:t>
            </w:r>
            <w:r w:rsidRPr="604FF763">
              <w:rPr>
                <w:spacing w:val="-2"/>
              </w:rPr>
              <w:t xml:space="preserve"> </w:t>
            </w:r>
            <w:r w:rsidRPr="604FF763">
              <w:t>rubber</w:t>
            </w:r>
            <w:r w:rsidRPr="604FF763">
              <w:rPr>
                <w:spacing w:val="-2"/>
              </w:rPr>
              <w:t xml:space="preserve"> </w:t>
            </w:r>
            <w:r w:rsidRPr="604FF763">
              <w:t>latex"’</w:t>
            </w:r>
            <w:r w:rsidRPr="604FF763">
              <w:rPr>
                <w:spacing w:val="-1"/>
              </w:rPr>
              <w:t xml:space="preserve"> </w:t>
            </w:r>
            <w:r w:rsidRPr="604FF763">
              <w:rPr>
                <w:spacing w:val="-2"/>
              </w:rPr>
              <w:t>indicator.</w:t>
            </w:r>
          </w:p>
        </w:tc>
      </w:tr>
      <w:tr w:rsidR="00DE1A6A" w:rsidRPr="003B7D06" w14:paraId="2A89EB49" w14:textId="77777777" w:rsidTr="604FF763">
        <w:trPr>
          <w:trHeight w:val="839"/>
        </w:trPr>
        <w:tc>
          <w:tcPr>
            <w:tcW w:w="1304" w:type="dxa"/>
            <w:vMerge/>
          </w:tcPr>
          <w:p w14:paraId="57B64233" w14:textId="77777777" w:rsidR="00DE1A6A" w:rsidRPr="003B7D06" w:rsidRDefault="00DE1A6A" w:rsidP="00231FCC">
            <w:pPr>
              <w:rPr>
                <w:sz w:val="2"/>
                <w:szCs w:val="2"/>
              </w:rPr>
            </w:pPr>
          </w:p>
        </w:tc>
        <w:tc>
          <w:tcPr>
            <w:tcW w:w="8335" w:type="dxa"/>
            <w:gridSpan w:val="4"/>
          </w:tcPr>
          <w:p w14:paraId="061691FF" w14:textId="77777777" w:rsidR="00DE1A6A" w:rsidRPr="003B7D06" w:rsidRDefault="00DE1A6A" w:rsidP="00231FCC">
            <w:pPr>
              <w:rPr>
                <w:b/>
                <w:bCs/>
              </w:rPr>
            </w:pPr>
            <w:r w:rsidRPr="003B7D06">
              <w:rPr>
                <w:b/>
                <w:bCs/>
              </w:rPr>
              <w:t>XPATH:</w:t>
            </w:r>
          </w:p>
          <w:p w14:paraId="2AEB9398" w14:textId="77777777" w:rsidR="00DE1A6A" w:rsidRPr="003B7D06" w:rsidRDefault="00DE1A6A" w:rsidP="00231FCC">
            <w:r w:rsidRPr="604FF763">
              <w:t>/document/component/structuredBody/component/section/subject/manufacturedProduct/subjectOf/characteristic/code[@code="C106038"]</w:t>
            </w:r>
          </w:p>
        </w:tc>
      </w:tr>
      <w:tr w:rsidR="00DE1A6A" w:rsidRPr="003B7D06" w14:paraId="3884CB7E" w14:textId="77777777" w:rsidTr="604FF763">
        <w:trPr>
          <w:trHeight w:val="840"/>
        </w:trPr>
        <w:tc>
          <w:tcPr>
            <w:tcW w:w="1304" w:type="dxa"/>
            <w:vMerge/>
          </w:tcPr>
          <w:p w14:paraId="08142AC9" w14:textId="77777777" w:rsidR="00DE1A6A" w:rsidRPr="003B7D06" w:rsidRDefault="00DE1A6A" w:rsidP="00231FCC">
            <w:pPr>
              <w:rPr>
                <w:sz w:val="2"/>
                <w:szCs w:val="2"/>
              </w:rPr>
            </w:pPr>
          </w:p>
        </w:tc>
        <w:tc>
          <w:tcPr>
            <w:tcW w:w="1532" w:type="dxa"/>
          </w:tcPr>
          <w:p w14:paraId="08BA1DA4" w14:textId="77777777" w:rsidR="00DE1A6A" w:rsidRPr="003B7D06" w:rsidRDefault="00DE1A6A" w:rsidP="604FF763">
            <w:pPr>
              <w:rPr>
                <w:b/>
                <w:bCs/>
                <w:i/>
                <w:iCs/>
              </w:rPr>
            </w:pPr>
            <w:proofErr w:type="spellStart"/>
            <w:r w:rsidRPr="604FF763">
              <w:rPr>
                <w:b/>
                <w:bCs/>
                <w:i/>
                <w:iCs/>
              </w:rPr>
              <w:t>codeSystem</w:t>
            </w:r>
            <w:proofErr w:type="spellEnd"/>
          </w:p>
        </w:tc>
        <w:tc>
          <w:tcPr>
            <w:tcW w:w="1361" w:type="dxa"/>
          </w:tcPr>
          <w:p w14:paraId="670FCE07" w14:textId="77777777" w:rsidR="00DE1A6A" w:rsidRPr="003B7D06" w:rsidRDefault="00DE1A6A" w:rsidP="00231FCC">
            <w:r w:rsidRPr="003B7D06">
              <w:t>1..1</w:t>
            </w:r>
          </w:p>
        </w:tc>
        <w:tc>
          <w:tcPr>
            <w:tcW w:w="2041" w:type="dxa"/>
          </w:tcPr>
          <w:p w14:paraId="645FDE3F" w14:textId="77777777" w:rsidR="00DE1A6A" w:rsidRPr="003B7D06" w:rsidRDefault="00DE1A6A" w:rsidP="00231FCC">
            <w:r w:rsidRPr="003B7D06">
              <w:t>OID</w:t>
            </w:r>
          </w:p>
          <w:p w14:paraId="4CDE12D1" w14:textId="77777777" w:rsidR="00DE1A6A" w:rsidRPr="003B7D06" w:rsidRDefault="00DE1A6A" w:rsidP="00231FCC">
            <w:r w:rsidRPr="003B7D06">
              <w:t>2.16.840.1.113883.</w:t>
            </w:r>
          </w:p>
          <w:p w14:paraId="7E84C665" w14:textId="77777777" w:rsidR="00DE1A6A" w:rsidRPr="003B7D06" w:rsidRDefault="00DE1A6A" w:rsidP="00231FCC">
            <w:r w:rsidRPr="003B7D06">
              <w:t>3.26.1.1</w:t>
            </w:r>
          </w:p>
        </w:tc>
        <w:tc>
          <w:tcPr>
            <w:tcW w:w="3401" w:type="dxa"/>
          </w:tcPr>
          <w:p w14:paraId="46BC152A" w14:textId="77777777" w:rsidR="00DE1A6A" w:rsidRPr="003B7D06" w:rsidRDefault="00DE1A6A" w:rsidP="00231FCC">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proofErr w:type="spellStart"/>
            <w:r w:rsidRPr="604FF763">
              <w:rPr>
                <w:b/>
                <w:bCs/>
                <w:i/>
                <w:iCs/>
              </w:rPr>
              <w:t>codeSystem</w:t>
            </w:r>
            <w:proofErr w:type="spellEnd"/>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00DE1A6A" w:rsidRPr="003B7D06" w14:paraId="354AAAAD" w14:textId="77777777" w:rsidTr="604FF763">
        <w:trPr>
          <w:trHeight w:val="842"/>
        </w:trPr>
        <w:tc>
          <w:tcPr>
            <w:tcW w:w="1304" w:type="dxa"/>
            <w:vMerge/>
          </w:tcPr>
          <w:p w14:paraId="597F7571" w14:textId="77777777" w:rsidR="00DE1A6A" w:rsidRPr="003B7D06" w:rsidRDefault="00DE1A6A" w:rsidP="00231FCC">
            <w:pPr>
              <w:rPr>
                <w:sz w:val="2"/>
                <w:szCs w:val="2"/>
              </w:rPr>
            </w:pPr>
          </w:p>
        </w:tc>
        <w:tc>
          <w:tcPr>
            <w:tcW w:w="8335" w:type="dxa"/>
            <w:gridSpan w:val="4"/>
          </w:tcPr>
          <w:p w14:paraId="09C953A2" w14:textId="77777777" w:rsidR="00DE1A6A" w:rsidRPr="003B7D06" w:rsidRDefault="00DE1A6A" w:rsidP="00231FCC">
            <w:pPr>
              <w:rPr>
                <w:b/>
                <w:bCs/>
              </w:rPr>
            </w:pPr>
            <w:r w:rsidRPr="003B7D06">
              <w:rPr>
                <w:b/>
                <w:bCs/>
              </w:rPr>
              <w:t>XPATH:</w:t>
            </w:r>
          </w:p>
          <w:p w14:paraId="0B9A30B1" w14:textId="77777777" w:rsidR="00DE1A6A" w:rsidRPr="003B7D06" w:rsidRDefault="00DE1A6A" w:rsidP="00231FCC">
            <w:r w:rsidRPr="604FF763">
              <w:t>/document/component/structuredBody/component/section/subject/manufacturedProduct/subjectOf/characteristic/code[@code="C106038"]/@codeSystem</w:t>
            </w:r>
          </w:p>
        </w:tc>
      </w:tr>
      <w:tr w:rsidR="00DE1A6A" w:rsidRPr="003B7D06" w14:paraId="40821397" w14:textId="77777777" w:rsidTr="00D21AAF">
        <w:trPr>
          <w:trHeight w:val="1833"/>
        </w:trPr>
        <w:tc>
          <w:tcPr>
            <w:tcW w:w="1304" w:type="dxa"/>
            <w:shd w:val="clear" w:color="auto" w:fill="FF9E1B"/>
          </w:tcPr>
          <w:p w14:paraId="0C82876B"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35" w:type="dxa"/>
            <w:gridSpan w:val="4"/>
          </w:tcPr>
          <w:p w14:paraId="0691BBD0" w14:textId="77777777" w:rsidR="00DE1A6A" w:rsidRPr="003B7D06" w:rsidRDefault="00DE1A6A" w:rsidP="008646F5">
            <w:pPr>
              <w:pStyle w:val="ListParagraph"/>
              <w:numPr>
                <w:ilvl w:val="0"/>
                <w:numId w:val="66"/>
              </w:numPr>
            </w:pPr>
            <w:r w:rsidRPr="604FF763">
              <w:t>The</w:t>
            </w:r>
            <w:r w:rsidRPr="604FF763">
              <w:rPr>
                <w:spacing w:val="-4"/>
              </w:rPr>
              <w:t xml:space="preserve"> </w:t>
            </w:r>
            <w:r w:rsidRPr="604FF763">
              <w:t>element</w:t>
            </w:r>
            <w:r w:rsidRPr="604FF763">
              <w:rPr>
                <w:spacing w:val="2"/>
              </w:rPr>
              <w:t xml:space="preserve"> </w:t>
            </w:r>
            <w:r w:rsidRPr="604FF763">
              <w:t>"Not</w:t>
            </w:r>
            <w:r w:rsidRPr="604FF763">
              <w:rPr>
                <w:spacing w:val="-1"/>
              </w:rPr>
              <w:t xml:space="preserve"> </w:t>
            </w:r>
            <w:r w:rsidRPr="604FF763">
              <w:t>made</w:t>
            </w:r>
            <w:r w:rsidRPr="604FF763">
              <w:rPr>
                <w:spacing w:val="-1"/>
              </w:rPr>
              <w:t xml:space="preserve"> </w:t>
            </w:r>
            <w:r w:rsidRPr="604FF763">
              <w:t>with</w:t>
            </w:r>
            <w:r w:rsidRPr="604FF763">
              <w:rPr>
                <w:spacing w:val="-1"/>
              </w:rPr>
              <w:t xml:space="preserve"> </w:t>
            </w:r>
            <w:r w:rsidRPr="604FF763">
              <w:t>natural</w:t>
            </w:r>
            <w:r w:rsidRPr="604FF763">
              <w:rPr>
                <w:spacing w:val="-1"/>
              </w:rPr>
              <w:t xml:space="preserve"> </w:t>
            </w:r>
            <w:r w:rsidRPr="604FF763">
              <w:t>rubber</w:t>
            </w:r>
            <w:r w:rsidRPr="604FF763">
              <w:rPr>
                <w:spacing w:val="-1"/>
              </w:rPr>
              <w:t xml:space="preserve"> </w:t>
            </w:r>
            <w:r w:rsidRPr="604FF763">
              <w:t>latex"’</w:t>
            </w:r>
            <w:r w:rsidRPr="604FF763">
              <w:rPr>
                <w:spacing w:val="-1"/>
              </w:rPr>
              <w:t xml:space="preserve"> </w:t>
            </w:r>
            <w:r w:rsidRPr="604FF763">
              <w:t>is</w:t>
            </w:r>
            <w:r w:rsidRPr="604FF763">
              <w:rPr>
                <w:spacing w:val="-2"/>
              </w:rPr>
              <w:t xml:space="preserve"> </w:t>
            </w:r>
            <w:r w:rsidRPr="604FF763">
              <w:t>not</w:t>
            </w:r>
            <w:r w:rsidRPr="604FF763">
              <w:rPr>
                <w:spacing w:val="-1"/>
              </w:rPr>
              <w:t xml:space="preserve"> </w:t>
            </w:r>
            <w:r w:rsidRPr="604FF763">
              <w:t>required.</w:t>
            </w:r>
            <w:r w:rsidRPr="604FF763">
              <w:rPr>
                <w:spacing w:val="60"/>
              </w:rPr>
              <w:t xml:space="preserve"> </w:t>
            </w:r>
            <w:r w:rsidRPr="604FF763">
              <w:t>If</w:t>
            </w:r>
            <w:r w:rsidRPr="604FF763">
              <w:rPr>
                <w:spacing w:val="-1"/>
              </w:rPr>
              <w:t xml:space="preserve"> </w:t>
            </w:r>
            <w:r w:rsidRPr="604FF763">
              <w:t>it</w:t>
            </w:r>
            <w:r w:rsidRPr="604FF763">
              <w:rPr>
                <w:spacing w:val="-1"/>
              </w:rPr>
              <w:t xml:space="preserve"> </w:t>
            </w:r>
            <w:r w:rsidRPr="604FF763">
              <w:t>is</w:t>
            </w:r>
            <w:r w:rsidRPr="604FF763">
              <w:rPr>
                <w:spacing w:val="2"/>
              </w:rPr>
              <w:t xml:space="preserve"> </w:t>
            </w:r>
            <w:r w:rsidRPr="604FF763">
              <w:t>provided,</w:t>
            </w:r>
            <w:r w:rsidRPr="604FF763">
              <w:rPr>
                <w:spacing w:val="-1"/>
              </w:rPr>
              <w:t xml:space="preserve"> </w:t>
            </w:r>
            <w:r w:rsidRPr="604FF763">
              <w:rPr>
                <w:spacing w:val="-5"/>
              </w:rPr>
              <w:t xml:space="preserve">the </w:t>
            </w:r>
            <w:proofErr w:type="spellStart"/>
            <w:r w:rsidRPr="604FF763">
              <w:rPr>
                <w:b/>
                <w:bCs/>
                <w:i/>
                <w:iCs/>
              </w:rPr>
              <w:t>code@code</w:t>
            </w:r>
            <w:proofErr w:type="spellEnd"/>
            <w:r w:rsidRPr="604FF763">
              <w:rPr>
                <w:b/>
                <w:bCs/>
                <w:i/>
                <w:iCs/>
                <w:spacing w:val="-1"/>
              </w:rPr>
              <w:t xml:space="preserve"> </w:t>
            </w:r>
            <w:r w:rsidRPr="604FF763">
              <w:t>value must be</w:t>
            </w:r>
            <w:r w:rsidRPr="604FF763">
              <w:rPr>
                <w:spacing w:val="-1"/>
              </w:rPr>
              <w:t xml:space="preserve"> </w:t>
            </w:r>
            <w:r w:rsidRPr="604FF763">
              <w:rPr>
                <w:spacing w:val="-2"/>
              </w:rPr>
              <w:t>“C106038”</w:t>
            </w:r>
          </w:p>
          <w:p w14:paraId="1FDEC6EC" w14:textId="0EFC5986" w:rsidR="00DE1A6A" w:rsidRPr="003B7D06" w:rsidRDefault="00DE1A6A" w:rsidP="008646F5">
            <w:pPr>
              <w:pStyle w:val="ListParagraph"/>
              <w:numPr>
                <w:ilvl w:val="0"/>
                <w:numId w:val="66"/>
              </w:numPr>
            </w:pPr>
            <w:r w:rsidRPr="003B7D06">
              <w:t>If</w:t>
            </w:r>
            <w:r w:rsidRPr="003B7D06">
              <w:rPr>
                <w:spacing w:val="-2"/>
              </w:rPr>
              <w:t xml:space="preserve"> </w:t>
            </w:r>
            <w:r w:rsidRPr="003B7D06">
              <w:t>this</w:t>
            </w:r>
            <w:r w:rsidRPr="003B7D06">
              <w:rPr>
                <w:spacing w:val="-3"/>
              </w:rPr>
              <w:t xml:space="preserve"> </w:t>
            </w:r>
            <w:r w:rsidRPr="003B7D06">
              <w:t>data</w:t>
            </w:r>
            <w:r w:rsidRPr="003B7D06">
              <w:rPr>
                <w:spacing w:val="-3"/>
              </w:rPr>
              <w:t xml:space="preserve"> </w:t>
            </w:r>
            <w:r w:rsidRPr="003B7D06">
              <w:t>element</w:t>
            </w:r>
            <w:r w:rsidRPr="003B7D06">
              <w:rPr>
                <w:spacing w:val="-3"/>
              </w:rPr>
              <w:t xml:space="preserve"> </w:t>
            </w:r>
            <w:r w:rsidRPr="003B7D06">
              <w:t>does</w:t>
            </w:r>
            <w:r w:rsidRPr="003B7D06">
              <w:rPr>
                <w:spacing w:val="-1"/>
              </w:rPr>
              <w:t xml:space="preserve"> </w:t>
            </w:r>
            <w:r w:rsidRPr="003B7D06">
              <w:t>not</w:t>
            </w:r>
            <w:r w:rsidRPr="003B7D06">
              <w:rPr>
                <w:spacing w:val="-3"/>
              </w:rPr>
              <w:t xml:space="preserve"> </w:t>
            </w:r>
            <w:r w:rsidRPr="003B7D06">
              <w:t>apply</w:t>
            </w:r>
            <w:r w:rsidRPr="003B7D06">
              <w:rPr>
                <w:spacing w:val="-8"/>
              </w:rPr>
              <w:t xml:space="preserve"> </w:t>
            </w:r>
            <w:r w:rsidRPr="003B7D06">
              <w:t>to</w:t>
            </w:r>
            <w:r w:rsidRPr="003B7D06">
              <w:rPr>
                <w:spacing w:val="-3"/>
              </w:rPr>
              <w:t xml:space="preserve"> </w:t>
            </w:r>
            <w:r w:rsidRPr="003B7D06">
              <w:t>the</w:t>
            </w:r>
            <w:r w:rsidR="00D82D7D">
              <w:t xml:space="preserve"> </w:t>
            </w:r>
            <w:r w:rsidR="00D82D7D">
              <w:rPr>
                <w:spacing w:val="-4"/>
              </w:rPr>
              <w:t>UDI record</w:t>
            </w:r>
            <w:r w:rsidRPr="003B7D06">
              <w:t>,</w:t>
            </w:r>
            <w:r w:rsidRPr="003B7D06">
              <w:rPr>
                <w:spacing w:val="-3"/>
              </w:rPr>
              <w:t xml:space="preserve"> </w:t>
            </w:r>
            <w:r w:rsidRPr="003B7D06">
              <w:t>a</w:t>
            </w:r>
            <w:r w:rsidRPr="003B7D06">
              <w:rPr>
                <w:spacing w:val="-4"/>
              </w:rPr>
              <w:t xml:space="preserve"> </w:t>
            </w:r>
            <w:r w:rsidRPr="003B7D06">
              <w:t>characteristic</w:t>
            </w:r>
            <w:r w:rsidRPr="003B7D06">
              <w:rPr>
                <w:spacing w:val="-4"/>
              </w:rPr>
              <w:t xml:space="preserve"> </w:t>
            </w:r>
            <w:r w:rsidRPr="003B7D06">
              <w:t>data</w:t>
            </w:r>
            <w:r w:rsidRPr="003B7D06">
              <w:rPr>
                <w:spacing w:val="-3"/>
              </w:rPr>
              <w:t xml:space="preserve"> </w:t>
            </w:r>
            <w:r w:rsidRPr="003B7D06">
              <w:t>element</w:t>
            </w:r>
            <w:r w:rsidRPr="003B7D06">
              <w:rPr>
                <w:spacing w:val="-3"/>
              </w:rPr>
              <w:t xml:space="preserve"> </w:t>
            </w:r>
            <w:r w:rsidRPr="003B7D06">
              <w:t>does not need to be provided.</w:t>
            </w:r>
            <w:r w:rsidRPr="003B7D06">
              <w:rPr>
                <w:spacing w:val="40"/>
              </w:rPr>
              <w:t xml:space="preserve"> </w:t>
            </w:r>
            <w:r w:rsidRPr="003B7D06">
              <w:t>If the data element value is not provided, the system will consider it “false” in the database.</w:t>
            </w:r>
          </w:p>
        </w:tc>
      </w:tr>
    </w:tbl>
    <w:p w14:paraId="176B4E89" w14:textId="77777777" w:rsidR="00DE1A6A" w:rsidRPr="003B7D06" w:rsidRDefault="00DE1A6A" w:rsidP="00DF5E3E">
      <w:pPr>
        <w:pStyle w:val="Heading4"/>
      </w:pPr>
      <w:r w:rsidRPr="604FF763">
        <w:t>Device</w:t>
      </w:r>
      <w:r w:rsidRPr="604FF763">
        <w:rPr>
          <w:spacing w:val="-5"/>
        </w:rPr>
        <w:t xml:space="preserve"> </w:t>
      </w:r>
      <w:proofErr w:type="spellStart"/>
      <w:r w:rsidRPr="604FF763">
        <w:t>labeled</w:t>
      </w:r>
      <w:proofErr w:type="spellEnd"/>
      <w:r w:rsidRPr="604FF763">
        <w:rPr>
          <w:spacing w:val="-8"/>
        </w:rPr>
        <w:t xml:space="preserve"> </w:t>
      </w:r>
      <w:r w:rsidRPr="604FF763">
        <w:t>as</w:t>
      </w:r>
      <w:r w:rsidRPr="604FF763">
        <w:rPr>
          <w:spacing w:val="-5"/>
        </w:rPr>
        <w:t xml:space="preserve"> </w:t>
      </w:r>
      <w:r w:rsidRPr="604FF763">
        <w:t>"Not</w:t>
      </w:r>
      <w:r w:rsidRPr="604FF763">
        <w:rPr>
          <w:spacing w:val="-5"/>
        </w:rPr>
        <w:t xml:space="preserve"> </w:t>
      </w:r>
      <w:r w:rsidRPr="604FF763">
        <w:t>made</w:t>
      </w:r>
      <w:r w:rsidRPr="604FF763">
        <w:rPr>
          <w:spacing w:val="-4"/>
        </w:rPr>
        <w:t xml:space="preserve"> </w:t>
      </w:r>
      <w:r w:rsidRPr="604FF763">
        <w:t>with</w:t>
      </w:r>
      <w:r w:rsidRPr="604FF763">
        <w:rPr>
          <w:spacing w:val="-4"/>
        </w:rPr>
        <w:t xml:space="preserve"> </w:t>
      </w:r>
      <w:r w:rsidRPr="604FF763">
        <w:t>natural</w:t>
      </w:r>
      <w:r w:rsidRPr="604FF763">
        <w:rPr>
          <w:spacing w:val="-6"/>
        </w:rPr>
        <w:t xml:space="preserve"> r</w:t>
      </w:r>
      <w:r w:rsidRPr="604FF763">
        <w:t>ubber</w:t>
      </w:r>
      <w:r w:rsidRPr="604FF763">
        <w:rPr>
          <w:spacing w:val="-4"/>
        </w:rPr>
        <w:t xml:space="preserve"> </w:t>
      </w:r>
      <w:r w:rsidRPr="604FF763">
        <w:t xml:space="preserve">latex" Value </w:t>
      </w:r>
      <w:r w:rsidRPr="604FF763">
        <w:rPr>
          <w:spacing w:val="-2"/>
        </w:rPr>
        <w:t>(</w:t>
      </w:r>
      <w:proofErr w:type="spellStart"/>
      <w:r w:rsidRPr="604FF763">
        <w:rPr>
          <w:spacing w:val="-2"/>
        </w:rPr>
        <w:t>characteristic.value</w:t>
      </w:r>
      <w:proofErr w:type="spellEnd"/>
      <w:r w:rsidRPr="604FF763">
        <w:rPr>
          <w:spacing w:val="-2"/>
        </w:rPr>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82"/>
        <w:gridCol w:w="1518"/>
        <w:gridCol w:w="1348"/>
        <w:gridCol w:w="2022"/>
        <w:gridCol w:w="3369"/>
      </w:tblGrid>
      <w:tr w:rsidR="00DE1A6A" w:rsidRPr="003B7D06" w14:paraId="7FD3CBA7" w14:textId="77777777" w:rsidTr="00FC7898">
        <w:trPr>
          <w:trHeight w:val="577"/>
        </w:trPr>
        <w:tc>
          <w:tcPr>
            <w:tcW w:w="1382" w:type="dxa"/>
            <w:shd w:val="clear" w:color="auto" w:fill="463192"/>
          </w:tcPr>
          <w:p w14:paraId="0AB09ED0"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18" w:type="dxa"/>
            <w:shd w:val="clear" w:color="auto" w:fill="463192"/>
          </w:tcPr>
          <w:p w14:paraId="34C9382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48" w:type="dxa"/>
            <w:shd w:val="clear" w:color="auto" w:fill="463192"/>
          </w:tcPr>
          <w:p w14:paraId="267BF88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22" w:type="dxa"/>
            <w:shd w:val="clear" w:color="auto" w:fill="463192"/>
          </w:tcPr>
          <w:p w14:paraId="7CFAFE8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14:paraId="440381E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369" w:type="dxa"/>
            <w:shd w:val="clear" w:color="auto" w:fill="463192"/>
          </w:tcPr>
          <w:p w14:paraId="559BFE65"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5C7B435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428D58EB" w14:textId="77777777" w:rsidTr="00CC1545">
        <w:trPr>
          <w:trHeight w:val="842"/>
        </w:trPr>
        <w:tc>
          <w:tcPr>
            <w:tcW w:w="1382" w:type="dxa"/>
            <w:vMerge w:val="restart"/>
          </w:tcPr>
          <w:p w14:paraId="7B38BE73" w14:textId="77777777" w:rsidR="00DE1A6A" w:rsidRPr="003B7D06" w:rsidRDefault="00DE1A6A" w:rsidP="00231FCC">
            <w:pPr>
              <w:rPr>
                <w:b/>
                <w:bCs/>
                <w:i/>
                <w:iCs/>
              </w:rPr>
            </w:pPr>
            <w:r w:rsidRPr="003B7D06">
              <w:rPr>
                <w:b/>
                <w:bCs/>
                <w:i/>
                <w:iCs/>
              </w:rPr>
              <w:t>value</w:t>
            </w:r>
          </w:p>
        </w:tc>
        <w:tc>
          <w:tcPr>
            <w:tcW w:w="1518" w:type="dxa"/>
            <w:shd w:val="clear" w:color="auto" w:fill="ECE9F5"/>
          </w:tcPr>
          <w:p w14:paraId="4AEF3A7D" w14:textId="77777777" w:rsidR="00DE1A6A" w:rsidRPr="003B7D06" w:rsidRDefault="00DE1A6A" w:rsidP="00231FCC">
            <w:pPr>
              <w:pStyle w:val="TableParagraph"/>
              <w:spacing w:before="0"/>
              <w:ind w:left="0"/>
              <w:rPr>
                <w:sz w:val="24"/>
                <w:lang w:val="en-AU"/>
              </w:rPr>
            </w:pPr>
          </w:p>
        </w:tc>
        <w:tc>
          <w:tcPr>
            <w:tcW w:w="1348" w:type="dxa"/>
            <w:shd w:val="clear" w:color="auto" w:fill="ECE9F5"/>
          </w:tcPr>
          <w:p w14:paraId="56A398DD" w14:textId="77777777" w:rsidR="00DE1A6A" w:rsidRPr="003B7D06" w:rsidRDefault="00DE1A6A" w:rsidP="00231FCC">
            <w:r w:rsidRPr="003B7D06">
              <w:t>1..1</w:t>
            </w:r>
          </w:p>
        </w:tc>
        <w:tc>
          <w:tcPr>
            <w:tcW w:w="2022" w:type="dxa"/>
            <w:shd w:val="clear" w:color="auto" w:fill="ECE9F5"/>
          </w:tcPr>
          <w:p w14:paraId="5D2C2CC0" w14:textId="77777777" w:rsidR="00DE1A6A" w:rsidRPr="003B7D06" w:rsidRDefault="00DE1A6A" w:rsidP="00231FCC">
            <w:pPr>
              <w:pStyle w:val="TableParagraph"/>
              <w:spacing w:before="0"/>
              <w:ind w:left="0"/>
              <w:rPr>
                <w:sz w:val="24"/>
                <w:lang w:val="en-AU"/>
              </w:rPr>
            </w:pPr>
          </w:p>
        </w:tc>
        <w:tc>
          <w:tcPr>
            <w:tcW w:w="3369" w:type="dxa"/>
            <w:shd w:val="clear" w:color="auto" w:fill="ECE9F5"/>
          </w:tcPr>
          <w:p w14:paraId="02BDB31F" w14:textId="77777777" w:rsidR="00DE1A6A" w:rsidRPr="003B7D06" w:rsidRDefault="00DE1A6A" w:rsidP="00231FCC">
            <w:r w:rsidRPr="604FF763">
              <w:t>Container</w:t>
            </w:r>
            <w:r w:rsidRPr="604FF763">
              <w:rPr>
                <w:spacing w:val="-8"/>
              </w:rPr>
              <w:t xml:space="preserve"> </w:t>
            </w:r>
            <w:r w:rsidRPr="604FF763">
              <w:t>element</w:t>
            </w:r>
            <w:r w:rsidRPr="604FF763">
              <w:rPr>
                <w:spacing w:val="-8"/>
              </w:rPr>
              <w:t xml:space="preserve"> </w:t>
            </w:r>
            <w:r w:rsidRPr="604FF763">
              <w:t>for</w:t>
            </w:r>
            <w:r w:rsidRPr="604FF763">
              <w:rPr>
                <w:spacing w:val="-8"/>
              </w:rPr>
              <w:t xml:space="preserve"> </w:t>
            </w:r>
            <w:r w:rsidRPr="604FF763">
              <w:t>the</w:t>
            </w:r>
            <w:r w:rsidRPr="604FF763">
              <w:rPr>
                <w:spacing w:val="-10"/>
              </w:rPr>
              <w:t xml:space="preserve"> </w:t>
            </w:r>
            <w:r w:rsidRPr="604FF763">
              <w:t>value</w:t>
            </w:r>
            <w:r w:rsidRPr="604FF763">
              <w:rPr>
                <w:spacing w:val="-8"/>
              </w:rPr>
              <w:t xml:space="preserve"> </w:t>
            </w:r>
            <w:r w:rsidRPr="604FF763">
              <w:t>of Device</w:t>
            </w:r>
            <w:r w:rsidRPr="604FF763">
              <w:rPr>
                <w:spacing w:val="-6"/>
              </w:rPr>
              <w:t xml:space="preserve"> </w:t>
            </w:r>
            <w:proofErr w:type="spellStart"/>
            <w:r w:rsidRPr="604FF763">
              <w:t>labeled</w:t>
            </w:r>
            <w:proofErr w:type="spellEnd"/>
            <w:r w:rsidRPr="604FF763">
              <w:rPr>
                <w:spacing w:val="-4"/>
              </w:rPr>
              <w:t xml:space="preserve"> </w:t>
            </w:r>
            <w:r w:rsidRPr="604FF763">
              <w:t>as</w:t>
            </w:r>
            <w:r w:rsidRPr="604FF763">
              <w:rPr>
                <w:spacing w:val="-2"/>
              </w:rPr>
              <w:t xml:space="preserve"> </w:t>
            </w:r>
            <w:r w:rsidRPr="604FF763">
              <w:t>"Not</w:t>
            </w:r>
            <w:r w:rsidRPr="604FF763">
              <w:rPr>
                <w:spacing w:val="-2"/>
              </w:rPr>
              <w:t xml:space="preserve"> </w:t>
            </w:r>
            <w:r w:rsidRPr="604FF763">
              <w:t>made</w:t>
            </w:r>
            <w:r w:rsidRPr="604FF763">
              <w:rPr>
                <w:spacing w:val="-6"/>
              </w:rPr>
              <w:t xml:space="preserve"> </w:t>
            </w:r>
            <w:r w:rsidRPr="604FF763">
              <w:t>with natural rubber latex".</w:t>
            </w:r>
          </w:p>
        </w:tc>
      </w:tr>
      <w:tr w:rsidR="00DE1A6A" w:rsidRPr="003B7D06" w14:paraId="2E4D321B" w14:textId="77777777" w:rsidTr="604FF763">
        <w:trPr>
          <w:trHeight w:val="1117"/>
        </w:trPr>
        <w:tc>
          <w:tcPr>
            <w:tcW w:w="1382" w:type="dxa"/>
            <w:vMerge/>
          </w:tcPr>
          <w:p w14:paraId="4399131A" w14:textId="77777777" w:rsidR="00DE1A6A" w:rsidRPr="003B7D06" w:rsidRDefault="00DE1A6A" w:rsidP="00231FCC">
            <w:pPr>
              <w:rPr>
                <w:sz w:val="2"/>
                <w:szCs w:val="2"/>
              </w:rPr>
            </w:pPr>
          </w:p>
        </w:tc>
        <w:tc>
          <w:tcPr>
            <w:tcW w:w="1518" w:type="dxa"/>
          </w:tcPr>
          <w:p w14:paraId="627EB438"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348" w:type="dxa"/>
          </w:tcPr>
          <w:p w14:paraId="31D4B823" w14:textId="77777777" w:rsidR="00DE1A6A" w:rsidRPr="003B7D06" w:rsidRDefault="00DE1A6A" w:rsidP="00231FCC">
            <w:r w:rsidRPr="003B7D06">
              <w:t>1..1</w:t>
            </w:r>
          </w:p>
        </w:tc>
        <w:tc>
          <w:tcPr>
            <w:tcW w:w="2022" w:type="dxa"/>
          </w:tcPr>
          <w:p w14:paraId="48A8F0DA" w14:textId="77777777" w:rsidR="00DE1A6A" w:rsidRPr="003B7D06" w:rsidRDefault="00DE1A6A" w:rsidP="00231FCC">
            <w:r w:rsidRPr="003B7D06">
              <w:t>Boolean</w:t>
            </w:r>
          </w:p>
          <w:p w14:paraId="142CC8BE" w14:textId="77777777" w:rsidR="00DE1A6A" w:rsidRPr="003B7D06" w:rsidRDefault="00DE1A6A" w:rsidP="00231FCC">
            <w:r w:rsidRPr="003B7D06">
              <w:t>BL</w:t>
            </w:r>
          </w:p>
        </w:tc>
        <w:tc>
          <w:tcPr>
            <w:tcW w:w="3369" w:type="dxa"/>
          </w:tcPr>
          <w:p w14:paraId="151DE9EE" w14:textId="77777777" w:rsidR="00DE1A6A" w:rsidRPr="003B7D06" w:rsidRDefault="00DE1A6A" w:rsidP="00231FCC">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 xml:space="preserve">type for the Device </w:t>
            </w:r>
            <w:proofErr w:type="spellStart"/>
            <w:r w:rsidRPr="604FF763">
              <w:t>labeled</w:t>
            </w:r>
            <w:proofErr w:type="spellEnd"/>
            <w:r w:rsidRPr="604FF763">
              <w:t xml:space="preserve"> as "Not</w:t>
            </w:r>
          </w:p>
          <w:p w14:paraId="37A41F2F" w14:textId="77777777" w:rsidR="00DE1A6A" w:rsidRPr="003B7D06" w:rsidRDefault="00DE1A6A" w:rsidP="00231FCC">
            <w:r w:rsidRPr="003B7D06">
              <w:t>made</w:t>
            </w:r>
            <w:r w:rsidRPr="003B7D06">
              <w:rPr>
                <w:spacing w:val="-11"/>
              </w:rPr>
              <w:t xml:space="preserve"> </w:t>
            </w:r>
            <w:r w:rsidRPr="003B7D06">
              <w:t>with</w:t>
            </w:r>
            <w:r w:rsidRPr="003B7D06">
              <w:rPr>
                <w:spacing w:val="-10"/>
              </w:rPr>
              <w:t xml:space="preserve"> </w:t>
            </w:r>
            <w:r w:rsidRPr="003B7D06">
              <w:t>natural</w:t>
            </w:r>
            <w:r w:rsidRPr="003B7D06">
              <w:rPr>
                <w:spacing w:val="-10"/>
              </w:rPr>
              <w:t xml:space="preserve"> </w:t>
            </w:r>
            <w:r w:rsidRPr="003B7D06">
              <w:t>rubber</w:t>
            </w:r>
            <w:r w:rsidRPr="003B7D06">
              <w:rPr>
                <w:spacing w:val="-9"/>
              </w:rPr>
              <w:t xml:space="preserve"> </w:t>
            </w:r>
            <w:r w:rsidRPr="003B7D06">
              <w:t xml:space="preserve">latex" </w:t>
            </w:r>
            <w:r w:rsidRPr="003B7D06">
              <w:rPr>
                <w:spacing w:val="-2"/>
              </w:rPr>
              <w:t>indicator.</w:t>
            </w:r>
          </w:p>
        </w:tc>
      </w:tr>
      <w:tr w:rsidR="00DE1A6A" w:rsidRPr="003B7D06" w14:paraId="601374EB" w14:textId="77777777" w:rsidTr="604FF763">
        <w:trPr>
          <w:trHeight w:val="840"/>
        </w:trPr>
        <w:tc>
          <w:tcPr>
            <w:tcW w:w="1382" w:type="dxa"/>
            <w:vMerge/>
          </w:tcPr>
          <w:p w14:paraId="6287FC17" w14:textId="77777777" w:rsidR="00DE1A6A" w:rsidRPr="003B7D06" w:rsidRDefault="00DE1A6A" w:rsidP="00231FCC">
            <w:pPr>
              <w:rPr>
                <w:sz w:val="2"/>
                <w:szCs w:val="2"/>
              </w:rPr>
            </w:pPr>
          </w:p>
        </w:tc>
        <w:tc>
          <w:tcPr>
            <w:tcW w:w="8257" w:type="dxa"/>
            <w:gridSpan w:val="4"/>
          </w:tcPr>
          <w:p w14:paraId="15DEE6BC" w14:textId="77777777" w:rsidR="00DE1A6A" w:rsidRPr="003B7D06" w:rsidRDefault="00DE1A6A" w:rsidP="00231FCC">
            <w:pPr>
              <w:rPr>
                <w:b/>
                <w:bCs/>
              </w:rPr>
            </w:pPr>
            <w:r w:rsidRPr="003B7D06">
              <w:rPr>
                <w:b/>
                <w:bCs/>
              </w:rPr>
              <w:t>XPATH:</w:t>
            </w:r>
          </w:p>
          <w:p w14:paraId="23466EC0" w14:textId="77777777" w:rsidR="00DE1A6A" w:rsidRPr="003B7D06" w:rsidRDefault="00DE1A6A" w:rsidP="00231FCC">
            <w:r w:rsidRPr="604FF763">
              <w:t>/document/component/structuredBody/component/section/subject/manufacturedProduct/subjectOf/characteristic/code[@code="C106038</w:t>
            </w:r>
            <w:proofErr w:type="gramStart"/>
            <w:r w:rsidRPr="604FF763">
              <w:t>"]/..</w:t>
            </w:r>
            <w:proofErr w:type="gramEnd"/>
            <w:r w:rsidRPr="604FF763">
              <w:t>/value/@</w:t>
            </w:r>
            <w:proofErr w:type="gramStart"/>
            <w:r w:rsidRPr="604FF763">
              <w:t>xsi:type</w:t>
            </w:r>
            <w:proofErr w:type="gramEnd"/>
          </w:p>
        </w:tc>
      </w:tr>
      <w:tr w:rsidR="00DE1A6A" w:rsidRPr="003B7D06" w14:paraId="636310A6" w14:textId="77777777" w:rsidTr="604FF763">
        <w:trPr>
          <w:trHeight w:val="558"/>
        </w:trPr>
        <w:tc>
          <w:tcPr>
            <w:tcW w:w="1382" w:type="dxa"/>
            <w:vMerge/>
          </w:tcPr>
          <w:p w14:paraId="65794BE9" w14:textId="77777777" w:rsidR="00DE1A6A" w:rsidRPr="003B7D06" w:rsidRDefault="00DE1A6A" w:rsidP="00231FCC">
            <w:pPr>
              <w:rPr>
                <w:sz w:val="2"/>
                <w:szCs w:val="2"/>
              </w:rPr>
            </w:pPr>
          </w:p>
        </w:tc>
        <w:tc>
          <w:tcPr>
            <w:tcW w:w="1518" w:type="dxa"/>
          </w:tcPr>
          <w:p w14:paraId="7962231A" w14:textId="77777777" w:rsidR="00DE1A6A" w:rsidRPr="003B7D06" w:rsidRDefault="00DE1A6A" w:rsidP="00231FCC">
            <w:pPr>
              <w:rPr>
                <w:b/>
                <w:bCs/>
                <w:i/>
                <w:iCs/>
              </w:rPr>
            </w:pPr>
            <w:r w:rsidRPr="003B7D06">
              <w:rPr>
                <w:b/>
                <w:bCs/>
                <w:i/>
                <w:iCs/>
              </w:rPr>
              <w:t>value</w:t>
            </w:r>
          </w:p>
        </w:tc>
        <w:tc>
          <w:tcPr>
            <w:tcW w:w="1348" w:type="dxa"/>
          </w:tcPr>
          <w:p w14:paraId="44E98725" w14:textId="77777777" w:rsidR="00DE1A6A" w:rsidRPr="003B7D06" w:rsidRDefault="00DE1A6A" w:rsidP="00231FCC">
            <w:r w:rsidRPr="003B7D06">
              <w:t>1..1</w:t>
            </w:r>
          </w:p>
        </w:tc>
        <w:tc>
          <w:tcPr>
            <w:tcW w:w="2022" w:type="dxa"/>
          </w:tcPr>
          <w:p w14:paraId="4DF26318" w14:textId="77777777" w:rsidR="00DE1A6A" w:rsidRPr="003B7D06" w:rsidRDefault="00DE1A6A" w:rsidP="00231FCC">
            <w:r w:rsidRPr="003B7D06">
              <w:rPr>
                <w:spacing w:val="-2"/>
              </w:rPr>
              <w:t xml:space="preserve">Alpha </w:t>
            </w:r>
            <w:r w:rsidRPr="003B7D06">
              <w:t>“true”</w:t>
            </w:r>
            <w:r w:rsidRPr="003B7D06">
              <w:rPr>
                <w:spacing w:val="-15"/>
              </w:rPr>
              <w:t xml:space="preserve"> </w:t>
            </w:r>
            <w:r w:rsidRPr="003B7D06">
              <w:t>or</w:t>
            </w:r>
            <w:r w:rsidRPr="003B7D06">
              <w:rPr>
                <w:spacing w:val="-15"/>
              </w:rPr>
              <w:t xml:space="preserve"> </w:t>
            </w:r>
            <w:r w:rsidRPr="003B7D06">
              <w:t>“false”</w:t>
            </w:r>
          </w:p>
        </w:tc>
        <w:tc>
          <w:tcPr>
            <w:tcW w:w="3369" w:type="dxa"/>
          </w:tcPr>
          <w:p w14:paraId="66D06296" w14:textId="77777777" w:rsidR="00DE1A6A" w:rsidRPr="003B7D06" w:rsidRDefault="00DE1A6A" w:rsidP="604FF763">
            <w:pPr>
              <w:rPr>
                <w:b/>
                <w:bCs/>
                <w:i/>
                <w:iCs/>
              </w:rPr>
            </w:pPr>
            <w:r w:rsidRPr="604FF763">
              <w:t>This</w:t>
            </w:r>
            <w:r w:rsidRPr="604FF763">
              <w:rPr>
                <w:spacing w:val="-6"/>
              </w:rPr>
              <w:t xml:space="preserve"> </w:t>
            </w:r>
            <w:r w:rsidRPr="604FF763">
              <w:t>is</w:t>
            </w:r>
            <w:r w:rsidRPr="604FF763">
              <w:rPr>
                <w:spacing w:val="-6"/>
              </w:rPr>
              <w:t xml:space="preserve"> </w:t>
            </w:r>
            <w:r w:rsidRPr="604FF763">
              <w:t>the</w:t>
            </w:r>
            <w:r w:rsidRPr="604FF763">
              <w:rPr>
                <w:spacing w:val="-6"/>
              </w:rPr>
              <w:t xml:space="preserve"> </w:t>
            </w:r>
            <w:r w:rsidRPr="604FF763">
              <w:rPr>
                <w:b/>
                <w:bCs/>
                <w:i/>
                <w:iCs/>
              </w:rPr>
              <w:t>value</w:t>
            </w:r>
            <w:r w:rsidRPr="604FF763">
              <w:rPr>
                <w:b/>
                <w:bCs/>
                <w:i/>
                <w:iCs/>
                <w:spacing w:val="-7"/>
              </w:rPr>
              <w:t xml:space="preserve"> </w:t>
            </w:r>
            <w:r w:rsidRPr="604FF763">
              <w:t>attribute</w:t>
            </w:r>
            <w:r w:rsidRPr="604FF763">
              <w:rPr>
                <w:spacing w:val="-7"/>
              </w:rPr>
              <w:t xml:space="preserve"> </w:t>
            </w:r>
            <w:r w:rsidRPr="604FF763">
              <w:t>for</w:t>
            </w:r>
            <w:r w:rsidRPr="604FF763">
              <w:rPr>
                <w:spacing w:val="-8"/>
              </w:rPr>
              <w:t xml:space="preserve"> </w:t>
            </w:r>
            <w:r w:rsidRPr="604FF763">
              <w:t xml:space="preserve">the </w:t>
            </w:r>
            <w:proofErr w:type="spellStart"/>
            <w:r w:rsidRPr="604FF763">
              <w:t>boolean</w:t>
            </w:r>
            <w:proofErr w:type="spellEnd"/>
            <w:r w:rsidRPr="604FF763">
              <w:t xml:space="preserve"> operator</w:t>
            </w:r>
            <w:r w:rsidRPr="604FF763">
              <w:rPr>
                <w:b/>
                <w:bCs/>
                <w:i/>
                <w:iCs/>
              </w:rPr>
              <w:t>.</w:t>
            </w:r>
          </w:p>
        </w:tc>
      </w:tr>
      <w:tr w:rsidR="00DE1A6A" w:rsidRPr="003B7D06" w14:paraId="5ADE6417" w14:textId="77777777" w:rsidTr="604FF763">
        <w:trPr>
          <w:trHeight w:val="837"/>
        </w:trPr>
        <w:tc>
          <w:tcPr>
            <w:tcW w:w="1382" w:type="dxa"/>
            <w:vMerge/>
          </w:tcPr>
          <w:p w14:paraId="6A828951" w14:textId="77777777" w:rsidR="00DE1A6A" w:rsidRPr="003B7D06" w:rsidRDefault="00DE1A6A" w:rsidP="00231FCC">
            <w:pPr>
              <w:rPr>
                <w:sz w:val="2"/>
                <w:szCs w:val="2"/>
              </w:rPr>
            </w:pPr>
          </w:p>
        </w:tc>
        <w:tc>
          <w:tcPr>
            <w:tcW w:w="8257" w:type="dxa"/>
            <w:gridSpan w:val="4"/>
          </w:tcPr>
          <w:p w14:paraId="2CDAE08A" w14:textId="77777777" w:rsidR="00DE1A6A" w:rsidRPr="003B7D06" w:rsidRDefault="00DE1A6A" w:rsidP="00231FCC">
            <w:pPr>
              <w:rPr>
                <w:b/>
                <w:bCs/>
              </w:rPr>
            </w:pPr>
            <w:r w:rsidRPr="003B7D06">
              <w:rPr>
                <w:b/>
                <w:bCs/>
              </w:rPr>
              <w:t>XPATH:</w:t>
            </w:r>
          </w:p>
          <w:p w14:paraId="63E4C820" w14:textId="77777777" w:rsidR="00DE1A6A" w:rsidRPr="003B7D06" w:rsidRDefault="00DE1A6A" w:rsidP="00231FCC">
            <w:r w:rsidRPr="604FF763">
              <w:t>/document/component/structuredBody/component/section/subject/manufacturedProduct/subjectOf/characteristic/code[@code="C106038</w:t>
            </w:r>
            <w:proofErr w:type="gramStart"/>
            <w:r w:rsidRPr="604FF763">
              <w:t>"]/..</w:t>
            </w:r>
            <w:proofErr w:type="gramEnd"/>
            <w:r w:rsidRPr="604FF763">
              <w:t>/value/@value</w:t>
            </w:r>
          </w:p>
        </w:tc>
      </w:tr>
      <w:tr w:rsidR="00DE1A6A" w:rsidRPr="003B7D06" w14:paraId="0491FDEC" w14:textId="77777777" w:rsidTr="00D21AAF">
        <w:trPr>
          <w:trHeight w:val="1349"/>
        </w:trPr>
        <w:tc>
          <w:tcPr>
            <w:tcW w:w="1382" w:type="dxa"/>
            <w:shd w:val="clear" w:color="auto" w:fill="FF9E1B"/>
          </w:tcPr>
          <w:p w14:paraId="20B2B8D9"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57" w:type="dxa"/>
            <w:gridSpan w:val="4"/>
          </w:tcPr>
          <w:p w14:paraId="036A254B" w14:textId="77777777" w:rsidR="00DE1A6A" w:rsidRPr="003B7D06" w:rsidRDefault="00DE1A6A" w:rsidP="008646F5">
            <w:pPr>
              <w:pStyle w:val="ListParagraph"/>
              <w:numPr>
                <w:ilvl w:val="0"/>
                <w:numId w:val="67"/>
              </w:numPr>
            </w:pPr>
            <w:r w:rsidRPr="604FF763">
              <w:t>The</w:t>
            </w:r>
            <w:r w:rsidRPr="604FF763">
              <w:rPr>
                <w:spacing w:val="-2"/>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 xml:space="preserve">be </w:t>
            </w:r>
            <w:r w:rsidRPr="604FF763">
              <w:rPr>
                <w:spacing w:val="-4"/>
              </w:rPr>
              <w:t>“BL”</w:t>
            </w:r>
          </w:p>
          <w:p w14:paraId="1A25542A" w14:textId="77777777" w:rsidR="00DE1A6A" w:rsidRPr="003B7D06" w:rsidRDefault="00DE1A6A" w:rsidP="008646F5">
            <w:pPr>
              <w:pStyle w:val="ListParagraph"/>
              <w:numPr>
                <w:ilvl w:val="0"/>
                <w:numId w:val="67"/>
              </w:numPr>
            </w:pPr>
            <w:r w:rsidRPr="003B7D06">
              <w:t>If provided, value must be true or false</w:t>
            </w:r>
          </w:p>
          <w:p w14:paraId="251A7F4A" w14:textId="77777777" w:rsidR="00DE1A6A" w:rsidRPr="003B7D06" w:rsidRDefault="00DE1A6A" w:rsidP="008646F5">
            <w:pPr>
              <w:pStyle w:val="ListParagraph"/>
              <w:numPr>
                <w:ilvl w:val="0"/>
                <w:numId w:val="67"/>
              </w:numPr>
            </w:pPr>
            <w:r w:rsidRPr="604FF763">
              <w:t xml:space="preserve">If </w:t>
            </w:r>
            <w:proofErr w:type="spellStart"/>
            <w:r w:rsidRPr="604FF763">
              <w:t>characteristicValue</w:t>
            </w:r>
            <w:proofErr w:type="spellEnd"/>
            <w:r w:rsidRPr="604FF763">
              <w:t xml:space="preserve"> is missing, invalid, or given more than once, or both device contains latex and device does not contain latex are true, the </w:t>
            </w:r>
            <w:proofErr w:type="spellStart"/>
            <w:r w:rsidRPr="604FF763">
              <w:t>AusUDID</w:t>
            </w:r>
            <w:proofErr w:type="spellEnd"/>
            <w:r w:rsidRPr="604FF763">
              <w:t xml:space="preserve"> submission will be rejected as a submission with an invalid Device Label</w:t>
            </w:r>
          </w:p>
        </w:tc>
      </w:tr>
    </w:tbl>
    <w:p w14:paraId="3F123FF2" w14:textId="77777777" w:rsidR="00DE1A6A" w:rsidRPr="003B7D06" w:rsidRDefault="00DE1A6A" w:rsidP="00351F9C">
      <w:pPr>
        <w:pStyle w:val="Heading3"/>
      </w:pPr>
      <w:r w:rsidRPr="003B7D06">
        <w:t>Device</w:t>
      </w:r>
      <w:r w:rsidRPr="003B7D06">
        <w:rPr>
          <w:spacing w:val="-4"/>
        </w:rPr>
        <w:t xml:space="preserve"> </w:t>
      </w:r>
      <w:r w:rsidRPr="003B7D06">
        <w:t>Characteristics</w:t>
      </w:r>
      <w:r w:rsidRPr="003B7D06">
        <w:rPr>
          <w:spacing w:val="-2"/>
        </w:rPr>
        <w:t xml:space="preserve"> </w:t>
      </w:r>
      <w:r w:rsidRPr="003B7D06">
        <w:t>–</w:t>
      </w:r>
      <w:r w:rsidRPr="003B7D06">
        <w:rPr>
          <w:spacing w:val="-5"/>
        </w:rPr>
        <w:t xml:space="preserve"> </w:t>
      </w:r>
      <w:r w:rsidRPr="003B7D06">
        <w:t>For</w:t>
      </w:r>
      <w:r w:rsidRPr="003B7D06">
        <w:rPr>
          <w:spacing w:val="-4"/>
        </w:rPr>
        <w:t xml:space="preserve"> </w:t>
      </w:r>
      <w:r w:rsidRPr="003B7D06">
        <w:t>Single</w:t>
      </w:r>
      <w:r w:rsidRPr="003B7D06">
        <w:rPr>
          <w:spacing w:val="-4"/>
        </w:rPr>
        <w:t xml:space="preserve"> </w:t>
      </w:r>
      <w:r w:rsidRPr="003B7D06">
        <w:rPr>
          <w:spacing w:val="-5"/>
        </w:rPr>
        <w:t>Use</w:t>
      </w:r>
    </w:p>
    <w:p w14:paraId="3A2BFB5C" w14:textId="77777777" w:rsidR="00DE1A6A" w:rsidRPr="003B7D06" w:rsidRDefault="00DE1A6A" w:rsidP="00DE1A6A">
      <w:r w:rsidRPr="604FF763">
        <w:t>The</w:t>
      </w:r>
      <w:r w:rsidRPr="604FF763">
        <w:rPr>
          <w:spacing w:val="-1"/>
        </w:rPr>
        <w:t xml:space="preserve"> </w:t>
      </w:r>
      <w:r w:rsidRPr="604FF763">
        <w:t>Single Use indicator is to designate that the device</w:t>
      </w:r>
      <w:r w:rsidRPr="604FF763">
        <w:rPr>
          <w:spacing w:val="-1"/>
        </w:rPr>
        <w:t xml:space="preserve"> </w:t>
      </w:r>
      <w:r w:rsidRPr="604FF763">
        <w:t>is intended for one use only or for use on a single patient during a single procedure.</w:t>
      </w:r>
      <w:r w:rsidRPr="604FF763">
        <w:rPr>
          <w:spacing w:val="40"/>
        </w:rPr>
        <w:t xml:space="preserve"> </w:t>
      </w:r>
      <w:r w:rsidRPr="604FF763">
        <w:t xml:space="preserve">The following XML Snippet includes the elements and attributes required for single use </w:t>
      </w:r>
      <w:r w:rsidRPr="604FF763">
        <w:rPr>
          <w:spacing w:val="-2"/>
        </w:rPr>
        <w:t>products:</w:t>
      </w:r>
    </w:p>
    <w:p w14:paraId="4456C719" w14:textId="77777777" w:rsidR="00DE1A6A" w:rsidRPr="003B7D06" w:rsidRDefault="00DE1A6A" w:rsidP="00DE1A6A">
      <w:pPr>
        <w:spacing w:line="242" w:lineRule="auto"/>
        <w:jc w:val="both"/>
      </w:pPr>
    </w:p>
    <w:p w14:paraId="5020D948" w14:textId="7A21D50E" w:rsidR="009C5437" w:rsidRDefault="00DE1A6A" w:rsidP="00445DC0">
      <w:pPr>
        <w:spacing w:line="242" w:lineRule="auto"/>
      </w:pPr>
      <w:r w:rsidRPr="003B7D06">
        <w:rPr>
          <w:noProof/>
        </w:rPr>
        <w:drawing>
          <wp:inline distT="0" distB="0" distL="0" distR="0" wp14:anchorId="187D59A2" wp14:editId="3C7E6DBA">
            <wp:extent cx="4725619" cy="833933"/>
            <wp:effectExtent l="0" t="0" r="0" b="4445"/>
            <wp:docPr id="181" name="Picture 181"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Picture 181" descr="A screenshot of a computer code"/>
                    <pic:cNvPicPr/>
                  </pic:nvPicPr>
                  <pic:blipFill>
                    <a:blip r:embed="rId73"/>
                    <a:stretch>
                      <a:fillRect/>
                    </a:stretch>
                  </pic:blipFill>
                  <pic:spPr>
                    <a:xfrm>
                      <a:off x="0" y="0"/>
                      <a:ext cx="4736881" cy="835920"/>
                    </a:xfrm>
                    <a:prstGeom prst="rect">
                      <a:avLst/>
                    </a:prstGeom>
                  </pic:spPr>
                </pic:pic>
              </a:graphicData>
            </a:graphic>
          </wp:inline>
        </w:drawing>
      </w:r>
    </w:p>
    <w:p w14:paraId="173C78C6" w14:textId="77777777" w:rsidR="00DE1A6A" w:rsidRPr="003B7D06" w:rsidRDefault="00DE1A6A" w:rsidP="00DF5E3E">
      <w:pPr>
        <w:pStyle w:val="Heading4"/>
      </w:pPr>
      <w:r w:rsidRPr="604FF763">
        <w:t>For</w:t>
      </w:r>
      <w:r w:rsidRPr="604FF763">
        <w:rPr>
          <w:spacing w:val="-4"/>
        </w:rPr>
        <w:t xml:space="preserve"> </w:t>
      </w:r>
      <w:r w:rsidRPr="604FF763">
        <w:t>Single</w:t>
      </w:r>
      <w:r w:rsidRPr="604FF763">
        <w:rPr>
          <w:spacing w:val="-4"/>
        </w:rPr>
        <w:t xml:space="preserve"> </w:t>
      </w:r>
      <w:r w:rsidRPr="604FF763">
        <w:t>Use</w:t>
      </w:r>
      <w:r w:rsidRPr="604FF763">
        <w:rPr>
          <w:spacing w:val="-4"/>
        </w:rPr>
        <w:t xml:space="preserve"> </w:t>
      </w:r>
      <w:r w:rsidRPr="604FF763">
        <w:t>Type</w:t>
      </w:r>
      <w:r w:rsidRPr="604FF763">
        <w:rPr>
          <w:spacing w:val="-4"/>
        </w:rPr>
        <w:t xml:space="preserve"> </w:t>
      </w:r>
      <w:r w:rsidRPr="604FF763">
        <w:t>(</w:t>
      </w:r>
      <w:proofErr w:type="spellStart"/>
      <w:proofErr w:type="gramStart"/>
      <w:r w:rsidRPr="604FF763">
        <w:t>characteristic.code</w:t>
      </w:r>
      <w:proofErr w:type="spellEnd"/>
      <w:proofErr w:type="gramEnd"/>
      <w:r w:rsidRPr="604FF763">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39C01325" w14:textId="77777777" w:rsidTr="00FC7898">
        <w:trPr>
          <w:trHeight w:val="580"/>
        </w:trPr>
        <w:tc>
          <w:tcPr>
            <w:tcW w:w="1304" w:type="dxa"/>
            <w:shd w:val="clear" w:color="auto" w:fill="463192"/>
          </w:tcPr>
          <w:p w14:paraId="05F200B3"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3011926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2D2ADFF9"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60DF29C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6C52745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3246C8B0"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608DC4B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7B446F74" w14:textId="77777777" w:rsidTr="0055006B">
        <w:trPr>
          <w:trHeight w:val="558"/>
        </w:trPr>
        <w:tc>
          <w:tcPr>
            <w:tcW w:w="1304" w:type="dxa"/>
            <w:vMerge w:val="restart"/>
          </w:tcPr>
          <w:p w14:paraId="18AB3F8C" w14:textId="77777777" w:rsidR="00DE1A6A" w:rsidRPr="003B7D06" w:rsidRDefault="00DE1A6A" w:rsidP="00231FCC">
            <w:pPr>
              <w:rPr>
                <w:b/>
                <w:bCs/>
                <w:i/>
                <w:iCs/>
              </w:rPr>
            </w:pPr>
            <w:r w:rsidRPr="003B7D06">
              <w:rPr>
                <w:b/>
                <w:bCs/>
                <w:i/>
                <w:iCs/>
              </w:rPr>
              <w:t>code</w:t>
            </w:r>
          </w:p>
        </w:tc>
        <w:tc>
          <w:tcPr>
            <w:tcW w:w="1532" w:type="dxa"/>
            <w:shd w:val="clear" w:color="auto" w:fill="ECE9F5"/>
          </w:tcPr>
          <w:p w14:paraId="7CB18DCF" w14:textId="77777777" w:rsidR="00DE1A6A" w:rsidRPr="003B7D06" w:rsidRDefault="00DE1A6A" w:rsidP="00231FCC">
            <w:pPr>
              <w:pStyle w:val="TableParagraph"/>
              <w:spacing w:before="0"/>
              <w:ind w:left="0"/>
              <w:rPr>
                <w:lang w:val="en-AU"/>
              </w:rPr>
            </w:pPr>
          </w:p>
        </w:tc>
        <w:tc>
          <w:tcPr>
            <w:tcW w:w="1361" w:type="dxa"/>
            <w:shd w:val="clear" w:color="auto" w:fill="ECE9F5"/>
          </w:tcPr>
          <w:p w14:paraId="429A47FE" w14:textId="77777777" w:rsidR="00DE1A6A" w:rsidRPr="003B7D06" w:rsidRDefault="00DE1A6A" w:rsidP="00231FCC">
            <w:r w:rsidRPr="003B7D06">
              <w:t>1..1</w:t>
            </w:r>
          </w:p>
        </w:tc>
        <w:tc>
          <w:tcPr>
            <w:tcW w:w="2041" w:type="dxa"/>
            <w:shd w:val="clear" w:color="auto" w:fill="ECE9F5"/>
          </w:tcPr>
          <w:p w14:paraId="33C8B69D" w14:textId="77777777" w:rsidR="00DE1A6A" w:rsidRPr="003B7D06" w:rsidRDefault="00DE1A6A" w:rsidP="00231FCC">
            <w:pPr>
              <w:pStyle w:val="TableParagraph"/>
              <w:spacing w:before="0"/>
              <w:ind w:left="0"/>
              <w:rPr>
                <w:lang w:val="en-AU"/>
              </w:rPr>
            </w:pPr>
          </w:p>
        </w:tc>
        <w:tc>
          <w:tcPr>
            <w:tcW w:w="3401" w:type="dxa"/>
            <w:shd w:val="clear" w:color="auto" w:fill="ECE9F5"/>
          </w:tcPr>
          <w:p w14:paraId="3612689F" w14:textId="77777777" w:rsidR="00DE1A6A" w:rsidRPr="003B7D06" w:rsidRDefault="00DE1A6A" w:rsidP="00231FCC">
            <w:r w:rsidRPr="604FF763">
              <w:t>This</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t>container</w:t>
            </w:r>
            <w:r w:rsidRPr="604FF763">
              <w:rPr>
                <w:spacing w:val="-8"/>
              </w:rPr>
              <w:t xml:space="preserve"> </w:t>
            </w:r>
            <w:r w:rsidRPr="604FF763">
              <w:t>element</w:t>
            </w:r>
            <w:r w:rsidRPr="604FF763">
              <w:rPr>
                <w:spacing w:val="-8"/>
              </w:rPr>
              <w:t xml:space="preserve"> </w:t>
            </w:r>
            <w:r w:rsidRPr="604FF763">
              <w:t>for the single use indicator.</w:t>
            </w:r>
          </w:p>
        </w:tc>
      </w:tr>
      <w:tr w:rsidR="00DE1A6A" w:rsidRPr="003B7D06" w14:paraId="02D2F559" w14:textId="77777777" w:rsidTr="604FF763">
        <w:trPr>
          <w:trHeight w:val="1146"/>
        </w:trPr>
        <w:tc>
          <w:tcPr>
            <w:tcW w:w="1304" w:type="dxa"/>
            <w:vMerge/>
          </w:tcPr>
          <w:p w14:paraId="0B74B13A" w14:textId="77777777" w:rsidR="00DE1A6A" w:rsidRPr="003B7D06" w:rsidRDefault="00DE1A6A" w:rsidP="00231FCC">
            <w:pPr>
              <w:rPr>
                <w:sz w:val="2"/>
                <w:szCs w:val="2"/>
              </w:rPr>
            </w:pPr>
          </w:p>
        </w:tc>
        <w:tc>
          <w:tcPr>
            <w:tcW w:w="1532" w:type="dxa"/>
          </w:tcPr>
          <w:p w14:paraId="16BFA9C2" w14:textId="77777777" w:rsidR="00DE1A6A" w:rsidRPr="003B7D06" w:rsidRDefault="00DE1A6A" w:rsidP="00231FCC">
            <w:pPr>
              <w:rPr>
                <w:b/>
                <w:bCs/>
                <w:i/>
                <w:iCs/>
              </w:rPr>
            </w:pPr>
            <w:r w:rsidRPr="003B7D06">
              <w:rPr>
                <w:b/>
                <w:bCs/>
                <w:i/>
                <w:iCs/>
              </w:rPr>
              <w:t>code</w:t>
            </w:r>
          </w:p>
        </w:tc>
        <w:tc>
          <w:tcPr>
            <w:tcW w:w="1361" w:type="dxa"/>
          </w:tcPr>
          <w:p w14:paraId="51E026FB" w14:textId="77777777" w:rsidR="00DE1A6A" w:rsidRPr="003B7D06" w:rsidRDefault="00DE1A6A" w:rsidP="00231FCC">
            <w:r w:rsidRPr="003B7D06">
              <w:t>1..1</w:t>
            </w:r>
          </w:p>
        </w:tc>
        <w:tc>
          <w:tcPr>
            <w:tcW w:w="2041" w:type="dxa"/>
          </w:tcPr>
          <w:p w14:paraId="1F444B2B" w14:textId="77777777" w:rsidR="00DE1A6A" w:rsidRPr="003B7D06" w:rsidRDefault="00DE1A6A" w:rsidP="00231FCC">
            <w:r w:rsidRPr="003B7D06">
              <w:t>Alphanumeric</w:t>
            </w:r>
          </w:p>
          <w:p w14:paraId="1A047E40" w14:textId="77777777" w:rsidR="00DE1A6A" w:rsidRPr="003B7D06" w:rsidRDefault="00DE1A6A" w:rsidP="00231FCC">
            <w:r w:rsidRPr="003B7D06">
              <w:t>C53602</w:t>
            </w:r>
          </w:p>
        </w:tc>
        <w:tc>
          <w:tcPr>
            <w:tcW w:w="3401" w:type="dxa"/>
          </w:tcPr>
          <w:p w14:paraId="396C179F" w14:textId="77777777" w:rsidR="00DE1A6A" w:rsidRPr="003B7D06" w:rsidRDefault="00DE1A6A" w:rsidP="00231FCC">
            <w:r w:rsidRPr="604FF763">
              <w:t xml:space="preserve">This is the </w:t>
            </w:r>
            <w:r w:rsidRPr="604FF763">
              <w:rPr>
                <w:b/>
                <w:bCs/>
                <w:i/>
                <w:iCs/>
              </w:rPr>
              <w:t xml:space="preserve">code </w:t>
            </w:r>
            <w:r w:rsidRPr="604FF763">
              <w:t>attribute to indicate the type of characteristic being identified for a device product,</w:t>
            </w:r>
            <w:r w:rsidRPr="604FF763">
              <w:rPr>
                <w:spacing w:val="-9"/>
              </w:rPr>
              <w:t xml:space="preserve"> </w:t>
            </w:r>
            <w:r w:rsidRPr="604FF763">
              <w:t>specifically</w:t>
            </w:r>
            <w:r w:rsidRPr="604FF763">
              <w:rPr>
                <w:spacing w:val="-14"/>
              </w:rPr>
              <w:t xml:space="preserve"> </w:t>
            </w:r>
            <w:r w:rsidRPr="604FF763">
              <w:t>the</w:t>
            </w:r>
            <w:r w:rsidRPr="604FF763">
              <w:rPr>
                <w:spacing w:val="-9"/>
              </w:rPr>
              <w:t xml:space="preserve"> </w:t>
            </w:r>
            <w:r w:rsidRPr="604FF763">
              <w:t>single</w:t>
            </w:r>
            <w:r w:rsidRPr="604FF763">
              <w:rPr>
                <w:spacing w:val="-9"/>
              </w:rPr>
              <w:t xml:space="preserve"> </w:t>
            </w:r>
            <w:r w:rsidRPr="604FF763">
              <w:t>use indicator.</w:t>
            </w:r>
          </w:p>
        </w:tc>
      </w:tr>
      <w:tr w:rsidR="00DE1A6A" w:rsidRPr="003B7D06" w14:paraId="03516CC4" w14:textId="77777777" w:rsidTr="604FF763">
        <w:trPr>
          <w:trHeight w:val="840"/>
        </w:trPr>
        <w:tc>
          <w:tcPr>
            <w:tcW w:w="1304" w:type="dxa"/>
            <w:vMerge/>
          </w:tcPr>
          <w:p w14:paraId="721B0EDA" w14:textId="77777777" w:rsidR="00DE1A6A" w:rsidRPr="003B7D06" w:rsidRDefault="00DE1A6A" w:rsidP="00231FCC">
            <w:pPr>
              <w:rPr>
                <w:sz w:val="2"/>
                <w:szCs w:val="2"/>
              </w:rPr>
            </w:pPr>
          </w:p>
        </w:tc>
        <w:tc>
          <w:tcPr>
            <w:tcW w:w="8335" w:type="dxa"/>
            <w:gridSpan w:val="4"/>
          </w:tcPr>
          <w:p w14:paraId="1315B1E5" w14:textId="77777777" w:rsidR="00DE1A6A" w:rsidRPr="003B7D06" w:rsidRDefault="00DE1A6A" w:rsidP="00231FCC">
            <w:pPr>
              <w:rPr>
                <w:b/>
                <w:bCs/>
              </w:rPr>
            </w:pPr>
            <w:r w:rsidRPr="003B7D06">
              <w:rPr>
                <w:b/>
                <w:bCs/>
              </w:rPr>
              <w:t>XPATH:</w:t>
            </w:r>
          </w:p>
          <w:p w14:paraId="42564993" w14:textId="77777777" w:rsidR="00DE1A6A" w:rsidRPr="003B7D06" w:rsidRDefault="00DE1A6A" w:rsidP="00231FCC">
            <w:r w:rsidRPr="604FF763">
              <w:t>/document/component/structuredBody/component/section/subject/manufacturedProduct/subjectOf/characteristic/code[@code="C53602"]</w:t>
            </w:r>
          </w:p>
        </w:tc>
      </w:tr>
      <w:tr w:rsidR="00DE1A6A" w:rsidRPr="003B7D06" w14:paraId="2876065B" w14:textId="77777777" w:rsidTr="604FF763">
        <w:trPr>
          <w:trHeight w:val="839"/>
        </w:trPr>
        <w:tc>
          <w:tcPr>
            <w:tcW w:w="1304" w:type="dxa"/>
            <w:vMerge/>
          </w:tcPr>
          <w:p w14:paraId="65C63EF1" w14:textId="77777777" w:rsidR="00DE1A6A" w:rsidRPr="003B7D06" w:rsidRDefault="00DE1A6A" w:rsidP="00231FCC">
            <w:pPr>
              <w:rPr>
                <w:sz w:val="2"/>
                <w:szCs w:val="2"/>
              </w:rPr>
            </w:pPr>
          </w:p>
        </w:tc>
        <w:tc>
          <w:tcPr>
            <w:tcW w:w="1532" w:type="dxa"/>
          </w:tcPr>
          <w:p w14:paraId="0169960C" w14:textId="77777777" w:rsidR="00DE1A6A" w:rsidRPr="003B7D06" w:rsidRDefault="00DE1A6A" w:rsidP="604FF763">
            <w:pPr>
              <w:rPr>
                <w:b/>
                <w:bCs/>
                <w:i/>
                <w:iCs/>
              </w:rPr>
            </w:pPr>
            <w:proofErr w:type="spellStart"/>
            <w:r w:rsidRPr="604FF763">
              <w:rPr>
                <w:b/>
                <w:bCs/>
                <w:i/>
                <w:iCs/>
              </w:rPr>
              <w:t>codeSystem</w:t>
            </w:r>
            <w:proofErr w:type="spellEnd"/>
          </w:p>
        </w:tc>
        <w:tc>
          <w:tcPr>
            <w:tcW w:w="1361" w:type="dxa"/>
          </w:tcPr>
          <w:p w14:paraId="4AAE0374" w14:textId="77777777" w:rsidR="00DE1A6A" w:rsidRPr="003B7D06" w:rsidRDefault="00DE1A6A" w:rsidP="00231FCC">
            <w:r w:rsidRPr="003B7D06">
              <w:t>1..1</w:t>
            </w:r>
          </w:p>
        </w:tc>
        <w:tc>
          <w:tcPr>
            <w:tcW w:w="2041" w:type="dxa"/>
          </w:tcPr>
          <w:p w14:paraId="10C762B8" w14:textId="77777777" w:rsidR="00DE1A6A" w:rsidRPr="003B7D06" w:rsidRDefault="00DE1A6A" w:rsidP="00231FCC">
            <w:r w:rsidRPr="003B7D06">
              <w:rPr>
                <w:spacing w:val="-4"/>
              </w:rPr>
              <w:t xml:space="preserve">OID </w:t>
            </w:r>
            <w:r w:rsidRPr="003B7D06">
              <w:t>2.16.840.1.113883.</w:t>
            </w:r>
          </w:p>
          <w:p w14:paraId="4C22E929" w14:textId="77777777" w:rsidR="00DE1A6A" w:rsidRPr="003B7D06" w:rsidRDefault="00DE1A6A" w:rsidP="00231FCC">
            <w:r w:rsidRPr="003B7D06">
              <w:t>3.26.1.1</w:t>
            </w:r>
          </w:p>
        </w:tc>
        <w:tc>
          <w:tcPr>
            <w:tcW w:w="3401" w:type="dxa"/>
          </w:tcPr>
          <w:p w14:paraId="7257AC33" w14:textId="77777777" w:rsidR="00DE1A6A" w:rsidRPr="003B7D06" w:rsidRDefault="00DE1A6A" w:rsidP="00231FCC">
            <w:r w:rsidRPr="604FF763">
              <w:t>This</w:t>
            </w:r>
            <w:r w:rsidRPr="604FF763">
              <w:rPr>
                <w:spacing w:val="-11"/>
              </w:rPr>
              <w:t xml:space="preserve"> </w:t>
            </w:r>
            <w:r w:rsidRPr="604FF763">
              <w:t>is</w:t>
            </w:r>
            <w:r w:rsidRPr="604FF763">
              <w:rPr>
                <w:spacing w:val="-11"/>
              </w:rPr>
              <w:t xml:space="preserve"> </w:t>
            </w:r>
            <w:r w:rsidRPr="604FF763">
              <w:t>the</w:t>
            </w:r>
            <w:r w:rsidRPr="604FF763">
              <w:rPr>
                <w:spacing w:val="-11"/>
              </w:rPr>
              <w:t xml:space="preserve"> </w:t>
            </w:r>
            <w:proofErr w:type="spellStart"/>
            <w:r w:rsidRPr="604FF763">
              <w:rPr>
                <w:b/>
                <w:bCs/>
                <w:i/>
                <w:iCs/>
              </w:rPr>
              <w:t>codeSystem</w:t>
            </w:r>
            <w:proofErr w:type="spellEnd"/>
            <w:r w:rsidRPr="604FF763">
              <w:rPr>
                <w:b/>
                <w:bCs/>
                <w:i/>
                <w:iCs/>
                <w:spacing w:val="-8"/>
              </w:rPr>
              <w:t xml:space="preserve"> </w:t>
            </w:r>
            <w:r w:rsidRPr="604FF763">
              <w:t>that manages the controlled vocabulary.</w:t>
            </w:r>
          </w:p>
        </w:tc>
      </w:tr>
      <w:tr w:rsidR="00DE1A6A" w:rsidRPr="003B7D06" w14:paraId="12F472AF" w14:textId="77777777" w:rsidTr="604FF763">
        <w:trPr>
          <w:trHeight w:val="839"/>
        </w:trPr>
        <w:tc>
          <w:tcPr>
            <w:tcW w:w="1304" w:type="dxa"/>
            <w:vMerge/>
          </w:tcPr>
          <w:p w14:paraId="52DEA534" w14:textId="77777777" w:rsidR="00DE1A6A" w:rsidRPr="003B7D06" w:rsidRDefault="00DE1A6A" w:rsidP="00231FCC">
            <w:pPr>
              <w:rPr>
                <w:sz w:val="2"/>
                <w:szCs w:val="2"/>
              </w:rPr>
            </w:pPr>
          </w:p>
        </w:tc>
        <w:tc>
          <w:tcPr>
            <w:tcW w:w="8335" w:type="dxa"/>
            <w:gridSpan w:val="4"/>
          </w:tcPr>
          <w:p w14:paraId="4274950E" w14:textId="77777777" w:rsidR="00DE1A6A" w:rsidRPr="003B7D06" w:rsidRDefault="00DE1A6A" w:rsidP="00231FCC">
            <w:pPr>
              <w:rPr>
                <w:b/>
                <w:bCs/>
              </w:rPr>
            </w:pPr>
            <w:r w:rsidRPr="003B7D06">
              <w:rPr>
                <w:b/>
                <w:bCs/>
              </w:rPr>
              <w:t>XPATH:</w:t>
            </w:r>
          </w:p>
          <w:p w14:paraId="0D8719C6" w14:textId="77777777" w:rsidR="00DE1A6A" w:rsidRPr="003B7D06" w:rsidRDefault="00DE1A6A" w:rsidP="00231FCC">
            <w:r w:rsidRPr="604FF763">
              <w:t>/document/component/structuredBody/component/section/subject/manufacturedProduct/subjectOf/characteristic/code[@code="C53602"]/@codeSystem</w:t>
            </w:r>
          </w:p>
        </w:tc>
      </w:tr>
      <w:tr w:rsidR="00DE1A6A" w:rsidRPr="003B7D06" w14:paraId="5D49D61E" w14:textId="77777777" w:rsidTr="00D21AAF">
        <w:trPr>
          <w:trHeight w:val="280"/>
        </w:trPr>
        <w:tc>
          <w:tcPr>
            <w:tcW w:w="1304" w:type="dxa"/>
            <w:shd w:val="clear" w:color="auto" w:fill="FF9E1B"/>
          </w:tcPr>
          <w:p w14:paraId="46E06E6D"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35" w:type="dxa"/>
            <w:gridSpan w:val="4"/>
          </w:tcPr>
          <w:p w14:paraId="2AF9370C" w14:textId="77777777" w:rsidR="00DE1A6A" w:rsidRPr="003B7D06" w:rsidRDefault="00DE1A6A" w:rsidP="008646F5">
            <w:pPr>
              <w:pStyle w:val="ListParagraph"/>
              <w:numPr>
                <w:ilvl w:val="0"/>
                <w:numId w:val="68"/>
              </w:numPr>
            </w:pPr>
            <w:r w:rsidRPr="604FF763">
              <w:t>The</w:t>
            </w:r>
            <w:r w:rsidRPr="604FF763">
              <w:rPr>
                <w:spacing w:val="-3"/>
              </w:rPr>
              <w:t xml:space="preserve"> </w:t>
            </w:r>
            <w:r w:rsidRPr="604FF763">
              <w:t>Single-use</w:t>
            </w:r>
            <w:r w:rsidRPr="604FF763">
              <w:rPr>
                <w:spacing w:val="-2"/>
              </w:rPr>
              <w:t xml:space="preserve"> </w:t>
            </w:r>
            <w:r w:rsidRPr="604FF763">
              <w:t>element is</w:t>
            </w:r>
            <w:r w:rsidRPr="604FF763">
              <w:rPr>
                <w:spacing w:val="-1"/>
              </w:rPr>
              <w:t xml:space="preserve"> </w:t>
            </w:r>
            <w:proofErr w:type="gramStart"/>
            <w:r w:rsidRPr="604FF763">
              <w:t>required</w:t>
            </w:r>
            <w:proofErr w:type="gramEnd"/>
            <w:r w:rsidRPr="604FF763">
              <w:t xml:space="preserve"> and</w:t>
            </w:r>
            <w:r w:rsidRPr="604FF763">
              <w:rPr>
                <w:spacing w:val="1"/>
              </w:rPr>
              <w:t xml:space="preserve"> </w:t>
            </w:r>
            <w:r w:rsidRPr="604FF763">
              <w:t>the</w:t>
            </w:r>
            <w:r w:rsidRPr="604FF763">
              <w:rPr>
                <w:spacing w:val="1"/>
              </w:rPr>
              <w:t xml:space="preserve"> </w:t>
            </w:r>
            <w:proofErr w:type="spellStart"/>
            <w:r w:rsidRPr="604FF763">
              <w:rPr>
                <w:b/>
                <w:bCs/>
                <w:i/>
                <w:iCs/>
              </w:rPr>
              <w:t>code@code</w:t>
            </w:r>
            <w:proofErr w:type="spellEnd"/>
            <w:r w:rsidRPr="604FF763">
              <w:rPr>
                <w:b/>
                <w:bCs/>
                <w:i/>
                <w:iCs/>
                <w:spacing w:val="-2"/>
              </w:rPr>
              <w:t xml:space="preserve"> </w:t>
            </w:r>
            <w:r w:rsidRPr="604FF763">
              <w:t>value</w:t>
            </w:r>
            <w:r w:rsidRPr="604FF763">
              <w:rPr>
                <w:spacing w:val="-1"/>
              </w:rPr>
              <w:t xml:space="preserve"> </w:t>
            </w:r>
            <w:r w:rsidRPr="604FF763">
              <w:t>must be</w:t>
            </w:r>
            <w:r w:rsidRPr="604FF763">
              <w:rPr>
                <w:spacing w:val="1"/>
              </w:rPr>
              <w:t xml:space="preserve"> </w:t>
            </w:r>
            <w:r w:rsidRPr="604FF763">
              <w:rPr>
                <w:spacing w:val="-2"/>
              </w:rPr>
              <w:t>“C53602”</w:t>
            </w:r>
          </w:p>
          <w:p w14:paraId="35C18CF8" w14:textId="77777777" w:rsidR="00DE1A6A" w:rsidRPr="003B7D06" w:rsidRDefault="00DE1A6A" w:rsidP="008646F5">
            <w:pPr>
              <w:pStyle w:val="ListParagraph"/>
              <w:numPr>
                <w:ilvl w:val="0"/>
                <w:numId w:val="68"/>
              </w:numPr>
            </w:pPr>
            <w:r w:rsidRPr="604FF763">
              <w:t>A characteristic with code ‘C53602’ is required</w:t>
            </w:r>
          </w:p>
        </w:tc>
      </w:tr>
    </w:tbl>
    <w:p w14:paraId="1B3129D8" w14:textId="4C6B5A3D" w:rsidR="00445DC0" w:rsidRDefault="00445DC0">
      <w:pPr>
        <w:rPr>
          <w:b/>
          <w:bCs/>
          <w:i/>
          <w:iCs/>
          <w:color w:val="FFFFFF" w:themeColor="background1"/>
        </w:rPr>
      </w:pPr>
    </w:p>
    <w:p w14:paraId="6F71A2D9" w14:textId="77777777" w:rsidR="00DE1A6A" w:rsidRPr="003B7D06" w:rsidRDefault="00DE1A6A" w:rsidP="00DF5E3E">
      <w:pPr>
        <w:pStyle w:val="Heading4"/>
      </w:pPr>
      <w:r w:rsidRPr="604FF763">
        <w:t>For</w:t>
      </w:r>
      <w:r w:rsidRPr="604FF763">
        <w:rPr>
          <w:spacing w:val="-4"/>
        </w:rPr>
        <w:t xml:space="preserve"> </w:t>
      </w:r>
      <w:r w:rsidRPr="604FF763">
        <w:t>Single</w:t>
      </w:r>
      <w:r w:rsidRPr="604FF763">
        <w:rPr>
          <w:spacing w:val="-3"/>
        </w:rPr>
        <w:t xml:space="preserve"> </w:t>
      </w:r>
      <w:r w:rsidRPr="604FF763">
        <w:t>Use</w:t>
      </w:r>
      <w:r w:rsidRPr="604FF763">
        <w:rPr>
          <w:spacing w:val="-3"/>
        </w:rPr>
        <w:t xml:space="preserve"> </w:t>
      </w:r>
      <w:r w:rsidRPr="604FF763">
        <w:t>Value</w:t>
      </w:r>
      <w:r w:rsidRPr="604FF763">
        <w:rPr>
          <w:spacing w:val="-4"/>
        </w:rPr>
        <w:t xml:space="preserve"> </w:t>
      </w:r>
      <w:r w:rsidRPr="604FF763">
        <w:t>(</w:t>
      </w:r>
      <w:proofErr w:type="spellStart"/>
      <w:r w:rsidRPr="604FF763">
        <w:t>characteristic.value</w:t>
      </w:r>
      <w:proofErr w:type="spellEnd"/>
      <w:r w:rsidRPr="604FF763">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5F5CA955" w14:textId="77777777" w:rsidTr="00FC7898">
        <w:trPr>
          <w:trHeight w:val="580"/>
          <w:tblHeader/>
        </w:trPr>
        <w:tc>
          <w:tcPr>
            <w:tcW w:w="1304" w:type="dxa"/>
            <w:shd w:val="clear" w:color="auto" w:fill="463192"/>
          </w:tcPr>
          <w:p w14:paraId="758148D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7BD4D44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2EE14040"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126AAC99"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2"/>
                <w:sz w:val="22"/>
                <w:szCs w:val="22"/>
              </w:rPr>
              <w:t xml:space="preserve"> Allowed</w:t>
            </w:r>
          </w:p>
          <w:p w14:paraId="216C18C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4AFFC17E"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50AEDCE2"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365AB3ED" w14:textId="77777777" w:rsidTr="00CC1545">
        <w:trPr>
          <w:trHeight w:val="558"/>
        </w:trPr>
        <w:tc>
          <w:tcPr>
            <w:tcW w:w="1304" w:type="dxa"/>
            <w:vMerge w:val="restart"/>
          </w:tcPr>
          <w:p w14:paraId="00D91CEA" w14:textId="77777777" w:rsidR="00DE1A6A" w:rsidRPr="003B7D06" w:rsidRDefault="00DE1A6A" w:rsidP="00231FCC">
            <w:pPr>
              <w:rPr>
                <w:b/>
                <w:bCs/>
                <w:i/>
                <w:iCs/>
              </w:rPr>
            </w:pPr>
            <w:r w:rsidRPr="003B7D06">
              <w:rPr>
                <w:b/>
                <w:bCs/>
                <w:i/>
                <w:iCs/>
              </w:rPr>
              <w:t>Value</w:t>
            </w:r>
          </w:p>
        </w:tc>
        <w:tc>
          <w:tcPr>
            <w:tcW w:w="1532" w:type="dxa"/>
            <w:shd w:val="clear" w:color="auto" w:fill="ECE9F5"/>
          </w:tcPr>
          <w:p w14:paraId="2436FA3A" w14:textId="77777777" w:rsidR="00DE1A6A" w:rsidRPr="003B7D06" w:rsidRDefault="00DE1A6A" w:rsidP="00231FCC">
            <w:pPr>
              <w:pStyle w:val="TableParagraph"/>
              <w:spacing w:before="0"/>
              <w:ind w:left="0"/>
              <w:rPr>
                <w:sz w:val="24"/>
                <w:lang w:val="en-AU"/>
              </w:rPr>
            </w:pPr>
          </w:p>
        </w:tc>
        <w:tc>
          <w:tcPr>
            <w:tcW w:w="1361" w:type="dxa"/>
            <w:shd w:val="clear" w:color="auto" w:fill="ECE9F5"/>
          </w:tcPr>
          <w:p w14:paraId="6C2A45E8" w14:textId="77777777" w:rsidR="00DE1A6A" w:rsidRPr="003B7D06" w:rsidRDefault="00DE1A6A" w:rsidP="00231FCC">
            <w:r w:rsidRPr="003B7D06">
              <w:t>1..1</w:t>
            </w:r>
          </w:p>
        </w:tc>
        <w:tc>
          <w:tcPr>
            <w:tcW w:w="2041" w:type="dxa"/>
            <w:shd w:val="clear" w:color="auto" w:fill="ECE9F5"/>
          </w:tcPr>
          <w:p w14:paraId="2CC8BB86" w14:textId="77777777" w:rsidR="00DE1A6A" w:rsidRPr="003B7D06" w:rsidRDefault="00DE1A6A" w:rsidP="00231FCC">
            <w:pPr>
              <w:pStyle w:val="TableParagraph"/>
              <w:spacing w:before="0"/>
              <w:ind w:left="0"/>
              <w:rPr>
                <w:sz w:val="24"/>
                <w:lang w:val="en-AU"/>
              </w:rPr>
            </w:pPr>
          </w:p>
        </w:tc>
        <w:tc>
          <w:tcPr>
            <w:tcW w:w="3401" w:type="dxa"/>
            <w:shd w:val="clear" w:color="auto" w:fill="ECE9F5"/>
          </w:tcPr>
          <w:p w14:paraId="2BCEC4A5" w14:textId="77777777" w:rsidR="00DE1A6A" w:rsidRPr="003B7D06" w:rsidRDefault="00DE1A6A" w:rsidP="00231FCC">
            <w:r w:rsidRPr="604FF763">
              <w:t>This</w:t>
            </w:r>
            <w:r w:rsidRPr="604FF763">
              <w:rPr>
                <w:spacing w:val="-1"/>
              </w:rPr>
              <w:t xml:space="preserve"> </w:t>
            </w:r>
            <w:r w:rsidRPr="604FF763">
              <w:t>is</w:t>
            </w:r>
            <w:r w:rsidRPr="604FF763">
              <w:rPr>
                <w:spacing w:val="-1"/>
              </w:rPr>
              <w:t xml:space="preserve"> </w:t>
            </w:r>
            <w:r w:rsidRPr="604FF763">
              <w:t>the</w:t>
            </w:r>
            <w:r w:rsidRPr="604FF763">
              <w:rPr>
                <w:spacing w:val="-1"/>
              </w:rPr>
              <w:t xml:space="preserve"> </w:t>
            </w:r>
            <w:r w:rsidRPr="604FF763">
              <w:t>container</w:t>
            </w:r>
            <w:r w:rsidRPr="604FF763">
              <w:rPr>
                <w:spacing w:val="-1"/>
              </w:rPr>
              <w:t xml:space="preserve"> </w:t>
            </w:r>
            <w:r w:rsidRPr="604FF763">
              <w:t xml:space="preserve">element </w:t>
            </w:r>
            <w:r w:rsidRPr="604FF763">
              <w:rPr>
                <w:spacing w:val="-5"/>
              </w:rPr>
              <w:t xml:space="preserve">for </w:t>
            </w:r>
            <w:r w:rsidRPr="604FF763">
              <w:t>the</w:t>
            </w:r>
            <w:r w:rsidRPr="604FF763">
              <w:rPr>
                <w:spacing w:val="-8"/>
              </w:rPr>
              <w:t xml:space="preserve"> </w:t>
            </w:r>
            <w:r w:rsidRPr="604FF763">
              <w:t>value</w:t>
            </w:r>
            <w:r w:rsidRPr="604FF763">
              <w:rPr>
                <w:spacing w:val="-8"/>
              </w:rPr>
              <w:t xml:space="preserve"> </w:t>
            </w:r>
            <w:r w:rsidRPr="604FF763">
              <w:t>of</w:t>
            </w:r>
            <w:r w:rsidRPr="604FF763">
              <w:rPr>
                <w:spacing w:val="-10"/>
              </w:rPr>
              <w:t xml:space="preserve"> </w:t>
            </w:r>
            <w:r w:rsidRPr="604FF763">
              <w:t>the</w:t>
            </w:r>
            <w:r w:rsidRPr="604FF763">
              <w:rPr>
                <w:spacing w:val="-8"/>
              </w:rPr>
              <w:t xml:space="preserve"> </w:t>
            </w:r>
            <w:r w:rsidRPr="604FF763">
              <w:t>single</w:t>
            </w:r>
            <w:r w:rsidRPr="604FF763">
              <w:rPr>
                <w:spacing w:val="-8"/>
              </w:rPr>
              <w:t xml:space="preserve"> </w:t>
            </w:r>
            <w:r w:rsidRPr="604FF763">
              <w:t xml:space="preserve">use </w:t>
            </w:r>
            <w:r w:rsidRPr="604FF763">
              <w:rPr>
                <w:spacing w:val="-2"/>
              </w:rPr>
              <w:t>indicator.</w:t>
            </w:r>
          </w:p>
        </w:tc>
      </w:tr>
      <w:tr w:rsidR="00DE1A6A" w:rsidRPr="003B7D06" w14:paraId="685C1C1E" w14:textId="77777777" w:rsidTr="604FF763">
        <w:trPr>
          <w:trHeight w:val="560"/>
        </w:trPr>
        <w:tc>
          <w:tcPr>
            <w:tcW w:w="1304" w:type="dxa"/>
            <w:vMerge/>
          </w:tcPr>
          <w:p w14:paraId="50B55799" w14:textId="77777777" w:rsidR="00DE1A6A" w:rsidRPr="003B7D06" w:rsidRDefault="00DE1A6A" w:rsidP="00231FCC">
            <w:pPr>
              <w:rPr>
                <w:sz w:val="2"/>
                <w:szCs w:val="2"/>
              </w:rPr>
            </w:pPr>
          </w:p>
        </w:tc>
        <w:tc>
          <w:tcPr>
            <w:tcW w:w="1532" w:type="dxa"/>
          </w:tcPr>
          <w:p w14:paraId="57EE73E1"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361" w:type="dxa"/>
          </w:tcPr>
          <w:p w14:paraId="71E05CC5" w14:textId="77777777" w:rsidR="00DE1A6A" w:rsidRPr="003B7D06" w:rsidRDefault="00DE1A6A" w:rsidP="00231FCC">
            <w:r w:rsidRPr="003B7D06">
              <w:t>1..1</w:t>
            </w:r>
          </w:p>
        </w:tc>
        <w:tc>
          <w:tcPr>
            <w:tcW w:w="2041" w:type="dxa"/>
          </w:tcPr>
          <w:p w14:paraId="4753F032" w14:textId="77777777" w:rsidR="00DE1A6A" w:rsidRPr="003B7D06" w:rsidRDefault="00DE1A6A" w:rsidP="00231FCC">
            <w:r w:rsidRPr="003B7D06">
              <w:t>Alphanumeric</w:t>
            </w:r>
          </w:p>
          <w:p w14:paraId="7A32871A" w14:textId="77777777" w:rsidR="00DE1A6A" w:rsidRPr="003B7D06" w:rsidRDefault="00DE1A6A" w:rsidP="00231FCC">
            <w:r w:rsidRPr="003B7D06">
              <w:t>CD</w:t>
            </w:r>
          </w:p>
        </w:tc>
        <w:tc>
          <w:tcPr>
            <w:tcW w:w="3401" w:type="dxa"/>
          </w:tcPr>
          <w:p w14:paraId="7F75E195" w14:textId="77777777" w:rsidR="00DE1A6A" w:rsidRPr="003B7D06" w:rsidRDefault="00DE1A6A" w:rsidP="00231FCC">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6"/>
              </w:rPr>
              <w:t xml:space="preserve"> </w:t>
            </w:r>
            <w:r w:rsidRPr="604FF763">
              <w:t>data</w:t>
            </w:r>
            <w:r w:rsidRPr="604FF763">
              <w:rPr>
                <w:spacing w:val="-8"/>
              </w:rPr>
              <w:t xml:space="preserve"> </w:t>
            </w:r>
            <w:r w:rsidRPr="604FF763">
              <w:t>type for the Single Use indicator.</w:t>
            </w:r>
          </w:p>
        </w:tc>
      </w:tr>
      <w:tr w:rsidR="00DE1A6A" w:rsidRPr="003B7D06" w14:paraId="695D1D6E" w14:textId="77777777" w:rsidTr="604FF763">
        <w:trPr>
          <w:trHeight w:val="839"/>
        </w:trPr>
        <w:tc>
          <w:tcPr>
            <w:tcW w:w="1304" w:type="dxa"/>
            <w:vMerge/>
          </w:tcPr>
          <w:p w14:paraId="30AFA901" w14:textId="77777777" w:rsidR="00DE1A6A" w:rsidRPr="003B7D06" w:rsidRDefault="00DE1A6A" w:rsidP="00231FCC">
            <w:pPr>
              <w:rPr>
                <w:sz w:val="2"/>
                <w:szCs w:val="2"/>
              </w:rPr>
            </w:pPr>
          </w:p>
        </w:tc>
        <w:tc>
          <w:tcPr>
            <w:tcW w:w="8335" w:type="dxa"/>
            <w:gridSpan w:val="4"/>
          </w:tcPr>
          <w:p w14:paraId="5DF359BD" w14:textId="77777777" w:rsidR="00DE1A6A" w:rsidRPr="003B7D06" w:rsidRDefault="00DE1A6A" w:rsidP="00231FCC">
            <w:pPr>
              <w:rPr>
                <w:b/>
                <w:bCs/>
              </w:rPr>
            </w:pPr>
            <w:r w:rsidRPr="003B7D06">
              <w:rPr>
                <w:b/>
                <w:bCs/>
              </w:rPr>
              <w:t>XPATH:</w:t>
            </w:r>
          </w:p>
          <w:p w14:paraId="5BC68159" w14:textId="77777777" w:rsidR="00DE1A6A" w:rsidRPr="003B7D06" w:rsidRDefault="00DE1A6A" w:rsidP="00231FCC">
            <w:r w:rsidRPr="604FF763">
              <w:t>/document/component/structuredBody/component/section/subject/manufacturedProduct/subjectOf/characteristic/code[@code="C53602</w:t>
            </w:r>
            <w:proofErr w:type="gramStart"/>
            <w:r w:rsidRPr="604FF763">
              <w:t>"]/..</w:t>
            </w:r>
            <w:proofErr w:type="gramEnd"/>
            <w:r w:rsidRPr="604FF763">
              <w:t>/value/@</w:t>
            </w:r>
            <w:proofErr w:type="gramStart"/>
            <w:r w:rsidRPr="604FF763">
              <w:t>xsi:type</w:t>
            </w:r>
            <w:proofErr w:type="gramEnd"/>
          </w:p>
        </w:tc>
      </w:tr>
      <w:tr w:rsidR="00DE1A6A" w:rsidRPr="003B7D06" w14:paraId="630C883D" w14:textId="77777777" w:rsidTr="604FF763">
        <w:trPr>
          <w:trHeight w:val="840"/>
        </w:trPr>
        <w:tc>
          <w:tcPr>
            <w:tcW w:w="1304" w:type="dxa"/>
            <w:vMerge/>
          </w:tcPr>
          <w:p w14:paraId="343EE698" w14:textId="77777777" w:rsidR="00DE1A6A" w:rsidRPr="003B7D06" w:rsidRDefault="00DE1A6A" w:rsidP="00231FCC">
            <w:pPr>
              <w:rPr>
                <w:sz w:val="2"/>
                <w:szCs w:val="2"/>
              </w:rPr>
            </w:pPr>
          </w:p>
        </w:tc>
        <w:tc>
          <w:tcPr>
            <w:tcW w:w="1532" w:type="dxa"/>
          </w:tcPr>
          <w:p w14:paraId="6C2122B1" w14:textId="77777777" w:rsidR="00DE1A6A" w:rsidRPr="003B7D06" w:rsidRDefault="00DE1A6A" w:rsidP="00231FCC">
            <w:pPr>
              <w:rPr>
                <w:b/>
                <w:bCs/>
                <w:i/>
                <w:iCs/>
              </w:rPr>
            </w:pPr>
            <w:r w:rsidRPr="003B7D06">
              <w:rPr>
                <w:b/>
                <w:bCs/>
                <w:i/>
                <w:iCs/>
              </w:rPr>
              <w:t>Code</w:t>
            </w:r>
          </w:p>
        </w:tc>
        <w:tc>
          <w:tcPr>
            <w:tcW w:w="1361" w:type="dxa"/>
          </w:tcPr>
          <w:p w14:paraId="4E3CD976" w14:textId="77777777" w:rsidR="00DE1A6A" w:rsidRPr="003B7D06" w:rsidRDefault="00DE1A6A" w:rsidP="00231FCC">
            <w:r w:rsidRPr="604FF763">
              <w:t>[</w:t>
            </w:r>
            <w:proofErr w:type="gramStart"/>
            <w:r w:rsidRPr="604FF763">
              <w:t>1..</w:t>
            </w:r>
            <w:proofErr w:type="gramEnd"/>
            <w:r w:rsidRPr="604FF763">
              <w:t>1]</w:t>
            </w:r>
          </w:p>
        </w:tc>
        <w:tc>
          <w:tcPr>
            <w:tcW w:w="2041" w:type="dxa"/>
          </w:tcPr>
          <w:p w14:paraId="3CC70D4F" w14:textId="7F5C8435" w:rsidR="00DE1A6A" w:rsidRPr="003B7D06" w:rsidRDefault="00DE1A6A" w:rsidP="00231FCC">
            <w:r w:rsidRPr="003B7D06">
              <w:t>Alphanumeric</w:t>
            </w:r>
          </w:p>
          <w:p w14:paraId="3B565CF3" w14:textId="77777777" w:rsidR="00DE1A6A" w:rsidRPr="003B7D06" w:rsidRDefault="00DE1A6A" w:rsidP="00231FCC">
            <w:r w:rsidRPr="003B7D06">
              <w:t>C49488 - Yes</w:t>
            </w:r>
          </w:p>
          <w:p w14:paraId="7B38BA87" w14:textId="77777777" w:rsidR="00DE1A6A" w:rsidRPr="003B7D06" w:rsidRDefault="00DE1A6A" w:rsidP="00231FCC">
            <w:r w:rsidRPr="003B7D06">
              <w:t>C49487 - No</w:t>
            </w:r>
          </w:p>
          <w:p w14:paraId="4A58CE98" w14:textId="77777777" w:rsidR="00DE1A6A" w:rsidRPr="003B7D06" w:rsidRDefault="00DE1A6A" w:rsidP="00231FCC">
            <w:r w:rsidRPr="003B7D06">
              <w:t>C48660 - N/A</w:t>
            </w:r>
          </w:p>
        </w:tc>
        <w:tc>
          <w:tcPr>
            <w:tcW w:w="3401" w:type="dxa"/>
          </w:tcPr>
          <w:p w14:paraId="4BFA794E" w14:textId="77777777" w:rsidR="00DE1A6A" w:rsidRPr="003B7D06" w:rsidRDefault="00DE1A6A" w:rsidP="604FF763">
            <w:pPr>
              <w:rPr>
                <w:b/>
                <w:bCs/>
                <w:i/>
                <w:iCs/>
              </w:rPr>
            </w:pPr>
            <w:r w:rsidRPr="604FF763">
              <w:t>This is the code for the single use indicator.</w:t>
            </w:r>
          </w:p>
        </w:tc>
      </w:tr>
      <w:tr w:rsidR="00DE1A6A" w:rsidRPr="003B7D06" w14:paraId="5ADEC8D3" w14:textId="77777777" w:rsidTr="604FF763">
        <w:trPr>
          <w:trHeight w:val="840"/>
        </w:trPr>
        <w:tc>
          <w:tcPr>
            <w:tcW w:w="1304" w:type="dxa"/>
            <w:vMerge/>
          </w:tcPr>
          <w:p w14:paraId="72D3835E" w14:textId="77777777" w:rsidR="00DE1A6A" w:rsidRPr="003B7D06" w:rsidRDefault="00DE1A6A" w:rsidP="00231FCC">
            <w:pPr>
              <w:rPr>
                <w:sz w:val="2"/>
                <w:szCs w:val="2"/>
              </w:rPr>
            </w:pPr>
          </w:p>
        </w:tc>
        <w:tc>
          <w:tcPr>
            <w:tcW w:w="8335" w:type="dxa"/>
            <w:gridSpan w:val="4"/>
          </w:tcPr>
          <w:p w14:paraId="3763ACFA" w14:textId="77777777" w:rsidR="00DE1A6A" w:rsidRPr="003B7D06" w:rsidRDefault="00DE1A6A" w:rsidP="00231FCC">
            <w:pPr>
              <w:rPr>
                <w:b/>
                <w:bCs/>
              </w:rPr>
            </w:pPr>
            <w:r w:rsidRPr="003B7D06">
              <w:rPr>
                <w:b/>
                <w:bCs/>
              </w:rPr>
              <w:t>XPATH:</w:t>
            </w:r>
          </w:p>
          <w:p w14:paraId="05EFC82B" w14:textId="77777777" w:rsidR="00DE1A6A" w:rsidRPr="003B7D06" w:rsidRDefault="00DE1A6A" w:rsidP="00231FCC">
            <w:r w:rsidRPr="604FF763">
              <w:t>/document/component/structuredBody/component/section/subject/manufacturedProduct/subjectOf/characteristic/code[@code="C53602</w:t>
            </w:r>
            <w:proofErr w:type="gramStart"/>
            <w:r w:rsidRPr="604FF763">
              <w:t>"]/..</w:t>
            </w:r>
            <w:proofErr w:type="gramEnd"/>
            <w:r w:rsidRPr="604FF763">
              <w:t>/value/@code</w:t>
            </w:r>
          </w:p>
        </w:tc>
      </w:tr>
      <w:tr w:rsidR="00DE1A6A" w:rsidRPr="003B7D06" w14:paraId="7CAB26F7" w14:textId="77777777" w:rsidTr="604FF763">
        <w:trPr>
          <w:trHeight w:val="840"/>
        </w:trPr>
        <w:tc>
          <w:tcPr>
            <w:tcW w:w="1304" w:type="dxa"/>
            <w:vMerge/>
          </w:tcPr>
          <w:p w14:paraId="2FCB3120" w14:textId="77777777" w:rsidR="00DE1A6A" w:rsidRPr="003B7D06" w:rsidRDefault="00DE1A6A" w:rsidP="00231FCC">
            <w:pPr>
              <w:rPr>
                <w:sz w:val="2"/>
                <w:szCs w:val="2"/>
              </w:rPr>
            </w:pPr>
          </w:p>
        </w:tc>
        <w:tc>
          <w:tcPr>
            <w:tcW w:w="1532" w:type="dxa"/>
          </w:tcPr>
          <w:p w14:paraId="212876BD" w14:textId="77777777" w:rsidR="00DE1A6A" w:rsidRPr="003B7D06" w:rsidRDefault="00DE1A6A" w:rsidP="604FF763">
            <w:pPr>
              <w:rPr>
                <w:b/>
                <w:bCs/>
                <w:i/>
                <w:iCs/>
              </w:rPr>
            </w:pPr>
            <w:proofErr w:type="spellStart"/>
            <w:r w:rsidRPr="604FF763">
              <w:rPr>
                <w:b/>
                <w:bCs/>
                <w:i/>
                <w:iCs/>
              </w:rPr>
              <w:t>codeSystem</w:t>
            </w:r>
            <w:proofErr w:type="spellEnd"/>
          </w:p>
        </w:tc>
        <w:tc>
          <w:tcPr>
            <w:tcW w:w="1361" w:type="dxa"/>
          </w:tcPr>
          <w:p w14:paraId="285FE988" w14:textId="77777777" w:rsidR="00DE1A6A" w:rsidRPr="003B7D06" w:rsidRDefault="00DE1A6A" w:rsidP="00231FCC">
            <w:pPr>
              <w:rPr>
                <w:spacing w:val="-2"/>
              </w:rPr>
            </w:pPr>
            <w:r w:rsidRPr="003B7D06">
              <w:t>1..1</w:t>
            </w:r>
          </w:p>
        </w:tc>
        <w:tc>
          <w:tcPr>
            <w:tcW w:w="2041" w:type="dxa"/>
          </w:tcPr>
          <w:p w14:paraId="028EDB14" w14:textId="77777777" w:rsidR="00DE1A6A" w:rsidRPr="003B7D06" w:rsidRDefault="00DE1A6A" w:rsidP="00231FCC">
            <w:r w:rsidRPr="003B7D06">
              <w:t>OID</w:t>
            </w:r>
          </w:p>
          <w:p w14:paraId="3D774B7C" w14:textId="77777777" w:rsidR="00DE1A6A" w:rsidRPr="003B7D06" w:rsidRDefault="00DE1A6A" w:rsidP="00231FCC">
            <w:r w:rsidRPr="003B7D06">
              <w:t>2.16.840.1.113883.</w:t>
            </w:r>
          </w:p>
          <w:p w14:paraId="249796E3" w14:textId="77777777" w:rsidR="00DE1A6A" w:rsidRPr="003B7D06" w:rsidRDefault="00DE1A6A" w:rsidP="00231FCC">
            <w:r w:rsidRPr="003B7D06">
              <w:t>3.26.1.1</w:t>
            </w:r>
          </w:p>
        </w:tc>
        <w:tc>
          <w:tcPr>
            <w:tcW w:w="3401" w:type="dxa"/>
          </w:tcPr>
          <w:p w14:paraId="66844DD7" w14:textId="77777777" w:rsidR="00DE1A6A" w:rsidRPr="003B7D06" w:rsidRDefault="00DE1A6A" w:rsidP="00231FCC">
            <w:r w:rsidRPr="604FF763">
              <w:t xml:space="preserve">This is the </w:t>
            </w:r>
            <w:proofErr w:type="spellStart"/>
            <w:r w:rsidRPr="604FF763">
              <w:rPr>
                <w:b/>
                <w:bCs/>
                <w:i/>
                <w:iCs/>
              </w:rPr>
              <w:t>codeSystem</w:t>
            </w:r>
            <w:proofErr w:type="spellEnd"/>
            <w:r w:rsidRPr="604FF763">
              <w:rPr>
                <w:b/>
                <w:bCs/>
                <w:i/>
                <w:iCs/>
              </w:rPr>
              <w:t xml:space="preserve"> </w:t>
            </w:r>
            <w:r w:rsidRPr="604FF763">
              <w:t>that manages</w:t>
            </w:r>
            <w:r w:rsidRPr="604FF763">
              <w:rPr>
                <w:spacing w:val="-14"/>
              </w:rPr>
              <w:t xml:space="preserve"> </w:t>
            </w:r>
            <w:r w:rsidRPr="604FF763">
              <w:t>the</w:t>
            </w:r>
            <w:r w:rsidRPr="604FF763">
              <w:rPr>
                <w:spacing w:val="-14"/>
              </w:rPr>
              <w:t xml:space="preserve"> </w:t>
            </w:r>
            <w:r w:rsidRPr="604FF763">
              <w:t>controlled</w:t>
            </w:r>
            <w:r w:rsidRPr="604FF763">
              <w:rPr>
                <w:spacing w:val="-14"/>
              </w:rPr>
              <w:t xml:space="preserve"> </w:t>
            </w:r>
            <w:r w:rsidRPr="604FF763">
              <w:t>vocabulary.</w:t>
            </w:r>
          </w:p>
        </w:tc>
      </w:tr>
      <w:tr w:rsidR="00DE1A6A" w:rsidRPr="003B7D06" w14:paraId="6F9A406B" w14:textId="77777777" w:rsidTr="604FF763">
        <w:trPr>
          <w:trHeight w:val="839"/>
        </w:trPr>
        <w:tc>
          <w:tcPr>
            <w:tcW w:w="1304" w:type="dxa"/>
            <w:vMerge/>
          </w:tcPr>
          <w:p w14:paraId="4D02C738" w14:textId="77777777" w:rsidR="00DE1A6A" w:rsidRPr="003B7D06" w:rsidRDefault="00DE1A6A" w:rsidP="00231FCC">
            <w:pPr>
              <w:rPr>
                <w:sz w:val="2"/>
                <w:szCs w:val="2"/>
              </w:rPr>
            </w:pPr>
          </w:p>
        </w:tc>
        <w:tc>
          <w:tcPr>
            <w:tcW w:w="8335" w:type="dxa"/>
            <w:gridSpan w:val="4"/>
          </w:tcPr>
          <w:p w14:paraId="7EA181FC" w14:textId="77777777" w:rsidR="00DE1A6A" w:rsidRPr="003B7D06" w:rsidRDefault="00DE1A6A" w:rsidP="00231FCC">
            <w:pPr>
              <w:rPr>
                <w:b/>
                <w:bCs/>
              </w:rPr>
            </w:pPr>
            <w:r w:rsidRPr="003B7D06">
              <w:rPr>
                <w:b/>
                <w:bCs/>
              </w:rPr>
              <w:t>XPATH:</w:t>
            </w:r>
          </w:p>
          <w:p w14:paraId="1504AE2A" w14:textId="77777777" w:rsidR="00DE1A6A" w:rsidRPr="003B7D06" w:rsidRDefault="00DE1A6A" w:rsidP="00231FCC">
            <w:r w:rsidRPr="604FF763">
              <w:t>/document/component/structuredBody/component/section/subject/manufacturedProduct/subjectOf/characteristic/code[@code="C53602</w:t>
            </w:r>
            <w:proofErr w:type="gramStart"/>
            <w:r w:rsidRPr="604FF763">
              <w:t>"]/..</w:t>
            </w:r>
            <w:proofErr w:type="gramEnd"/>
            <w:r w:rsidRPr="604FF763">
              <w:t>/value/@codesystem</w:t>
            </w:r>
          </w:p>
        </w:tc>
      </w:tr>
      <w:tr w:rsidR="00DE1A6A" w:rsidRPr="003B7D06" w14:paraId="22A6176E" w14:textId="77777777" w:rsidTr="00D21AAF">
        <w:trPr>
          <w:trHeight w:val="841"/>
        </w:trPr>
        <w:tc>
          <w:tcPr>
            <w:tcW w:w="1304" w:type="dxa"/>
            <w:shd w:val="clear" w:color="auto" w:fill="FF9E1B"/>
          </w:tcPr>
          <w:p w14:paraId="0BA64DCC"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35" w:type="dxa"/>
            <w:gridSpan w:val="4"/>
          </w:tcPr>
          <w:p w14:paraId="06034795" w14:textId="77777777" w:rsidR="00DE1A6A" w:rsidRPr="003B7D06" w:rsidRDefault="00DE1A6A" w:rsidP="008646F5">
            <w:pPr>
              <w:pStyle w:val="ListParagraph"/>
              <w:numPr>
                <w:ilvl w:val="0"/>
                <w:numId w:val="69"/>
              </w:numPr>
            </w:pPr>
            <w:r w:rsidRPr="604FF763">
              <w:t>The</w:t>
            </w:r>
            <w:r w:rsidRPr="604FF763">
              <w:rPr>
                <w:spacing w:val="-4"/>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 xml:space="preserve">be </w:t>
            </w:r>
            <w:r w:rsidRPr="604FF763">
              <w:rPr>
                <w:spacing w:val="-4"/>
              </w:rPr>
              <w:t>“CD”</w:t>
            </w:r>
          </w:p>
          <w:p w14:paraId="46DDC2A5" w14:textId="6738A2B8" w:rsidR="00DE1A6A" w:rsidRPr="003B7D06" w:rsidRDefault="005A2937" w:rsidP="008646F5">
            <w:pPr>
              <w:pStyle w:val="ListParagraph"/>
              <w:numPr>
                <w:ilvl w:val="0"/>
                <w:numId w:val="69"/>
              </w:numPr>
            </w:pPr>
            <w:r>
              <w:t>The v</w:t>
            </w:r>
            <w:r w:rsidR="00DE1A6A" w:rsidRPr="003B7D06">
              <w:t xml:space="preserve">alue must be </w:t>
            </w:r>
            <w:r>
              <w:t>one of the allowed values</w:t>
            </w:r>
            <w:r w:rsidR="00DE1A6A" w:rsidRPr="003B7D06">
              <w:t>:</w:t>
            </w:r>
          </w:p>
          <w:p w14:paraId="44811187" w14:textId="173B87D7" w:rsidR="00DE1A6A" w:rsidRPr="003B7D06" w:rsidRDefault="00DE1A6A" w:rsidP="008646F5">
            <w:pPr>
              <w:pStyle w:val="ListParagraph"/>
              <w:numPr>
                <w:ilvl w:val="1"/>
                <w:numId w:val="69"/>
              </w:numPr>
            </w:pPr>
            <w:r w:rsidRPr="003B7D06">
              <w:t>C49488 – Yes</w:t>
            </w:r>
            <w:r w:rsidR="00307B05">
              <w:t xml:space="preserve"> (used </w:t>
            </w:r>
            <w:r w:rsidR="00D95755">
              <w:t>if the device is for one use or for a single patient during a single procedure)</w:t>
            </w:r>
          </w:p>
          <w:p w14:paraId="268A3CDD" w14:textId="4D71AA28" w:rsidR="00DE1A6A" w:rsidRPr="003B7D06" w:rsidRDefault="00DE1A6A" w:rsidP="008646F5">
            <w:pPr>
              <w:pStyle w:val="ListParagraph"/>
              <w:numPr>
                <w:ilvl w:val="1"/>
                <w:numId w:val="69"/>
              </w:numPr>
            </w:pPr>
            <w:r w:rsidRPr="003B7D06">
              <w:t xml:space="preserve">C49487 </w:t>
            </w:r>
            <w:r w:rsidR="00D95755">
              <w:t>–</w:t>
            </w:r>
            <w:r w:rsidRPr="003B7D06">
              <w:t xml:space="preserve"> No</w:t>
            </w:r>
            <w:r w:rsidR="00D95755">
              <w:t xml:space="preserve"> (used if the device is not for one use or for a single patient during a single procedure </w:t>
            </w:r>
            <w:r w:rsidR="005F3917">
              <w:t>and there is a maximum number of reuses)</w:t>
            </w:r>
          </w:p>
          <w:p w14:paraId="204DB571" w14:textId="4C7C139D" w:rsidR="00DE1A6A" w:rsidRPr="003B7D06" w:rsidRDefault="00DE1A6A" w:rsidP="008646F5">
            <w:pPr>
              <w:pStyle w:val="ListParagraph"/>
              <w:numPr>
                <w:ilvl w:val="1"/>
                <w:numId w:val="69"/>
              </w:numPr>
            </w:pPr>
            <w:r w:rsidRPr="003B7D06">
              <w:t>C48660 - N/A</w:t>
            </w:r>
            <w:r w:rsidR="005F3917">
              <w:t xml:space="preserve"> (used if the device is not for one use or for a single patient during a single procure and there is no maximum number of reuses</w:t>
            </w:r>
            <w:r w:rsidR="00751D4F">
              <w:t xml:space="preserve">, this includes </w:t>
            </w:r>
            <w:r w:rsidR="0034559A">
              <w:t>capital equipment where the manufacturer does not enforce restrictions on the number of times it can be reused</w:t>
            </w:r>
            <w:r w:rsidR="005F3917">
              <w:t xml:space="preserve">). </w:t>
            </w:r>
          </w:p>
          <w:p w14:paraId="60366AA5" w14:textId="77777777" w:rsidR="00DE1A6A" w:rsidRPr="003B7D06" w:rsidRDefault="00DE1A6A" w:rsidP="008646F5">
            <w:pPr>
              <w:pStyle w:val="ListParagraph"/>
              <w:numPr>
                <w:ilvl w:val="0"/>
                <w:numId w:val="69"/>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 xml:space="preserve">the </w:t>
            </w:r>
            <w:proofErr w:type="spellStart"/>
            <w:r w:rsidRPr="604FF763">
              <w:t>AusUDID</w:t>
            </w:r>
            <w:proofErr w:type="spellEnd"/>
            <w:r w:rsidRPr="604FF763">
              <w:t xml:space="preserve"> submission will be rejected as a submission with an invalid Single Use.</w:t>
            </w:r>
          </w:p>
        </w:tc>
      </w:tr>
    </w:tbl>
    <w:p w14:paraId="2654D115" w14:textId="1C99A2C4" w:rsidR="00445DC0" w:rsidRDefault="00445DC0">
      <w:pPr>
        <w:rPr>
          <w:b/>
          <w:bCs/>
          <w:i/>
          <w:iCs/>
          <w:color w:val="FFFFFF" w:themeColor="background1"/>
        </w:rPr>
      </w:pPr>
    </w:p>
    <w:p w14:paraId="4A956880" w14:textId="77777777" w:rsidR="00DE1A6A" w:rsidRPr="003B7D06" w:rsidRDefault="00DE1A6A" w:rsidP="00351F9C">
      <w:pPr>
        <w:pStyle w:val="Heading3"/>
      </w:pPr>
      <w:r w:rsidRPr="003B7D06">
        <w:lastRenderedPageBreak/>
        <w:t>Device</w:t>
      </w:r>
      <w:r w:rsidRPr="003B7D06">
        <w:rPr>
          <w:spacing w:val="-5"/>
        </w:rPr>
        <w:t xml:space="preserve"> </w:t>
      </w:r>
      <w:r w:rsidRPr="003B7D06">
        <w:t>Characteristics</w:t>
      </w:r>
      <w:r w:rsidRPr="003B7D06">
        <w:rPr>
          <w:spacing w:val="-3"/>
        </w:rPr>
        <w:t xml:space="preserve"> </w:t>
      </w:r>
      <w:r w:rsidRPr="003B7D06">
        <w:t>–</w:t>
      </w:r>
      <w:r w:rsidRPr="003B7D06">
        <w:rPr>
          <w:spacing w:val="-6"/>
        </w:rPr>
        <w:t xml:space="preserve"> </w:t>
      </w:r>
      <w:r w:rsidRPr="003B7D06">
        <w:rPr>
          <w:spacing w:val="-5"/>
        </w:rPr>
        <w:t>Kit</w:t>
      </w:r>
    </w:p>
    <w:p w14:paraId="60D6CCF7" w14:textId="77777777" w:rsidR="00DE1A6A" w:rsidRPr="003B7D06" w:rsidRDefault="00DE1A6A" w:rsidP="00DE1A6A">
      <w:r w:rsidRPr="604FF763">
        <w:t>This attribute is used to indicate that the device is a convenience, combination, in vitro diagnostic (IVD), or medical procedure kit.</w:t>
      </w:r>
      <w:r w:rsidRPr="604FF763">
        <w:rPr>
          <w:spacing w:val="80"/>
        </w:rPr>
        <w:t xml:space="preserve"> </w:t>
      </w:r>
      <w:r w:rsidRPr="604FF763">
        <w:t>Kits are a collection of products, including medical devices that are packaged together to achieve a common intended use and is being distributed as a medical device.</w:t>
      </w:r>
      <w:r w:rsidRPr="604FF763">
        <w:rPr>
          <w:spacing w:val="80"/>
        </w:rPr>
        <w:t xml:space="preserve"> </w:t>
      </w:r>
      <w:r w:rsidRPr="604FF763">
        <w:t>The following XML Snippet includes the elements and attributes required:</w:t>
      </w:r>
    </w:p>
    <w:p w14:paraId="2B821119" w14:textId="77777777" w:rsidR="00DE1A6A" w:rsidRPr="003B7D06" w:rsidRDefault="00DE1A6A" w:rsidP="00DE1A6A"/>
    <w:p w14:paraId="37D6BF1A" w14:textId="77777777" w:rsidR="00DE1A6A" w:rsidRPr="003B7D06" w:rsidRDefault="00DE1A6A" w:rsidP="00DE1A6A">
      <w:pPr>
        <w:rPr>
          <w:sz w:val="19"/>
        </w:rPr>
      </w:pPr>
      <w:r w:rsidRPr="003B7D06">
        <w:rPr>
          <w:noProof/>
        </w:rPr>
        <w:drawing>
          <wp:inline distT="0" distB="0" distL="0" distR="0" wp14:anchorId="20B2DBF7" wp14:editId="4F77BE3A">
            <wp:extent cx="3986784" cy="853641"/>
            <wp:effectExtent l="0" t="0" r="0" b="3810"/>
            <wp:docPr id="288" name="Picture 288"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Picture 288" descr="A screenshot of a computer code"/>
                    <pic:cNvPicPr/>
                  </pic:nvPicPr>
                  <pic:blipFill>
                    <a:blip r:embed="rId74"/>
                    <a:stretch>
                      <a:fillRect/>
                    </a:stretch>
                  </pic:blipFill>
                  <pic:spPr>
                    <a:xfrm>
                      <a:off x="0" y="0"/>
                      <a:ext cx="3998252" cy="856097"/>
                    </a:xfrm>
                    <a:prstGeom prst="rect">
                      <a:avLst/>
                    </a:prstGeom>
                  </pic:spPr>
                </pic:pic>
              </a:graphicData>
            </a:graphic>
          </wp:inline>
        </w:drawing>
      </w:r>
    </w:p>
    <w:p w14:paraId="51A18B1F" w14:textId="77777777" w:rsidR="00DE1A6A" w:rsidRPr="003B7D06" w:rsidRDefault="00DE1A6A" w:rsidP="00DF5E3E">
      <w:pPr>
        <w:pStyle w:val="Heading4"/>
      </w:pPr>
      <w:r w:rsidRPr="604FF763">
        <w:t>Kit</w:t>
      </w:r>
      <w:r w:rsidRPr="604FF763">
        <w:rPr>
          <w:spacing w:val="-4"/>
        </w:rPr>
        <w:t xml:space="preserve"> </w:t>
      </w:r>
      <w:r w:rsidRPr="604FF763">
        <w:t>Type</w:t>
      </w:r>
      <w:r w:rsidRPr="604FF763">
        <w:rPr>
          <w:spacing w:val="-3"/>
        </w:rPr>
        <w:t xml:space="preserve"> </w:t>
      </w:r>
      <w:r w:rsidRPr="604FF763">
        <w:t>(</w:t>
      </w:r>
      <w:proofErr w:type="spellStart"/>
      <w:proofErr w:type="gramStart"/>
      <w:r w:rsidRPr="604FF763">
        <w:t>characteristic.code</w:t>
      </w:r>
      <w:proofErr w:type="spellEnd"/>
      <w:proofErr w:type="gramEnd"/>
      <w:r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38"/>
        <w:gridCol w:w="1427"/>
        <w:gridCol w:w="167"/>
        <w:gridCol w:w="1342"/>
        <w:gridCol w:w="2012"/>
        <w:gridCol w:w="3353"/>
      </w:tblGrid>
      <w:tr w:rsidR="00DE1A6A" w:rsidRPr="003B7D06" w14:paraId="7111798D" w14:textId="77777777" w:rsidTr="00FC7898">
        <w:trPr>
          <w:trHeight w:val="580"/>
          <w:tblHeader/>
        </w:trPr>
        <w:tc>
          <w:tcPr>
            <w:tcW w:w="1338" w:type="dxa"/>
            <w:shd w:val="clear" w:color="auto" w:fill="463192"/>
          </w:tcPr>
          <w:p w14:paraId="3D62F6C2"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94" w:type="dxa"/>
            <w:gridSpan w:val="2"/>
            <w:shd w:val="clear" w:color="auto" w:fill="463192"/>
          </w:tcPr>
          <w:p w14:paraId="18A149C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42" w:type="dxa"/>
            <w:shd w:val="clear" w:color="auto" w:fill="463192"/>
          </w:tcPr>
          <w:p w14:paraId="7E98B800"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12" w:type="dxa"/>
            <w:shd w:val="clear" w:color="auto" w:fill="463192"/>
          </w:tcPr>
          <w:p w14:paraId="43D7CE3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490FC5E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353" w:type="dxa"/>
            <w:shd w:val="clear" w:color="auto" w:fill="463192"/>
          </w:tcPr>
          <w:p w14:paraId="7D286DF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13103D6F"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5EF3231B" w14:textId="77777777" w:rsidTr="0055006B">
        <w:trPr>
          <w:trHeight w:val="558"/>
        </w:trPr>
        <w:tc>
          <w:tcPr>
            <w:tcW w:w="1338" w:type="dxa"/>
            <w:vMerge w:val="restart"/>
          </w:tcPr>
          <w:p w14:paraId="46711932" w14:textId="77777777" w:rsidR="00DE1A6A" w:rsidRPr="003B7D06" w:rsidRDefault="00DE1A6A" w:rsidP="00231FCC">
            <w:pPr>
              <w:rPr>
                <w:b/>
                <w:bCs/>
                <w:i/>
                <w:iCs/>
              </w:rPr>
            </w:pPr>
            <w:r w:rsidRPr="003B7D06">
              <w:rPr>
                <w:b/>
                <w:bCs/>
                <w:i/>
                <w:iCs/>
              </w:rPr>
              <w:t>code</w:t>
            </w:r>
          </w:p>
        </w:tc>
        <w:tc>
          <w:tcPr>
            <w:tcW w:w="1594" w:type="dxa"/>
            <w:gridSpan w:val="2"/>
            <w:shd w:val="clear" w:color="auto" w:fill="ECE9F5"/>
          </w:tcPr>
          <w:p w14:paraId="7BE0807B" w14:textId="77777777" w:rsidR="00DE1A6A" w:rsidRPr="003B7D06" w:rsidRDefault="00DE1A6A" w:rsidP="00231FCC">
            <w:pPr>
              <w:pStyle w:val="TableParagraph"/>
              <w:spacing w:before="0"/>
              <w:ind w:left="0"/>
              <w:rPr>
                <w:lang w:val="en-AU"/>
              </w:rPr>
            </w:pPr>
          </w:p>
        </w:tc>
        <w:tc>
          <w:tcPr>
            <w:tcW w:w="1342" w:type="dxa"/>
            <w:shd w:val="clear" w:color="auto" w:fill="ECE9F5"/>
          </w:tcPr>
          <w:p w14:paraId="6EADEF68" w14:textId="77777777" w:rsidR="00DE1A6A" w:rsidRPr="003B7D06" w:rsidRDefault="00DE1A6A" w:rsidP="00231FCC">
            <w:r w:rsidRPr="003B7D06">
              <w:t>0..1</w:t>
            </w:r>
          </w:p>
        </w:tc>
        <w:tc>
          <w:tcPr>
            <w:tcW w:w="2012" w:type="dxa"/>
            <w:shd w:val="clear" w:color="auto" w:fill="ECE9F5"/>
          </w:tcPr>
          <w:p w14:paraId="21C66B62" w14:textId="77777777" w:rsidR="00DE1A6A" w:rsidRPr="003B7D06" w:rsidRDefault="00DE1A6A" w:rsidP="00231FCC">
            <w:pPr>
              <w:pStyle w:val="TableParagraph"/>
              <w:spacing w:before="0"/>
              <w:ind w:left="0"/>
              <w:rPr>
                <w:lang w:val="en-AU"/>
              </w:rPr>
            </w:pPr>
          </w:p>
        </w:tc>
        <w:tc>
          <w:tcPr>
            <w:tcW w:w="3353" w:type="dxa"/>
            <w:shd w:val="clear" w:color="auto" w:fill="ECE9F5"/>
          </w:tcPr>
          <w:p w14:paraId="54125928"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9"/>
              </w:rPr>
              <w:t xml:space="preserve"> </w:t>
            </w:r>
            <w:r w:rsidRPr="003B7D06">
              <w:t>container</w:t>
            </w:r>
            <w:r w:rsidRPr="003B7D06">
              <w:rPr>
                <w:spacing w:val="-8"/>
              </w:rPr>
              <w:t xml:space="preserve"> </w:t>
            </w:r>
            <w:r w:rsidRPr="003B7D06">
              <w:t>element</w:t>
            </w:r>
            <w:r w:rsidRPr="003B7D06">
              <w:rPr>
                <w:spacing w:val="-8"/>
              </w:rPr>
              <w:t xml:space="preserve"> </w:t>
            </w:r>
            <w:r w:rsidRPr="003B7D06">
              <w:t>for the Kit indicator.</w:t>
            </w:r>
          </w:p>
        </w:tc>
      </w:tr>
      <w:tr w:rsidR="00DE1A6A" w:rsidRPr="003B7D06" w14:paraId="69FFACBB" w14:textId="77777777" w:rsidTr="604FF763">
        <w:trPr>
          <w:trHeight w:val="1119"/>
        </w:trPr>
        <w:tc>
          <w:tcPr>
            <w:tcW w:w="1338" w:type="dxa"/>
            <w:vMerge/>
          </w:tcPr>
          <w:p w14:paraId="309698E7" w14:textId="77777777" w:rsidR="00DE1A6A" w:rsidRPr="003B7D06" w:rsidRDefault="00DE1A6A" w:rsidP="00231FCC">
            <w:pPr>
              <w:rPr>
                <w:sz w:val="2"/>
                <w:szCs w:val="2"/>
              </w:rPr>
            </w:pPr>
          </w:p>
        </w:tc>
        <w:tc>
          <w:tcPr>
            <w:tcW w:w="1594" w:type="dxa"/>
            <w:gridSpan w:val="2"/>
          </w:tcPr>
          <w:p w14:paraId="1C74A472" w14:textId="77777777" w:rsidR="00DE1A6A" w:rsidRPr="003B7D06" w:rsidRDefault="00DE1A6A" w:rsidP="00231FCC">
            <w:pPr>
              <w:rPr>
                <w:b/>
                <w:bCs/>
              </w:rPr>
            </w:pPr>
            <w:r w:rsidRPr="003B7D06">
              <w:rPr>
                <w:b/>
                <w:bCs/>
              </w:rPr>
              <w:t>Code</w:t>
            </w:r>
          </w:p>
        </w:tc>
        <w:tc>
          <w:tcPr>
            <w:tcW w:w="1342" w:type="dxa"/>
          </w:tcPr>
          <w:p w14:paraId="41D56AAD" w14:textId="77777777" w:rsidR="00DE1A6A" w:rsidRPr="003B7D06" w:rsidRDefault="00DE1A6A" w:rsidP="00231FCC">
            <w:r w:rsidRPr="003B7D06">
              <w:t>1..1</w:t>
            </w:r>
          </w:p>
        </w:tc>
        <w:tc>
          <w:tcPr>
            <w:tcW w:w="2012" w:type="dxa"/>
          </w:tcPr>
          <w:p w14:paraId="336A50B5" w14:textId="77777777" w:rsidR="00DE1A6A" w:rsidRPr="003B7D06" w:rsidRDefault="00DE1A6A" w:rsidP="00231FCC">
            <w:r w:rsidRPr="003B7D06">
              <w:t>Alphanumeric</w:t>
            </w:r>
          </w:p>
          <w:p w14:paraId="10A6EBC6" w14:textId="77777777" w:rsidR="00DE1A6A" w:rsidRPr="003B7D06" w:rsidRDefault="00DE1A6A" w:rsidP="00231FCC">
            <w:r w:rsidRPr="003B7D06">
              <w:t>C50021</w:t>
            </w:r>
          </w:p>
        </w:tc>
        <w:tc>
          <w:tcPr>
            <w:tcW w:w="3353" w:type="dxa"/>
          </w:tcPr>
          <w:p w14:paraId="6EAFD15C" w14:textId="77777777" w:rsidR="00DE1A6A" w:rsidRPr="003B7D06" w:rsidRDefault="00DE1A6A" w:rsidP="00231FCC">
            <w:r w:rsidRPr="604FF763">
              <w:t>Code to indicate the type of characteristic</w:t>
            </w:r>
            <w:r w:rsidRPr="604FF763">
              <w:rPr>
                <w:spacing w:val="-10"/>
              </w:rPr>
              <w:t xml:space="preserve"> </w:t>
            </w:r>
            <w:r w:rsidRPr="604FF763">
              <w:t>being</w:t>
            </w:r>
            <w:r w:rsidRPr="604FF763">
              <w:rPr>
                <w:spacing w:val="-12"/>
              </w:rPr>
              <w:t xml:space="preserve"> </w:t>
            </w:r>
            <w:r w:rsidRPr="604FF763">
              <w:t>identified</w:t>
            </w:r>
            <w:r w:rsidRPr="604FF763">
              <w:rPr>
                <w:spacing w:val="-10"/>
              </w:rPr>
              <w:t xml:space="preserve"> </w:t>
            </w:r>
            <w:r w:rsidRPr="604FF763">
              <w:t>for</w:t>
            </w:r>
            <w:r w:rsidRPr="604FF763">
              <w:rPr>
                <w:spacing w:val="-12"/>
              </w:rPr>
              <w:t xml:space="preserve"> </w:t>
            </w:r>
            <w:r w:rsidRPr="604FF763">
              <w:t>a device</w:t>
            </w:r>
            <w:r w:rsidRPr="604FF763">
              <w:rPr>
                <w:spacing w:val="-2"/>
              </w:rPr>
              <w:t xml:space="preserve"> </w:t>
            </w:r>
            <w:r w:rsidRPr="604FF763">
              <w:t>product,</w:t>
            </w:r>
            <w:r w:rsidRPr="604FF763">
              <w:rPr>
                <w:spacing w:val="1"/>
              </w:rPr>
              <w:t xml:space="preserve"> </w:t>
            </w:r>
            <w:r w:rsidRPr="604FF763">
              <w:t>specifically</w:t>
            </w:r>
            <w:r w:rsidRPr="604FF763">
              <w:rPr>
                <w:spacing w:val="-5"/>
              </w:rPr>
              <w:t xml:space="preserve"> </w:t>
            </w:r>
            <w:r w:rsidRPr="604FF763">
              <w:t>the</w:t>
            </w:r>
            <w:r w:rsidRPr="604FF763">
              <w:rPr>
                <w:spacing w:val="1"/>
              </w:rPr>
              <w:t xml:space="preserve"> </w:t>
            </w:r>
            <w:r w:rsidRPr="604FF763">
              <w:rPr>
                <w:spacing w:val="-5"/>
              </w:rPr>
              <w:t xml:space="preserve">kit </w:t>
            </w:r>
            <w:r w:rsidRPr="604FF763">
              <w:t>indicator.</w:t>
            </w:r>
          </w:p>
        </w:tc>
      </w:tr>
      <w:tr w:rsidR="00DE1A6A" w:rsidRPr="003B7D06" w14:paraId="48F00AD1" w14:textId="77777777" w:rsidTr="604FF763">
        <w:trPr>
          <w:trHeight w:val="839"/>
        </w:trPr>
        <w:tc>
          <w:tcPr>
            <w:tcW w:w="1338" w:type="dxa"/>
            <w:vMerge/>
          </w:tcPr>
          <w:p w14:paraId="10927AF2" w14:textId="77777777" w:rsidR="00DE1A6A" w:rsidRPr="003B7D06" w:rsidRDefault="00DE1A6A" w:rsidP="00231FCC">
            <w:pPr>
              <w:rPr>
                <w:sz w:val="2"/>
                <w:szCs w:val="2"/>
              </w:rPr>
            </w:pPr>
          </w:p>
        </w:tc>
        <w:tc>
          <w:tcPr>
            <w:tcW w:w="8301" w:type="dxa"/>
            <w:gridSpan w:val="5"/>
          </w:tcPr>
          <w:p w14:paraId="5E8356CD" w14:textId="77777777" w:rsidR="00DE1A6A" w:rsidRPr="003B7D06" w:rsidRDefault="00DE1A6A" w:rsidP="00231FCC">
            <w:pPr>
              <w:rPr>
                <w:b/>
                <w:bCs/>
              </w:rPr>
            </w:pPr>
            <w:r w:rsidRPr="003B7D06">
              <w:rPr>
                <w:b/>
                <w:bCs/>
              </w:rPr>
              <w:t>XPATH:</w:t>
            </w:r>
          </w:p>
          <w:p w14:paraId="6FA5DBD9" w14:textId="77777777" w:rsidR="00DE1A6A" w:rsidRPr="003B7D06" w:rsidRDefault="00DE1A6A" w:rsidP="00231FCC">
            <w:r w:rsidRPr="604FF763">
              <w:t>/document/component/structuredBody/component/section/subject/manufacturedProduct/subjectOf/characteristic/code[@code="C50021"]</w:t>
            </w:r>
          </w:p>
        </w:tc>
      </w:tr>
      <w:tr w:rsidR="00DE1A6A" w:rsidRPr="003B7D06" w14:paraId="3E0E6452" w14:textId="77777777" w:rsidTr="604FF763">
        <w:trPr>
          <w:trHeight w:val="840"/>
        </w:trPr>
        <w:tc>
          <w:tcPr>
            <w:tcW w:w="1338" w:type="dxa"/>
            <w:vMerge/>
          </w:tcPr>
          <w:p w14:paraId="3BDBDED9" w14:textId="77777777" w:rsidR="00DE1A6A" w:rsidRPr="003B7D06" w:rsidRDefault="00DE1A6A" w:rsidP="00231FCC">
            <w:pPr>
              <w:rPr>
                <w:sz w:val="2"/>
                <w:szCs w:val="2"/>
              </w:rPr>
            </w:pPr>
          </w:p>
        </w:tc>
        <w:tc>
          <w:tcPr>
            <w:tcW w:w="1427" w:type="dxa"/>
          </w:tcPr>
          <w:p w14:paraId="7D010C63" w14:textId="77777777" w:rsidR="00DE1A6A" w:rsidRPr="003B7D06" w:rsidRDefault="00DE1A6A" w:rsidP="604FF763">
            <w:pPr>
              <w:rPr>
                <w:b/>
                <w:bCs/>
                <w:i/>
                <w:iCs/>
              </w:rPr>
            </w:pPr>
            <w:proofErr w:type="spellStart"/>
            <w:r w:rsidRPr="604FF763">
              <w:rPr>
                <w:b/>
                <w:bCs/>
                <w:i/>
                <w:iCs/>
              </w:rPr>
              <w:t>codeSystem</w:t>
            </w:r>
            <w:proofErr w:type="spellEnd"/>
          </w:p>
        </w:tc>
        <w:tc>
          <w:tcPr>
            <w:tcW w:w="1509" w:type="dxa"/>
            <w:gridSpan w:val="2"/>
          </w:tcPr>
          <w:p w14:paraId="2C451ED6" w14:textId="77777777" w:rsidR="00DE1A6A" w:rsidRPr="003B7D06" w:rsidRDefault="00DE1A6A" w:rsidP="00231FCC">
            <w:r w:rsidRPr="003B7D06">
              <w:t>1..1</w:t>
            </w:r>
          </w:p>
        </w:tc>
        <w:tc>
          <w:tcPr>
            <w:tcW w:w="2012" w:type="dxa"/>
          </w:tcPr>
          <w:p w14:paraId="72BCCEBB" w14:textId="77777777" w:rsidR="00DE1A6A" w:rsidRPr="003B7D06" w:rsidRDefault="00DE1A6A" w:rsidP="00231FCC">
            <w:r w:rsidRPr="003B7D06">
              <w:t>OID</w:t>
            </w:r>
          </w:p>
          <w:p w14:paraId="5053D7B7" w14:textId="77777777" w:rsidR="00DE1A6A" w:rsidRPr="003B7D06" w:rsidRDefault="00DE1A6A" w:rsidP="00231FCC">
            <w:r w:rsidRPr="003B7D06">
              <w:t>2.16.840.1.113883.</w:t>
            </w:r>
          </w:p>
          <w:p w14:paraId="3B876404" w14:textId="77777777" w:rsidR="00DE1A6A" w:rsidRPr="003B7D06" w:rsidRDefault="00DE1A6A" w:rsidP="00231FCC">
            <w:r w:rsidRPr="003B7D06">
              <w:t>3.26.1.1</w:t>
            </w:r>
          </w:p>
        </w:tc>
        <w:tc>
          <w:tcPr>
            <w:tcW w:w="3353" w:type="dxa"/>
          </w:tcPr>
          <w:p w14:paraId="5414D3CE" w14:textId="77777777" w:rsidR="00DE1A6A" w:rsidRPr="003B7D06" w:rsidRDefault="00DE1A6A" w:rsidP="00231FCC">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proofErr w:type="spellStart"/>
            <w:r w:rsidRPr="604FF763">
              <w:rPr>
                <w:b/>
                <w:bCs/>
                <w:i/>
                <w:iCs/>
              </w:rPr>
              <w:t>codeSystem</w:t>
            </w:r>
            <w:proofErr w:type="spellEnd"/>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00DE1A6A" w:rsidRPr="003B7D06" w14:paraId="31A32ED1" w14:textId="77777777" w:rsidTr="604FF763">
        <w:trPr>
          <w:trHeight w:val="842"/>
        </w:trPr>
        <w:tc>
          <w:tcPr>
            <w:tcW w:w="1338" w:type="dxa"/>
            <w:vMerge/>
          </w:tcPr>
          <w:p w14:paraId="492B7980" w14:textId="77777777" w:rsidR="00DE1A6A" w:rsidRPr="003B7D06" w:rsidRDefault="00DE1A6A" w:rsidP="00231FCC">
            <w:pPr>
              <w:rPr>
                <w:sz w:val="2"/>
                <w:szCs w:val="2"/>
              </w:rPr>
            </w:pPr>
          </w:p>
        </w:tc>
        <w:tc>
          <w:tcPr>
            <w:tcW w:w="8301" w:type="dxa"/>
            <w:gridSpan w:val="5"/>
          </w:tcPr>
          <w:p w14:paraId="23E109EE" w14:textId="77777777" w:rsidR="00DE1A6A" w:rsidRPr="003B7D06" w:rsidRDefault="00DE1A6A" w:rsidP="00231FCC">
            <w:pPr>
              <w:rPr>
                <w:b/>
                <w:bCs/>
              </w:rPr>
            </w:pPr>
            <w:r w:rsidRPr="003B7D06">
              <w:rPr>
                <w:b/>
                <w:bCs/>
              </w:rPr>
              <w:t>XPATH:</w:t>
            </w:r>
          </w:p>
          <w:p w14:paraId="0B46AE8E" w14:textId="77777777" w:rsidR="00DE1A6A" w:rsidRPr="003B7D06" w:rsidRDefault="00DE1A6A" w:rsidP="00231FCC">
            <w:r w:rsidRPr="604FF763">
              <w:t>/document/component/structuredBody/component/section/subject/manufacturedProduct/subjectOf/characteristic/code[@code="C50021"]/@codeSystem</w:t>
            </w:r>
          </w:p>
        </w:tc>
      </w:tr>
      <w:tr w:rsidR="00DE1A6A" w:rsidRPr="003B7D06" w14:paraId="32738FB1" w14:textId="77777777" w:rsidTr="00D21AAF">
        <w:trPr>
          <w:trHeight w:val="1398"/>
        </w:trPr>
        <w:tc>
          <w:tcPr>
            <w:tcW w:w="1338" w:type="dxa"/>
            <w:shd w:val="clear" w:color="auto" w:fill="FF9E1B"/>
          </w:tcPr>
          <w:p w14:paraId="5C47C85D"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01" w:type="dxa"/>
            <w:gridSpan w:val="5"/>
          </w:tcPr>
          <w:p w14:paraId="19F04AD5" w14:textId="6368B97C" w:rsidR="00DE1A6A" w:rsidRPr="003B7D06" w:rsidRDefault="00DE1A6A" w:rsidP="00283559">
            <w:pPr>
              <w:pStyle w:val="ListParagraph"/>
              <w:numPr>
                <w:ilvl w:val="0"/>
                <w:numId w:val="70"/>
              </w:numPr>
            </w:pPr>
            <w:r w:rsidRPr="604FF763">
              <w:t>The</w:t>
            </w:r>
            <w:r w:rsidRPr="604FF763">
              <w:rPr>
                <w:spacing w:val="-5"/>
              </w:rPr>
              <w:t xml:space="preserve"> </w:t>
            </w:r>
            <w:r w:rsidRPr="604FF763">
              <w:t>Kit</w:t>
            </w:r>
            <w:r w:rsidRPr="604FF763">
              <w:rPr>
                <w:spacing w:val="-3"/>
              </w:rPr>
              <w:t xml:space="preserve"> </w:t>
            </w:r>
            <w:r w:rsidRPr="604FF763">
              <w:t>element</w:t>
            </w:r>
            <w:r w:rsidRPr="604FF763">
              <w:rPr>
                <w:spacing w:val="-3"/>
              </w:rPr>
              <w:t xml:space="preserve"> </w:t>
            </w:r>
            <w:r w:rsidRPr="604FF763">
              <w:t>is</w:t>
            </w:r>
            <w:r w:rsidRPr="604FF763">
              <w:rPr>
                <w:spacing w:val="-3"/>
              </w:rPr>
              <w:t xml:space="preserve"> </w:t>
            </w:r>
            <w:r w:rsidR="004E2B99" w:rsidRPr="604FF763">
              <w:t>required,</w:t>
            </w:r>
            <w:r w:rsidR="00283559">
              <w:t xml:space="preserve"> and t</w:t>
            </w:r>
            <w:r w:rsidRPr="604FF763">
              <w:t xml:space="preserve">he </w:t>
            </w:r>
            <w:proofErr w:type="spellStart"/>
            <w:r w:rsidRPr="604FF763">
              <w:rPr>
                <w:b/>
                <w:bCs/>
                <w:i/>
                <w:iCs/>
              </w:rPr>
              <w:t>code@code</w:t>
            </w:r>
            <w:proofErr w:type="spellEnd"/>
            <w:r w:rsidRPr="604FF763">
              <w:rPr>
                <w:b/>
                <w:bCs/>
                <w:i/>
                <w:iCs/>
                <w:spacing w:val="-4"/>
              </w:rPr>
              <w:t xml:space="preserve"> </w:t>
            </w:r>
            <w:r w:rsidRPr="604FF763">
              <w:t>value</w:t>
            </w:r>
            <w:r w:rsidRPr="604FF763">
              <w:rPr>
                <w:spacing w:val="-3"/>
              </w:rPr>
              <w:t xml:space="preserve"> </w:t>
            </w:r>
            <w:r w:rsidRPr="604FF763">
              <w:t>must be “C50021”</w:t>
            </w:r>
            <w:r w:rsidR="00283559">
              <w:t>.</w:t>
            </w:r>
          </w:p>
        </w:tc>
      </w:tr>
    </w:tbl>
    <w:p w14:paraId="60032D95" w14:textId="77777777" w:rsidR="00445DC0" w:rsidRDefault="00445DC0">
      <w:pPr>
        <w:rPr>
          <w:b/>
          <w:bCs/>
          <w:i/>
          <w:iCs/>
          <w:color w:val="FFFFFF" w:themeColor="background1"/>
        </w:rPr>
      </w:pPr>
      <w:r>
        <w:rPr>
          <w:b/>
          <w:bCs/>
          <w:i/>
          <w:iCs/>
          <w:color w:val="FFFFFF" w:themeColor="background1"/>
        </w:rPr>
        <w:br w:type="page"/>
      </w:r>
    </w:p>
    <w:p w14:paraId="6D814E2C" w14:textId="77777777" w:rsidR="00DE1A6A" w:rsidRPr="003B7D06" w:rsidRDefault="00DE1A6A" w:rsidP="00DF5E3E">
      <w:pPr>
        <w:pStyle w:val="Heading4"/>
      </w:pPr>
      <w:r w:rsidRPr="604FF763">
        <w:lastRenderedPageBreak/>
        <w:t>Kit</w:t>
      </w:r>
      <w:r w:rsidRPr="604FF763">
        <w:rPr>
          <w:spacing w:val="-3"/>
        </w:rPr>
        <w:t xml:space="preserve"> </w:t>
      </w:r>
      <w:r w:rsidRPr="604FF763">
        <w:t>Value</w:t>
      </w:r>
      <w:r w:rsidRPr="604FF763">
        <w:rPr>
          <w:spacing w:val="-3"/>
        </w:rPr>
        <w:t xml:space="preserve"> </w:t>
      </w:r>
      <w:r w:rsidRPr="604FF763">
        <w:t>(</w:t>
      </w:r>
      <w:proofErr w:type="spellStart"/>
      <w:r w:rsidRPr="604FF763">
        <w:t>characteristic.value</w:t>
      </w:r>
      <w:proofErr w:type="spellEnd"/>
      <w:r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38"/>
        <w:gridCol w:w="1427"/>
        <w:gridCol w:w="1509"/>
        <w:gridCol w:w="2012"/>
        <w:gridCol w:w="3353"/>
      </w:tblGrid>
      <w:tr w:rsidR="00DE1A6A" w:rsidRPr="003B7D06" w14:paraId="7209DFB4" w14:textId="77777777" w:rsidTr="00FC7898">
        <w:trPr>
          <w:trHeight w:val="577"/>
        </w:trPr>
        <w:tc>
          <w:tcPr>
            <w:tcW w:w="1338" w:type="dxa"/>
            <w:shd w:val="clear" w:color="auto" w:fill="463192"/>
          </w:tcPr>
          <w:p w14:paraId="14A0E00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427" w:type="dxa"/>
            <w:shd w:val="clear" w:color="auto" w:fill="463192"/>
          </w:tcPr>
          <w:p w14:paraId="7ABF31B3"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509" w:type="dxa"/>
            <w:shd w:val="clear" w:color="auto" w:fill="463192"/>
          </w:tcPr>
          <w:p w14:paraId="13E292F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12" w:type="dxa"/>
            <w:shd w:val="clear" w:color="auto" w:fill="463192"/>
          </w:tcPr>
          <w:p w14:paraId="762D0025"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14:paraId="376B734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353" w:type="dxa"/>
            <w:shd w:val="clear" w:color="auto" w:fill="463192"/>
          </w:tcPr>
          <w:p w14:paraId="3032D4C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291A53B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3F5E0189" w14:textId="77777777" w:rsidTr="00CC1545">
        <w:trPr>
          <w:trHeight w:val="561"/>
        </w:trPr>
        <w:tc>
          <w:tcPr>
            <w:tcW w:w="1338" w:type="dxa"/>
            <w:vMerge w:val="restart"/>
          </w:tcPr>
          <w:p w14:paraId="7FD7E8E2" w14:textId="77777777" w:rsidR="00DE1A6A" w:rsidRPr="003B7D06" w:rsidRDefault="00DE1A6A" w:rsidP="00231FCC">
            <w:pPr>
              <w:rPr>
                <w:b/>
                <w:bCs/>
                <w:i/>
                <w:iCs/>
              </w:rPr>
            </w:pPr>
            <w:r w:rsidRPr="003B7D06">
              <w:rPr>
                <w:b/>
                <w:bCs/>
                <w:i/>
                <w:iCs/>
              </w:rPr>
              <w:t>value</w:t>
            </w:r>
          </w:p>
        </w:tc>
        <w:tc>
          <w:tcPr>
            <w:tcW w:w="1427" w:type="dxa"/>
            <w:shd w:val="clear" w:color="auto" w:fill="ECE9F5"/>
          </w:tcPr>
          <w:p w14:paraId="190E26E8" w14:textId="77777777" w:rsidR="00DE1A6A" w:rsidRPr="003B7D06" w:rsidRDefault="00DE1A6A" w:rsidP="00231FCC">
            <w:pPr>
              <w:pStyle w:val="TableParagraph"/>
              <w:spacing w:before="0"/>
              <w:ind w:left="0"/>
              <w:rPr>
                <w:lang w:val="en-AU"/>
              </w:rPr>
            </w:pPr>
          </w:p>
        </w:tc>
        <w:tc>
          <w:tcPr>
            <w:tcW w:w="1509" w:type="dxa"/>
            <w:shd w:val="clear" w:color="auto" w:fill="ECE9F5"/>
          </w:tcPr>
          <w:p w14:paraId="4EF74F0C" w14:textId="77777777" w:rsidR="00DE1A6A" w:rsidRPr="003B7D06" w:rsidRDefault="00DE1A6A" w:rsidP="00231FCC">
            <w:r w:rsidRPr="003B7D06">
              <w:t>1..1</w:t>
            </w:r>
          </w:p>
        </w:tc>
        <w:tc>
          <w:tcPr>
            <w:tcW w:w="2012" w:type="dxa"/>
            <w:shd w:val="clear" w:color="auto" w:fill="ECE9F5"/>
          </w:tcPr>
          <w:p w14:paraId="00A0651E" w14:textId="77777777" w:rsidR="00DE1A6A" w:rsidRPr="003B7D06" w:rsidRDefault="00DE1A6A" w:rsidP="00231FCC">
            <w:pPr>
              <w:pStyle w:val="TableParagraph"/>
              <w:spacing w:before="0"/>
              <w:ind w:left="0"/>
              <w:rPr>
                <w:lang w:val="en-AU"/>
              </w:rPr>
            </w:pPr>
          </w:p>
        </w:tc>
        <w:tc>
          <w:tcPr>
            <w:tcW w:w="3353" w:type="dxa"/>
            <w:shd w:val="clear" w:color="auto" w:fill="ECE9F5"/>
          </w:tcPr>
          <w:p w14:paraId="2453D6A3"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kit indicator value.</w:t>
            </w:r>
          </w:p>
        </w:tc>
      </w:tr>
      <w:tr w:rsidR="00DE1A6A" w:rsidRPr="003B7D06" w14:paraId="7E798354" w14:textId="77777777" w:rsidTr="604FF763">
        <w:trPr>
          <w:trHeight w:val="558"/>
        </w:trPr>
        <w:tc>
          <w:tcPr>
            <w:tcW w:w="1338" w:type="dxa"/>
            <w:vMerge/>
          </w:tcPr>
          <w:p w14:paraId="146DAD57" w14:textId="77777777" w:rsidR="00DE1A6A" w:rsidRPr="003B7D06" w:rsidRDefault="00DE1A6A" w:rsidP="00231FCC">
            <w:pPr>
              <w:rPr>
                <w:sz w:val="2"/>
                <w:szCs w:val="2"/>
              </w:rPr>
            </w:pPr>
          </w:p>
        </w:tc>
        <w:tc>
          <w:tcPr>
            <w:tcW w:w="1427" w:type="dxa"/>
          </w:tcPr>
          <w:p w14:paraId="4E9FA631"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509" w:type="dxa"/>
          </w:tcPr>
          <w:p w14:paraId="5DB7797F" w14:textId="77777777" w:rsidR="00DE1A6A" w:rsidRPr="003B7D06" w:rsidRDefault="00DE1A6A" w:rsidP="00231FCC">
            <w:r w:rsidRPr="003B7D06">
              <w:t>1..1</w:t>
            </w:r>
          </w:p>
        </w:tc>
        <w:tc>
          <w:tcPr>
            <w:tcW w:w="2012" w:type="dxa"/>
          </w:tcPr>
          <w:p w14:paraId="62BCD2DA" w14:textId="77777777" w:rsidR="00DE1A6A" w:rsidRPr="003B7D06" w:rsidRDefault="00DE1A6A" w:rsidP="00231FCC">
            <w:r w:rsidRPr="003B7D06">
              <w:t>Boolean</w:t>
            </w:r>
          </w:p>
          <w:p w14:paraId="00F1ED9C" w14:textId="77777777" w:rsidR="00DE1A6A" w:rsidRPr="003B7D06" w:rsidRDefault="00DE1A6A" w:rsidP="00231FCC">
            <w:r w:rsidRPr="003B7D06">
              <w:t>BL</w:t>
            </w:r>
          </w:p>
        </w:tc>
        <w:tc>
          <w:tcPr>
            <w:tcW w:w="3353" w:type="dxa"/>
          </w:tcPr>
          <w:p w14:paraId="5C35292D" w14:textId="77777777" w:rsidR="00DE1A6A" w:rsidRPr="003B7D06" w:rsidRDefault="00DE1A6A" w:rsidP="00231FCC">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type for the kit indicator.</w:t>
            </w:r>
          </w:p>
        </w:tc>
      </w:tr>
      <w:tr w:rsidR="00DE1A6A" w:rsidRPr="003B7D06" w14:paraId="07492810" w14:textId="77777777" w:rsidTr="604FF763">
        <w:trPr>
          <w:trHeight w:val="840"/>
        </w:trPr>
        <w:tc>
          <w:tcPr>
            <w:tcW w:w="1338" w:type="dxa"/>
            <w:vMerge/>
          </w:tcPr>
          <w:p w14:paraId="16B02CF9" w14:textId="77777777" w:rsidR="00DE1A6A" w:rsidRPr="003B7D06" w:rsidRDefault="00DE1A6A" w:rsidP="00231FCC">
            <w:pPr>
              <w:rPr>
                <w:sz w:val="2"/>
                <w:szCs w:val="2"/>
              </w:rPr>
            </w:pPr>
          </w:p>
        </w:tc>
        <w:tc>
          <w:tcPr>
            <w:tcW w:w="8301" w:type="dxa"/>
            <w:gridSpan w:val="4"/>
          </w:tcPr>
          <w:p w14:paraId="7FB9FEE1" w14:textId="77777777" w:rsidR="00DE1A6A" w:rsidRPr="003B7D06" w:rsidRDefault="00DE1A6A" w:rsidP="00231FCC">
            <w:pPr>
              <w:rPr>
                <w:b/>
                <w:bCs/>
              </w:rPr>
            </w:pPr>
            <w:r w:rsidRPr="003B7D06">
              <w:rPr>
                <w:b/>
                <w:bCs/>
              </w:rPr>
              <w:t>XPATH:</w:t>
            </w:r>
          </w:p>
          <w:p w14:paraId="1D74074F" w14:textId="77777777" w:rsidR="00DE1A6A" w:rsidRPr="003B7D06" w:rsidRDefault="00DE1A6A" w:rsidP="00231FCC">
            <w:r w:rsidRPr="604FF763">
              <w:t>/document/component/structuredBody/component/section/subject/manufacturedProduct/subjectOf/characteristic/code[@code="C50021</w:t>
            </w:r>
            <w:proofErr w:type="gramStart"/>
            <w:r w:rsidRPr="604FF763">
              <w:t>"]/..</w:t>
            </w:r>
            <w:proofErr w:type="gramEnd"/>
            <w:r w:rsidRPr="604FF763">
              <w:t>/value/@</w:t>
            </w:r>
            <w:proofErr w:type="gramStart"/>
            <w:r w:rsidRPr="604FF763">
              <w:t>xsi:type</w:t>
            </w:r>
            <w:proofErr w:type="gramEnd"/>
          </w:p>
        </w:tc>
      </w:tr>
      <w:tr w:rsidR="00DE1A6A" w:rsidRPr="003B7D06" w14:paraId="47F8D0B7" w14:textId="77777777" w:rsidTr="604FF763">
        <w:trPr>
          <w:trHeight w:val="559"/>
        </w:trPr>
        <w:tc>
          <w:tcPr>
            <w:tcW w:w="1338" w:type="dxa"/>
            <w:vMerge/>
          </w:tcPr>
          <w:p w14:paraId="1C92906F" w14:textId="77777777" w:rsidR="00DE1A6A" w:rsidRPr="003B7D06" w:rsidRDefault="00DE1A6A" w:rsidP="00231FCC">
            <w:pPr>
              <w:rPr>
                <w:sz w:val="2"/>
                <w:szCs w:val="2"/>
              </w:rPr>
            </w:pPr>
          </w:p>
        </w:tc>
        <w:tc>
          <w:tcPr>
            <w:tcW w:w="1427" w:type="dxa"/>
          </w:tcPr>
          <w:p w14:paraId="3DBBA2A7" w14:textId="77777777" w:rsidR="00DE1A6A" w:rsidRPr="003B7D06" w:rsidRDefault="00DE1A6A" w:rsidP="00231FCC">
            <w:pPr>
              <w:rPr>
                <w:b/>
                <w:bCs/>
                <w:i/>
                <w:iCs/>
              </w:rPr>
            </w:pPr>
            <w:r w:rsidRPr="003B7D06">
              <w:rPr>
                <w:b/>
                <w:bCs/>
                <w:i/>
                <w:iCs/>
              </w:rPr>
              <w:t>value</w:t>
            </w:r>
          </w:p>
        </w:tc>
        <w:tc>
          <w:tcPr>
            <w:tcW w:w="1509" w:type="dxa"/>
          </w:tcPr>
          <w:p w14:paraId="625BC093" w14:textId="77777777" w:rsidR="00DE1A6A" w:rsidRPr="003B7D06" w:rsidRDefault="00DE1A6A" w:rsidP="00231FCC">
            <w:r w:rsidRPr="003B7D06">
              <w:t>1..1</w:t>
            </w:r>
          </w:p>
        </w:tc>
        <w:tc>
          <w:tcPr>
            <w:tcW w:w="2012" w:type="dxa"/>
          </w:tcPr>
          <w:p w14:paraId="74F7B46C" w14:textId="77777777" w:rsidR="00DE1A6A" w:rsidRPr="003B7D06" w:rsidRDefault="00DE1A6A" w:rsidP="00231FCC">
            <w:r w:rsidRPr="003B7D06">
              <w:rPr>
                <w:spacing w:val="-2"/>
              </w:rPr>
              <w:t xml:space="preserve">Alpha </w:t>
            </w:r>
            <w:r w:rsidRPr="003B7D06">
              <w:t>“true”</w:t>
            </w:r>
            <w:r w:rsidRPr="003B7D06">
              <w:rPr>
                <w:spacing w:val="-15"/>
              </w:rPr>
              <w:t xml:space="preserve"> </w:t>
            </w:r>
            <w:r w:rsidRPr="003B7D06">
              <w:t>or</w:t>
            </w:r>
            <w:r w:rsidRPr="003B7D06">
              <w:rPr>
                <w:spacing w:val="-15"/>
              </w:rPr>
              <w:t xml:space="preserve"> </w:t>
            </w:r>
            <w:r w:rsidRPr="003B7D06">
              <w:t>“false”</w:t>
            </w:r>
          </w:p>
        </w:tc>
        <w:tc>
          <w:tcPr>
            <w:tcW w:w="3353" w:type="dxa"/>
          </w:tcPr>
          <w:p w14:paraId="5DD17816" w14:textId="77777777" w:rsidR="00DE1A6A" w:rsidRPr="003B7D06" w:rsidRDefault="00DE1A6A" w:rsidP="00231FCC">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value</w:t>
            </w:r>
            <w:r w:rsidRPr="003B7D06">
              <w:rPr>
                <w:spacing w:val="-7"/>
              </w:rPr>
              <w:t xml:space="preserve"> </w:t>
            </w:r>
            <w:r w:rsidRPr="003B7D06">
              <w:t>attribute</w:t>
            </w:r>
            <w:r w:rsidRPr="003B7D06">
              <w:rPr>
                <w:spacing w:val="-8"/>
              </w:rPr>
              <w:t xml:space="preserve"> </w:t>
            </w:r>
            <w:r w:rsidRPr="003B7D06">
              <w:t>for</w:t>
            </w:r>
            <w:r w:rsidRPr="003B7D06">
              <w:rPr>
                <w:spacing w:val="-9"/>
              </w:rPr>
              <w:t xml:space="preserve"> </w:t>
            </w:r>
            <w:r w:rsidRPr="003B7D06">
              <w:t>the Boolean operator.</w:t>
            </w:r>
          </w:p>
        </w:tc>
      </w:tr>
      <w:tr w:rsidR="00DE1A6A" w:rsidRPr="003B7D06" w14:paraId="1A3BFD95" w14:textId="77777777" w:rsidTr="604FF763">
        <w:trPr>
          <w:trHeight w:val="834"/>
        </w:trPr>
        <w:tc>
          <w:tcPr>
            <w:tcW w:w="1338" w:type="dxa"/>
            <w:vMerge/>
          </w:tcPr>
          <w:p w14:paraId="2F6BC576" w14:textId="77777777" w:rsidR="00DE1A6A" w:rsidRPr="003B7D06" w:rsidRDefault="00DE1A6A" w:rsidP="00231FCC">
            <w:pPr>
              <w:rPr>
                <w:sz w:val="2"/>
                <w:szCs w:val="2"/>
              </w:rPr>
            </w:pPr>
          </w:p>
        </w:tc>
        <w:tc>
          <w:tcPr>
            <w:tcW w:w="8301" w:type="dxa"/>
            <w:gridSpan w:val="4"/>
          </w:tcPr>
          <w:p w14:paraId="5483168F" w14:textId="77777777" w:rsidR="00DE1A6A" w:rsidRPr="003B7D06" w:rsidRDefault="00DE1A6A" w:rsidP="00231FCC">
            <w:pPr>
              <w:rPr>
                <w:b/>
                <w:bCs/>
              </w:rPr>
            </w:pPr>
            <w:r w:rsidRPr="003B7D06">
              <w:rPr>
                <w:b/>
                <w:bCs/>
              </w:rPr>
              <w:t>XPATH:</w:t>
            </w:r>
          </w:p>
          <w:p w14:paraId="44054BDC" w14:textId="77777777" w:rsidR="00DE1A6A" w:rsidRPr="003B7D06" w:rsidRDefault="00DE1A6A" w:rsidP="00231FCC">
            <w:r w:rsidRPr="604FF763">
              <w:t>/document/component/structuredBody/component/section/subject/manufacturedProduct/subjectOf/characteristic/code[@code="C50021</w:t>
            </w:r>
            <w:proofErr w:type="gramStart"/>
            <w:r w:rsidRPr="604FF763">
              <w:t>"]/..</w:t>
            </w:r>
            <w:proofErr w:type="gramEnd"/>
            <w:r w:rsidRPr="604FF763">
              <w:t>/value/@value</w:t>
            </w:r>
          </w:p>
        </w:tc>
      </w:tr>
      <w:tr w:rsidR="00DE1A6A" w:rsidRPr="003B7D06" w14:paraId="448DC58F" w14:textId="77777777" w:rsidTr="00D21AAF">
        <w:trPr>
          <w:trHeight w:val="1120"/>
        </w:trPr>
        <w:tc>
          <w:tcPr>
            <w:tcW w:w="1338" w:type="dxa"/>
            <w:shd w:val="clear" w:color="auto" w:fill="FF9E1B"/>
          </w:tcPr>
          <w:p w14:paraId="0A7BFB9F"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01" w:type="dxa"/>
            <w:gridSpan w:val="4"/>
          </w:tcPr>
          <w:p w14:paraId="5170C8F8" w14:textId="77777777" w:rsidR="00DE1A6A" w:rsidRPr="003B7D06" w:rsidRDefault="00DE1A6A" w:rsidP="008646F5">
            <w:pPr>
              <w:pStyle w:val="ListParagraph"/>
              <w:numPr>
                <w:ilvl w:val="0"/>
                <w:numId w:val="71"/>
              </w:numPr>
            </w:pPr>
            <w:r w:rsidRPr="604FF763">
              <w:t>The</w:t>
            </w:r>
            <w:r w:rsidRPr="604FF763">
              <w:rPr>
                <w:spacing w:val="-2"/>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 xml:space="preserve">be </w:t>
            </w:r>
            <w:r w:rsidRPr="604FF763">
              <w:rPr>
                <w:spacing w:val="-4"/>
              </w:rPr>
              <w:t>“BL”</w:t>
            </w:r>
          </w:p>
          <w:p w14:paraId="6EDAB37F" w14:textId="14CED3D5" w:rsidR="00DE1A6A" w:rsidRPr="003B7D06" w:rsidRDefault="00283559" w:rsidP="008646F5">
            <w:pPr>
              <w:pStyle w:val="ListParagraph"/>
              <w:numPr>
                <w:ilvl w:val="0"/>
                <w:numId w:val="71"/>
              </w:numPr>
            </w:pPr>
            <w:r>
              <w:t>The</w:t>
            </w:r>
            <w:r w:rsidR="00DE1A6A" w:rsidRPr="003B7D06">
              <w:t xml:space="preserve"> value must be true or false</w:t>
            </w:r>
          </w:p>
          <w:p w14:paraId="5725146F" w14:textId="77777777" w:rsidR="00DE1A6A" w:rsidRPr="003B7D06" w:rsidRDefault="00DE1A6A" w:rsidP="008646F5">
            <w:pPr>
              <w:pStyle w:val="ListParagraph"/>
              <w:numPr>
                <w:ilvl w:val="0"/>
                <w:numId w:val="71"/>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 xml:space="preserve">the </w:t>
            </w:r>
            <w:proofErr w:type="spellStart"/>
            <w:r w:rsidRPr="604FF763">
              <w:t>AusUDID</w:t>
            </w:r>
            <w:proofErr w:type="spellEnd"/>
            <w:r w:rsidRPr="604FF763">
              <w:t xml:space="preserve"> submission will be rejected as a submission with an invalid Is Kit.</w:t>
            </w:r>
          </w:p>
        </w:tc>
      </w:tr>
    </w:tbl>
    <w:p w14:paraId="052337FB" w14:textId="77777777" w:rsidR="00DE1A6A" w:rsidRPr="003B7D06" w:rsidRDefault="00DE1A6A" w:rsidP="00351F9C">
      <w:pPr>
        <w:pStyle w:val="Heading3"/>
      </w:pPr>
      <w:r w:rsidRPr="003B7D06">
        <w:t>Device</w:t>
      </w:r>
      <w:r w:rsidRPr="003B7D06">
        <w:rPr>
          <w:spacing w:val="-3"/>
        </w:rPr>
        <w:t xml:space="preserve"> </w:t>
      </w:r>
      <w:r w:rsidRPr="003B7D06">
        <w:t>Characteristics</w:t>
      </w:r>
      <w:r w:rsidRPr="003B7D06">
        <w:rPr>
          <w:spacing w:val="-1"/>
        </w:rPr>
        <w:t xml:space="preserve"> </w:t>
      </w:r>
      <w:r w:rsidRPr="003B7D06">
        <w:t>–</w:t>
      </w:r>
      <w:r w:rsidRPr="003B7D06">
        <w:rPr>
          <w:spacing w:val="-5"/>
        </w:rPr>
        <w:t xml:space="preserve"> </w:t>
      </w:r>
      <w:r w:rsidRPr="003B7D06">
        <w:t>Production</w:t>
      </w:r>
      <w:r w:rsidRPr="003B7D06">
        <w:rPr>
          <w:spacing w:val="-3"/>
        </w:rPr>
        <w:t xml:space="preserve"> </w:t>
      </w:r>
      <w:r w:rsidRPr="003B7D06">
        <w:t>Identifier</w:t>
      </w:r>
      <w:r w:rsidRPr="003B7D06">
        <w:rPr>
          <w:spacing w:val="-1"/>
        </w:rPr>
        <w:t xml:space="preserve"> </w:t>
      </w:r>
      <w:r w:rsidRPr="003B7D06">
        <w:t>in</w:t>
      </w:r>
      <w:r w:rsidRPr="003B7D06">
        <w:rPr>
          <w:spacing w:val="-4"/>
        </w:rPr>
        <w:t xml:space="preserve"> </w:t>
      </w:r>
      <w:r w:rsidRPr="003B7D06">
        <w:rPr>
          <w:spacing w:val="-5"/>
        </w:rPr>
        <w:t>UDI</w:t>
      </w:r>
    </w:p>
    <w:p w14:paraId="33275B05" w14:textId="77777777" w:rsidR="00DE1A6A" w:rsidRPr="003B7D06" w:rsidRDefault="00DE1A6A" w:rsidP="00DE1A6A">
      <w:r w:rsidRPr="604FF763">
        <w:t>In</w:t>
      </w:r>
      <w:r w:rsidRPr="604FF763">
        <w:rPr>
          <w:spacing w:val="39"/>
        </w:rPr>
        <w:t xml:space="preserve"> </w:t>
      </w:r>
      <w:proofErr w:type="spellStart"/>
      <w:r w:rsidRPr="604FF763">
        <w:t>AusUDID</w:t>
      </w:r>
      <w:proofErr w:type="spellEnd"/>
      <w:r w:rsidRPr="604FF763">
        <w:t>,</w:t>
      </w:r>
      <w:r w:rsidRPr="604FF763">
        <w:rPr>
          <w:spacing w:val="40"/>
        </w:rPr>
        <w:t xml:space="preserve"> </w:t>
      </w:r>
      <w:r w:rsidRPr="604FF763">
        <w:t>each</w:t>
      </w:r>
      <w:r w:rsidRPr="604FF763">
        <w:rPr>
          <w:spacing w:val="40"/>
        </w:rPr>
        <w:t xml:space="preserve"> </w:t>
      </w:r>
      <w:r w:rsidRPr="604FF763">
        <w:t>production</w:t>
      </w:r>
      <w:r w:rsidRPr="604FF763">
        <w:rPr>
          <w:spacing w:val="39"/>
        </w:rPr>
        <w:t xml:space="preserve"> </w:t>
      </w:r>
      <w:r w:rsidRPr="604FF763">
        <w:t>identifier</w:t>
      </w:r>
      <w:r w:rsidRPr="604FF763">
        <w:rPr>
          <w:spacing w:val="39"/>
        </w:rPr>
        <w:t xml:space="preserve"> </w:t>
      </w:r>
      <w:r w:rsidRPr="604FF763">
        <w:t>attribute</w:t>
      </w:r>
      <w:r w:rsidRPr="604FF763">
        <w:rPr>
          <w:spacing w:val="37"/>
        </w:rPr>
        <w:t xml:space="preserve"> </w:t>
      </w:r>
      <w:r w:rsidRPr="604FF763">
        <w:t>appears</w:t>
      </w:r>
      <w:r w:rsidRPr="604FF763">
        <w:rPr>
          <w:spacing w:val="40"/>
        </w:rPr>
        <w:t xml:space="preserve"> </w:t>
      </w:r>
      <w:r w:rsidRPr="604FF763">
        <w:t>as</w:t>
      </w:r>
      <w:r w:rsidRPr="604FF763">
        <w:rPr>
          <w:spacing w:val="40"/>
        </w:rPr>
        <w:t xml:space="preserve"> </w:t>
      </w:r>
      <w:r w:rsidRPr="604FF763">
        <w:t>a</w:t>
      </w:r>
      <w:r w:rsidRPr="604FF763">
        <w:rPr>
          <w:spacing w:val="40"/>
        </w:rPr>
        <w:t xml:space="preserve"> </w:t>
      </w:r>
      <w:r w:rsidRPr="604FF763">
        <w:t>Boolean</w:t>
      </w:r>
      <w:r w:rsidRPr="604FF763">
        <w:rPr>
          <w:spacing w:val="39"/>
        </w:rPr>
        <w:t xml:space="preserve"> </w:t>
      </w:r>
      <w:r w:rsidRPr="604FF763">
        <w:t>value</w:t>
      </w:r>
      <w:r w:rsidRPr="604FF763">
        <w:rPr>
          <w:spacing w:val="39"/>
        </w:rPr>
        <w:t xml:space="preserve"> </w:t>
      </w:r>
      <w:r w:rsidRPr="604FF763">
        <w:t>to</w:t>
      </w:r>
      <w:r w:rsidRPr="604FF763">
        <w:rPr>
          <w:spacing w:val="40"/>
        </w:rPr>
        <w:t xml:space="preserve"> </w:t>
      </w:r>
      <w:r w:rsidRPr="604FF763">
        <w:t>indicate</w:t>
      </w:r>
      <w:r w:rsidRPr="604FF763">
        <w:rPr>
          <w:spacing w:val="39"/>
        </w:rPr>
        <w:t xml:space="preserve"> </w:t>
      </w:r>
      <w:r w:rsidRPr="604FF763">
        <w:t>if</w:t>
      </w:r>
      <w:r w:rsidRPr="604FF763">
        <w:rPr>
          <w:spacing w:val="39"/>
        </w:rPr>
        <w:t xml:space="preserve"> </w:t>
      </w:r>
      <w:r w:rsidRPr="604FF763">
        <w:t>the</w:t>
      </w:r>
      <w:r w:rsidRPr="604FF763">
        <w:rPr>
          <w:spacing w:val="39"/>
        </w:rPr>
        <w:t xml:space="preserve"> </w:t>
      </w:r>
      <w:r w:rsidRPr="604FF763">
        <w:t>production identifier attribute is included in the UDI:</w:t>
      </w:r>
    </w:p>
    <w:p w14:paraId="093479EE" w14:textId="65B45EAC" w:rsidR="005A2937" w:rsidRPr="003B7D06" w:rsidRDefault="00DE1A6A" w:rsidP="008646F5">
      <w:pPr>
        <w:pStyle w:val="ListBullet"/>
        <w:numPr>
          <w:ilvl w:val="0"/>
          <w:numId w:val="22"/>
        </w:numPr>
      </w:pPr>
      <w:r w:rsidRPr="003B7D06">
        <w:t>the</w:t>
      </w:r>
      <w:r w:rsidRPr="003B7D06">
        <w:rPr>
          <w:spacing w:val="-3"/>
        </w:rPr>
        <w:t xml:space="preserve"> </w:t>
      </w:r>
      <w:r w:rsidRPr="003B7D06">
        <w:t>lot or</w:t>
      </w:r>
      <w:r w:rsidRPr="003B7D06">
        <w:rPr>
          <w:spacing w:val="-1"/>
        </w:rPr>
        <w:t xml:space="preserve"> </w:t>
      </w:r>
      <w:r w:rsidRPr="003B7D06">
        <w:t>batch number within which</w:t>
      </w:r>
      <w:r w:rsidRPr="003B7D06">
        <w:rPr>
          <w:spacing w:val="-1"/>
        </w:rPr>
        <w:t xml:space="preserve"> </w:t>
      </w:r>
      <w:r w:rsidRPr="003B7D06">
        <w:t>a</w:t>
      </w:r>
      <w:r w:rsidRPr="003B7D06">
        <w:rPr>
          <w:spacing w:val="-1"/>
        </w:rPr>
        <w:t xml:space="preserve"> </w:t>
      </w:r>
      <w:r w:rsidRPr="003B7D06">
        <w:t>device</w:t>
      </w:r>
      <w:r w:rsidRPr="003B7D06">
        <w:rPr>
          <w:spacing w:val="-1"/>
        </w:rPr>
        <w:t xml:space="preserve"> </w:t>
      </w:r>
      <w:r w:rsidRPr="003B7D06">
        <w:t xml:space="preserve">was </w:t>
      </w:r>
      <w:r w:rsidRPr="003B7D06">
        <w:rPr>
          <w:spacing w:val="-2"/>
        </w:rPr>
        <w:t>manufactured</w:t>
      </w:r>
    </w:p>
    <w:p w14:paraId="283A1B98" w14:textId="70DCD671" w:rsidR="00A36F21" w:rsidRPr="003B7D06" w:rsidRDefault="00DE1A6A" w:rsidP="008646F5">
      <w:pPr>
        <w:pStyle w:val="ListBullet"/>
        <w:numPr>
          <w:ilvl w:val="0"/>
          <w:numId w:val="22"/>
        </w:numPr>
      </w:pPr>
      <w:r w:rsidRPr="003B7D06">
        <w:t>the</w:t>
      </w:r>
      <w:r w:rsidRPr="005A2937">
        <w:rPr>
          <w:spacing w:val="-1"/>
        </w:rPr>
        <w:t xml:space="preserve"> </w:t>
      </w:r>
      <w:r w:rsidRPr="003B7D06">
        <w:t>serial</w:t>
      </w:r>
      <w:r w:rsidRPr="005A2937">
        <w:rPr>
          <w:spacing w:val="-1"/>
        </w:rPr>
        <w:t xml:space="preserve"> </w:t>
      </w:r>
      <w:r w:rsidRPr="003B7D06">
        <w:t>number</w:t>
      </w:r>
      <w:r w:rsidRPr="005A2937">
        <w:rPr>
          <w:spacing w:val="-1"/>
        </w:rPr>
        <w:t xml:space="preserve"> </w:t>
      </w:r>
      <w:r w:rsidRPr="003B7D06">
        <w:t>of a</w:t>
      </w:r>
      <w:r w:rsidRPr="005A2937">
        <w:rPr>
          <w:spacing w:val="-3"/>
        </w:rPr>
        <w:t xml:space="preserve"> </w:t>
      </w:r>
      <w:r w:rsidRPr="003B7D06">
        <w:t>specific</w:t>
      </w:r>
      <w:r w:rsidRPr="005A2937">
        <w:rPr>
          <w:spacing w:val="-1"/>
        </w:rPr>
        <w:t xml:space="preserve"> </w:t>
      </w:r>
      <w:r w:rsidRPr="005A2937">
        <w:rPr>
          <w:spacing w:val="-2"/>
        </w:rPr>
        <w:t>device</w:t>
      </w:r>
    </w:p>
    <w:p w14:paraId="7574F777" w14:textId="77777777" w:rsidR="00DE1A6A" w:rsidRPr="003B7D06" w:rsidRDefault="00DE1A6A" w:rsidP="008646F5">
      <w:pPr>
        <w:pStyle w:val="ListBullet"/>
        <w:numPr>
          <w:ilvl w:val="0"/>
          <w:numId w:val="22"/>
        </w:numPr>
      </w:pPr>
      <w:r w:rsidRPr="604FF763">
        <w:t>the</w:t>
      </w:r>
      <w:r w:rsidRPr="00A36F21">
        <w:rPr>
          <w:spacing w:val="-1"/>
        </w:rPr>
        <w:t xml:space="preserve"> </w:t>
      </w:r>
      <w:r w:rsidRPr="604FF763">
        <w:t>expiration date</w:t>
      </w:r>
      <w:r w:rsidRPr="00A36F21">
        <w:rPr>
          <w:spacing w:val="-1"/>
        </w:rPr>
        <w:t xml:space="preserve"> </w:t>
      </w:r>
      <w:r w:rsidRPr="604FF763">
        <w:t>of</w:t>
      </w:r>
      <w:r w:rsidRPr="00A36F21">
        <w:rPr>
          <w:spacing w:val="-1"/>
        </w:rPr>
        <w:t xml:space="preserve"> </w:t>
      </w:r>
      <w:r w:rsidRPr="604FF763">
        <w:t>a</w:t>
      </w:r>
      <w:r w:rsidRPr="00A36F21">
        <w:rPr>
          <w:spacing w:val="-2"/>
        </w:rPr>
        <w:t xml:space="preserve"> </w:t>
      </w:r>
      <w:r w:rsidRPr="604FF763">
        <w:t>specific</w:t>
      </w:r>
      <w:r w:rsidRPr="00A36F21">
        <w:rPr>
          <w:spacing w:val="-1"/>
        </w:rPr>
        <w:t xml:space="preserve"> </w:t>
      </w:r>
      <w:r w:rsidRPr="00A36F21">
        <w:rPr>
          <w:spacing w:val="-2"/>
        </w:rPr>
        <w:t>device</w:t>
      </w:r>
    </w:p>
    <w:p w14:paraId="23468951" w14:textId="77777777" w:rsidR="00DE1A6A" w:rsidRPr="003B7D06" w:rsidRDefault="00DE1A6A" w:rsidP="008646F5">
      <w:pPr>
        <w:pStyle w:val="ListBullet"/>
        <w:numPr>
          <w:ilvl w:val="0"/>
          <w:numId w:val="22"/>
        </w:numPr>
      </w:pPr>
      <w:r w:rsidRPr="003B7D06">
        <w:t>the</w:t>
      </w:r>
      <w:r w:rsidRPr="003B7D06">
        <w:rPr>
          <w:spacing w:val="-1"/>
        </w:rPr>
        <w:t xml:space="preserve"> </w:t>
      </w:r>
      <w:r w:rsidRPr="003B7D06">
        <w:t>date</w:t>
      </w:r>
      <w:r w:rsidRPr="003B7D06">
        <w:rPr>
          <w:spacing w:val="-1"/>
        </w:rPr>
        <w:t xml:space="preserve"> </w:t>
      </w:r>
      <w:r w:rsidRPr="003B7D06">
        <w:t>a</w:t>
      </w:r>
      <w:r w:rsidRPr="003B7D06">
        <w:rPr>
          <w:spacing w:val="-2"/>
        </w:rPr>
        <w:t xml:space="preserve"> </w:t>
      </w:r>
      <w:r w:rsidRPr="003B7D06">
        <w:t>specific</w:t>
      </w:r>
      <w:r w:rsidRPr="003B7D06">
        <w:rPr>
          <w:spacing w:val="-3"/>
        </w:rPr>
        <w:t xml:space="preserve"> </w:t>
      </w:r>
      <w:r w:rsidRPr="003B7D06">
        <w:t xml:space="preserve">device was </w:t>
      </w:r>
      <w:r w:rsidRPr="003B7D06">
        <w:rPr>
          <w:spacing w:val="-2"/>
        </w:rPr>
        <w:t>manufactured</w:t>
      </w:r>
    </w:p>
    <w:p w14:paraId="640EB048" w14:textId="77777777" w:rsidR="00DE1A6A" w:rsidRPr="003B7D06" w:rsidRDefault="00DE1A6A" w:rsidP="008646F5">
      <w:pPr>
        <w:pStyle w:val="ListBullet"/>
        <w:numPr>
          <w:ilvl w:val="0"/>
          <w:numId w:val="22"/>
        </w:numPr>
      </w:pPr>
      <w:r w:rsidRPr="003B7D06">
        <w:t>for</w:t>
      </w:r>
      <w:r w:rsidRPr="003B7D06">
        <w:rPr>
          <w:spacing w:val="76"/>
        </w:rPr>
        <w:t xml:space="preserve"> </w:t>
      </w:r>
      <w:r w:rsidRPr="003B7D06">
        <w:t>an</w:t>
      </w:r>
      <w:r w:rsidRPr="003B7D06">
        <w:rPr>
          <w:spacing w:val="76"/>
        </w:rPr>
        <w:t xml:space="preserve"> </w:t>
      </w:r>
      <w:r w:rsidRPr="003B7D06">
        <w:t>HCT/P</w:t>
      </w:r>
      <w:r w:rsidRPr="003B7D06">
        <w:rPr>
          <w:spacing w:val="77"/>
        </w:rPr>
        <w:t xml:space="preserve"> </w:t>
      </w:r>
      <w:r w:rsidRPr="003B7D06">
        <w:t>regulated</w:t>
      </w:r>
      <w:r w:rsidRPr="003B7D06">
        <w:rPr>
          <w:spacing w:val="78"/>
        </w:rPr>
        <w:t xml:space="preserve"> </w:t>
      </w:r>
      <w:r w:rsidRPr="003B7D06">
        <w:t>as</w:t>
      </w:r>
      <w:r w:rsidRPr="003B7D06">
        <w:rPr>
          <w:spacing w:val="78"/>
        </w:rPr>
        <w:t xml:space="preserve"> </w:t>
      </w:r>
      <w:r w:rsidRPr="003B7D06">
        <w:t>a</w:t>
      </w:r>
      <w:r w:rsidRPr="003B7D06">
        <w:rPr>
          <w:spacing w:val="76"/>
        </w:rPr>
        <w:t xml:space="preserve"> </w:t>
      </w:r>
      <w:r w:rsidRPr="003B7D06">
        <w:t>device,</w:t>
      </w:r>
      <w:r w:rsidRPr="003B7D06">
        <w:rPr>
          <w:spacing w:val="75"/>
        </w:rPr>
        <w:t xml:space="preserve"> </w:t>
      </w:r>
      <w:r w:rsidRPr="003B7D06">
        <w:t>the</w:t>
      </w:r>
      <w:r w:rsidRPr="003B7D06">
        <w:rPr>
          <w:spacing w:val="-1"/>
        </w:rPr>
        <w:t xml:space="preserve"> </w:t>
      </w:r>
      <w:r w:rsidRPr="003B7D06">
        <w:t xml:space="preserve">donation identification number of a specific device. </w:t>
      </w:r>
    </w:p>
    <w:p w14:paraId="2D900282" w14:textId="77777777" w:rsidR="00DE1A6A" w:rsidRPr="003B7D06" w:rsidRDefault="00DE1A6A" w:rsidP="00DF5E3E">
      <w:pPr>
        <w:pStyle w:val="Heading4"/>
      </w:pPr>
      <w:r w:rsidRPr="003B7D06">
        <w:t>Production</w:t>
      </w:r>
      <w:r w:rsidRPr="003B7D06">
        <w:rPr>
          <w:spacing w:val="-2"/>
        </w:rPr>
        <w:t xml:space="preserve"> </w:t>
      </w:r>
      <w:r w:rsidRPr="003B7D06">
        <w:t>Identifier</w:t>
      </w:r>
      <w:r w:rsidRPr="003B7D06">
        <w:rPr>
          <w:spacing w:val="-2"/>
        </w:rPr>
        <w:t xml:space="preserve"> </w:t>
      </w:r>
      <w:r w:rsidRPr="003B7D06">
        <w:t>-</w:t>
      </w:r>
      <w:r w:rsidRPr="003B7D06">
        <w:rPr>
          <w:spacing w:val="-3"/>
        </w:rPr>
        <w:t xml:space="preserve"> </w:t>
      </w:r>
      <w:r w:rsidRPr="003B7D06">
        <w:t>Lot</w:t>
      </w:r>
      <w:r w:rsidRPr="003B7D06">
        <w:rPr>
          <w:spacing w:val="-2"/>
        </w:rPr>
        <w:t xml:space="preserve"> </w:t>
      </w:r>
      <w:r w:rsidRPr="003B7D06">
        <w:t>or</w:t>
      </w:r>
      <w:r w:rsidRPr="003B7D06">
        <w:rPr>
          <w:spacing w:val="-1"/>
        </w:rPr>
        <w:t xml:space="preserve"> </w:t>
      </w:r>
      <w:r w:rsidRPr="003B7D06">
        <w:t xml:space="preserve">Batch </w:t>
      </w:r>
      <w:r w:rsidRPr="003B7D06">
        <w:rPr>
          <w:spacing w:val="-2"/>
        </w:rPr>
        <w:t>Number</w:t>
      </w:r>
    </w:p>
    <w:p w14:paraId="08BCF645" w14:textId="5D3CE879" w:rsidR="00DE1A6A" w:rsidRPr="003B7D06" w:rsidRDefault="00DE1A6A" w:rsidP="00DE1A6A">
      <w:r w:rsidRPr="604FF763">
        <w:t xml:space="preserve">The following XML Snippet includes the elements and attributes required for products </w:t>
      </w:r>
      <w:proofErr w:type="spellStart"/>
      <w:r w:rsidRPr="604FF763">
        <w:t>labeled</w:t>
      </w:r>
      <w:proofErr w:type="spellEnd"/>
      <w:r w:rsidRPr="604FF763">
        <w:t xml:space="preserve"> with a lot or batch number:</w:t>
      </w:r>
    </w:p>
    <w:p w14:paraId="44090469" w14:textId="082C7075" w:rsidR="00DE1A6A" w:rsidRPr="003B7D06" w:rsidRDefault="00DE1A6A" w:rsidP="00DE1A6A">
      <w:pPr>
        <w:rPr>
          <w:sz w:val="17"/>
        </w:rPr>
      </w:pPr>
      <w:r w:rsidRPr="003B7D06">
        <w:rPr>
          <w:noProof/>
        </w:rPr>
        <w:drawing>
          <wp:inline distT="0" distB="0" distL="0" distR="0" wp14:anchorId="7E0E8705" wp14:editId="53D36B62">
            <wp:extent cx="3777079" cy="775412"/>
            <wp:effectExtent l="0" t="0" r="0" b="5715"/>
            <wp:docPr id="289" name="Picture 289"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Picture 289" descr="A screenshot of a computer code"/>
                    <pic:cNvPicPr/>
                  </pic:nvPicPr>
                  <pic:blipFill>
                    <a:blip r:embed="rId75"/>
                    <a:stretch>
                      <a:fillRect/>
                    </a:stretch>
                  </pic:blipFill>
                  <pic:spPr>
                    <a:xfrm>
                      <a:off x="0" y="0"/>
                      <a:ext cx="3794714" cy="779032"/>
                    </a:xfrm>
                    <a:prstGeom prst="rect">
                      <a:avLst/>
                    </a:prstGeom>
                  </pic:spPr>
                </pic:pic>
              </a:graphicData>
            </a:graphic>
          </wp:inline>
        </w:drawing>
      </w:r>
    </w:p>
    <w:p w14:paraId="28FB1BD1" w14:textId="77777777" w:rsidR="00DE1A6A" w:rsidRPr="003B7D06" w:rsidRDefault="00DE1A6A" w:rsidP="00351F9C">
      <w:pPr>
        <w:pStyle w:val="Heading5"/>
      </w:pPr>
      <w:r w:rsidRPr="604FF763">
        <w:lastRenderedPageBreak/>
        <w:t>Lot</w:t>
      </w:r>
      <w:r w:rsidRPr="604FF763">
        <w:rPr>
          <w:spacing w:val="-4"/>
        </w:rPr>
        <w:t xml:space="preserve"> </w:t>
      </w:r>
      <w:r w:rsidRPr="604FF763">
        <w:t>or</w:t>
      </w:r>
      <w:r w:rsidRPr="604FF763">
        <w:rPr>
          <w:spacing w:val="-3"/>
        </w:rPr>
        <w:t xml:space="preserve"> </w:t>
      </w:r>
      <w:r w:rsidRPr="604FF763">
        <w:t>Batch</w:t>
      </w:r>
      <w:r w:rsidRPr="604FF763">
        <w:rPr>
          <w:spacing w:val="-1"/>
        </w:rPr>
        <w:t xml:space="preserve"> </w:t>
      </w:r>
      <w:r w:rsidRPr="604FF763">
        <w:t>Number</w:t>
      </w:r>
      <w:r w:rsidRPr="604FF763">
        <w:rPr>
          <w:spacing w:val="-5"/>
        </w:rPr>
        <w:t xml:space="preserve"> </w:t>
      </w:r>
      <w:r w:rsidRPr="604FF763">
        <w:t>Type</w:t>
      </w:r>
      <w:r w:rsidRPr="604FF763">
        <w:rPr>
          <w:spacing w:val="-3"/>
        </w:rPr>
        <w:t xml:space="preserve"> </w:t>
      </w:r>
      <w:r w:rsidRPr="604FF763">
        <w:rPr>
          <w:spacing w:val="-2"/>
        </w:rPr>
        <w:t>(</w:t>
      </w:r>
      <w:proofErr w:type="spellStart"/>
      <w:proofErr w:type="gramStart"/>
      <w:r w:rsidRPr="604FF763">
        <w:rPr>
          <w:spacing w:val="-2"/>
        </w:rPr>
        <w:t>characteristic.code</w:t>
      </w:r>
      <w:proofErr w:type="spellEnd"/>
      <w:proofErr w:type="gramEnd"/>
      <w:r w:rsidRPr="604FF763">
        <w:rPr>
          <w:spacing w:val="-2"/>
        </w:rPr>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82"/>
        <w:gridCol w:w="1518"/>
        <w:gridCol w:w="1348"/>
        <w:gridCol w:w="2022"/>
        <w:gridCol w:w="3369"/>
      </w:tblGrid>
      <w:tr w:rsidR="00DE1A6A" w:rsidRPr="003B7D06" w14:paraId="27524FCB" w14:textId="77777777" w:rsidTr="00FC7898">
        <w:trPr>
          <w:trHeight w:val="577"/>
        </w:trPr>
        <w:tc>
          <w:tcPr>
            <w:tcW w:w="1382" w:type="dxa"/>
            <w:shd w:val="clear" w:color="auto" w:fill="463192"/>
          </w:tcPr>
          <w:p w14:paraId="4466FB70"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18" w:type="dxa"/>
            <w:shd w:val="clear" w:color="auto" w:fill="463192"/>
          </w:tcPr>
          <w:p w14:paraId="3DC8E1B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48" w:type="dxa"/>
            <w:shd w:val="clear" w:color="auto" w:fill="463192"/>
          </w:tcPr>
          <w:p w14:paraId="5E87DDC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22" w:type="dxa"/>
            <w:shd w:val="clear" w:color="auto" w:fill="463192"/>
          </w:tcPr>
          <w:p w14:paraId="1D54134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3D737709"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369" w:type="dxa"/>
            <w:shd w:val="clear" w:color="auto" w:fill="463192"/>
          </w:tcPr>
          <w:p w14:paraId="11AA669E"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512F86C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5B20B408" w14:textId="77777777" w:rsidTr="0055006B">
        <w:trPr>
          <w:trHeight w:val="561"/>
        </w:trPr>
        <w:tc>
          <w:tcPr>
            <w:tcW w:w="1382" w:type="dxa"/>
            <w:vMerge w:val="restart"/>
          </w:tcPr>
          <w:p w14:paraId="1BCBEDDF" w14:textId="77777777" w:rsidR="00DE1A6A" w:rsidRPr="003B7D06" w:rsidRDefault="00DE1A6A" w:rsidP="00231FCC">
            <w:pPr>
              <w:rPr>
                <w:b/>
                <w:bCs/>
                <w:i/>
                <w:iCs/>
              </w:rPr>
            </w:pPr>
            <w:r w:rsidRPr="003B7D06">
              <w:rPr>
                <w:b/>
                <w:bCs/>
                <w:i/>
                <w:iCs/>
              </w:rPr>
              <w:t>code</w:t>
            </w:r>
          </w:p>
        </w:tc>
        <w:tc>
          <w:tcPr>
            <w:tcW w:w="1518" w:type="dxa"/>
            <w:shd w:val="clear" w:color="auto" w:fill="ECE9F5"/>
          </w:tcPr>
          <w:p w14:paraId="797156A8" w14:textId="77777777" w:rsidR="00DE1A6A" w:rsidRPr="003B7D06" w:rsidRDefault="00DE1A6A" w:rsidP="00231FCC">
            <w:pPr>
              <w:pStyle w:val="TableParagraph"/>
              <w:spacing w:before="0"/>
              <w:ind w:left="0"/>
              <w:rPr>
                <w:lang w:val="en-AU"/>
              </w:rPr>
            </w:pPr>
          </w:p>
        </w:tc>
        <w:tc>
          <w:tcPr>
            <w:tcW w:w="1348" w:type="dxa"/>
            <w:shd w:val="clear" w:color="auto" w:fill="ECE9F5"/>
          </w:tcPr>
          <w:p w14:paraId="0C165249" w14:textId="77777777" w:rsidR="00DE1A6A" w:rsidRPr="003B7D06" w:rsidRDefault="00DE1A6A" w:rsidP="00231FCC">
            <w:r w:rsidRPr="003B7D06">
              <w:t>1..1</w:t>
            </w:r>
          </w:p>
        </w:tc>
        <w:tc>
          <w:tcPr>
            <w:tcW w:w="2022" w:type="dxa"/>
            <w:shd w:val="clear" w:color="auto" w:fill="ECE9F5"/>
          </w:tcPr>
          <w:p w14:paraId="4F5F79AF" w14:textId="77777777" w:rsidR="00DE1A6A" w:rsidRPr="003B7D06" w:rsidRDefault="00DE1A6A" w:rsidP="00231FCC">
            <w:pPr>
              <w:pStyle w:val="TableParagraph"/>
              <w:spacing w:before="0"/>
              <w:ind w:left="0"/>
              <w:rPr>
                <w:lang w:val="en-AU"/>
              </w:rPr>
            </w:pPr>
          </w:p>
        </w:tc>
        <w:tc>
          <w:tcPr>
            <w:tcW w:w="3369" w:type="dxa"/>
            <w:shd w:val="clear" w:color="auto" w:fill="ECE9F5"/>
          </w:tcPr>
          <w:p w14:paraId="1CCC0D23" w14:textId="77777777" w:rsidR="00DE1A6A" w:rsidRPr="003B7D06" w:rsidRDefault="00DE1A6A" w:rsidP="00231FCC">
            <w:r w:rsidRPr="003B7D06">
              <w:t>This is the container element for the</w:t>
            </w:r>
            <w:r w:rsidRPr="003B7D06">
              <w:rPr>
                <w:spacing w:val="-2"/>
              </w:rPr>
              <w:t xml:space="preserve"> </w:t>
            </w:r>
            <w:r w:rsidRPr="003B7D06">
              <w:t>lot</w:t>
            </w:r>
            <w:r w:rsidRPr="003B7D06">
              <w:rPr>
                <w:spacing w:val="1"/>
              </w:rPr>
              <w:t xml:space="preserve"> </w:t>
            </w:r>
            <w:r w:rsidRPr="003B7D06">
              <w:t>or</w:t>
            </w:r>
            <w:r w:rsidRPr="003B7D06">
              <w:rPr>
                <w:spacing w:val="-1"/>
              </w:rPr>
              <w:t xml:space="preserve"> </w:t>
            </w:r>
            <w:r w:rsidRPr="003B7D06">
              <w:t>batch number</w:t>
            </w:r>
            <w:r w:rsidRPr="003B7D06">
              <w:rPr>
                <w:spacing w:val="-2"/>
              </w:rPr>
              <w:t xml:space="preserve"> indicator.</w:t>
            </w:r>
          </w:p>
        </w:tc>
      </w:tr>
      <w:tr w:rsidR="00DE1A6A" w:rsidRPr="003B7D06" w14:paraId="7BE2B262" w14:textId="77777777" w:rsidTr="604FF763">
        <w:trPr>
          <w:trHeight w:val="1186"/>
        </w:trPr>
        <w:tc>
          <w:tcPr>
            <w:tcW w:w="1382" w:type="dxa"/>
            <w:vMerge/>
          </w:tcPr>
          <w:p w14:paraId="10A77937" w14:textId="77777777" w:rsidR="00DE1A6A" w:rsidRPr="003B7D06" w:rsidRDefault="00DE1A6A" w:rsidP="00231FCC">
            <w:pPr>
              <w:rPr>
                <w:sz w:val="2"/>
                <w:szCs w:val="2"/>
              </w:rPr>
            </w:pPr>
          </w:p>
        </w:tc>
        <w:tc>
          <w:tcPr>
            <w:tcW w:w="1518" w:type="dxa"/>
          </w:tcPr>
          <w:p w14:paraId="03E1F273" w14:textId="77777777" w:rsidR="00DE1A6A" w:rsidRPr="003B7D06" w:rsidRDefault="00DE1A6A" w:rsidP="00231FCC">
            <w:pPr>
              <w:rPr>
                <w:b/>
                <w:bCs/>
                <w:i/>
                <w:iCs/>
              </w:rPr>
            </w:pPr>
            <w:r w:rsidRPr="003B7D06">
              <w:rPr>
                <w:b/>
                <w:bCs/>
                <w:i/>
                <w:iCs/>
              </w:rPr>
              <w:t>code</w:t>
            </w:r>
          </w:p>
        </w:tc>
        <w:tc>
          <w:tcPr>
            <w:tcW w:w="1348" w:type="dxa"/>
          </w:tcPr>
          <w:p w14:paraId="0E1ED37D" w14:textId="77777777" w:rsidR="00DE1A6A" w:rsidRPr="003B7D06" w:rsidRDefault="00DE1A6A" w:rsidP="00231FCC">
            <w:r w:rsidRPr="003B7D06">
              <w:t>1..1</w:t>
            </w:r>
          </w:p>
        </w:tc>
        <w:tc>
          <w:tcPr>
            <w:tcW w:w="2022" w:type="dxa"/>
          </w:tcPr>
          <w:p w14:paraId="4FA40E3E" w14:textId="77777777" w:rsidR="00DE1A6A" w:rsidRPr="003B7D06" w:rsidRDefault="00DE1A6A" w:rsidP="00231FCC">
            <w:r w:rsidRPr="003B7D06">
              <w:t>Alphanumeric</w:t>
            </w:r>
          </w:p>
          <w:p w14:paraId="63C34453" w14:textId="77777777" w:rsidR="00DE1A6A" w:rsidRPr="003B7D06" w:rsidRDefault="00DE1A6A" w:rsidP="00231FCC"/>
          <w:p w14:paraId="55212241" w14:textId="77777777" w:rsidR="00DE1A6A" w:rsidRPr="003B7D06" w:rsidRDefault="00DE1A6A" w:rsidP="00231FCC">
            <w:r w:rsidRPr="003B7D06">
              <w:t>C101672</w:t>
            </w:r>
          </w:p>
        </w:tc>
        <w:tc>
          <w:tcPr>
            <w:tcW w:w="3369" w:type="dxa"/>
          </w:tcPr>
          <w:p w14:paraId="732C0C59" w14:textId="77777777" w:rsidR="00DE1A6A" w:rsidRPr="003B7D06" w:rsidRDefault="00DE1A6A" w:rsidP="00231FCC">
            <w:r w:rsidRPr="604FF763">
              <w:t>This</w:t>
            </w:r>
            <w:r w:rsidRPr="604FF763">
              <w:rPr>
                <w:spacing w:val="-1"/>
              </w:rPr>
              <w:t xml:space="preserve"> </w:t>
            </w:r>
            <w:r w:rsidRPr="604FF763">
              <w:t>is</w:t>
            </w:r>
            <w:r w:rsidRPr="604FF763">
              <w:rPr>
                <w:spacing w:val="-1"/>
              </w:rPr>
              <w:t xml:space="preserve"> </w:t>
            </w:r>
            <w:r w:rsidRPr="604FF763">
              <w:t>the</w:t>
            </w:r>
            <w:r w:rsidRPr="604FF763">
              <w:rPr>
                <w:spacing w:val="-1"/>
              </w:rPr>
              <w:t xml:space="preserve"> </w:t>
            </w:r>
            <w:r w:rsidRPr="604FF763">
              <w:t>code</w:t>
            </w:r>
            <w:r w:rsidRPr="604FF763">
              <w:rPr>
                <w:spacing w:val="-2"/>
              </w:rPr>
              <w:t xml:space="preserve"> </w:t>
            </w:r>
            <w:r w:rsidRPr="604FF763">
              <w:t>to</w:t>
            </w:r>
            <w:r w:rsidRPr="604FF763">
              <w:rPr>
                <w:spacing w:val="-1"/>
              </w:rPr>
              <w:t xml:space="preserve"> </w:t>
            </w:r>
            <w:r w:rsidRPr="604FF763">
              <w:t>indicate</w:t>
            </w:r>
            <w:r w:rsidRPr="604FF763">
              <w:rPr>
                <w:spacing w:val="-1"/>
              </w:rPr>
              <w:t xml:space="preserve"> </w:t>
            </w:r>
            <w:r w:rsidRPr="604FF763">
              <w:t>the type of characteristic being identified</w:t>
            </w:r>
            <w:r w:rsidRPr="604FF763">
              <w:rPr>
                <w:spacing w:val="-9"/>
              </w:rPr>
              <w:t xml:space="preserve"> </w:t>
            </w:r>
            <w:r w:rsidRPr="604FF763">
              <w:t>for</w:t>
            </w:r>
            <w:r w:rsidRPr="604FF763">
              <w:rPr>
                <w:spacing w:val="-11"/>
              </w:rPr>
              <w:t xml:space="preserve"> </w:t>
            </w:r>
            <w:r w:rsidRPr="604FF763">
              <w:t>a</w:t>
            </w:r>
            <w:r w:rsidRPr="604FF763">
              <w:rPr>
                <w:spacing w:val="-10"/>
              </w:rPr>
              <w:t xml:space="preserve"> </w:t>
            </w:r>
            <w:r w:rsidRPr="604FF763">
              <w:t>device</w:t>
            </w:r>
            <w:r w:rsidRPr="604FF763">
              <w:rPr>
                <w:spacing w:val="-11"/>
              </w:rPr>
              <w:t xml:space="preserve"> </w:t>
            </w:r>
            <w:r w:rsidRPr="604FF763">
              <w:t>product, specifically the lot or batch number indicator.</w:t>
            </w:r>
          </w:p>
        </w:tc>
      </w:tr>
      <w:tr w:rsidR="00DE1A6A" w:rsidRPr="003B7D06" w14:paraId="4C2E3AE7" w14:textId="77777777" w:rsidTr="604FF763">
        <w:trPr>
          <w:trHeight w:val="842"/>
        </w:trPr>
        <w:tc>
          <w:tcPr>
            <w:tcW w:w="1382" w:type="dxa"/>
            <w:vMerge/>
          </w:tcPr>
          <w:p w14:paraId="42E243C6" w14:textId="77777777" w:rsidR="00DE1A6A" w:rsidRPr="003B7D06" w:rsidRDefault="00DE1A6A" w:rsidP="00231FCC">
            <w:pPr>
              <w:rPr>
                <w:sz w:val="2"/>
                <w:szCs w:val="2"/>
              </w:rPr>
            </w:pPr>
          </w:p>
        </w:tc>
        <w:tc>
          <w:tcPr>
            <w:tcW w:w="8257" w:type="dxa"/>
            <w:gridSpan w:val="4"/>
          </w:tcPr>
          <w:p w14:paraId="7D4EEB9A" w14:textId="77777777" w:rsidR="00DE1A6A" w:rsidRPr="003B7D06" w:rsidRDefault="00DE1A6A" w:rsidP="00231FCC">
            <w:pPr>
              <w:rPr>
                <w:b/>
                <w:bCs/>
              </w:rPr>
            </w:pPr>
            <w:r w:rsidRPr="003B7D06">
              <w:rPr>
                <w:b/>
                <w:bCs/>
              </w:rPr>
              <w:t>XPATH:</w:t>
            </w:r>
          </w:p>
          <w:p w14:paraId="57B169A1" w14:textId="77777777" w:rsidR="00DE1A6A" w:rsidRPr="003B7D06" w:rsidRDefault="00DE1A6A" w:rsidP="00231FCC">
            <w:r w:rsidRPr="604FF763">
              <w:t>/document/component/structuredBody/component/section/subject/manufacturedProduct/subjectOf/characteristic/code[@code="C101672"]</w:t>
            </w:r>
          </w:p>
        </w:tc>
      </w:tr>
      <w:tr w:rsidR="00DE1A6A" w:rsidRPr="003B7D06" w14:paraId="573C8DB9" w14:textId="77777777" w:rsidTr="604FF763">
        <w:trPr>
          <w:trHeight w:val="839"/>
        </w:trPr>
        <w:tc>
          <w:tcPr>
            <w:tcW w:w="1382" w:type="dxa"/>
            <w:vMerge/>
          </w:tcPr>
          <w:p w14:paraId="24967B99" w14:textId="77777777" w:rsidR="00DE1A6A" w:rsidRPr="003B7D06" w:rsidRDefault="00DE1A6A" w:rsidP="00231FCC">
            <w:pPr>
              <w:rPr>
                <w:sz w:val="2"/>
                <w:szCs w:val="2"/>
              </w:rPr>
            </w:pPr>
          </w:p>
        </w:tc>
        <w:tc>
          <w:tcPr>
            <w:tcW w:w="1518" w:type="dxa"/>
          </w:tcPr>
          <w:p w14:paraId="3C106197" w14:textId="77777777" w:rsidR="00DE1A6A" w:rsidRPr="003B7D06" w:rsidRDefault="00DE1A6A" w:rsidP="604FF763">
            <w:pPr>
              <w:rPr>
                <w:b/>
                <w:bCs/>
                <w:i/>
                <w:iCs/>
              </w:rPr>
            </w:pPr>
            <w:proofErr w:type="spellStart"/>
            <w:r w:rsidRPr="604FF763">
              <w:rPr>
                <w:b/>
                <w:bCs/>
                <w:i/>
                <w:iCs/>
              </w:rPr>
              <w:t>codeSystem</w:t>
            </w:r>
            <w:proofErr w:type="spellEnd"/>
          </w:p>
        </w:tc>
        <w:tc>
          <w:tcPr>
            <w:tcW w:w="1348" w:type="dxa"/>
          </w:tcPr>
          <w:p w14:paraId="5B7CC2DC" w14:textId="77777777" w:rsidR="00DE1A6A" w:rsidRPr="003B7D06" w:rsidRDefault="00DE1A6A" w:rsidP="00231FCC">
            <w:r w:rsidRPr="003B7D06">
              <w:t>1..1</w:t>
            </w:r>
          </w:p>
        </w:tc>
        <w:tc>
          <w:tcPr>
            <w:tcW w:w="2022" w:type="dxa"/>
          </w:tcPr>
          <w:p w14:paraId="5C4C4611" w14:textId="77777777" w:rsidR="00DE1A6A" w:rsidRPr="003B7D06" w:rsidRDefault="00DE1A6A" w:rsidP="00231FCC">
            <w:r w:rsidRPr="003B7D06">
              <w:t>OID</w:t>
            </w:r>
          </w:p>
          <w:p w14:paraId="7528D356" w14:textId="77777777" w:rsidR="00DE1A6A" w:rsidRPr="003B7D06" w:rsidRDefault="00DE1A6A" w:rsidP="00231FCC">
            <w:r w:rsidRPr="003B7D06">
              <w:t>2.16.840.1.113883.</w:t>
            </w:r>
          </w:p>
          <w:p w14:paraId="3A40904A" w14:textId="77777777" w:rsidR="00DE1A6A" w:rsidRPr="003B7D06" w:rsidRDefault="00DE1A6A" w:rsidP="00231FCC">
            <w:r w:rsidRPr="003B7D06">
              <w:t>3.26.1.1</w:t>
            </w:r>
          </w:p>
        </w:tc>
        <w:tc>
          <w:tcPr>
            <w:tcW w:w="3369" w:type="dxa"/>
          </w:tcPr>
          <w:p w14:paraId="59EC3F12" w14:textId="77777777" w:rsidR="00DE1A6A" w:rsidRPr="003B7D06" w:rsidRDefault="00DE1A6A" w:rsidP="00231FCC">
            <w:r w:rsidRPr="604FF763">
              <w:t>This</w:t>
            </w:r>
            <w:r w:rsidRPr="604FF763">
              <w:rPr>
                <w:spacing w:val="-11"/>
              </w:rPr>
              <w:t xml:space="preserve"> </w:t>
            </w:r>
            <w:r w:rsidRPr="604FF763">
              <w:t>is</w:t>
            </w:r>
            <w:r w:rsidRPr="604FF763">
              <w:rPr>
                <w:spacing w:val="-11"/>
              </w:rPr>
              <w:t xml:space="preserve"> </w:t>
            </w:r>
            <w:r w:rsidRPr="604FF763">
              <w:t>the</w:t>
            </w:r>
            <w:r w:rsidRPr="604FF763">
              <w:rPr>
                <w:spacing w:val="-11"/>
              </w:rPr>
              <w:t xml:space="preserve"> </w:t>
            </w:r>
            <w:proofErr w:type="spellStart"/>
            <w:r w:rsidRPr="604FF763">
              <w:rPr>
                <w:b/>
                <w:bCs/>
                <w:i/>
                <w:iCs/>
              </w:rPr>
              <w:t>codeSystem</w:t>
            </w:r>
            <w:proofErr w:type="spellEnd"/>
            <w:r w:rsidRPr="604FF763">
              <w:rPr>
                <w:b/>
                <w:bCs/>
                <w:i/>
                <w:iCs/>
                <w:spacing w:val="-8"/>
              </w:rPr>
              <w:t xml:space="preserve"> </w:t>
            </w:r>
            <w:r w:rsidRPr="604FF763">
              <w:t xml:space="preserve">that manages the controlled </w:t>
            </w:r>
            <w:r w:rsidRPr="604FF763">
              <w:rPr>
                <w:spacing w:val="-2"/>
              </w:rPr>
              <w:t>vocabulary.</w:t>
            </w:r>
          </w:p>
        </w:tc>
      </w:tr>
      <w:tr w:rsidR="00DE1A6A" w:rsidRPr="003B7D06" w14:paraId="5A8FFC55" w14:textId="77777777" w:rsidTr="604FF763">
        <w:trPr>
          <w:trHeight w:val="838"/>
        </w:trPr>
        <w:tc>
          <w:tcPr>
            <w:tcW w:w="1382" w:type="dxa"/>
            <w:vMerge/>
          </w:tcPr>
          <w:p w14:paraId="4915D988" w14:textId="77777777" w:rsidR="00DE1A6A" w:rsidRPr="003B7D06" w:rsidRDefault="00DE1A6A" w:rsidP="00231FCC">
            <w:pPr>
              <w:rPr>
                <w:sz w:val="2"/>
                <w:szCs w:val="2"/>
              </w:rPr>
            </w:pPr>
          </w:p>
        </w:tc>
        <w:tc>
          <w:tcPr>
            <w:tcW w:w="8257" w:type="dxa"/>
            <w:gridSpan w:val="4"/>
          </w:tcPr>
          <w:p w14:paraId="664722C0" w14:textId="77777777" w:rsidR="00DE1A6A" w:rsidRPr="003B7D06" w:rsidRDefault="00DE1A6A" w:rsidP="00231FCC">
            <w:pPr>
              <w:rPr>
                <w:b/>
                <w:bCs/>
              </w:rPr>
            </w:pPr>
            <w:r w:rsidRPr="003B7D06">
              <w:rPr>
                <w:b/>
                <w:bCs/>
              </w:rPr>
              <w:t>XPATH:</w:t>
            </w:r>
          </w:p>
          <w:p w14:paraId="520D129D" w14:textId="77777777" w:rsidR="00DE1A6A" w:rsidRPr="003B7D06" w:rsidRDefault="00DE1A6A" w:rsidP="00231FCC">
            <w:r w:rsidRPr="604FF763">
              <w:t>/document/component/structuredBody/component/section/subject/manufacturedProduct/subjectOf/characteristic/code[@code="C101672"]/@codeSystem</w:t>
            </w:r>
          </w:p>
        </w:tc>
      </w:tr>
      <w:tr w:rsidR="00DE1A6A" w:rsidRPr="003B7D06" w14:paraId="2190D139" w14:textId="77777777" w:rsidTr="00D21AAF">
        <w:trPr>
          <w:trHeight w:val="280"/>
        </w:trPr>
        <w:tc>
          <w:tcPr>
            <w:tcW w:w="1382" w:type="dxa"/>
            <w:shd w:val="clear" w:color="auto" w:fill="FF9E1B"/>
          </w:tcPr>
          <w:p w14:paraId="60D026EA"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257" w:type="dxa"/>
            <w:gridSpan w:val="4"/>
          </w:tcPr>
          <w:p w14:paraId="2C71B746" w14:textId="77777777" w:rsidR="00DE1A6A" w:rsidRPr="003B7D06" w:rsidRDefault="00DE1A6A" w:rsidP="008646F5">
            <w:pPr>
              <w:pStyle w:val="ListParagraph"/>
              <w:numPr>
                <w:ilvl w:val="0"/>
                <w:numId w:val="72"/>
              </w:numPr>
            </w:pPr>
            <w:r w:rsidRPr="604FF763">
              <w:t>The</w:t>
            </w:r>
            <w:r w:rsidRPr="604FF763">
              <w:rPr>
                <w:spacing w:val="-3"/>
              </w:rPr>
              <w:t xml:space="preserve"> </w:t>
            </w:r>
            <w:r w:rsidRPr="604FF763">
              <w:t>Lot</w:t>
            </w:r>
            <w:r w:rsidRPr="604FF763">
              <w:rPr>
                <w:spacing w:val="-1"/>
              </w:rPr>
              <w:t xml:space="preserve"> </w:t>
            </w:r>
            <w:r w:rsidRPr="604FF763">
              <w:t>or Batch</w:t>
            </w:r>
            <w:r w:rsidRPr="604FF763">
              <w:rPr>
                <w:spacing w:val="-1"/>
              </w:rPr>
              <w:t xml:space="preserve"> </w:t>
            </w:r>
            <w:r w:rsidRPr="604FF763">
              <w:t>Number is</w:t>
            </w:r>
            <w:r w:rsidRPr="604FF763">
              <w:rPr>
                <w:spacing w:val="-1"/>
              </w:rPr>
              <w:t xml:space="preserve"> </w:t>
            </w:r>
            <w:proofErr w:type="gramStart"/>
            <w:r w:rsidRPr="604FF763">
              <w:t>required</w:t>
            </w:r>
            <w:proofErr w:type="gramEnd"/>
            <w:r w:rsidRPr="604FF763">
              <w:rPr>
                <w:spacing w:val="2"/>
              </w:rPr>
              <w:t xml:space="preserve"> </w:t>
            </w:r>
            <w:r w:rsidRPr="604FF763">
              <w:t>and</w:t>
            </w:r>
            <w:r w:rsidRPr="604FF763">
              <w:rPr>
                <w:spacing w:val="-1"/>
              </w:rPr>
              <w:t xml:space="preserve"> </w:t>
            </w:r>
            <w:r w:rsidRPr="604FF763">
              <w:t>the</w:t>
            </w:r>
            <w:r w:rsidRPr="604FF763">
              <w:rPr>
                <w:spacing w:val="1"/>
              </w:rPr>
              <w:t xml:space="preserve"> </w:t>
            </w:r>
            <w:proofErr w:type="spellStart"/>
            <w:r w:rsidRPr="604FF763">
              <w:rPr>
                <w:b/>
                <w:bCs/>
                <w:i/>
                <w:iCs/>
              </w:rPr>
              <w:t>code@code</w:t>
            </w:r>
            <w:proofErr w:type="spellEnd"/>
            <w:r w:rsidRPr="604FF763">
              <w:rPr>
                <w:b/>
                <w:bCs/>
                <w:i/>
                <w:iCs/>
                <w:spacing w:val="-2"/>
              </w:rPr>
              <w:t xml:space="preserve"> </w:t>
            </w:r>
            <w:r w:rsidRPr="604FF763">
              <w:t>value</w:t>
            </w:r>
            <w:r w:rsidRPr="604FF763">
              <w:rPr>
                <w:spacing w:val="-1"/>
              </w:rPr>
              <w:t xml:space="preserve"> </w:t>
            </w:r>
            <w:r w:rsidRPr="604FF763">
              <w:t>must be</w:t>
            </w:r>
            <w:r w:rsidRPr="604FF763">
              <w:rPr>
                <w:spacing w:val="-1"/>
              </w:rPr>
              <w:t xml:space="preserve"> </w:t>
            </w:r>
            <w:r w:rsidRPr="604FF763">
              <w:rPr>
                <w:spacing w:val="-2"/>
              </w:rPr>
              <w:t>“C101672”.</w:t>
            </w:r>
          </w:p>
        </w:tc>
      </w:tr>
    </w:tbl>
    <w:p w14:paraId="4E67CB94" w14:textId="77777777" w:rsidR="00DE1A6A" w:rsidRPr="003B7D06" w:rsidRDefault="00DE1A6A" w:rsidP="00351F9C">
      <w:pPr>
        <w:pStyle w:val="Heading5"/>
      </w:pPr>
      <w:r w:rsidRPr="604FF763">
        <w:t>Lot</w:t>
      </w:r>
      <w:r w:rsidRPr="604FF763">
        <w:rPr>
          <w:spacing w:val="-4"/>
        </w:rPr>
        <w:t xml:space="preserve"> </w:t>
      </w:r>
      <w:r w:rsidRPr="604FF763">
        <w:t>or</w:t>
      </w:r>
      <w:r w:rsidRPr="604FF763">
        <w:rPr>
          <w:spacing w:val="-3"/>
        </w:rPr>
        <w:t xml:space="preserve"> </w:t>
      </w:r>
      <w:r w:rsidRPr="604FF763">
        <w:t>Batch Number</w:t>
      </w:r>
      <w:r w:rsidRPr="604FF763">
        <w:rPr>
          <w:spacing w:val="-5"/>
        </w:rPr>
        <w:t xml:space="preserve"> </w:t>
      </w:r>
      <w:r w:rsidRPr="604FF763">
        <w:t>Value</w:t>
      </w:r>
      <w:r w:rsidRPr="604FF763">
        <w:rPr>
          <w:spacing w:val="-3"/>
        </w:rPr>
        <w:t xml:space="preserve"> </w:t>
      </w:r>
      <w:r w:rsidRPr="604FF763">
        <w:t>(</w:t>
      </w:r>
      <w:proofErr w:type="spellStart"/>
      <w:r w:rsidRPr="604FF763">
        <w:t>characteristic.value</w:t>
      </w:r>
      <w:proofErr w:type="spellEnd"/>
      <w:r w:rsidRPr="604FF763">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68306CF5" w14:textId="77777777" w:rsidTr="00FC7898">
        <w:trPr>
          <w:trHeight w:val="578"/>
          <w:tblHeader/>
        </w:trPr>
        <w:tc>
          <w:tcPr>
            <w:tcW w:w="1304" w:type="dxa"/>
            <w:shd w:val="clear" w:color="auto" w:fill="463192"/>
          </w:tcPr>
          <w:p w14:paraId="7EF9DC1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527DF4D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4527A245"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1C88FEB2"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14:paraId="4E9FAD0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5EBDF8D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3900A115"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7087B9E1" w14:textId="77777777" w:rsidTr="604FF763">
        <w:trPr>
          <w:trHeight w:val="561"/>
        </w:trPr>
        <w:tc>
          <w:tcPr>
            <w:tcW w:w="1304" w:type="dxa"/>
            <w:vMerge w:val="restart"/>
          </w:tcPr>
          <w:p w14:paraId="24D0D40A" w14:textId="77777777" w:rsidR="00DE1A6A" w:rsidRPr="003B7D06" w:rsidRDefault="00DE1A6A" w:rsidP="00231FCC">
            <w:pPr>
              <w:rPr>
                <w:b/>
                <w:bCs/>
                <w:i/>
                <w:iCs/>
              </w:rPr>
            </w:pPr>
            <w:r w:rsidRPr="003B7D06">
              <w:rPr>
                <w:b/>
                <w:bCs/>
                <w:i/>
                <w:iCs/>
              </w:rPr>
              <w:t>Value</w:t>
            </w:r>
          </w:p>
        </w:tc>
        <w:tc>
          <w:tcPr>
            <w:tcW w:w="1532" w:type="dxa"/>
            <w:shd w:val="clear" w:color="auto" w:fill="F3F3F3"/>
          </w:tcPr>
          <w:p w14:paraId="7A633FB9" w14:textId="77777777" w:rsidR="00DE1A6A" w:rsidRPr="003B7D06" w:rsidRDefault="00DE1A6A" w:rsidP="00231FCC">
            <w:pPr>
              <w:pStyle w:val="TableParagraph"/>
              <w:spacing w:before="0"/>
              <w:ind w:left="0"/>
              <w:rPr>
                <w:lang w:val="en-AU"/>
              </w:rPr>
            </w:pPr>
          </w:p>
        </w:tc>
        <w:tc>
          <w:tcPr>
            <w:tcW w:w="1361" w:type="dxa"/>
            <w:shd w:val="clear" w:color="auto" w:fill="F3F3F3"/>
          </w:tcPr>
          <w:p w14:paraId="4C908FF9" w14:textId="77777777" w:rsidR="00DE1A6A" w:rsidRPr="003B7D06" w:rsidRDefault="00DE1A6A" w:rsidP="00231FCC">
            <w:r w:rsidRPr="003B7D06">
              <w:t>1..1</w:t>
            </w:r>
          </w:p>
        </w:tc>
        <w:tc>
          <w:tcPr>
            <w:tcW w:w="2041" w:type="dxa"/>
            <w:shd w:val="clear" w:color="auto" w:fill="F3F3F3"/>
          </w:tcPr>
          <w:p w14:paraId="60F00F5C" w14:textId="77777777" w:rsidR="00DE1A6A" w:rsidRPr="003B7D06" w:rsidRDefault="00DE1A6A" w:rsidP="00231FCC">
            <w:pPr>
              <w:pStyle w:val="TableParagraph"/>
              <w:spacing w:before="0"/>
              <w:ind w:left="0"/>
              <w:rPr>
                <w:lang w:val="en-AU"/>
              </w:rPr>
            </w:pPr>
          </w:p>
        </w:tc>
        <w:tc>
          <w:tcPr>
            <w:tcW w:w="3401" w:type="dxa"/>
            <w:shd w:val="clear" w:color="auto" w:fill="F3F3F3"/>
          </w:tcPr>
          <w:p w14:paraId="748A1655" w14:textId="77777777" w:rsidR="00DE1A6A" w:rsidRPr="003B7D06" w:rsidRDefault="00DE1A6A" w:rsidP="00231FCC">
            <w:r w:rsidRPr="003B7D06">
              <w:t>This</w:t>
            </w:r>
            <w:r w:rsidRPr="003B7D06">
              <w:rPr>
                <w:spacing w:val="-3"/>
              </w:rPr>
              <w:t xml:space="preserve"> </w:t>
            </w:r>
            <w:r w:rsidRPr="003B7D06">
              <w:t>is</w:t>
            </w:r>
            <w:r w:rsidRPr="003B7D06">
              <w:rPr>
                <w:spacing w:val="-3"/>
              </w:rPr>
              <w:t xml:space="preserve"> </w:t>
            </w:r>
            <w:r w:rsidRPr="003B7D06">
              <w:t>the</w:t>
            </w:r>
            <w:r w:rsidRPr="003B7D06">
              <w:rPr>
                <w:spacing w:val="-3"/>
              </w:rPr>
              <w:t xml:space="preserve"> </w:t>
            </w:r>
            <w:r w:rsidRPr="003B7D06">
              <w:t>container</w:t>
            </w:r>
            <w:r w:rsidRPr="003B7D06">
              <w:rPr>
                <w:spacing w:val="-3"/>
              </w:rPr>
              <w:t xml:space="preserve"> </w:t>
            </w:r>
            <w:r w:rsidRPr="003B7D06">
              <w:t>element</w:t>
            </w:r>
            <w:r w:rsidRPr="003B7D06">
              <w:rPr>
                <w:spacing w:val="-3"/>
              </w:rPr>
              <w:t xml:space="preserve"> </w:t>
            </w:r>
            <w:r w:rsidRPr="003B7D06">
              <w:t>for the</w:t>
            </w:r>
            <w:r w:rsidRPr="003B7D06">
              <w:rPr>
                <w:spacing w:val="-1"/>
              </w:rPr>
              <w:t xml:space="preserve"> </w:t>
            </w:r>
            <w:r w:rsidRPr="003B7D06">
              <w:t>value of</w:t>
            </w:r>
            <w:r w:rsidRPr="003B7D06">
              <w:rPr>
                <w:spacing w:val="-3"/>
              </w:rPr>
              <w:t xml:space="preserve"> </w:t>
            </w:r>
            <w:r w:rsidRPr="003B7D06">
              <w:t>lot</w:t>
            </w:r>
            <w:r w:rsidRPr="003B7D06">
              <w:rPr>
                <w:spacing w:val="1"/>
              </w:rPr>
              <w:t xml:space="preserve"> </w:t>
            </w:r>
            <w:r w:rsidRPr="003B7D06">
              <w:t>or</w:t>
            </w:r>
            <w:r w:rsidRPr="003B7D06">
              <w:rPr>
                <w:spacing w:val="-1"/>
              </w:rPr>
              <w:t xml:space="preserve"> </w:t>
            </w:r>
            <w:r w:rsidRPr="003B7D06">
              <w:t>batch</w:t>
            </w:r>
            <w:r w:rsidRPr="003B7D06">
              <w:rPr>
                <w:spacing w:val="2"/>
              </w:rPr>
              <w:t xml:space="preserve"> </w:t>
            </w:r>
            <w:r w:rsidRPr="003B7D06">
              <w:rPr>
                <w:spacing w:val="-2"/>
              </w:rPr>
              <w:t>number.</w:t>
            </w:r>
          </w:p>
        </w:tc>
      </w:tr>
      <w:tr w:rsidR="00DE1A6A" w:rsidRPr="003B7D06" w14:paraId="66AD3FB7" w14:textId="77777777" w:rsidTr="604FF763">
        <w:trPr>
          <w:trHeight w:val="839"/>
        </w:trPr>
        <w:tc>
          <w:tcPr>
            <w:tcW w:w="1304" w:type="dxa"/>
            <w:vMerge/>
          </w:tcPr>
          <w:p w14:paraId="21F2E872" w14:textId="77777777" w:rsidR="00DE1A6A" w:rsidRPr="003B7D06" w:rsidRDefault="00DE1A6A" w:rsidP="00231FCC">
            <w:pPr>
              <w:rPr>
                <w:sz w:val="2"/>
                <w:szCs w:val="2"/>
              </w:rPr>
            </w:pPr>
          </w:p>
        </w:tc>
        <w:tc>
          <w:tcPr>
            <w:tcW w:w="1532" w:type="dxa"/>
          </w:tcPr>
          <w:p w14:paraId="7ECC330E"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361" w:type="dxa"/>
          </w:tcPr>
          <w:p w14:paraId="7ACF9186" w14:textId="77777777" w:rsidR="00DE1A6A" w:rsidRPr="003B7D06" w:rsidRDefault="00DE1A6A" w:rsidP="00231FCC">
            <w:r w:rsidRPr="003B7D06">
              <w:t>1..1</w:t>
            </w:r>
          </w:p>
        </w:tc>
        <w:tc>
          <w:tcPr>
            <w:tcW w:w="2041" w:type="dxa"/>
          </w:tcPr>
          <w:p w14:paraId="080EC22F" w14:textId="77777777" w:rsidR="00DE1A6A" w:rsidRPr="003B7D06" w:rsidRDefault="00DE1A6A" w:rsidP="00231FCC">
            <w:r w:rsidRPr="003B7D06">
              <w:t>Boolean</w:t>
            </w:r>
          </w:p>
          <w:p w14:paraId="393C4C55" w14:textId="77777777" w:rsidR="00DE1A6A" w:rsidRPr="003B7D06" w:rsidRDefault="00DE1A6A" w:rsidP="00231FCC">
            <w:r w:rsidRPr="003B7D06">
              <w:t>BL</w:t>
            </w:r>
          </w:p>
        </w:tc>
        <w:tc>
          <w:tcPr>
            <w:tcW w:w="3401" w:type="dxa"/>
          </w:tcPr>
          <w:p w14:paraId="594928C0" w14:textId="77777777" w:rsidR="00DE1A6A" w:rsidRPr="003B7D06" w:rsidRDefault="00DE1A6A" w:rsidP="00231FCC">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type for the lot or batch number indicator.</w:t>
            </w:r>
          </w:p>
        </w:tc>
      </w:tr>
      <w:tr w:rsidR="00DE1A6A" w:rsidRPr="003B7D06" w14:paraId="5B4E46F1" w14:textId="77777777" w:rsidTr="604FF763">
        <w:trPr>
          <w:trHeight w:val="839"/>
        </w:trPr>
        <w:tc>
          <w:tcPr>
            <w:tcW w:w="1304" w:type="dxa"/>
            <w:vMerge/>
          </w:tcPr>
          <w:p w14:paraId="1F7233E3" w14:textId="77777777" w:rsidR="00DE1A6A" w:rsidRPr="003B7D06" w:rsidRDefault="00DE1A6A" w:rsidP="00231FCC">
            <w:pPr>
              <w:rPr>
                <w:sz w:val="2"/>
                <w:szCs w:val="2"/>
              </w:rPr>
            </w:pPr>
          </w:p>
        </w:tc>
        <w:tc>
          <w:tcPr>
            <w:tcW w:w="8335" w:type="dxa"/>
            <w:gridSpan w:val="4"/>
          </w:tcPr>
          <w:p w14:paraId="7B3D4E39" w14:textId="77777777" w:rsidR="00DE1A6A" w:rsidRPr="003B7D06" w:rsidRDefault="00DE1A6A" w:rsidP="00231FCC">
            <w:pPr>
              <w:rPr>
                <w:b/>
                <w:bCs/>
              </w:rPr>
            </w:pPr>
            <w:r w:rsidRPr="003B7D06">
              <w:rPr>
                <w:b/>
                <w:bCs/>
              </w:rPr>
              <w:t>XPATH:</w:t>
            </w:r>
          </w:p>
          <w:p w14:paraId="79EEDAD6" w14:textId="77777777" w:rsidR="00DE1A6A" w:rsidRPr="003B7D06" w:rsidRDefault="00DE1A6A" w:rsidP="604FF763">
            <w:r w:rsidRPr="604FF763">
              <w:t>/document/component/structuredBody/component/section/subject/manufacturedProduct/subjectOf/characteristic/code[@code="C101672</w:t>
            </w:r>
            <w:proofErr w:type="gramStart"/>
            <w:r w:rsidRPr="604FF763">
              <w:t>"]/..</w:t>
            </w:r>
            <w:proofErr w:type="gramEnd"/>
            <w:r w:rsidRPr="604FF763">
              <w:t>/value/@</w:t>
            </w:r>
            <w:proofErr w:type="gramStart"/>
            <w:r w:rsidRPr="604FF763">
              <w:t>xsi:type</w:t>
            </w:r>
            <w:proofErr w:type="gramEnd"/>
          </w:p>
        </w:tc>
      </w:tr>
      <w:tr w:rsidR="00DE1A6A" w:rsidRPr="003B7D06" w14:paraId="4450FDDB" w14:textId="77777777" w:rsidTr="604FF763">
        <w:trPr>
          <w:trHeight w:val="561"/>
        </w:trPr>
        <w:tc>
          <w:tcPr>
            <w:tcW w:w="1304" w:type="dxa"/>
            <w:vMerge/>
          </w:tcPr>
          <w:p w14:paraId="6504677C" w14:textId="77777777" w:rsidR="00DE1A6A" w:rsidRPr="003B7D06" w:rsidRDefault="00DE1A6A" w:rsidP="00231FCC">
            <w:pPr>
              <w:rPr>
                <w:sz w:val="2"/>
                <w:szCs w:val="2"/>
              </w:rPr>
            </w:pPr>
          </w:p>
        </w:tc>
        <w:tc>
          <w:tcPr>
            <w:tcW w:w="1532" w:type="dxa"/>
          </w:tcPr>
          <w:p w14:paraId="7502FB60" w14:textId="77777777" w:rsidR="00DE1A6A" w:rsidRPr="003B7D06" w:rsidRDefault="00DE1A6A" w:rsidP="00231FCC">
            <w:pPr>
              <w:rPr>
                <w:b/>
                <w:bCs/>
                <w:i/>
                <w:iCs/>
              </w:rPr>
            </w:pPr>
            <w:r w:rsidRPr="003B7D06">
              <w:rPr>
                <w:b/>
                <w:bCs/>
                <w:i/>
                <w:iCs/>
              </w:rPr>
              <w:t>value</w:t>
            </w:r>
          </w:p>
        </w:tc>
        <w:tc>
          <w:tcPr>
            <w:tcW w:w="1361" w:type="dxa"/>
          </w:tcPr>
          <w:p w14:paraId="0E729155" w14:textId="77777777" w:rsidR="00DE1A6A" w:rsidRPr="003B7D06" w:rsidRDefault="00DE1A6A" w:rsidP="00231FCC">
            <w:r w:rsidRPr="003B7D06">
              <w:t>1..1</w:t>
            </w:r>
          </w:p>
        </w:tc>
        <w:tc>
          <w:tcPr>
            <w:tcW w:w="2041" w:type="dxa"/>
          </w:tcPr>
          <w:p w14:paraId="5C3E1C4E" w14:textId="77777777" w:rsidR="00DE1A6A" w:rsidRPr="003B7D06" w:rsidRDefault="00DE1A6A" w:rsidP="00231FCC">
            <w:r w:rsidRPr="003B7D06">
              <w:rPr>
                <w:spacing w:val="-2"/>
              </w:rPr>
              <w:t xml:space="preserve">Alpha </w:t>
            </w:r>
            <w:r w:rsidRPr="003B7D06">
              <w:t>“true”</w:t>
            </w:r>
            <w:r w:rsidRPr="003B7D06">
              <w:rPr>
                <w:spacing w:val="-15"/>
              </w:rPr>
              <w:t xml:space="preserve"> </w:t>
            </w:r>
            <w:r w:rsidRPr="003B7D06">
              <w:t>or</w:t>
            </w:r>
            <w:r w:rsidRPr="003B7D06">
              <w:rPr>
                <w:spacing w:val="-15"/>
              </w:rPr>
              <w:t xml:space="preserve"> </w:t>
            </w:r>
            <w:r w:rsidRPr="003B7D06">
              <w:t>“false”</w:t>
            </w:r>
          </w:p>
        </w:tc>
        <w:tc>
          <w:tcPr>
            <w:tcW w:w="3401" w:type="dxa"/>
          </w:tcPr>
          <w:p w14:paraId="55D0BF8A" w14:textId="77777777" w:rsidR="00DE1A6A" w:rsidRPr="003B7D06" w:rsidRDefault="00DE1A6A" w:rsidP="00231FCC">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value</w:t>
            </w:r>
            <w:r w:rsidRPr="003B7D06">
              <w:rPr>
                <w:spacing w:val="-7"/>
              </w:rPr>
              <w:t xml:space="preserve"> </w:t>
            </w:r>
            <w:r w:rsidRPr="003B7D06">
              <w:t>attribute</w:t>
            </w:r>
            <w:r w:rsidRPr="003B7D06">
              <w:rPr>
                <w:spacing w:val="-8"/>
              </w:rPr>
              <w:t xml:space="preserve"> </w:t>
            </w:r>
            <w:r w:rsidRPr="003B7D06">
              <w:t>for</w:t>
            </w:r>
            <w:r w:rsidRPr="003B7D06">
              <w:rPr>
                <w:spacing w:val="-8"/>
              </w:rPr>
              <w:t xml:space="preserve"> </w:t>
            </w:r>
            <w:r w:rsidRPr="003B7D06">
              <w:t>the Boolean operator.</w:t>
            </w:r>
          </w:p>
        </w:tc>
      </w:tr>
      <w:tr w:rsidR="00DE1A6A" w:rsidRPr="003B7D06" w14:paraId="2EE533EB" w14:textId="77777777" w:rsidTr="604FF763">
        <w:trPr>
          <w:trHeight w:val="840"/>
        </w:trPr>
        <w:tc>
          <w:tcPr>
            <w:tcW w:w="1304" w:type="dxa"/>
            <w:vMerge/>
          </w:tcPr>
          <w:p w14:paraId="72278389" w14:textId="77777777" w:rsidR="00DE1A6A" w:rsidRPr="003B7D06" w:rsidRDefault="00DE1A6A" w:rsidP="00231FCC">
            <w:pPr>
              <w:rPr>
                <w:sz w:val="2"/>
                <w:szCs w:val="2"/>
              </w:rPr>
            </w:pPr>
          </w:p>
        </w:tc>
        <w:tc>
          <w:tcPr>
            <w:tcW w:w="8335" w:type="dxa"/>
            <w:gridSpan w:val="4"/>
          </w:tcPr>
          <w:p w14:paraId="70EE1BD2" w14:textId="77777777" w:rsidR="00DE1A6A" w:rsidRPr="003B7D06" w:rsidRDefault="00DE1A6A" w:rsidP="00231FCC">
            <w:pPr>
              <w:rPr>
                <w:b/>
                <w:bCs/>
              </w:rPr>
            </w:pPr>
            <w:r w:rsidRPr="003B7D06">
              <w:rPr>
                <w:b/>
                <w:bCs/>
              </w:rPr>
              <w:t>XPATH:</w:t>
            </w:r>
          </w:p>
          <w:p w14:paraId="79AE4DA2" w14:textId="77777777" w:rsidR="00DE1A6A" w:rsidRPr="003B7D06" w:rsidRDefault="00DE1A6A" w:rsidP="00231FCC">
            <w:r w:rsidRPr="604FF763">
              <w:t>/document/component/structuredBody/component/section/subject/manufacturedProduct/subjectOf/characteristic/code[@code="C101672</w:t>
            </w:r>
            <w:proofErr w:type="gramStart"/>
            <w:r w:rsidRPr="604FF763">
              <w:t>"]/..</w:t>
            </w:r>
            <w:proofErr w:type="gramEnd"/>
            <w:r w:rsidRPr="604FF763">
              <w:t>/value/@value</w:t>
            </w:r>
          </w:p>
        </w:tc>
      </w:tr>
      <w:tr w:rsidR="00DE1A6A" w:rsidRPr="003B7D06" w14:paraId="70110A7D" w14:textId="77777777" w:rsidTr="00D21AAF">
        <w:trPr>
          <w:trHeight w:val="711"/>
        </w:trPr>
        <w:tc>
          <w:tcPr>
            <w:tcW w:w="1304" w:type="dxa"/>
            <w:shd w:val="clear" w:color="auto" w:fill="FF9E1B"/>
          </w:tcPr>
          <w:p w14:paraId="2A057FC9"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35" w:type="dxa"/>
            <w:gridSpan w:val="4"/>
          </w:tcPr>
          <w:p w14:paraId="30040B73" w14:textId="77777777" w:rsidR="00DE1A6A" w:rsidRPr="003B7D06" w:rsidRDefault="00DE1A6A" w:rsidP="008646F5">
            <w:pPr>
              <w:pStyle w:val="ListParagraph"/>
              <w:numPr>
                <w:ilvl w:val="0"/>
                <w:numId w:val="72"/>
              </w:numPr>
            </w:pPr>
            <w:r w:rsidRPr="604FF763">
              <w:t>The</w:t>
            </w:r>
            <w:r w:rsidRPr="604FF763">
              <w:rPr>
                <w:spacing w:val="-3"/>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be</w:t>
            </w:r>
            <w:r w:rsidRPr="604FF763">
              <w:rPr>
                <w:spacing w:val="-1"/>
              </w:rPr>
              <w:t xml:space="preserve"> </w:t>
            </w:r>
            <w:r w:rsidRPr="604FF763">
              <w:rPr>
                <w:spacing w:val="-4"/>
              </w:rPr>
              <w:t>“BL”</w:t>
            </w:r>
          </w:p>
          <w:p w14:paraId="263814EB" w14:textId="77777777" w:rsidR="00DE1A6A" w:rsidRPr="003B7D06" w:rsidRDefault="00DE1A6A" w:rsidP="008646F5">
            <w:pPr>
              <w:pStyle w:val="ListParagraph"/>
              <w:numPr>
                <w:ilvl w:val="0"/>
                <w:numId w:val="72"/>
              </w:numPr>
            </w:pPr>
            <w:r w:rsidRPr="003B7D06">
              <w:t>Value must be true or false</w:t>
            </w:r>
          </w:p>
          <w:p w14:paraId="5087428D" w14:textId="77777777" w:rsidR="00DE1A6A" w:rsidRPr="003B7D06" w:rsidRDefault="00DE1A6A" w:rsidP="008646F5">
            <w:pPr>
              <w:pStyle w:val="ListParagraph"/>
              <w:numPr>
                <w:ilvl w:val="0"/>
                <w:numId w:val="72"/>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 xml:space="preserve">the </w:t>
            </w:r>
            <w:proofErr w:type="spellStart"/>
            <w:r w:rsidRPr="604FF763">
              <w:t>AusUDID</w:t>
            </w:r>
            <w:proofErr w:type="spellEnd"/>
            <w:r w:rsidRPr="604FF763">
              <w:t xml:space="preserve"> submission will be rejected as a submission with an invalid Production Information</w:t>
            </w:r>
          </w:p>
        </w:tc>
      </w:tr>
    </w:tbl>
    <w:p w14:paraId="226D1E1A" w14:textId="77777777" w:rsidR="00445DC0" w:rsidRDefault="00445DC0">
      <w:pPr>
        <w:rPr>
          <w:b/>
          <w:bCs/>
          <w:i/>
          <w:iCs/>
          <w:color w:val="FFFFFF" w:themeColor="background1"/>
        </w:rPr>
      </w:pPr>
      <w:r>
        <w:rPr>
          <w:b/>
          <w:bCs/>
          <w:i/>
          <w:iCs/>
          <w:color w:val="FFFFFF" w:themeColor="background1"/>
        </w:rPr>
        <w:br w:type="page"/>
      </w:r>
    </w:p>
    <w:p w14:paraId="31AC132B" w14:textId="77777777" w:rsidR="00DE1A6A" w:rsidRPr="003B7D06" w:rsidRDefault="00DE1A6A" w:rsidP="00DF5E3E">
      <w:pPr>
        <w:pStyle w:val="Heading4"/>
      </w:pPr>
      <w:r w:rsidRPr="003B7D06">
        <w:lastRenderedPageBreak/>
        <w:t>Production</w:t>
      </w:r>
      <w:r w:rsidRPr="003B7D06">
        <w:rPr>
          <w:spacing w:val="-2"/>
        </w:rPr>
        <w:t xml:space="preserve"> </w:t>
      </w:r>
      <w:r w:rsidRPr="003B7D06">
        <w:t>Identifier</w:t>
      </w:r>
      <w:r w:rsidRPr="003B7D06">
        <w:rPr>
          <w:spacing w:val="-2"/>
        </w:rPr>
        <w:t xml:space="preserve"> </w:t>
      </w:r>
      <w:r w:rsidRPr="003B7D06">
        <w:t>–</w:t>
      </w:r>
      <w:r w:rsidRPr="003B7D06">
        <w:rPr>
          <w:spacing w:val="-2"/>
        </w:rPr>
        <w:t xml:space="preserve"> </w:t>
      </w:r>
      <w:r w:rsidRPr="003B7D06">
        <w:t>Serial</w:t>
      </w:r>
      <w:r w:rsidRPr="003B7D06">
        <w:rPr>
          <w:spacing w:val="-1"/>
        </w:rPr>
        <w:t xml:space="preserve"> </w:t>
      </w:r>
      <w:r w:rsidRPr="003B7D06">
        <w:rPr>
          <w:spacing w:val="-2"/>
        </w:rPr>
        <w:t>Number</w:t>
      </w:r>
    </w:p>
    <w:p w14:paraId="31681EE8" w14:textId="04AF5CD3" w:rsidR="00DE1A6A" w:rsidRPr="003B7D06" w:rsidRDefault="00DE1A6A" w:rsidP="00DE1A6A">
      <w:r w:rsidRPr="604FF763">
        <w:t xml:space="preserve">The following XML Snippet includes the elements and attributes required for products </w:t>
      </w:r>
      <w:proofErr w:type="spellStart"/>
      <w:r w:rsidRPr="604FF763">
        <w:t>labeled</w:t>
      </w:r>
      <w:proofErr w:type="spellEnd"/>
      <w:r w:rsidRPr="604FF763">
        <w:t xml:space="preserve"> with a serial </w:t>
      </w:r>
      <w:r w:rsidRPr="604FF763">
        <w:rPr>
          <w:spacing w:val="-2"/>
        </w:rPr>
        <w:t>number:</w:t>
      </w:r>
    </w:p>
    <w:p w14:paraId="02766C4C" w14:textId="77777777" w:rsidR="00DE1A6A" w:rsidRPr="003B7D06" w:rsidRDefault="00DE1A6A" w:rsidP="00DE1A6A">
      <w:pPr>
        <w:rPr>
          <w:sz w:val="18"/>
        </w:rPr>
      </w:pPr>
      <w:r w:rsidRPr="003B7D06">
        <w:rPr>
          <w:noProof/>
        </w:rPr>
        <w:drawing>
          <wp:inline distT="0" distB="0" distL="0" distR="0" wp14:anchorId="66AD8468" wp14:editId="070B7274">
            <wp:extent cx="3834383" cy="811987"/>
            <wp:effectExtent l="0" t="0" r="0" b="7620"/>
            <wp:docPr id="290" name="Picture 290"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Picture 290" descr="A screenshot of a computer code"/>
                    <pic:cNvPicPr/>
                  </pic:nvPicPr>
                  <pic:blipFill>
                    <a:blip r:embed="rId76"/>
                    <a:stretch>
                      <a:fillRect/>
                    </a:stretch>
                  </pic:blipFill>
                  <pic:spPr>
                    <a:xfrm>
                      <a:off x="0" y="0"/>
                      <a:ext cx="3854506" cy="816248"/>
                    </a:xfrm>
                    <a:prstGeom prst="rect">
                      <a:avLst/>
                    </a:prstGeom>
                  </pic:spPr>
                </pic:pic>
              </a:graphicData>
            </a:graphic>
          </wp:inline>
        </w:drawing>
      </w:r>
    </w:p>
    <w:p w14:paraId="14255410" w14:textId="77777777" w:rsidR="00DE1A6A" w:rsidRPr="003B7D06" w:rsidRDefault="00DE1A6A" w:rsidP="00351F9C">
      <w:pPr>
        <w:pStyle w:val="Heading5"/>
      </w:pPr>
      <w:r w:rsidRPr="604FF763">
        <w:t>Serial</w:t>
      </w:r>
      <w:r w:rsidRPr="604FF763">
        <w:rPr>
          <w:spacing w:val="-5"/>
        </w:rPr>
        <w:t xml:space="preserve"> </w:t>
      </w:r>
      <w:r w:rsidRPr="604FF763">
        <w:t>Number</w:t>
      </w:r>
      <w:r w:rsidRPr="604FF763">
        <w:rPr>
          <w:spacing w:val="-4"/>
        </w:rPr>
        <w:t xml:space="preserve"> </w:t>
      </w:r>
      <w:r w:rsidRPr="604FF763">
        <w:t>Type</w:t>
      </w:r>
      <w:r w:rsidRPr="604FF763">
        <w:rPr>
          <w:spacing w:val="-4"/>
        </w:rPr>
        <w:t xml:space="preserve"> </w:t>
      </w:r>
      <w:r w:rsidRPr="604FF763">
        <w:t>(</w:t>
      </w:r>
      <w:proofErr w:type="spellStart"/>
      <w:proofErr w:type="gramStart"/>
      <w:r w:rsidRPr="604FF763">
        <w:t>characteristic.code</w:t>
      </w:r>
      <w:proofErr w:type="spellEnd"/>
      <w:proofErr w:type="gramEnd"/>
      <w:r w:rsidRPr="604FF763">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4344F2F5" w14:textId="77777777" w:rsidTr="00FC7898">
        <w:trPr>
          <w:trHeight w:val="580"/>
          <w:tblHeader/>
        </w:trPr>
        <w:tc>
          <w:tcPr>
            <w:tcW w:w="1304" w:type="dxa"/>
            <w:shd w:val="clear" w:color="auto" w:fill="463192"/>
          </w:tcPr>
          <w:p w14:paraId="7716A2F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3A777EBB"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1545960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2999C9C3"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0BDE064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5FA45DE3"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3FB2A3D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5D67E657" w14:textId="77777777" w:rsidTr="0055006B">
        <w:trPr>
          <w:trHeight w:val="558"/>
        </w:trPr>
        <w:tc>
          <w:tcPr>
            <w:tcW w:w="1304" w:type="dxa"/>
            <w:vMerge w:val="restart"/>
          </w:tcPr>
          <w:p w14:paraId="47297825" w14:textId="77777777" w:rsidR="00DE1A6A" w:rsidRPr="003B7D06" w:rsidRDefault="00DE1A6A" w:rsidP="00231FCC">
            <w:pPr>
              <w:rPr>
                <w:b/>
                <w:bCs/>
                <w:i/>
                <w:iCs/>
              </w:rPr>
            </w:pPr>
            <w:r w:rsidRPr="003B7D06">
              <w:rPr>
                <w:b/>
                <w:bCs/>
                <w:i/>
                <w:iCs/>
              </w:rPr>
              <w:t>code</w:t>
            </w:r>
          </w:p>
        </w:tc>
        <w:tc>
          <w:tcPr>
            <w:tcW w:w="1532" w:type="dxa"/>
            <w:shd w:val="clear" w:color="auto" w:fill="ECE9F5"/>
          </w:tcPr>
          <w:p w14:paraId="1CF306CC" w14:textId="77777777" w:rsidR="00DE1A6A" w:rsidRPr="003B7D06" w:rsidRDefault="00DE1A6A" w:rsidP="00231FCC">
            <w:pPr>
              <w:pStyle w:val="TableParagraph"/>
              <w:spacing w:before="0"/>
              <w:ind w:left="0"/>
              <w:rPr>
                <w:lang w:val="en-AU"/>
              </w:rPr>
            </w:pPr>
          </w:p>
        </w:tc>
        <w:tc>
          <w:tcPr>
            <w:tcW w:w="1361" w:type="dxa"/>
            <w:shd w:val="clear" w:color="auto" w:fill="ECE9F5"/>
          </w:tcPr>
          <w:p w14:paraId="32589468" w14:textId="77777777" w:rsidR="00DE1A6A" w:rsidRPr="003B7D06" w:rsidRDefault="00DE1A6A" w:rsidP="00231FCC">
            <w:r w:rsidRPr="003B7D06">
              <w:t>1..1</w:t>
            </w:r>
          </w:p>
        </w:tc>
        <w:tc>
          <w:tcPr>
            <w:tcW w:w="2041" w:type="dxa"/>
            <w:shd w:val="clear" w:color="auto" w:fill="ECE9F5"/>
          </w:tcPr>
          <w:p w14:paraId="0B421A86" w14:textId="77777777" w:rsidR="00DE1A6A" w:rsidRPr="003B7D06" w:rsidRDefault="00DE1A6A" w:rsidP="00231FCC">
            <w:pPr>
              <w:pStyle w:val="TableParagraph"/>
              <w:spacing w:before="0"/>
              <w:ind w:left="0"/>
              <w:rPr>
                <w:lang w:val="en-AU"/>
              </w:rPr>
            </w:pPr>
          </w:p>
        </w:tc>
        <w:tc>
          <w:tcPr>
            <w:tcW w:w="3401" w:type="dxa"/>
            <w:shd w:val="clear" w:color="auto" w:fill="ECE9F5"/>
          </w:tcPr>
          <w:p w14:paraId="020037C3"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serial number indicator.</w:t>
            </w:r>
          </w:p>
        </w:tc>
      </w:tr>
      <w:tr w:rsidR="00DE1A6A" w:rsidRPr="003B7D06" w14:paraId="421BC1E6" w14:textId="77777777" w:rsidTr="604FF763">
        <w:trPr>
          <w:trHeight w:val="1119"/>
        </w:trPr>
        <w:tc>
          <w:tcPr>
            <w:tcW w:w="1304" w:type="dxa"/>
            <w:vMerge/>
          </w:tcPr>
          <w:p w14:paraId="75FC81C7" w14:textId="77777777" w:rsidR="00DE1A6A" w:rsidRPr="003B7D06" w:rsidRDefault="00DE1A6A" w:rsidP="00231FCC">
            <w:pPr>
              <w:rPr>
                <w:sz w:val="2"/>
                <w:szCs w:val="2"/>
              </w:rPr>
            </w:pPr>
          </w:p>
        </w:tc>
        <w:tc>
          <w:tcPr>
            <w:tcW w:w="1532" w:type="dxa"/>
          </w:tcPr>
          <w:p w14:paraId="730BAEE5" w14:textId="77777777" w:rsidR="00DE1A6A" w:rsidRPr="003B7D06" w:rsidRDefault="00DE1A6A" w:rsidP="00231FCC">
            <w:pPr>
              <w:rPr>
                <w:b/>
                <w:bCs/>
                <w:i/>
                <w:iCs/>
              </w:rPr>
            </w:pPr>
            <w:r w:rsidRPr="003B7D06">
              <w:rPr>
                <w:b/>
                <w:bCs/>
                <w:i/>
                <w:iCs/>
              </w:rPr>
              <w:t>code</w:t>
            </w:r>
          </w:p>
        </w:tc>
        <w:tc>
          <w:tcPr>
            <w:tcW w:w="1361" w:type="dxa"/>
          </w:tcPr>
          <w:p w14:paraId="22416DEC" w14:textId="77777777" w:rsidR="00DE1A6A" w:rsidRPr="003B7D06" w:rsidRDefault="00DE1A6A" w:rsidP="00231FCC">
            <w:r w:rsidRPr="003B7D06">
              <w:t>1..1</w:t>
            </w:r>
          </w:p>
        </w:tc>
        <w:tc>
          <w:tcPr>
            <w:tcW w:w="2041" w:type="dxa"/>
          </w:tcPr>
          <w:p w14:paraId="4322AB69" w14:textId="77777777" w:rsidR="00DE1A6A" w:rsidRPr="003B7D06" w:rsidRDefault="00DE1A6A" w:rsidP="00231FCC">
            <w:r w:rsidRPr="003B7D06">
              <w:t>Alphanumeric</w:t>
            </w:r>
          </w:p>
          <w:p w14:paraId="2416A939" w14:textId="77777777" w:rsidR="00DE1A6A" w:rsidRPr="003B7D06" w:rsidRDefault="00DE1A6A" w:rsidP="00231FCC">
            <w:r w:rsidRPr="003B7D06">
              <w:t>C101671</w:t>
            </w:r>
          </w:p>
        </w:tc>
        <w:tc>
          <w:tcPr>
            <w:tcW w:w="3401" w:type="dxa"/>
          </w:tcPr>
          <w:p w14:paraId="1466AD87" w14:textId="77777777" w:rsidR="00DE1A6A" w:rsidRPr="003B7D06" w:rsidRDefault="00DE1A6A" w:rsidP="00231FCC">
            <w:r w:rsidRPr="604FF763">
              <w:t>This</w:t>
            </w:r>
            <w:r w:rsidRPr="604FF763">
              <w:rPr>
                <w:spacing w:val="-1"/>
              </w:rPr>
              <w:t xml:space="preserve"> </w:t>
            </w:r>
            <w:r w:rsidRPr="604FF763">
              <w:t>is</w:t>
            </w:r>
            <w:r w:rsidRPr="604FF763">
              <w:rPr>
                <w:spacing w:val="-1"/>
              </w:rPr>
              <w:t xml:space="preserve"> </w:t>
            </w:r>
            <w:r w:rsidRPr="604FF763">
              <w:t>the</w:t>
            </w:r>
            <w:r w:rsidRPr="604FF763">
              <w:rPr>
                <w:spacing w:val="-1"/>
              </w:rPr>
              <w:t xml:space="preserve"> </w:t>
            </w:r>
            <w:r w:rsidRPr="604FF763">
              <w:rPr>
                <w:b/>
                <w:bCs/>
                <w:i/>
                <w:iCs/>
              </w:rPr>
              <w:t>code</w:t>
            </w:r>
            <w:r w:rsidRPr="604FF763">
              <w:rPr>
                <w:b/>
                <w:bCs/>
                <w:i/>
                <w:iCs/>
                <w:spacing w:val="-2"/>
              </w:rPr>
              <w:t xml:space="preserve"> </w:t>
            </w:r>
            <w:r w:rsidRPr="604FF763">
              <w:t>to</w:t>
            </w:r>
            <w:r w:rsidRPr="604FF763">
              <w:rPr>
                <w:spacing w:val="-1"/>
              </w:rPr>
              <w:t xml:space="preserve"> </w:t>
            </w:r>
            <w:r w:rsidRPr="604FF763">
              <w:t>indicate</w:t>
            </w:r>
            <w:r w:rsidRPr="604FF763">
              <w:rPr>
                <w:spacing w:val="-1"/>
              </w:rPr>
              <w:t xml:space="preserve"> </w:t>
            </w:r>
            <w:r w:rsidRPr="604FF763">
              <w:t>the type of characteristic being identified for</w:t>
            </w:r>
            <w:r w:rsidRPr="604FF763">
              <w:rPr>
                <w:spacing w:val="-2"/>
              </w:rPr>
              <w:t xml:space="preserve"> </w:t>
            </w:r>
            <w:r w:rsidRPr="604FF763">
              <w:t>a</w:t>
            </w:r>
            <w:r w:rsidRPr="604FF763">
              <w:rPr>
                <w:spacing w:val="-1"/>
              </w:rPr>
              <w:t xml:space="preserve"> </w:t>
            </w:r>
            <w:r w:rsidRPr="604FF763">
              <w:t>device</w:t>
            </w:r>
            <w:r w:rsidRPr="604FF763">
              <w:rPr>
                <w:spacing w:val="-2"/>
              </w:rPr>
              <w:t xml:space="preserve"> product, </w:t>
            </w:r>
            <w:r w:rsidRPr="604FF763">
              <w:t>specifically</w:t>
            </w:r>
            <w:r w:rsidRPr="604FF763">
              <w:rPr>
                <w:spacing w:val="-6"/>
              </w:rPr>
              <w:t xml:space="preserve"> </w:t>
            </w:r>
            <w:r w:rsidRPr="604FF763">
              <w:t xml:space="preserve">the serial </w:t>
            </w:r>
            <w:r w:rsidRPr="604FF763">
              <w:rPr>
                <w:spacing w:val="-2"/>
              </w:rPr>
              <w:t>number.</w:t>
            </w:r>
          </w:p>
        </w:tc>
      </w:tr>
      <w:tr w:rsidR="00DE1A6A" w:rsidRPr="003B7D06" w14:paraId="00499C9C" w14:textId="77777777" w:rsidTr="604FF763">
        <w:trPr>
          <w:trHeight w:val="839"/>
        </w:trPr>
        <w:tc>
          <w:tcPr>
            <w:tcW w:w="1304" w:type="dxa"/>
            <w:vMerge/>
          </w:tcPr>
          <w:p w14:paraId="3DEA74B0" w14:textId="77777777" w:rsidR="00DE1A6A" w:rsidRPr="003B7D06" w:rsidRDefault="00DE1A6A" w:rsidP="00231FCC">
            <w:pPr>
              <w:rPr>
                <w:sz w:val="2"/>
                <w:szCs w:val="2"/>
              </w:rPr>
            </w:pPr>
          </w:p>
        </w:tc>
        <w:tc>
          <w:tcPr>
            <w:tcW w:w="8335" w:type="dxa"/>
            <w:gridSpan w:val="4"/>
          </w:tcPr>
          <w:p w14:paraId="668B5F7F" w14:textId="77777777" w:rsidR="00DE1A6A" w:rsidRPr="003B7D06" w:rsidRDefault="00DE1A6A" w:rsidP="00231FCC">
            <w:pPr>
              <w:rPr>
                <w:b/>
                <w:bCs/>
              </w:rPr>
            </w:pPr>
            <w:r w:rsidRPr="003B7D06">
              <w:rPr>
                <w:b/>
                <w:bCs/>
              </w:rPr>
              <w:t>XPATH:</w:t>
            </w:r>
          </w:p>
          <w:p w14:paraId="0BDB89FE" w14:textId="77777777" w:rsidR="00DE1A6A" w:rsidRPr="003B7D06" w:rsidRDefault="00DE1A6A" w:rsidP="00231FCC">
            <w:r w:rsidRPr="604FF763">
              <w:t>/document/component/structuredBody/component/section/subject/manufacturedProduct/subjectOf/characteristic/code[@code="C101671"]</w:t>
            </w:r>
          </w:p>
        </w:tc>
      </w:tr>
      <w:tr w:rsidR="00DE1A6A" w:rsidRPr="003B7D06" w14:paraId="774D9360" w14:textId="77777777" w:rsidTr="604FF763">
        <w:trPr>
          <w:trHeight w:val="840"/>
        </w:trPr>
        <w:tc>
          <w:tcPr>
            <w:tcW w:w="1304" w:type="dxa"/>
            <w:vMerge/>
          </w:tcPr>
          <w:p w14:paraId="2309BD27" w14:textId="77777777" w:rsidR="00DE1A6A" w:rsidRPr="003B7D06" w:rsidRDefault="00DE1A6A" w:rsidP="00231FCC">
            <w:pPr>
              <w:rPr>
                <w:sz w:val="2"/>
                <w:szCs w:val="2"/>
              </w:rPr>
            </w:pPr>
          </w:p>
        </w:tc>
        <w:tc>
          <w:tcPr>
            <w:tcW w:w="1532" w:type="dxa"/>
          </w:tcPr>
          <w:p w14:paraId="47AA48A7" w14:textId="77777777" w:rsidR="00DE1A6A" w:rsidRPr="003B7D06" w:rsidRDefault="00DE1A6A" w:rsidP="604FF763">
            <w:pPr>
              <w:rPr>
                <w:b/>
                <w:bCs/>
                <w:i/>
                <w:iCs/>
              </w:rPr>
            </w:pPr>
            <w:proofErr w:type="spellStart"/>
            <w:r w:rsidRPr="604FF763">
              <w:rPr>
                <w:b/>
                <w:bCs/>
                <w:i/>
                <w:iCs/>
              </w:rPr>
              <w:t>codeSystem</w:t>
            </w:r>
            <w:proofErr w:type="spellEnd"/>
          </w:p>
        </w:tc>
        <w:tc>
          <w:tcPr>
            <w:tcW w:w="1361" w:type="dxa"/>
          </w:tcPr>
          <w:p w14:paraId="6AB1FB78" w14:textId="77777777" w:rsidR="00DE1A6A" w:rsidRPr="003B7D06" w:rsidRDefault="00DE1A6A" w:rsidP="00231FCC">
            <w:r w:rsidRPr="003B7D06">
              <w:t>1..1</w:t>
            </w:r>
          </w:p>
        </w:tc>
        <w:tc>
          <w:tcPr>
            <w:tcW w:w="2041" w:type="dxa"/>
          </w:tcPr>
          <w:p w14:paraId="49090B67" w14:textId="77777777" w:rsidR="00DE1A6A" w:rsidRPr="003B7D06" w:rsidRDefault="00DE1A6A" w:rsidP="00231FCC">
            <w:r w:rsidRPr="003B7D06">
              <w:t>OID</w:t>
            </w:r>
          </w:p>
          <w:p w14:paraId="7B073BF7" w14:textId="77777777" w:rsidR="00DE1A6A" w:rsidRPr="003B7D06" w:rsidRDefault="00DE1A6A" w:rsidP="00231FCC">
            <w:r w:rsidRPr="003B7D06">
              <w:t>2.16.840.1.113883.</w:t>
            </w:r>
          </w:p>
          <w:p w14:paraId="5F9472DB" w14:textId="77777777" w:rsidR="00DE1A6A" w:rsidRPr="003B7D06" w:rsidRDefault="00DE1A6A" w:rsidP="00231FCC">
            <w:r w:rsidRPr="003B7D06">
              <w:t>3.26.1.1</w:t>
            </w:r>
          </w:p>
        </w:tc>
        <w:tc>
          <w:tcPr>
            <w:tcW w:w="3401" w:type="dxa"/>
          </w:tcPr>
          <w:p w14:paraId="5D072CC6" w14:textId="77777777" w:rsidR="00DE1A6A" w:rsidRPr="003B7D06" w:rsidRDefault="00DE1A6A" w:rsidP="00231FCC">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proofErr w:type="spellStart"/>
            <w:r w:rsidRPr="604FF763">
              <w:rPr>
                <w:b/>
                <w:bCs/>
                <w:i/>
                <w:iCs/>
              </w:rPr>
              <w:t>codeSystem</w:t>
            </w:r>
            <w:proofErr w:type="spellEnd"/>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00DE1A6A" w:rsidRPr="003B7D06" w14:paraId="4CE08101" w14:textId="77777777" w:rsidTr="604FF763">
        <w:trPr>
          <w:trHeight w:val="839"/>
        </w:trPr>
        <w:tc>
          <w:tcPr>
            <w:tcW w:w="1304" w:type="dxa"/>
            <w:vMerge/>
          </w:tcPr>
          <w:p w14:paraId="761BB5D8" w14:textId="77777777" w:rsidR="00DE1A6A" w:rsidRPr="003B7D06" w:rsidRDefault="00DE1A6A" w:rsidP="00231FCC">
            <w:pPr>
              <w:rPr>
                <w:sz w:val="2"/>
                <w:szCs w:val="2"/>
              </w:rPr>
            </w:pPr>
          </w:p>
        </w:tc>
        <w:tc>
          <w:tcPr>
            <w:tcW w:w="8335" w:type="dxa"/>
            <w:gridSpan w:val="4"/>
          </w:tcPr>
          <w:p w14:paraId="201C15EF" w14:textId="77777777" w:rsidR="00DE1A6A" w:rsidRPr="003B7D06" w:rsidRDefault="00DE1A6A" w:rsidP="00231FCC">
            <w:pPr>
              <w:rPr>
                <w:b/>
                <w:bCs/>
              </w:rPr>
            </w:pPr>
            <w:r w:rsidRPr="003B7D06">
              <w:rPr>
                <w:b/>
                <w:bCs/>
              </w:rPr>
              <w:t>XPATH:</w:t>
            </w:r>
          </w:p>
          <w:p w14:paraId="70822C0A" w14:textId="77777777" w:rsidR="00DE1A6A" w:rsidRPr="003B7D06" w:rsidRDefault="00DE1A6A" w:rsidP="00231FCC">
            <w:r w:rsidRPr="604FF763">
              <w:t>/document/component/structuredBody/component/section/subject/manufacturedProduct/subjectOf/characteristic/code[@code="C101671"]/@codeSystem</w:t>
            </w:r>
          </w:p>
        </w:tc>
      </w:tr>
      <w:tr w:rsidR="00DE1A6A" w:rsidRPr="003B7D06" w14:paraId="344274C6" w14:textId="77777777" w:rsidTr="00D21AAF">
        <w:trPr>
          <w:trHeight w:val="280"/>
        </w:trPr>
        <w:tc>
          <w:tcPr>
            <w:tcW w:w="1304" w:type="dxa"/>
            <w:shd w:val="clear" w:color="auto" w:fill="FF9E1B"/>
          </w:tcPr>
          <w:p w14:paraId="5BC1E97D"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35" w:type="dxa"/>
            <w:gridSpan w:val="4"/>
          </w:tcPr>
          <w:p w14:paraId="3927505B" w14:textId="77777777" w:rsidR="00DE1A6A" w:rsidRPr="003B7D06" w:rsidRDefault="00DE1A6A" w:rsidP="008646F5">
            <w:pPr>
              <w:pStyle w:val="ListParagraph"/>
              <w:numPr>
                <w:ilvl w:val="0"/>
                <w:numId w:val="73"/>
              </w:numPr>
            </w:pPr>
            <w:r w:rsidRPr="604FF763">
              <w:t>The</w:t>
            </w:r>
            <w:r w:rsidRPr="604FF763">
              <w:rPr>
                <w:spacing w:val="-3"/>
              </w:rPr>
              <w:t xml:space="preserve"> </w:t>
            </w:r>
            <w:r w:rsidRPr="604FF763">
              <w:t>Serial Number</w:t>
            </w:r>
            <w:r w:rsidRPr="604FF763">
              <w:rPr>
                <w:spacing w:val="-1"/>
              </w:rPr>
              <w:t xml:space="preserve"> </w:t>
            </w:r>
            <w:r w:rsidRPr="604FF763">
              <w:t>element is</w:t>
            </w:r>
            <w:r w:rsidRPr="604FF763">
              <w:rPr>
                <w:spacing w:val="-1"/>
              </w:rPr>
              <w:t xml:space="preserve"> </w:t>
            </w:r>
            <w:proofErr w:type="gramStart"/>
            <w:r w:rsidRPr="604FF763">
              <w:t>required</w:t>
            </w:r>
            <w:proofErr w:type="gramEnd"/>
            <w:r w:rsidRPr="604FF763">
              <w:t xml:space="preserve"> and the</w:t>
            </w:r>
            <w:r w:rsidRPr="604FF763">
              <w:rPr>
                <w:spacing w:val="-2"/>
              </w:rPr>
              <w:t xml:space="preserve"> </w:t>
            </w:r>
            <w:proofErr w:type="spellStart"/>
            <w:r w:rsidRPr="604FF763">
              <w:rPr>
                <w:b/>
                <w:bCs/>
                <w:i/>
                <w:iCs/>
              </w:rPr>
              <w:t>code@code</w:t>
            </w:r>
            <w:proofErr w:type="spellEnd"/>
            <w:r w:rsidRPr="604FF763">
              <w:rPr>
                <w:b/>
                <w:bCs/>
                <w:i/>
                <w:iCs/>
                <w:spacing w:val="-1"/>
              </w:rPr>
              <w:t xml:space="preserve"> </w:t>
            </w:r>
            <w:r w:rsidRPr="604FF763">
              <w:t>value</w:t>
            </w:r>
            <w:r w:rsidRPr="604FF763">
              <w:rPr>
                <w:spacing w:val="-1"/>
              </w:rPr>
              <w:t xml:space="preserve"> </w:t>
            </w:r>
            <w:r w:rsidRPr="604FF763">
              <w:t>must be</w:t>
            </w:r>
            <w:r w:rsidRPr="604FF763">
              <w:rPr>
                <w:spacing w:val="-1"/>
              </w:rPr>
              <w:t xml:space="preserve"> </w:t>
            </w:r>
            <w:r w:rsidRPr="604FF763">
              <w:rPr>
                <w:spacing w:val="-2"/>
              </w:rPr>
              <w:t>“C101671”.</w:t>
            </w:r>
          </w:p>
        </w:tc>
      </w:tr>
    </w:tbl>
    <w:p w14:paraId="6923CAAA" w14:textId="77777777" w:rsidR="00DE1A6A" w:rsidRPr="003B7D06" w:rsidRDefault="00DE1A6A" w:rsidP="00351F9C">
      <w:pPr>
        <w:pStyle w:val="Heading5"/>
      </w:pPr>
      <w:r w:rsidRPr="604FF763">
        <w:t>Serial</w:t>
      </w:r>
      <w:r w:rsidRPr="604FF763">
        <w:rPr>
          <w:spacing w:val="-5"/>
        </w:rPr>
        <w:t xml:space="preserve"> </w:t>
      </w:r>
      <w:r w:rsidRPr="604FF763">
        <w:t>Number</w:t>
      </w:r>
      <w:r w:rsidRPr="604FF763">
        <w:rPr>
          <w:spacing w:val="-4"/>
        </w:rPr>
        <w:t xml:space="preserve"> </w:t>
      </w:r>
      <w:r w:rsidRPr="604FF763">
        <w:t>Value</w:t>
      </w:r>
      <w:r w:rsidRPr="604FF763">
        <w:rPr>
          <w:spacing w:val="-8"/>
        </w:rPr>
        <w:t xml:space="preserve"> </w:t>
      </w:r>
      <w:r w:rsidRPr="604FF763">
        <w:t>(</w:t>
      </w:r>
      <w:proofErr w:type="spellStart"/>
      <w:r w:rsidRPr="604FF763">
        <w:t>characteristic.value</w:t>
      </w:r>
      <w:proofErr w:type="spellEnd"/>
      <w:r w:rsidRPr="604FF763">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06B72032" w14:textId="77777777" w:rsidTr="00FC7898">
        <w:trPr>
          <w:trHeight w:val="577"/>
          <w:tblHeader/>
        </w:trPr>
        <w:tc>
          <w:tcPr>
            <w:tcW w:w="1304" w:type="dxa"/>
            <w:shd w:val="clear" w:color="auto" w:fill="463192"/>
          </w:tcPr>
          <w:p w14:paraId="1D22CAE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5ACDDB8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266B8FF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077E492E"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14:paraId="12CA0C6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6C4AA913"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0745400E"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4BF7CAA5" w14:textId="77777777" w:rsidTr="00CC1545">
        <w:trPr>
          <w:trHeight w:val="561"/>
        </w:trPr>
        <w:tc>
          <w:tcPr>
            <w:tcW w:w="1304" w:type="dxa"/>
            <w:vMerge w:val="restart"/>
          </w:tcPr>
          <w:p w14:paraId="3A5AE01A" w14:textId="77777777" w:rsidR="00DE1A6A" w:rsidRPr="003B7D06" w:rsidRDefault="00DE1A6A" w:rsidP="00231FCC">
            <w:pPr>
              <w:rPr>
                <w:b/>
                <w:bCs/>
                <w:i/>
                <w:iCs/>
              </w:rPr>
            </w:pPr>
            <w:r w:rsidRPr="003B7D06">
              <w:rPr>
                <w:b/>
                <w:bCs/>
                <w:i/>
                <w:iCs/>
              </w:rPr>
              <w:t>value</w:t>
            </w:r>
          </w:p>
        </w:tc>
        <w:tc>
          <w:tcPr>
            <w:tcW w:w="1532" w:type="dxa"/>
            <w:shd w:val="clear" w:color="auto" w:fill="ECE9F5"/>
          </w:tcPr>
          <w:p w14:paraId="4B54194A" w14:textId="77777777" w:rsidR="00DE1A6A" w:rsidRPr="003B7D06" w:rsidRDefault="00DE1A6A" w:rsidP="00231FCC">
            <w:pPr>
              <w:pStyle w:val="TableParagraph"/>
              <w:spacing w:before="0"/>
              <w:ind w:left="0"/>
              <w:rPr>
                <w:sz w:val="24"/>
                <w:lang w:val="en-AU"/>
              </w:rPr>
            </w:pPr>
          </w:p>
        </w:tc>
        <w:tc>
          <w:tcPr>
            <w:tcW w:w="1361" w:type="dxa"/>
            <w:shd w:val="clear" w:color="auto" w:fill="ECE9F5"/>
          </w:tcPr>
          <w:p w14:paraId="745B0F89" w14:textId="77777777" w:rsidR="00DE1A6A" w:rsidRPr="003B7D06" w:rsidRDefault="00DE1A6A" w:rsidP="00231FCC">
            <w:r w:rsidRPr="003B7D06">
              <w:t>1..1</w:t>
            </w:r>
          </w:p>
        </w:tc>
        <w:tc>
          <w:tcPr>
            <w:tcW w:w="2041" w:type="dxa"/>
            <w:shd w:val="clear" w:color="auto" w:fill="ECE9F5"/>
          </w:tcPr>
          <w:p w14:paraId="646FEAEF" w14:textId="77777777" w:rsidR="00DE1A6A" w:rsidRPr="003B7D06" w:rsidRDefault="00DE1A6A" w:rsidP="00231FCC">
            <w:pPr>
              <w:pStyle w:val="TableParagraph"/>
              <w:spacing w:before="0"/>
              <w:ind w:left="0"/>
              <w:rPr>
                <w:sz w:val="24"/>
                <w:lang w:val="en-AU"/>
              </w:rPr>
            </w:pPr>
          </w:p>
        </w:tc>
        <w:tc>
          <w:tcPr>
            <w:tcW w:w="3401" w:type="dxa"/>
            <w:shd w:val="clear" w:color="auto" w:fill="ECE9F5"/>
          </w:tcPr>
          <w:p w14:paraId="3494CFE1"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value of serial number.</w:t>
            </w:r>
          </w:p>
        </w:tc>
      </w:tr>
      <w:tr w:rsidR="00DE1A6A" w:rsidRPr="003B7D06" w14:paraId="4C5F8104" w14:textId="77777777" w:rsidTr="604FF763">
        <w:trPr>
          <w:trHeight w:val="839"/>
        </w:trPr>
        <w:tc>
          <w:tcPr>
            <w:tcW w:w="1304" w:type="dxa"/>
            <w:vMerge/>
          </w:tcPr>
          <w:p w14:paraId="7C2608F5" w14:textId="77777777" w:rsidR="00DE1A6A" w:rsidRPr="003B7D06" w:rsidRDefault="00DE1A6A" w:rsidP="00231FCC">
            <w:pPr>
              <w:rPr>
                <w:sz w:val="2"/>
                <w:szCs w:val="2"/>
              </w:rPr>
            </w:pPr>
          </w:p>
        </w:tc>
        <w:tc>
          <w:tcPr>
            <w:tcW w:w="1532" w:type="dxa"/>
          </w:tcPr>
          <w:p w14:paraId="5A32AA38"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361" w:type="dxa"/>
          </w:tcPr>
          <w:p w14:paraId="64B91310" w14:textId="77777777" w:rsidR="00DE1A6A" w:rsidRPr="003B7D06" w:rsidRDefault="00DE1A6A" w:rsidP="00231FCC">
            <w:r w:rsidRPr="003B7D06">
              <w:t>1..1</w:t>
            </w:r>
          </w:p>
        </w:tc>
        <w:tc>
          <w:tcPr>
            <w:tcW w:w="2041" w:type="dxa"/>
          </w:tcPr>
          <w:p w14:paraId="2B1D3C28" w14:textId="77777777" w:rsidR="00DE1A6A" w:rsidRPr="003B7D06" w:rsidRDefault="00DE1A6A" w:rsidP="00231FCC">
            <w:r w:rsidRPr="003B7D06">
              <w:t>Boolean</w:t>
            </w:r>
          </w:p>
          <w:p w14:paraId="1B99A13A" w14:textId="77777777" w:rsidR="00DE1A6A" w:rsidRPr="003B7D06" w:rsidRDefault="00DE1A6A" w:rsidP="00231FCC">
            <w:r w:rsidRPr="003B7D06">
              <w:t>BL</w:t>
            </w:r>
          </w:p>
        </w:tc>
        <w:tc>
          <w:tcPr>
            <w:tcW w:w="3401" w:type="dxa"/>
          </w:tcPr>
          <w:p w14:paraId="6FCAE79D" w14:textId="77777777" w:rsidR="00DE1A6A" w:rsidRPr="003B7D06" w:rsidRDefault="00DE1A6A" w:rsidP="00231FCC">
            <w:r w:rsidRPr="604FF763">
              <w:t>The</w:t>
            </w:r>
            <w:r w:rsidRPr="604FF763">
              <w:rPr>
                <w:spacing w:val="-12"/>
              </w:rPr>
              <w:t xml:space="preserve"> </w:t>
            </w:r>
            <w:proofErr w:type="spellStart"/>
            <w:proofErr w:type="gramStart"/>
            <w:r w:rsidRPr="604FF763">
              <w:rPr>
                <w:b/>
                <w:bCs/>
              </w:rPr>
              <w:t>xsi:type</w:t>
            </w:r>
            <w:proofErr w:type="spellEnd"/>
            <w:proofErr w:type="gramEnd"/>
            <w:r w:rsidRPr="604FF763">
              <w:rPr>
                <w:b/>
                <w:bCs/>
                <w:spacing w:val="-11"/>
              </w:rPr>
              <w:t xml:space="preserve"> </w:t>
            </w:r>
            <w:r w:rsidRPr="604FF763">
              <w:t>specifies</w:t>
            </w:r>
            <w:r w:rsidRPr="604FF763">
              <w:rPr>
                <w:spacing w:val="-10"/>
              </w:rPr>
              <w:t xml:space="preserve"> </w:t>
            </w:r>
            <w:r w:rsidRPr="604FF763">
              <w:t>the</w:t>
            </w:r>
            <w:r w:rsidRPr="604FF763">
              <w:rPr>
                <w:spacing w:val="-10"/>
              </w:rPr>
              <w:t xml:space="preserve"> </w:t>
            </w:r>
            <w:r w:rsidRPr="604FF763">
              <w:t>data type for the serial number</w:t>
            </w:r>
          </w:p>
          <w:p w14:paraId="56245F0E" w14:textId="77777777" w:rsidR="00DE1A6A" w:rsidRPr="003B7D06" w:rsidRDefault="00DE1A6A" w:rsidP="00231FCC">
            <w:r w:rsidRPr="003B7D06">
              <w:t>indicator.</w:t>
            </w:r>
          </w:p>
        </w:tc>
      </w:tr>
      <w:tr w:rsidR="00DE1A6A" w:rsidRPr="003B7D06" w14:paraId="23D272CD" w14:textId="77777777" w:rsidTr="604FF763">
        <w:trPr>
          <w:trHeight w:val="839"/>
        </w:trPr>
        <w:tc>
          <w:tcPr>
            <w:tcW w:w="1304" w:type="dxa"/>
            <w:vMerge/>
          </w:tcPr>
          <w:p w14:paraId="06E543A2" w14:textId="77777777" w:rsidR="00DE1A6A" w:rsidRPr="003B7D06" w:rsidRDefault="00DE1A6A" w:rsidP="00231FCC">
            <w:pPr>
              <w:rPr>
                <w:sz w:val="2"/>
                <w:szCs w:val="2"/>
              </w:rPr>
            </w:pPr>
          </w:p>
        </w:tc>
        <w:tc>
          <w:tcPr>
            <w:tcW w:w="8335" w:type="dxa"/>
            <w:gridSpan w:val="4"/>
          </w:tcPr>
          <w:p w14:paraId="246054C7" w14:textId="77777777" w:rsidR="00DE1A6A" w:rsidRPr="003B7D06" w:rsidRDefault="00DE1A6A" w:rsidP="00231FCC">
            <w:pPr>
              <w:rPr>
                <w:b/>
                <w:bCs/>
              </w:rPr>
            </w:pPr>
            <w:r w:rsidRPr="003B7D06">
              <w:rPr>
                <w:b/>
                <w:bCs/>
              </w:rPr>
              <w:t>XPATH:</w:t>
            </w:r>
          </w:p>
          <w:p w14:paraId="1EA10F3E" w14:textId="77777777" w:rsidR="00DE1A6A" w:rsidRPr="003B7D06" w:rsidRDefault="00DE1A6A" w:rsidP="604FF763">
            <w:r w:rsidRPr="604FF763">
              <w:t>/document/component/structuredBody/component/section/subject/manufacturedProduct/subjectOf/characteristic/code[@code="C101671</w:t>
            </w:r>
            <w:proofErr w:type="gramStart"/>
            <w:r w:rsidRPr="604FF763">
              <w:t>"]/..</w:t>
            </w:r>
            <w:proofErr w:type="gramEnd"/>
            <w:r w:rsidRPr="604FF763">
              <w:t>/value/@</w:t>
            </w:r>
            <w:proofErr w:type="gramStart"/>
            <w:r w:rsidRPr="604FF763">
              <w:t>xsi:type</w:t>
            </w:r>
            <w:proofErr w:type="gramEnd"/>
          </w:p>
        </w:tc>
      </w:tr>
      <w:tr w:rsidR="00DE1A6A" w:rsidRPr="003B7D06" w14:paraId="448AA88F" w14:textId="77777777" w:rsidTr="604FF763">
        <w:trPr>
          <w:trHeight w:val="840"/>
        </w:trPr>
        <w:tc>
          <w:tcPr>
            <w:tcW w:w="1304" w:type="dxa"/>
            <w:vMerge/>
          </w:tcPr>
          <w:p w14:paraId="5B8ADB91" w14:textId="77777777" w:rsidR="00DE1A6A" w:rsidRPr="003B7D06" w:rsidRDefault="00DE1A6A" w:rsidP="00231FCC">
            <w:pPr>
              <w:rPr>
                <w:sz w:val="2"/>
                <w:szCs w:val="2"/>
              </w:rPr>
            </w:pPr>
          </w:p>
        </w:tc>
        <w:tc>
          <w:tcPr>
            <w:tcW w:w="1532" w:type="dxa"/>
          </w:tcPr>
          <w:p w14:paraId="7916333F" w14:textId="77777777" w:rsidR="00DE1A6A" w:rsidRPr="003B7D06" w:rsidRDefault="00DE1A6A" w:rsidP="00231FCC">
            <w:pPr>
              <w:rPr>
                <w:b/>
                <w:bCs/>
                <w:i/>
                <w:iCs/>
              </w:rPr>
            </w:pPr>
            <w:r w:rsidRPr="003B7D06">
              <w:rPr>
                <w:b/>
                <w:bCs/>
                <w:i/>
                <w:iCs/>
              </w:rPr>
              <w:t>value</w:t>
            </w:r>
          </w:p>
        </w:tc>
        <w:tc>
          <w:tcPr>
            <w:tcW w:w="1361" w:type="dxa"/>
          </w:tcPr>
          <w:p w14:paraId="63B8F577" w14:textId="77777777" w:rsidR="00DE1A6A" w:rsidRPr="003B7D06" w:rsidRDefault="00DE1A6A" w:rsidP="00231FCC">
            <w:r w:rsidRPr="003B7D06">
              <w:t>1..1</w:t>
            </w:r>
          </w:p>
        </w:tc>
        <w:tc>
          <w:tcPr>
            <w:tcW w:w="2041" w:type="dxa"/>
          </w:tcPr>
          <w:p w14:paraId="49ADC08E" w14:textId="77777777" w:rsidR="00DE1A6A" w:rsidRPr="003B7D06" w:rsidRDefault="00DE1A6A" w:rsidP="00231FCC">
            <w:r w:rsidRPr="003B7D06">
              <w:t>Alpha</w:t>
            </w:r>
          </w:p>
          <w:p w14:paraId="29C0D7C3" w14:textId="77777777" w:rsidR="00DE1A6A" w:rsidRPr="003B7D06" w:rsidRDefault="00DE1A6A" w:rsidP="00231FCC">
            <w:r w:rsidRPr="003B7D06">
              <w:t>“true”</w:t>
            </w:r>
            <w:r w:rsidRPr="003B7D06">
              <w:rPr>
                <w:spacing w:val="-2"/>
              </w:rPr>
              <w:t xml:space="preserve"> </w:t>
            </w:r>
            <w:r w:rsidRPr="003B7D06">
              <w:t xml:space="preserve">or </w:t>
            </w:r>
            <w:r w:rsidRPr="003B7D06">
              <w:rPr>
                <w:spacing w:val="-2"/>
              </w:rPr>
              <w:t>“false”</w:t>
            </w:r>
          </w:p>
        </w:tc>
        <w:tc>
          <w:tcPr>
            <w:tcW w:w="3401" w:type="dxa"/>
          </w:tcPr>
          <w:p w14:paraId="662214F3" w14:textId="77777777" w:rsidR="00DE1A6A" w:rsidRPr="003B7D06" w:rsidRDefault="00DE1A6A" w:rsidP="00231FCC">
            <w:pPr>
              <w:rPr>
                <w:b/>
                <w:i/>
              </w:rPr>
            </w:pPr>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value</w:t>
            </w:r>
            <w:r w:rsidRPr="003B7D06">
              <w:rPr>
                <w:spacing w:val="-7"/>
              </w:rPr>
              <w:t xml:space="preserve"> </w:t>
            </w:r>
            <w:r w:rsidRPr="003B7D06">
              <w:t>attribute</w:t>
            </w:r>
            <w:r w:rsidRPr="003B7D06">
              <w:rPr>
                <w:spacing w:val="-8"/>
              </w:rPr>
              <w:t xml:space="preserve"> </w:t>
            </w:r>
            <w:r w:rsidRPr="003B7D06">
              <w:t>for</w:t>
            </w:r>
            <w:r w:rsidRPr="003B7D06">
              <w:rPr>
                <w:spacing w:val="-9"/>
              </w:rPr>
              <w:t xml:space="preserve"> </w:t>
            </w:r>
            <w:r w:rsidRPr="003B7D06">
              <w:t>the Boolean operator</w:t>
            </w:r>
            <w:r w:rsidRPr="003B7D06">
              <w:rPr>
                <w:b/>
                <w:i/>
              </w:rPr>
              <w:t>.</w:t>
            </w:r>
          </w:p>
        </w:tc>
      </w:tr>
      <w:tr w:rsidR="00DE1A6A" w:rsidRPr="003B7D06" w14:paraId="6AFDC7F6" w14:textId="77777777" w:rsidTr="604FF763">
        <w:trPr>
          <w:trHeight w:val="841"/>
        </w:trPr>
        <w:tc>
          <w:tcPr>
            <w:tcW w:w="1304" w:type="dxa"/>
            <w:vMerge/>
          </w:tcPr>
          <w:p w14:paraId="16716093" w14:textId="77777777" w:rsidR="00DE1A6A" w:rsidRPr="003B7D06" w:rsidRDefault="00DE1A6A" w:rsidP="00231FCC">
            <w:pPr>
              <w:rPr>
                <w:sz w:val="2"/>
                <w:szCs w:val="2"/>
              </w:rPr>
            </w:pPr>
          </w:p>
        </w:tc>
        <w:tc>
          <w:tcPr>
            <w:tcW w:w="8335" w:type="dxa"/>
            <w:gridSpan w:val="4"/>
          </w:tcPr>
          <w:p w14:paraId="1692AD17" w14:textId="77777777" w:rsidR="00DE1A6A" w:rsidRPr="003B7D06" w:rsidRDefault="00DE1A6A" w:rsidP="00231FCC">
            <w:pPr>
              <w:rPr>
                <w:b/>
                <w:bCs/>
              </w:rPr>
            </w:pPr>
            <w:r w:rsidRPr="003B7D06">
              <w:rPr>
                <w:b/>
                <w:bCs/>
              </w:rPr>
              <w:t>XPATH:</w:t>
            </w:r>
          </w:p>
          <w:p w14:paraId="1406FBFD" w14:textId="77777777" w:rsidR="00DE1A6A" w:rsidRPr="003B7D06" w:rsidRDefault="00DE1A6A" w:rsidP="00231FCC">
            <w:r w:rsidRPr="604FF763">
              <w:t>/document/component/structuredBody/component/section/subject/manufacturedProduct/subjectOf/characteristic/code[@code="C101671</w:t>
            </w:r>
            <w:proofErr w:type="gramStart"/>
            <w:r w:rsidRPr="604FF763">
              <w:t>"]/..</w:t>
            </w:r>
            <w:proofErr w:type="gramEnd"/>
            <w:r w:rsidRPr="604FF763">
              <w:t>/value/@value</w:t>
            </w:r>
          </w:p>
        </w:tc>
      </w:tr>
      <w:tr w:rsidR="00DE1A6A" w:rsidRPr="003B7D06" w14:paraId="2E6FC562" w14:textId="77777777" w:rsidTr="00D21AAF">
        <w:trPr>
          <w:trHeight w:val="1120"/>
        </w:trPr>
        <w:tc>
          <w:tcPr>
            <w:tcW w:w="1304" w:type="dxa"/>
            <w:shd w:val="clear" w:color="auto" w:fill="FF9E1B"/>
          </w:tcPr>
          <w:p w14:paraId="24ED2B45"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35" w:type="dxa"/>
            <w:gridSpan w:val="4"/>
          </w:tcPr>
          <w:p w14:paraId="39A1B621" w14:textId="77777777" w:rsidR="00DE1A6A" w:rsidRPr="003B7D06" w:rsidRDefault="00DE1A6A" w:rsidP="008646F5">
            <w:pPr>
              <w:pStyle w:val="ListParagraph"/>
              <w:numPr>
                <w:ilvl w:val="0"/>
                <w:numId w:val="73"/>
              </w:numPr>
            </w:pPr>
            <w:r w:rsidRPr="604FF763">
              <w:t>The</w:t>
            </w:r>
            <w:r w:rsidRPr="604FF763">
              <w:rPr>
                <w:spacing w:val="-3"/>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be</w:t>
            </w:r>
            <w:r w:rsidRPr="604FF763">
              <w:rPr>
                <w:spacing w:val="-1"/>
              </w:rPr>
              <w:t xml:space="preserve"> </w:t>
            </w:r>
            <w:r w:rsidRPr="604FF763">
              <w:rPr>
                <w:spacing w:val="-4"/>
              </w:rPr>
              <w:t>“BL”</w:t>
            </w:r>
          </w:p>
          <w:p w14:paraId="0BD4F572" w14:textId="77777777" w:rsidR="00DE1A6A" w:rsidRPr="003B7D06" w:rsidRDefault="00DE1A6A" w:rsidP="008646F5">
            <w:pPr>
              <w:pStyle w:val="ListParagraph"/>
              <w:numPr>
                <w:ilvl w:val="0"/>
                <w:numId w:val="73"/>
              </w:numPr>
            </w:pPr>
            <w:r w:rsidRPr="003B7D06">
              <w:t>Value must be true or false</w:t>
            </w:r>
          </w:p>
          <w:p w14:paraId="03D8C7A5" w14:textId="77777777" w:rsidR="00DE1A6A" w:rsidRPr="003B7D06" w:rsidRDefault="00DE1A6A" w:rsidP="008646F5">
            <w:pPr>
              <w:pStyle w:val="ListParagraph"/>
              <w:numPr>
                <w:ilvl w:val="0"/>
                <w:numId w:val="73"/>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 xml:space="preserve">the </w:t>
            </w:r>
            <w:proofErr w:type="spellStart"/>
            <w:r w:rsidRPr="604FF763">
              <w:t>AusUDID</w:t>
            </w:r>
            <w:proofErr w:type="spellEnd"/>
            <w:r w:rsidRPr="604FF763">
              <w:t xml:space="preserve"> submission will be rejected as a submission with an invalid Production Information.</w:t>
            </w:r>
          </w:p>
        </w:tc>
      </w:tr>
    </w:tbl>
    <w:p w14:paraId="7B1DE6F8" w14:textId="77777777" w:rsidR="00DE1A6A" w:rsidRPr="003B7D06" w:rsidRDefault="00DE1A6A" w:rsidP="00DF5E3E">
      <w:pPr>
        <w:pStyle w:val="Heading4"/>
      </w:pPr>
      <w:r w:rsidRPr="003B7D06">
        <w:t>Production</w:t>
      </w:r>
      <w:r w:rsidRPr="003B7D06">
        <w:rPr>
          <w:spacing w:val="-3"/>
        </w:rPr>
        <w:t xml:space="preserve"> </w:t>
      </w:r>
      <w:r w:rsidRPr="003B7D06">
        <w:t>Identifier</w:t>
      </w:r>
      <w:r w:rsidRPr="003B7D06">
        <w:rPr>
          <w:spacing w:val="-2"/>
        </w:rPr>
        <w:t xml:space="preserve"> </w:t>
      </w:r>
      <w:r w:rsidRPr="003B7D06">
        <w:t>-</w:t>
      </w:r>
      <w:r w:rsidRPr="003B7D06">
        <w:rPr>
          <w:spacing w:val="-3"/>
        </w:rPr>
        <w:t xml:space="preserve"> </w:t>
      </w:r>
      <w:r w:rsidRPr="003B7D06">
        <w:t>Manufacturing</w:t>
      </w:r>
      <w:r w:rsidRPr="003B7D06">
        <w:rPr>
          <w:spacing w:val="-1"/>
        </w:rPr>
        <w:t xml:space="preserve"> </w:t>
      </w:r>
      <w:r w:rsidRPr="003B7D06">
        <w:rPr>
          <w:spacing w:val="-4"/>
        </w:rPr>
        <w:t>Date</w:t>
      </w:r>
    </w:p>
    <w:p w14:paraId="4532A0C5" w14:textId="5688CF96" w:rsidR="00DE1A6A" w:rsidRPr="003B7D06" w:rsidRDefault="00DE1A6A" w:rsidP="00DE1A6A">
      <w:r w:rsidRPr="604FF763">
        <w:t>The</w:t>
      </w:r>
      <w:r w:rsidRPr="604FF763">
        <w:rPr>
          <w:spacing w:val="68"/>
        </w:rPr>
        <w:t xml:space="preserve"> </w:t>
      </w:r>
      <w:r w:rsidRPr="604FF763">
        <w:t>following</w:t>
      </w:r>
      <w:r w:rsidRPr="604FF763">
        <w:rPr>
          <w:spacing w:val="67"/>
        </w:rPr>
        <w:t xml:space="preserve"> </w:t>
      </w:r>
      <w:r w:rsidRPr="604FF763">
        <w:t>XML</w:t>
      </w:r>
      <w:r w:rsidRPr="604FF763">
        <w:rPr>
          <w:spacing w:val="67"/>
        </w:rPr>
        <w:t xml:space="preserve"> </w:t>
      </w:r>
      <w:r w:rsidRPr="604FF763">
        <w:t>Snippet</w:t>
      </w:r>
      <w:r w:rsidRPr="604FF763">
        <w:rPr>
          <w:spacing w:val="69"/>
        </w:rPr>
        <w:t xml:space="preserve"> </w:t>
      </w:r>
      <w:r w:rsidRPr="604FF763">
        <w:t>includes</w:t>
      </w:r>
      <w:r w:rsidRPr="604FF763">
        <w:rPr>
          <w:spacing w:val="70"/>
        </w:rPr>
        <w:t xml:space="preserve"> </w:t>
      </w:r>
      <w:r w:rsidRPr="604FF763">
        <w:t>the</w:t>
      </w:r>
      <w:r w:rsidRPr="604FF763">
        <w:rPr>
          <w:spacing w:val="71"/>
        </w:rPr>
        <w:t xml:space="preserve"> </w:t>
      </w:r>
      <w:r w:rsidRPr="604FF763">
        <w:t>elements</w:t>
      </w:r>
      <w:r w:rsidRPr="604FF763">
        <w:rPr>
          <w:spacing w:val="70"/>
        </w:rPr>
        <w:t xml:space="preserve"> </w:t>
      </w:r>
      <w:r w:rsidRPr="604FF763">
        <w:t>and</w:t>
      </w:r>
      <w:r w:rsidRPr="604FF763">
        <w:rPr>
          <w:spacing w:val="70"/>
        </w:rPr>
        <w:t xml:space="preserve"> </w:t>
      </w:r>
      <w:r w:rsidRPr="604FF763">
        <w:t>attributes</w:t>
      </w:r>
      <w:r w:rsidRPr="604FF763">
        <w:rPr>
          <w:spacing w:val="72"/>
        </w:rPr>
        <w:t xml:space="preserve"> </w:t>
      </w:r>
      <w:r w:rsidRPr="604FF763">
        <w:t>required</w:t>
      </w:r>
      <w:r w:rsidRPr="604FF763">
        <w:rPr>
          <w:spacing w:val="69"/>
        </w:rPr>
        <w:t xml:space="preserve"> </w:t>
      </w:r>
      <w:r w:rsidRPr="604FF763">
        <w:t>for</w:t>
      </w:r>
      <w:r w:rsidRPr="604FF763">
        <w:rPr>
          <w:spacing w:val="70"/>
        </w:rPr>
        <w:t xml:space="preserve"> </w:t>
      </w:r>
      <w:r w:rsidRPr="604FF763">
        <w:t>products</w:t>
      </w:r>
      <w:r w:rsidRPr="604FF763">
        <w:rPr>
          <w:spacing w:val="70"/>
        </w:rPr>
        <w:t xml:space="preserve"> </w:t>
      </w:r>
      <w:proofErr w:type="spellStart"/>
      <w:r w:rsidRPr="604FF763">
        <w:t>labe</w:t>
      </w:r>
      <w:r w:rsidR="008D3615">
        <w:t>l</w:t>
      </w:r>
      <w:r w:rsidRPr="604FF763">
        <w:t>ed</w:t>
      </w:r>
      <w:proofErr w:type="spellEnd"/>
      <w:r w:rsidRPr="604FF763">
        <w:rPr>
          <w:spacing w:val="69"/>
        </w:rPr>
        <w:t xml:space="preserve"> </w:t>
      </w:r>
      <w:r w:rsidRPr="604FF763">
        <w:t>with manufacturing date:</w:t>
      </w:r>
    </w:p>
    <w:p w14:paraId="424E75F7" w14:textId="77777777" w:rsidR="00DE1A6A" w:rsidRPr="003B7D06" w:rsidRDefault="00DE1A6A" w:rsidP="00DE1A6A">
      <w:pPr>
        <w:rPr>
          <w:sz w:val="17"/>
        </w:rPr>
      </w:pPr>
      <w:r w:rsidRPr="003B7D06">
        <w:rPr>
          <w:noProof/>
        </w:rPr>
        <w:drawing>
          <wp:inline distT="0" distB="0" distL="0" distR="0" wp14:anchorId="620DF7A6" wp14:editId="6080BF89">
            <wp:extent cx="4453607" cy="950976"/>
            <wp:effectExtent l="0" t="0" r="4445" b="1905"/>
            <wp:docPr id="291" name="Picture 291"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Picture 291" descr="A screenshot of a computer code"/>
                    <pic:cNvPicPr/>
                  </pic:nvPicPr>
                  <pic:blipFill>
                    <a:blip r:embed="rId77"/>
                    <a:stretch>
                      <a:fillRect/>
                    </a:stretch>
                  </pic:blipFill>
                  <pic:spPr>
                    <a:xfrm>
                      <a:off x="0" y="0"/>
                      <a:ext cx="4495805" cy="959987"/>
                    </a:xfrm>
                    <a:prstGeom prst="rect">
                      <a:avLst/>
                    </a:prstGeom>
                  </pic:spPr>
                </pic:pic>
              </a:graphicData>
            </a:graphic>
          </wp:inline>
        </w:drawing>
      </w:r>
    </w:p>
    <w:p w14:paraId="57105ABF" w14:textId="77777777" w:rsidR="00DE1A6A" w:rsidRPr="003B7D06" w:rsidRDefault="00DE1A6A" w:rsidP="00351F9C">
      <w:pPr>
        <w:pStyle w:val="Heading5"/>
      </w:pPr>
      <w:r w:rsidRPr="604FF763">
        <w:t>Manufacturing</w:t>
      </w:r>
      <w:r w:rsidRPr="604FF763">
        <w:rPr>
          <w:spacing w:val="-4"/>
        </w:rPr>
        <w:t xml:space="preserve"> </w:t>
      </w:r>
      <w:r w:rsidRPr="604FF763">
        <w:t>Date</w:t>
      </w:r>
      <w:r w:rsidRPr="604FF763">
        <w:rPr>
          <w:spacing w:val="-4"/>
        </w:rPr>
        <w:t xml:space="preserve"> </w:t>
      </w:r>
      <w:r w:rsidRPr="604FF763">
        <w:t>Type</w:t>
      </w:r>
      <w:r w:rsidRPr="604FF763">
        <w:rPr>
          <w:spacing w:val="-3"/>
        </w:rPr>
        <w:t xml:space="preserve"> </w:t>
      </w:r>
      <w:r w:rsidRPr="604FF763">
        <w:rPr>
          <w:spacing w:val="-2"/>
        </w:rPr>
        <w:t>(</w:t>
      </w:r>
      <w:proofErr w:type="spellStart"/>
      <w:proofErr w:type="gramStart"/>
      <w:r w:rsidRPr="604FF763">
        <w:rPr>
          <w:spacing w:val="-2"/>
        </w:rPr>
        <w:t>characteristic.code</w:t>
      </w:r>
      <w:proofErr w:type="spellEnd"/>
      <w:proofErr w:type="gramEnd"/>
      <w:r w:rsidRPr="604FF763">
        <w:rPr>
          <w:spacing w:val="-2"/>
        </w:rPr>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3361A6A2" w14:textId="77777777" w:rsidTr="00FC7898">
        <w:trPr>
          <w:trHeight w:val="577"/>
          <w:tblHeader/>
        </w:trPr>
        <w:tc>
          <w:tcPr>
            <w:tcW w:w="1304" w:type="dxa"/>
            <w:shd w:val="clear" w:color="auto" w:fill="463192"/>
          </w:tcPr>
          <w:p w14:paraId="29763F4F"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38677F15"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75832A1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43F35A13"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69D365F0"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6DFA9CA0"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42578A4E"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47A2DD36" w14:textId="77777777" w:rsidTr="0055006B">
        <w:trPr>
          <w:trHeight w:val="561"/>
        </w:trPr>
        <w:tc>
          <w:tcPr>
            <w:tcW w:w="1304" w:type="dxa"/>
            <w:vMerge w:val="restart"/>
          </w:tcPr>
          <w:p w14:paraId="44425597" w14:textId="77777777" w:rsidR="00DE1A6A" w:rsidRPr="003B7D06" w:rsidRDefault="00DE1A6A" w:rsidP="00231FCC">
            <w:pPr>
              <w:rPr>
                <w:b/>
                <w:bCs/>
                <w:i/>
                <w:iCs/>
              </w:rPr>
            </w:pPr>
            <w:r w:rsidRPr="003B7D06">
              <w:rPr>
                <w:b/>
                <w:bCs/>
                <w:i/>
                <w:iCs/>
              </w:rPr>
              <w:t>Code</w:t>
            </w:r>
          </w:p>
        </w:tc>
        <w:tc>
          <w:tcPr>
            <w:tcW w:w="1532" w:type="dxa"/>
            <w:shd w:val="clear" w:color="auto" w:fill="ECE9F5"/>
          </w:tcPr>
          <w:p w14:paraId="3FDA594C" w14:textId="77777777" w:rsidR="00DE1A6A" w:rsidRPr="003B7D06" w:rsidRDefault="00DE1A6A" w:rsidP="00231FCC">
            <w:pPr>
              <w:pStyle w:val="TableParagraph"/>
              <w:spacing w:before="0"/>
              <w:ind w:left="0"/>
              <w:rPr>
                <w:lang w:val="en-AU"/>
              </w:rPr>
            </w:pPr>
          </w:p>
        </w:tc>
        <w:tc>
          <w:tcPr>
            <w:tcW w:w="1361" w:type="dxa"/>
            <w:shd w:val="clear" w:color="auto" w:fill="ECE9F5"/>
          </w:tcPr>
          <w:p w14:paraId="36A0917A" w14:textId="77777777" w:rsidR="00DE1A6A" w:rsidRPr="003B7D06" w:rsidRDefault="00DE1A6A" w:rsidP="00231FCC">
            <w:r w:rsidRPr="003B7D06">
              <w:t>1..1</w:t>
            </w:r>
          </w:p>
        </w:tc>
        <w:tc>
          <w:tcPr>
            <w:tcW w:w="2041" w:type="dxa"/>
            <w:shd w:val="clear" w:color="auto" w:fill="ECE9F5"/>
          </w:tcPr>
          <w:p w14:paraId="48F9B921" w14:textId="77777777" w:rsidR="00DE1A6A" w:rsidRPr="003B7D06" w:rsidRDefault="00DE1A6A" w:rsidP="00231FCC">
            <w:pPr>
              <w:pStyle w:val="TableParagraph"/>
              <w:spacing w:before="0"/>
              <w:ind w:left="0"/>
              <w:rPr>
                <w:lang w:val="en-AU"/>
              </w:rPr>
            </w:pPr>
          </w:p>
        </w:tc>
        <w:tc>
          <w:tcPr>
            <w:tcW w:w="3401" w:type="dxa"/>
            <w:shd w:val="clear" w:color="auto" w:fill="ECE9F5"/>
          </w:tcPr>
          <w:p w14:paraId="2F400F97"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manufacture date indicator.</w:t>
            </w:r>
          </w:p>
        </w:tc>
      </w:tr>
      <w:tr w:rsidR="00DE1A6A" w:rsidRPr="003B7D06" w14:paraId="497569D1" w14:textId="77777777" w:rsidTr="604FF763">
        <w:trPr>
          <w:trHeight w:val="1120"/>
        </w:trPr>
        <w:tc>
          <w:tcPr>
            <w:tcW w:w="1304" w:type="dxa"/>
            <w:vMerge/>
          </w:tcPr>
          <w:p w14:paraId="4E0D33C9" w14:textId="77777777" w:rsidR="00DE1A6A" w:rsidRPr="003B7D06" w:rsidRDefault="00DE1A6A" w:rsidP="00231FCC">
            <w:pPr>
              <w:rPr>
                <w:sz w:val="2"/>
                <w:szCs w:val="2"/>
              </w:rPr>
            </w:pPr>
          </w:p>
        </w:tc>
        <w:tc>
          <w:tcPr>
            <w:tcW w:w="1532" w:type="dxa"/>
          </w:tcPr>
          <w:p w14:paraId="6B8897AF" w14:textId="77777777" w:rsidR="00DE1A6A" w:rsidRPr="003B7D06" w:rsidRDefault="00DE1A6A" w:rsidP="00231FCC">
            <w:pPr>
              <w:rPr>
                <w:b/>
                <w:bCs/>
                <w:i/>
                <w:iCs/>
              </w:rPr>
            </w:pPr>
            <w:r w:rsidRPr="003B7D06">
              <w:rPr>
                <w:b/>
                <w:bCs/>
                <w:i/>
                <w:iCs/>
              </w:rPr>
              <w:t>code</w:t>
            </w:r>
          </w:p>
        </w:tc>
        <w:tc>
          <w:tcPr>
            <w:tcW w:w="1361" w:type="dxa"/>
          </w:tcPr>
          <w:p w14:paraId="72300377" w14:textId="77777777" w:rsidR="00DE1A6A" w:rsidRPr="003B7D06" w:rsidRDefault="00DE1A6A" w:rsidP="00231FCC">
            <w:r w:rsidRPr="003B7D06">
              <w:t>1..1</w:t>
            </w:r>
          </w:p>
        </w:tc>
        <w:tc>
          <w:tcPr>
            <w:tcW w:w="2041" w:type="dxa"/>
          </w:tcPr>
          <w:p w14:paraId="3701E5D7" w14:textId="77777777" w:rsidR="00DE1A6A" w:rsidRPr="003B7D06" w:rsidRDefault="00DE1A6A" w:rsidP="00231FCC">
            <w:r w:rsidRPr="003B7D06">
              <w:t>Alphanumeric</w:t>
            </w:r>
          </w:p>
          <w:p w14:paraId="5EDB3B73" w14:textId="77777777" w:rsidR="00DE1A6A" w:rsidRPr="003B7D06" w:rsidRDefault="00DE1A6A" w:rsidP="00231FCC">
            <w:r w:rsidRPr="003B7D06">
              <w:t>C101669</w:t>
            </w:r>
          </w:p>
        </w:tc>
        <w:tc>
          <w:tcPr>
            <w:tcW w:w="3401" w:type="dxa"/>
          </w:tcPr>
          <w:p w14:paraId="1B849C85" w14:textId="77777777" w:rsidR="00DE1A6A" w:rsidRPr="003B7D06" w:rsidRDefault="00DE1A6A" w:rsidP="00231FCC">
            <w:r w:rsidRPr="604FF763">
              <w:t xml:space="preserve">This is the </w:t>
            </w:r>
            <w:r w:rsidRPr="604FF763">
              <w:rPr>
                <w:b/>
                <w:bCs/>
                <w:i/>
                <w:iCs/>
              </w:rPr>
              <w:t xml:space="preserve">code </w:t>
            </w:r>
            <w:r w:rsidRPr="604FF763">
              <w:t>to indicate the type of characteristic being identified</w:t>
            </w:r>
            <w:r w:rsidRPr="604FF763">
              <w:rPr>
                <w:spacing w:val="-7"/>
              </w:rPr>
              <w:t xml:space="preserve"> </w:t>
            </w:r>
            <w:r w:rsidRPr="604FF763">
              <w:t>for</w:t>
            </w:r>
            <w:r w:rsidRPr="604FF763">
              <w:rPr>
                <w:spacing w:val="-9"/>
              </w:rPr>
              <w:t xml:space="preserve"> </w:t>
            </w:r>
            <w:r w:rsidRPr="604FF763">
              <w:t>a</w:t>
            </w:r>
            <w:r w:rsidRPr="604FF763">
              <w:rPr>
                <w:spacing w:val="-8"/>
              </w:rPr>
              <w:t xml:space="preserve"> </w:t>
            </w:r>
            <w:r w:rsidRPr="604FF763">
              <w:t>device</w:t>
            </w:r>
            <w:r w:rsidRPr="604FF763">
              <w:rPr>
                <w:spacing w:val="-9"/>
              </w:rPr>
              <w:t xml:space="preserve"> </w:t>
            </w:r>
            <w:r w:rsidRPr="604FF763">
              <w:t>product,</w:t>
            </w:r>
            <w:r w:rsidRPr="604FF763">
              <w:rPr>
                <w:spacing w:val="-7"/>
              </w:rPr>
              <w:t xml:space="preserve"> </w:t>
            </w:r>
            <w:r w:rsidRPr="604FF763">
              <w:t>the manufacture</w:t>
            </w:r>
            <w:r w:rsidRPr="604FF763">
              <w:rPr>
                <w:spacing w:val="-3"/>
              </w:rPr>
              <w:t xml:space="preserve"> </w:t>
            </w:r>
            <w:r w:rsidRPr="604FF763">
              <w:t>date</w:t>
            </w:r>
            <w:r w:rsidRPr="604FF763">
              <w:rPr>
                <w:spacing w:val="-2"/>
              </w:rPr>
              <w:t xml:space="preserve"> indicator.</w:t>
            </w:r>
          </w:p>
        </w:tc>
      </w:tr>
      <w:tr w:rsidR="00DE1A6A" w:rsidRPr="003B7D06" w14:paraId="2140226F" w14:textId="77777777" w:rsidTr="604FF763">
        <w:trPr>
          <w:trHeight w:val="839"/>
        </w:trPr>
        <w:tc>
          <w:tcPr>
            <w:tcW w:w="1304" w:type="dxa"/>
            <w:vMerge/>
          </w:tcPr>
          <w:p w14:paraId="3869460D" w14:textId="77777777" w:rsidR="00DE1A6A" w:rsidRPr="003B7D06" w:rsidRDefault="00DE1A6A" w:rsidP="00231FCC">
            <w:pPr>
              <w:rPr>
                <w:sz w:val="2"/>
                <w:szCs w:val="2"/>
              </w:rPr>
            </w:pPr>
          </w:p>
        </w:tc>
        <w:tc>
          <w:tcPr>
            <w:tcW w:w="8335" w:type="dxa"/>
            <w:gridSpan w:val="4"/>
          </w:tcPr>
          <w:p w14:paraId="39B1335F" w14:textId="77777777" w:rsidR="00DE1A6A" w:rsidRPr="003B7D06" w:rsidRDefault="00DE1A6A" w:rsidP="00231FCC">
            <w:pPr>
              <w:rPr>
                <w:b/>
                <w:bCs/>
              </w:rPr>
            </w:pPr>
            <w:r w:rsidRPr="003B7D06">
              <w:rPr>
                <w:b/>
                <w:bCs/>
              </w:rPr>
              <w:t>XPATH:</w:t>
            </w:r>
          </w:p>
          <w:p w14:paraId="5E0C8466" w14:textId="77777777" w:rsidR="00DE1A6A" w:rsidRPr="003B7D06" w:rsidRDefault="00DE1A6A" w:rsidP="00231FCC">
            <w:r w:rsidRPr="604FF763">
              <w:t>/document/component/structuredBody/component/section/subject/manufacturedProduct/subjectOf/characteristic/code[@code="C101669"]</w:t>
            </w:r>
          </w:p>
        </w:tc>
      </w:tr>
      <w:tr w:rsidR="00DE1A6A" w:rsidRPr="003B7D06" w14:paraId="432C7F2E" w14:textId="77777777" w:rsidTr="604FF763">
        <w:trPr>
          <w:trHeight w:val="840"/>
        </w:trPr>
        <w:tc>
          <w:tcPr>
            <w:tcW w:w="1304" w:type="dxa"/>
            <w:vMerge/>
          </w:tcPr>
          <w:p w14:paraId="3475CCF3" w14:textId="77777777" w:rsidR="00DE1A6A" w:rsidRPr="003B7D06" w:rsidRDefault="00DE1A6A" w:rsidP="00231FCC">
            <w:pPr>
              <w:rPr>
                <w:sz w:val="2"/>
                <w:szCs w:val="2"/>
              </w:rPr>
            </w:pPr>
          </w:p>
        </w:tc>
        <w:tc>
          <w:tcPr>
            <w:tcW w:w="1532" w:type="dxa"/>
          </w:tcPr>
          <w:p w14:paraId="26444AD7" w14:textId="77777777" w:rsidR="00DE1A6A" w:rsidRPr="003B7D06" w:rsidRDefault="00DE1A6A" w:rsidP="604FF763">
            <w:pPr>
              <w:rPr>
                <w:b/>
                <w:bCs/>
                <w:i/>
                <w:iCs/>
              </w:rPr>
            </w:pPr>
            <w:proofErr w:type="spellStart"/>
            <w:r w:rsidRPr="604FF763">
              <w:rPr>
                <w:b/>
                <w:bCs/>
                <w:i/>
                <w:iCs/>
              </w:rPr>
              <w:t>codeSystem</w:t>
            </w:r>
            <w:proofErr w:type="spellEnd"/>
          </w:p>
        </w:tc>
        <w:tc>
          <w:tcPr>
            <w:tcW w:w="1361" w:type="dxa"/>
          </w:tcPr>
          <w:p w14:paraId="24F7D54D" w14:textId="77777777" w:rsidR="00DE1A6A" w:rsidRPr="003B7D06" w:rsidRDefault="00DE1A6A" w:rsidP="00231FCC">
            <w:r w:rsidRPr="003B7D06">
              <w:t>1..1</w:t>
            </w:r>
          </w:p>
        </w:tc>
        <w:tc>
          <w:tcPr>
            <w:tcW w:w="2041" w:type="dxa"/>
          </w:tcPr>
          <w:p w14:paraId="52BEB17B" w14:textId="77777777" w:rsidR="00DE1A6A" w:rsidRPr="003B7D06" w:rsidRDefault="00DE1A6A" w:rsidP="00231FCC">
            <w:r w:rsidRPr="003B7D06">
              <w:t>OID</w:t>
            </w:r>
          </w:p>
          <w:p w14:paraId="78AB9299" w14:textId="77777777" w:rsidR="00DE1A6A" w:rsidRPr="003B7D06" w:rsidRDefault="00DE1A6A" w:rsidP="00231FCC">
            <w:r w:rsidRPr="003B7D06">
              <w:t>2.16.840.1.113883.</w:t>
            </w:r>
          </w:p>
          <w:p w14:paraId="6923EC65" w14:textId="77777777" w:rsidR="00DE1A6A" w:rsidRPr="003B7D06" w:rsidRDefault="00DE1A6A" w:rsidP="00231FCC">
            <w:r w:rsidRPr="003B7D06">
              <w:t>3.26.1.1</w:t>
            </w:r>
          </w:p>
        </w:tc>
        <w:tc>
          <w:tcPr>
            <w:tcW w:w="3401" w:type="dxa"/>
          </w:tcPr>
          <w:p w14:paraId="2230BF6D" w14:textId="77777777" w:rsidR="00DE1A6A" w:rsidRPr="003B7D06" w:rsidRDefault="00DE1A6A" w:rsidP="00231FCC">
            <w:r w:rsidRPr="604FF763">
              <w:t>This</w:t>
            </w:r>
            <w:r w:rsidRPr="604FF763">
              <w:rPr>
                <w:spacing w:val="-11"/>
              </w:rPr>
              <w:t xml:space="preserve"> </w:t>
            </w:r>
            <w:r w:rsidRPr="604FF763">
              <w:t>is</w:t>
            </w:r>
            <w:r w:rsidRPr="604FF763">
              <w:rPr>
                <w:spacing w:val="-11"/>
              </w:rPr>
              <w:t xml:space="preserve"> </w:t>
            </w:r>
            <w:r w:rsidRPr="604FF763">
              <w:t>the</w:t>
            </w:r>
            <w:r w:rsidRPr="604FF763">
              <w:rPr>
                <w:spacing w:val="-11"/>
              </w:rPr>
              <w:t xml:space="preserve"> </w:t>
            </w:r>
            <w:proofErr w:type="spellStart"/>
            <w:r w:rsidRPr="604FF763">
              <w:rPr>
                <w:b/>
                <w:bCs/>
                <w:i/>
                <w:iCs/>
              </w:rPr>
              <w:t>codeSystem</w:t>
            </w:r>
            <w:proofErr w:type="spellEnd"/>
            <w:r w:rsidRPr="604FF763">
              <w:rPr>
                <w:b/>
                <w:bCs/>
                <w:i/>
                <w:iCs/>
                <w:spacing w:val="-8"/>
              </w:rPr>
              <w:t xml:space="preserve"> </w:t>
            </w:r>
            <w:r w:rsidRPr="604FF763">
              <w:t>that manages the controlled vocabulary.</w:t>
            </w:r>
          </w:p>
        </w:tc>
      </w:tr>
      <w:tr w:rsidR="00DE1A6A" w:rsidRPr="003B7D06" w14:paraId="452AB64E" w14:textId="77777777" w:rsidTr="604FF763">
        <w:trPr>
          <w:trHeight w:val="839"/>
        </w:trPr>
        <w:tc>
          <w:tcPr>
            <w:tcW w:w="1304" w:type="dxa"/>
            <w:vMerge/>
          </w:tcPr>
          <w:p w14:paraId="1D17E599" w14:textId="77777777" w:rsidR="00DE1A6A" w:rsidRPr="003B7D06" w:rsidRDefault="00DE1A6A" w:rsidP="00231FCC">
            <w:pPr>
              <w:rPr>
                <w:sz w:val="2"/>
                <w:szCs w:val="2"/>
              </w:rPr>
            </w:pPr>
          </w:p>
        </w:tc>
        <w:tc>
          <w:tcPr>
            <w:tcW w:w="8335" w:type="dxa"/>
            <w:gridSpan w:val="4"/>
          </w:tcPr>
          <w:p w14:paraId="38CFE8E9" w14:textId="77777777" w:rsidR="00DE1A6A" w:rsidRPr="003B7D06" w:rsidRDefault="00DE1A6A" w:rsidP="00231FCC">
            <w:pPr>
              <w:rPr>
                <w:b/>
                <w:bCs/>
              </w:rPr>
            </w:pPr>
            <w:r w:rsidRPr="003B7D06">
              <w:rPr>
                <w:b/>
                <w:bCs/>
              </w:rPr>
              <w:t>XPATH:</w:t>
            </w:r>
          </w:p>
          <w:p w14:paraId="1B2713AE" w14:textId="77777777" w:rsidR="00DE1A6A" w:rsidRPr="003B7D06" w:rsidRDefault="00DE1A6A" w:rsidP="00231FCC">
            <w:r w:rsidRPr="604FF763">
              <w:t>/document/component/structuredBody/component/section/subject/manufacturedProduct/subjectOf/characteristic/code[@code="C101669"]/@codeSystem</w:t>
            </w:r>
          </w:p>
        </w:tc>
      </w:tr>
      <w:tr w:rsidR="00DE1A6A" w:rsidRPr="003B7D06" w14:paraId="6B0C275A" w14:textId="77777777" w:rsidTr="00D21AAF">
        <w:trPr>
          <w:trHeight w:val="280"/>
        </w:trPr>
        <w:tc>
          <w:tcPr>
            <w:tcW w:w="1304" w:type="dxa"/>
            <w:shd w:val="clear" w:color="auto" w:fill="FF9E1B"/>
          </w:tcPr>
          <w:p w14:paraId="12A09BBD"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35" w:type="dxa"/>
            <w:gridSpan w:val="4"/>
          </w:tcPr>
          <w:p w14:paraId="36836D7D" w14:textId="77777777" w:rsidR="00DE1A6A" w:rsidRPr="003B7D06" w:rsidRDefault="00DE1A6A" w:rsidP="008646F5">
            <w:pPr>
              <w:pStyle w:val="ListParagraph"/>
              <w:numPr>
                <w:ilvl w:val="0"/>
                <w:numId w:val="74"/>
              </w:numPr>
            </w:pPr>
            <w:r w:rsidRPr="604FF763">
              <w:t>The</w:t>
            </w:r>
            <w:r w:rsidRPr="604FF763">
              <w:rPr>
                <w:spacing w:val="-3"/>
              </w:rPr>
              <w:t xml:space="preserve"> </w:t>
            </w:r>
            <w:r w:rsidRPr="604FF763">
              <w:t>Manufacturing</w:t>
            </w:r>
            <w:r w:rsidRPr="604FF763">
              <w:rPr>
                <w:spacing w:val="-3"/>
              </w:rPr>
              <w:t xml:space="preserve"> </w:t>
            </w:r>
            <w:r w:rsidRPr="604FF763">
              <w:t xml:space="preserve">Date is </w:t>
            </w:r>
            <w:proofErr w:type="gramStart"/>
            <w:r w:rsidRPr="604FF763">
              <w:t>required</w:t>
            </w:r>
            <w:proofErr w:type="gramEnd"/>
            <w:r w:rsidRPr="604FF763">
              <w:rPr>
                <w:spacing w:val="-1"/>
              </w:rPr>
              <w:t xml:space="preserve"> </w:t>
            </w:r>
            <w:r w:rsidRPr="604FF763">
              <w:t>and the</w:t>
            </w:r>
            <w:r w:rsidRPr="604FF763">
              <w:rPr>
                <w:spacing w:val="3"/>
              </w:rPr>
              <w:t xml:space="preserve"> </w:t>
            </w:r>
            <w:proofErr w:type="spellStart"/>
            <w:r w:rsidRPr="604FF763">
              <w:rPr>
                <w:b/>
                <w:bCs/>
                <w:i/>
                <w:iCs/>
              </w:rPr>
              <w:t>code@code</w:t>
            </w:r>
            <w:proofErr w:type="spellEnd"/>
            <w:r w:rsidRPr="604FF763">
              <w:rPr>
                <w:b/>
                <w:bCs/>
                <w:i/>
                <w:iCs/>
                <w:spacing w:val="-1"/>
              </w:rPr>
              <w:t xml:space="preserve"> </w:t>
            </w:r>
            <w:r w:rsidRPr="604FF763">
              <w:t>value</w:t>
            </w:r>
            <w:r w:rsidRPr="604FF763">
              <w:rPr>
                <w:spacing w:val="-2"/>
              </w:rPr>
              <w:t xml:space="preserve"> </w:t>
            </w:r>
            <w:r w:rsidRPr="604FF763">
              <w:t>must</w:t>
            </w:r>
            <w:r w:rsidRPr="604FF763">
              <w:rPr>
                <w:spacing w:val="1"/>
              </w:rPr>
              <w:t xml:space="preserve"> </w:t>
            </w:r>
            <w:r w:rsidRPr="604FF763">
              <w:t>be</w:t>
            </w:r>
            <w:r w:rsidRPr="604FF763">
              <w:rPr>
                <w:spacing w:val="-1"/>
              </w:rPr>
              <w:t xml:space="preserve"> </w:t>
            </w:r>
            <w:r w:rsidRPr="604FF763">
              <w:rPr>
                <w:spacing w:val="-2"/>
              </w:rPr>
              <w:t>“C101669”.</w:t>
            </w:r>
          </w:p>
        </w:tc>
      </w:tr>
    </w:tbl>
    <w:p w14:paraId="01A192F3" w14:textId="1E090C11" w:rsidR="00445DC0" w:rsidRDefault="00445DC0">
      <w:pPr>
        <w:rPr>
          <w:b/>
          <w:bCs/>
          <w:i/>
          <w:iCs/>
          <w:color w:val="FFFFFF" w:themeColor="background1"/>
        </w:rPr>
      </w:pPr>
    </w:p>
    <w:p w14:paraId="00FC0F56" w14:textId="77777777" w:rsidR="00DE1A6A" w:rsidRPr="003B7D06" w:rsidRDefault="00DE1A6A" w:rsidP="00351F9C">
      <w:pPr>
        <w:pStyle w:val="Heading5"/>
      </w:pPr>
      <w:r w:rsidRPr="604FF763">
        <w:lastRenderedPageBreak/>
        <w:t>Manufacturing</w:t>
      </w:r>
      <w:r w:rsidRPr="604FF763">
        <w:rPr>
          <w:spacing w:val="-4"/>
        </w:rPr>
        <w:t xml:space="preserve"> </w:t>
      </w:r>
      <w:r w:rsidRPr="604FF763">
        <w:t>Date</w:t>
      </w:r>
      <w:r w:rsidRPr="604FF763">
        <w:rPr>
          <w:spacing w:val="-4"/>
        </w:rPr>
        <w:t xml:space="preserve"> </w:t>
      </w:r>
      <w:r w:rsidRPr="604FF763">
        <w:t>Value</w:t>
      </w:r>
      <w:r w:rsidRPr="604FF763">
        <w:rPr>
          <w:spacing w:val="-3"/>
        </w:rPr>
        <w:t xml:space="preserve"> </w:t>
      </w:r>
      <w:r w:rsidRPr="604FF763">
        <w:rPr>
          <w:spacing w:val="-2"/>
        </w:rPr>
        <w:t>(</w:t>
      </w:r>
      <w:proofErr w:type="spellStart"/>
      <w:r w:rsidRPr="604FF763">
        <w:rPr>
          <w:spacing w:val="-2"/>
        </w:rPr>
        <w:t>characteristic.value</w:t>
      </w:r>
      <w:proofErr w:type="spellEnd"/>
      <w:r w:rsidRPr="604FF763">
        <w:rPr>
          <w:spacing w:val="-2"/>
        </w:rPr>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69ECCECD" w14:textId="77777777" w:rsidTr="00FC7898">
        <w:trPr>
          <w:trHeight w:val="580"/>
        </w:trPr>
        <w:tc>
          <w:tcPr>
            <w:tcW w:w="1304" w:type="dxa"/>
            <w:shd w:val="clear" w:color="auto" w:fill="463192"/>
          </w:tcPr>
          <w:p w14:paraId="60E50FEF"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4EA13EC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1AF266B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605BF93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14:paraId="437562D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095CB49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44897F7E"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4A4AF4FD" w14:textId="77777777" w:rsidTr="00CC1545">
        <w:trPr>
          <w:trHeight w:val="840"/>
        </w:trPr>
        <w:tc>
          <w:tcPr>
            <w:tcW w:w="1304" w:type="dxa"/>
            <w:vMerge w:val="restart"/>
          </w:tcPr>
          <w:p w14:paraId="3CC679FF" w14:textId="77777777" w:rsidR="00DE1A6A" w:rsidRPr="003B7D06" w:rsidRDefault="00DE1A6A" w:rsidP="00231FCC">
            <w:pPr>
              <w:rPr>
                <w:b/>
                <w:bCs/>
                <w:i/>
                <w:iCs/>
              </w:rPr>
            </w:pPr>
            <w:r w:rsidRPr="003B7D06">
              <w:rPr>
                <w:b/>
                <w:bCs/>
                <w:i/>
                <w:iCs/>
              </w:rPr>
              <w:t>Value</w:t>
            </w:r>
          </w:p>
        </w:tc>
        <w:tc>
          <w:tcPr>
            <w:tcW w:w="1532" w:type="dxa"/>
            <w:shd w:val="clear" w:color="auto" w:fill="ECE9F5"/>
          </w:tcPr>
          <w:p w14:paraId="2542F837" w14:textId="77777777" w:rsidR="00DE1A6A" w:rsidRPr="003B7D06" w:rsidRDefault="00DE1A6A" w:rsidP="00231FCC">
            <w:pPr>
              <w:pStyle w:val="TableParagraph"/>
              <w:spacing w:before="0"/>
              <w:ind w:left="0"/>
              <w:rPr>
                <w:lang w:val="en-AU"/>
              </w:rPr>
            </w:pPr>
          </w:p>
        </w:tc>
        <w:tc>
          <w:tcPr>
            <w:tcW w:w="1361" w:type="dxa"/>
            <w:shd w:val="clear" w:color="auto" w:fill="ECE9F5"/>
          </w:tcPr>
          <w:p w14:paraId="153921E3" w14:textId="77777777" w:rsidR="00DE1A6A" w:rsidRPr="003B7D06" w:rsidRDefault="00DE1A6A" w:rsidP="00231FCC">
            <w:r w:rsidRPr="003B7D06">
              <w:t>1..1</w:t>
            </w:r>
          </w:p>
        </w:tc>
        <w:tc>
          <w:tcPr>
            <w:tcW w:w="2041" w:type="dxa"/>
            <w:shd w:val="clear" w:color="auto" w:fill="ECE9F5"/>
          </w:tcPr>
          <w:p w14:paraId="4BD5B504" w14:textId="77777777" w:rsidR="00DE1A6A" w:rsidRPr="003B7D06" w:rsidRDefault="00DE1A6A" w:rsidP="00231FCC">
            <w:pPr>
              <w:pStyle w:val="TableParagraph"/>
              <w:spacing w:before="0"/>
              <w:ind w:left="0"/>
              <w:rPr>
                <w:lang w:val="en-AU"/>
              </w:rPr>
            </w:pPr>
          </w:p>
        </w:tc>
        <w:tc>
          <w:tcPr>
            <w:tcW w:w="3401" w:type="dxa"/>
            <w:shd w:val="clear" w:color="auto" w:fill="ECE9F5"/>
          </w:tcPr>
          <w:p w14:paraId="608E3317"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value of the manufacturing date indicator.</w:t>
            </w:r>
          </w:p>
        </w:tc>
      </w:tr>
      <w:tr w:rsidR="00DE1A6A" w:rsidRPr="003B7D06" w14:paraId="3D6A669C" w14:textId="77777777" w:rsidTr="604FF763">
        <w:trPr>
          <w:trHeight w:val="839"/>
        </w:trPr>
        <w:tc>
          <w:tcPr>
            <w:tcW w:w="1304" w:type="dxa"/>
            <w:vMerge/>
          </w:tcPr>
          <w:p w14:paraId="38A55C83" w14:textId="77777777" w:rsidR="00DE1A6A" w:rsidRPr="003B7D06" w:rsidRDefault="00DE1A6A" w:rsidP="00231FCC">
            <w:pPr>
              <w:rPr>
                <w:sz w:val="2"/>
                <w:szCs w:val="2"/>
              </w:rPr>
            </w:pPr>
          </w:p>
        </w:tc>
        <w:tc>
          <w:tcPr>
            <w:tcW w:w="1532" w:type="dxa"/>
          </w:tcPr>
          <w:p w14:paraId="3ADAD5D2"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361" w:type="dxa"/>
          </w:tcPr>
          <w:p w14:paraId="7849B705" w14:textId="77777777" w:rsidR="00DE1A6A" w:rsidRPr="003B7D06" w:rsidRDefault="00DE1A6A" w:rsidP="00231FCC">
            <w:r w:rsidRPr="003B7D06">
              <w:t>1..1</w:t>
            </w:r>
          </w:p>
        </w:tc>
        <w:tc>
          <w:tcPr>
            <w:tcW w:w="2041" w:type="dxa"/>
          </w:tcPr>
          <w:p w14:paraId="3EFF43F0" w14:textId="77777777" w:rsidR="00DE1A6A" w:rsidRPr="003B7D06" w:rsidRDefault="00DE1A6A" w:rsidP="00231FCC">
            <w:r w:rsidRPr="003B7D06">
              <w:t>Boolean</w:t>
            </w:r>
          </w:p>
          <w:p w14:paraId="61DE113F" w14:textId="77777777" w:rsidR="00DE1A6A" w:rsidRPr="003B7D06" w:rsidRDefault="00DE1A6A" w:rsidP="00231FCC">
            <w:r w:rsidRPr="003B7D06">
              <w:t>e.g.</w:t>
            </w:r>
            <w:r w:rsidRPr="003B7D06">
              <w:rPr>
                <w:spacing w:val="-1"/>
              </w:rPr>
              <w:t xml:space="preserve"> </w:t>
            </w:r>
            <w:r w:rsidRPr="003B7D06">
              <w:rPr>
                <w:spacing w:val="-5"/>
              </w:rPr>
              <w:t>BL</w:t>
            </w:r>
          </w:p>
        </w:tc>
        <w:tc>
          <w:tcPr>
            <w:tcW w:w="3401" w:type="dxa"/>
          </w:tcPr>
          <w:p w14:paraId="1F488D88" w14:textId="77777777" w:rsidR="00DE1A6A" w:rsidRPr="003B7D06" w:rsidRDefault="00DE1A6A" w:rsidP="00231FCC">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type for the manufacturing date indicator.</w:t>
            </w:r>
          </w:p>
        </w:tc>
      </w:tr>
      <w:tr w:rsidR="00DE1A6A" w:rsidRPr="003B7D06" w14:paraId="720971F9" w14:textId="77777777" w:rsidTr="604FF763">
        <w:trPr>
          <w:trHeight w:val="839"/>
        </w:trPr>
        <w:tc>
          <w:tcPr>
            <w:tcW w:w="1304" w:type="dxa"/>
            <w:vMerge/>
          </w:tcPr>
          <w:p w14:paraId="35EF3E19" w14:textId="77777777" w:rsidR="00DE1A6A" w:rsidRPr="003B7D06" w:rsidRDefault="00DE1A6A" w:rsidP="00231FCC">
            <w:pPr>
              <w:rPr>
                <w:sz w:val="2"/>
                <w:szCs w:val="2"/>
              </w:rPr>
            </w:pPr>
          </w:p>
        </w:tc>
        <w:tc>
          <w:tcPr>
            <w:tcW w:w="8335" w:type="dxa"/>
            <w:gridSpan w:val="4"/>
          </w:tcPr>
          <w:p w14:paraId="362E0D3D" w14:textId="77777777" w:rsidR="00DE1A6A" w:rsidRPr="003B7D06" w:rsidRDefault="00DE1A6A" w:rsidP="00231FCC">
            <w:pPr>
              <w:rPr>
                <w:b/>
                <w:bCs/>
              </w:rPr>
            </w:pPr>
            <w:r w:rsidRPr="003B7D06">
              <w:rPr>
                <w:b/>
                <w:bCs/>
              </w:rPr>
              <w:t>XPATH:</w:t>
            </w:r>
          </w:p>
          <w:p w14:paraId="1FBEB3EE" w14:textId="77777777" w:rsidR="00DE1A6A" w:rsidRPr="003B7D06" w:rsidRDefault="00DE1A6A" w:rsidP="604FF763">
            <w:r w:rsidRPr="604FF763">
              <w:t>/document/component/structuredBody/component/section/subject/manufacturedProduct/subjectOf/characteristic/code[@code="C101669</w:t>
            </w:r>
            <w:proofErr w:type="gramStart"/>
            <w:r w:rsidRPr="604FF763">
              <w:t>"]/..</w:t>
            </w:r>
            <w:proofErr w:type="gramEnd"/>
            <w:r w:rsidRPr="604FF763">
              <w:t>/value/@</w:t>
            </w:r>
            <w:proofErr w:type="gramStart"/>
            <w:r w:rsidRPr="604FF763">
              <w:t>xsi:type</w:t>
            </w:r>
            <w:proofErr w:type="gramEnd"/>
          </w:p>
        </w:tc>
      </w:tr>
      <w:tr w:rsidR="00DE1A6A" w:rsidRPr="003B7D06" w14:paraId="12183318" w14:textId="77777777" w:rsidTr="604FF763">
        <w:trPr>
          <w:trHeight w:val="839"/>
        </w:trPr>
        <w:tc>
          <w:tcPr>
            <w:tcW w:w="1304" w:type="dxa"/>
            <w:vMerge/>
          </w:tcPr>
          <w:p w14:paraId="6F66465B" w14:textId="77777777" w:rsidR="00DE1A6A" w:rsidRPr="003B7D06" w:rsidRDefault="00DE1A6A" w:rsidP="00231FCC">
            <w:pPr>
              <w:rPr>
                <w:sz w:val="2"/>
                <w:szCs w:val="2"/>
              </w:rPr>
            </w:pPr>
          </w:p>
        </w:tc>
        <w:tc>
          <w:tcPr>
            <w:tcW w:w="1532" w:type="dxa"/>
          </w:tcPr>
          <w:p w14:paraId="41A5F649" w14:textId="77777777" w:rsidR="00DE1A6A" w:rsidRPr="003B7D06" w:rsidRDefault="00DE1A6A" w:rsidP="00231FCC">
            <w:pPr>
              <w:rPr>
                <w:b/>
                <w:bCs/>
                <w:i/>
                <w:iCs/>
              </w:rPr>
            </w:pPr>
            <w:r w:rsidRPr="003B7D06">
              <w:rPr>
                <w:b/>
                <w:bCs/>
                <w:i/>
                <w:iCs/>
              </w:rPr>
              <w:t>value</w:t>
            </w:r>
          </w:p>
        </w:tc>
        <w:tc>
          <w:tcPr>
            <w:tcW w:w="1361" w:type="dxa"/>
          </w:tcPr>
          <w:p w14:paraId="16E637A6" w14:textId="77777777" w:rsidR="00DE1A6A" w:rsidRPr="003B7D06" w:rsidRDefault="00DE1A6A" w:rsidP="00231FCC">
            <w:r w:rsidRPr="003B7D06">
              <w:t>1..1</w:t>
            </w:r>
          </w:p>
        </w:tc>
        <w:tc>
          <w:tcPr>
            <w:tcW w:w="2041" w:type="dxa"/>
          </w:tcPr>
          <w:p w14:paraId="18F188B7" w14:textId="77777777" w:rsidR="00DE1A6A" w:rsidRPr="003B7D06" w:rsidRDefault="00DE1A6A" w:rsidP="00231FCC">
            <w:r w:rsidRPr="003B7D06">
              <w:t>Alpha</w:t>
            </w:r>
          </w:p>
          <w:p w14:paraId="05168ACF" w14:textId="77777777" w:rsidR="00DE1A6A" w:rsidRPr="003B7D06" w:rsidRDefault="00DE1A6A" w:rsidP="00231FCC"/>
          <w:p w14:paraId="4CD7CEC3" w14:textId="77777777" w:rsidR="00DE1A6A" w:rsidRPr="003B7D06" w:rsidRDefault="00DE1A6A" w:rsidP="00231FCC">
            <w:r w:rsidRPr="003B7D06">
              <w:t>“true”</w:t>
            </w:r>
            <w:r w:rsidRPr="003B7D06">
              <w:rPr>
                <w:spacing w:val="-2"/>
              </w:rPr>
              <w:t xml:space="preserve"> </w:t>
            </w:r>
            <w:r w:rsidRPr="003B7D06">
              <w:t xml:space="preserve">or </w:t>
            </w:r>
            <w:r w:rsidRPr="003B7D06">
              <w:rPr>
                <w:spacing w:val="-2"/>
              </w:rPr>
              <w:t>“false”</w:t>
            </w:r>
          </w:p>
        </w:tc>
        <w:tc>
          <w:tcPr>
            <w:tcW w:w="3401" w:type="dxa"/>
          </w:tcPr>
          <w:p w14:paraId="0E23E516" w14:textId="77777777" w:rsidR="00DE1A6A" w:rsidRPr="003B7D06" w:rsidRDefault="00DE1A6A" w:rsidP="00231FCC">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value</w:t>
            </w:r>
            <w:r w:rsidRPr="003B7D06">
              <w:rPr>
                <w:spacing w:val="-7"/>
              </w:rPr>
              <w:t xml:space="preserve"> </w:t>
            </w:r>
            <w:r w:rsidRPr="003B7D06">
              <w:t>attribute</w:t>
            </w:r>
            <w:r w:rsidRPr="003B7D06">
              <w:rPr>
                <w:spacing w:val="-8"/>
              </w:rPr>
              <w:t xml:space="preserve"> </w:t>
            </w:r>
            <w:r w:rsidRPr="003B7D06">
              <w:t>for</w:t>
            </w:r>
            <w:r w:rsidRPr="003B7D06">
              <w:rPr>
                <w:spacing w:val="-9"/>
              </w:rPr>
              <w:t xml:space="preserve"> </w:t>
            </w:r>
            <w:r w:rsidRPr="003B7D06">
              <w:t>the Boolean operator.</w:t>
            </w:r>
          </w:p>
        </w:tc>
      </w:tr>
      <w:tr w:rsidR="00DE1A6A" w:rsidRPr="003B7D06" w14:paraId="14919AA9" w14:textId="77777777" w:rsidTr="604FF763">
        <w:trPr>
          <w:trHeight w:val="840"/>
        </w:trPr>
        <w:tc>
          <w:tcPr>
            <w:tcW w:w="1304" w:type="dxa"/>
            <w:vMerge/>
          </w:tcPr>
          <w:p w14:paraId="456CD8BD" w14:textId="77777777" w:rsidR="00DE1A6A" w:rsidRPr="003B7D06" w:rsidRDefault="00DE1A6A" w:rsidP="00231FCC">
            <w:pPr>
              <w:rPr>
                <w:sz w:val="2"/>
                <w:szCs w:val="2"/>
              </w:rPr>
            </w:pPr>
          </w:p>
        </w:tc>
        <w:tc>
          <w:tcPr>
            <w:tcW w:w="8335" w:type="dxa"/>
            <w:gridSpan w:val="4"/>
          </w:tcPr>
          <w:p w14:paraId="7BC3AD43" w14:textId="77777777" w:rsidR="00DE1A6A" w:rsidRPr="003B7D06" w:rsidRDefault="00DE1A6A" w:rsidP="00231FCC">
            <w:pPr>
              <w:rPr>
                <w:b/>
                <w:bCs/>
              </w:rPr>
            </w:pPr>
            <w:r w:rsidRPr="003B7D06">
              <w:rPr>
                <w:b/>
                <w:bCs/>
              </w:rPr>
              <w:t>XPATH:</w:t>
            </w:r>
          </w:p>
          <w:p w14:paraId="1CDAE50B" w14:textId="77777777" w:rsidR="00DE1A6A" w:rsidRPr="003B7D06" w:rsidRDefault="00DE1A6A" w:rsidP="00231FCC">
            <w:r w:rsidRPr="604FF763">
              <w:t>/document/component/structuredBody/component/section/subject/manufacturedProduct/subjectOf/characteristic/code[@code="C101669</w:t>
            </w:r>
            <w:proofErr w:type="gramStart"/>
            <w:r w:rsidRPr="604FF763">
              <w:t>"]/..</w:t>
            </w:r>
            <w:proofErr w:type="gramEnd"/>
            <w:r w:rsidRPr="604FF763">
              <w:t>/value/@value</w:t>
            </w:r>
          </w:p>
        </w:tc>
      </w:tr>
      <w:tr w:rsidR="00DE1A6A" w:rsidRPr="003B7D06" w14:paraId="375076D1" w14:textId="77777777" w:rsidTr="00D21AAF">
        <w:trPr>
          <w:trHeight w:val="1120"/>
        </w:trPr>
        <w:tc>
          <w:tcPr>
            <w:tcW w:w="1304" w:type="dxa"/>
            <w:shd w:val="clear" w:color="auto" w:fill="FF9E1B"/>
          </w:tcPr>
          <w:p w14:paraId="30E6F9B2"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35" w:type="dxa"/>
            <w:gridSpan w:val="4"/>
          </w:tcPr>
          <w:p w14:paraId="2805F343" w14:textId="77777777" w:rsidR="00DE1A6A" w:rsidRPr="003B7D06" w:rsidRDefault="00DE1A6A" w:rsidP="008646F5">
            <w:pPr>
              <w:pStyle w:val="ListParagraph"/>
              <w:numPr>
                <w:ilvl w:val="0"/>
                <w:numId w:val="74"/>
              </w:numPr>
            </w:pPr>
            <w:r w:rsidRPr="604FF763">
              <w:t>The</w:t>
            </w:r>
            <w:r w:rsidRPr="604FF763">
              <w:rPr>
                <w:spacing w:val="-3"/>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be</w:t>
            </w:r>
            <w:r w:rsidRPr="604FF763">
              <w:rPr>
                <w:spacing w:val="-1"/>
              </w:rPr>
              <w:t xml:space="preserve"> </w:t>
            </w:r>
            <w:r w:rsidRPr="604FF763">
              <w:rPr>
                <w:spacing w:val="-4"/>
              </w:rPr>
              <w:t>“BL”</w:t>
            </w:r>
          </w:p>
          <w:p w14:paraId="075223C4" w14:textId="77777777" w:rsidR="00DE1A6A" w:rsidRPr="003B7D06" w:rsidRDefault="00DE1A6A" w:rsidP="008646F5">
            <w:pPr>
              <w:pStyle w:val="ListParagraph"/>
              <w:numPr>
                <w:ilvl w:val="0"/>
                <w:numId w:val="74"/>
              </w:numPr>
            </w:pPr>
            <w:r w:rsidRPr="003B7D06">
              <w:t>Value must be true or false</w:t>
            </w:r>
          </w:p>
          <w:p w14:paraId="7532C22F" w14:textId="77777777" w:rsidR="00DE1A6A" w:rsidRPr="003B7D06" w:rsidRDefault="00DE1A6A" w:rsidP="008646F5">
            <w:pPr>
              <w:pStyle w:val="ListParagraph"/>
              <w:numPr>
                <w:ilvl w:val="0"/>
                <w:numId w:val="74"/>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 xml:space="preserve">the </w:t>
            </w:r>
            <w:proofErr w:type="spellStart"/>
            <w:r w:rsidRPr="604FF763">
              <w:t>AusUDID</w:t>
            </w:r>
            <w:proofErr w:type="spellEnd"/>
            <w:r w:rsidRPr="604FF763">
              <w:t xml:space="preserve"> submission will be rejected as a submission with an invalid Production Information.</w:t>
            </w:r>
          </w:p>
        </w:tc>
      </w:tr>
    </w:tbl>
    <w:p w14:paraId="665B8776" w14:textId="77777777" w:rsidR="00DE1A6A" w:rsidRPr="003B7D06" w:rsidRDefault="00DE1A6A" w:rsidP="00DF5E3E">
      <w:pPr>
        <w:pStyle w:val="Heading4"/>
      </w:pPr>
      <w:r w:rsidRPr="003B7D06">
        <w:t>Production</w:t>
      </w:r>
      <w:r w:rsidRPr="003B7D06">
        <w:rPr>
          <w:spacing w:val="-2"/>
        </w:rPr>
        <w:t xml:space="preserve"> </w:t>
      </w:r>
      <w:r w:rsidRPr="003B7D06">
        <w:t>Identifier</w:t>
      </w:r>
      <w:r w:rsidRPr="003B7D06">
        <w:rPr>
          <w:spacing w:val="-3"/>
        </w:rPr>
        <w:t xml:space="preserve"> </w:t>
      </w:r>
      <w:r w:rsidRPr="003B7D06">
        <w:t>–</w:t>
      </w:r>
      <w:r w:rsidRPr="003B7D06">
        <w:rPr>
          <w:spacing w:val="-3"/>
        </w:rPr>
        <w:t xml:space="preserve"> </w:t>
      </w:r>
      <w:r w:rsidRPr="003B7D06">
        <w:t>Expiration</w:t>
      </w:r>
      <w:r w:rsidRPr="003B7D06">
        <w:rPr>
          <w:spacing w:val="-1"/>
        </w:rPr>
        <w:t xml:space="preserve"> </w:t>
      </w:r>
      <w:r w:rsidRPr="003B7D06">
        <w:rPr>
          <w:spacing w:val="-4"/>
        </w:rPr>
        <w:t>Date</w:t>
      </w:r>
    </w:p>
    <w:p w14:paraId="6068AAA2" w14:textId="59908B87" w:rsidR="00DE1A6A" w:rsidRPr="003B7D06" w:rsidRDefault="00DE1A6A" w:rsidP="00DE1A6A">
      <w:r w:rsidRPr="604FF763">
        <w:t>The</w:t>
      </w:r>
      <w:r w:rsidRPr="604FF763">
        <w:rPr>
          <w:spacing w:val="40"/>
        </w:rPr>
        <w:t xml:space="preserve"> </w:t>
      </w:r>
      <w:r w:rsidRPr="604FF763">
        <w:t>following</w:t>
      </w:r>
      <w:r w:rsidRPr="604FF763">
        <w:rPr>
          <w:spacing w:val="40"/>
        </w:rPr>
        <w:t xml:space="preserve"> </w:t>
      </w:r>
      <w:r w:rsidRPr="604FF763">
        <w:t>XML</w:t>
      </w:r>
      <w:r w:rsidRPr="604FF763">
        <w:rPr>
          <w:spacing w:val="40"/>
        </w:rPr>
        <w:t xml:space="preserve"> </w:t>
      </w:r>
      <w:r w:rsidRPr="604FF763">
        <w:t>Snippet</w:t>
      </w:r>
      <w:r w:rsidRPr="604FF763">
        <w:rPr>
          <w:spacing w:val="40"/>
        </w:rPr>
        <w:t xml:space="preserve"> </w:t>
      </w:r>
      <w:r w:rsidRPr="604FF763">
        <w:t>includes</w:t>
      </w:r>
      <w:r w:rsidRPr="604FF763">
        <w:rPr>
          <w:spacing w:val="40"/>
        </w:rPr>
        <w:t xml:space="preserve"> </w:t>
      </w:r>
      <w:r w:rsidRPr="604FF763">
        <w:t>the</w:t>
      </w:r>
      <w:r w:rsidRPr="604FF763">
        <w:rPr>
          <w:spacing w:val="40"/>
        </w:rPr>
        <w:t xml:space="preserve"> </w:t>
      </w:r>
      <w:r w:rsidRPr="604FF763">
        <w:t>elements</w:t>
      </w:r>
      <w:r w:rsidRPr="604FF763">
        <w:rPr>
          <w:spacing w:val="40"/>
        </w:rPr>
        <w:t xml:space="preserve"> </w:t>
      </w:r>
      <w:r w:rsidRPr="604FF763">
        <w:t>and</w:t>
      </w:r>
      <w:r w:rsidRPr="604FF763">
        <w:rPr>
          <w:spacing w:val="40"/>
        </w:rPr>
        <w:t xml:space="preserve"> </w:t>
      </w:r>
      <w:r w:rsidRPr="604FF763">
        <w:t>attributes</w:t>
      </w:r>
      <w:r w:rsidRPr="604FF763">
        <w:rPr>
          <w:spacing w:val="40"/>
        </w:rPr>
        <w:t xml:space="preserve"> </w:t>
      </w:r>
      <w:r w:rsidRPr="604FF763">
        <w:t>required</w:t>
      </w:r>
      <w:r w:rsidRPr="604FF763">
        <w:rPr>
          <w:spacing w:val="40"/>
        </w:rPr>
        <w:t xml:space="preserve"> </w:t>
      </w:r>
      <w:r w:rsidRPr="604FF763">
        <w:t>for</w:t>
      </w:r>
      <w:r w:rsidRPr="604FF763">
        <w:rPr>
          <w:spacing w:val="40"/>
        </w:rPr>
        <w:t xml:space="preserve"> </w:t>
      </w:r>
      <w:r w:rsidRPr="604FF763">
        <w:t>products</w:t>
      </w:r>
      <w:r w:rsidRPr="604FF763">
        <w:rPr>
          <w:spacing w:val="40"/>
        </w:rPr>
        <w:t xml:space="preserve"> </w:t>
      </w:r>
      <w:proofErr w:type="spellStart"/>
      <w:r w:rsidRPr="604FF763">
        <w:t>labeled</w:t>
      </w:r>
      <w:proofErr w:type="spellEnd"/>
      <w:r w:rsidRPr="604FF763">
        <w:rPr>
          <w:spacing w:val="40"/>
        </w:rPr>
        <w:t xml:space="preserve"> </w:t>
      </w:r>
      <w:r w:rsidRPr="604FF763">
        <w:t>with</w:t>
      </w:r>
      <w:r w:rsidRPr="604FF763">
        <w:rPr>
          <w:spacing w:val="40"/>
        </w:rPr>
        <w:t xml:space="preserve"> </w:t>
      </w:r>
      <w:r w:rsidRPr="604FF763">
        <w:t>an expiration date:</w:t>
      </w:r>
    </w:p>
    <w:p w14:paraId="2A66F0DB" w14:textId="77777777" w:rsidR="00DE1A6A" w:rsidRPr="003B7D06" w:rsidRDefault="00DE1A6A" w:rsidP="00DE1A6A">
      <w:pPr>
        <w:rPr>
          <w:sz w:val="18"/>
        </w:rPr>
      </w:pPr>
      <w:r w:rsidRPr="003B7D06">
        <w:rPr>
          <w:noProof/>
        </w:rPr>
        <w:drawing>
          <wp:inline distT="0" distB="0" distL="0" distR="0" wp14:anchorId="26C8FD36" wp14:editId="4109825E">
            <wp:extent cx="3995999" cy="848563"/>
            <wp:effectExtent l="0" t="0" r="5080" b="8890"/>
            <wp:docPr id="292" name="Picture 292"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Picture 292" descr="A screenshot of a computer code"/>
                    <pic:cNvPicPr/>
                  </pic:nvPicPr>
                  <pic:blipFill>
                    <a:blip r:embed="rId78"/>
                    <a:stretch>
                      <a:fillRect/>
                    </a:stretch>
                  </pic:blipFill>
                  <pic:spPr>
                    <a:xfrm>
                      <a:off x="0" y="0"/>
                      <a:ext cx="4011920" cy="851944"/>
                    </a:xfrm>
                    <a:prstGeom prst="rect">
                      <a:avLst/>
                    </a:prstGeom>
                  </pic:spPr>
                </pic:pic>
              </a:graphicData>
            </a:graphic>
          </wp:inline>
        </w:drawing>
      </w:r>
    </w:p>
    <w:p w14:paraId="4A32B988" w14:textId="77777777" w:rsidR="00DE1A6A" w:rsidRPr="003B7D06" w:rsidRDefault="00DE1A6A" w:rsidP="00351F9C">
      <w:pPr>
        <w:pStyle w:val="Heading5"/>
      </w:pPr>
      <w:r w:rsidRPr="604FF763">
        <w:t>Expiration</w:t>
      </w:r>
      <w:r w:rsidRPr="604FF763">
        <w:rPr>
          <w:spacing w:val="-3"/>
        </w:rPr>
        <w:t xml:space="preserve"> </w:t>
      </w:r>
      <w:r w:rsidRPr="604FF763">
        <w:t>Date</w:t>
      </w:r>
      <w:r w:rsidRPr="604FF763">
        <w:rPr>
          <w:spacing w:val="-6"/>
        </w:rPr>
        <w:t xml:space="preserve"> </w:t>
      </w:r>
      <w:r w:rsidRPr="604FF763">
        <w:t>Type</w:t>
      </w:r>
      <w:r w:rsidRPr="604FF763">
        <w:rPr>
          <w:spacing w:val="-4"/>
        </w:rPr>
        <w:t xml:space="preserve"> </w:t>
      </w:r>
      <w:r w:rsidRPr="604FF763">
        <w:t>(</w:t>
      </w:r>
      <w:proofErr w:type="spellStart"/>
      <w:proofErr w:type="gramStart"/>
      <w:r w:rsidRPr="604FF763">
        <w:t>characteristic.code</w:t>
      </w:r>
      <w:proofErr w:type="spellEnd"/>
      <w:proofErr w:type="gramEnd"/>
      <w:r w:rsidRPr="604FF763">
        <w:t>)</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04"/>
        <w:gridCol w:w="1532"/>
        <w:gridCol w:w="1361"/>
        <w:gridCol w:w="2041"/>
        <w:gridCol w:w="3401"/>
      </w:tblGrid>
      <w:tr w:rsidR="00DE1A6A" w:rsidRPr="003B7D06" w14:paraId="1D9512F5" w14:textId="77777777" w:rsidTr="00FC7898">
        <w:trPr>
          <w:trHeight w:val="580"/>
        </w:trPr>
        <w:tc>
          <w:tcPr>
            <w:tcW w:w="1304" w:type="dxa"/>
            <w:shd w:val="clear" w:color="auto" w:fill="463192"/>
          </w:tcPr>
          <w:p w14:paraId="1704642F" w14:textId="77777777" w:rsidR="00DE1A6A" w:rsidRPr="00FC7898" w:rsidRDefault="00DE1A6A" w:rsidP="00231FCC">
            <w:pPr>
              <w:spacing w:after="0"/>
              <w:rPr>
                <w:b/>
                <w:bCs/>
                <w:color w:val="FFFFFF" w:themeColor="background1"/>
                <w:sz w:val="22"/>
                <w:szCs w:val="22"/>
              </w:rPr>
            </w:pPr>
            <w:r w:rsidRPr="00FC7898">
              <w:rPr>
                <w:b/>
                <w:bCs/>
                <w:color w:val="FFFFFF" w:themeColor="background1"/>
                <w:sz w:val="22"/>
                <w:szCs w:val="22"/>
              </w:rPr>
              <w:t>Element</w:t>
            </w:r>
          </w:p>
        </w:tc>
        <w:tc>
          <w:tcPr>
            <w:tcW w:w="1532" w:type="dxa"/>
            <w:shd w:val="clear" w:color="auto" w:fill="463192"/>
          </w:tcPr>
          <w:p w14:paraId="1E842762" w14:textId="77777777" w:rsidR="00DE1A6A" w:rsidRPr="00FC7898" w:rsidRDefault="00DE1A6A" w:rsidP="00231FCC">
            <w:pPr>
              <w:spacing w:after="0"/>
              <w:rPr>
                <w:b/>
                <w:bCs/>
                <w:color w:val="FFFFFF" w:themeColor="background1"/>
                <w:sz w:val="22"/>
                <w:szCs w:val="22"/>
              </w:rPr>
            </w:pPr>
            <w:r w:rsidRPr="00FC7898">
              <w:rPr>
                <w:b/>
                <w:bCs/>
                <w:color w:val="FFFFFF" w:themeColor="background1"/>
                <w:sz w:val="22"/>
                <w:szCs w:val="22"/>
              </w:rPr>
              <w:t>Attribute</w:t>
            </w:r>
          </w:p>
        </w:tc>
        <w:tc>
          <w:tcPr>
            <w:tcW w:w="1361" w:type="dxa"/>
            <w:shd w:val="clear" w:color="auto" w:fill="463192"/>
          </w:tcPr>
          <w:p w14:paraId="4EE798F1" w14:textId="77777777" w:rsidR="00DE1A6A" w:rsidRPr="00FC7898" w:rsidRDefault="00DE1A6A" w:rsidP="00231FCC">
            <w:pPr>
              <w:spacing w:after="0"/>
              <w:rPr>
                <w:b/>
                <w:bCs/>
                <w:color w:val="FFFFFF" w:themeColor="background1"/>
                <w:sz w:val="22"/>
                <w:szCs w:val="22"/>
              </w:rPr>
            </w:pPr>
            <w:r w:rsidRPr="00FC7898">
              <w:rPr>
                <w:b/>
                <w:bCs/>
                <w:color w:val="FFFFFF" w:themeColor="background1"/>
                <w:sz w:val="22"/>
                <w:szCs w:val="22"/>
              </w:rPr>
              <w:t>Cardinality</w:t>
            </w:r>
          </w:p>
        </w:tc>
        <w:tc>
          <w:tcPr>
            <w:tcW w:w="2041" w:type="dxa"/>
            <w:shd w:val="clear" w:color="auto" w:fill="463192"/>
          </w:tcPr>
          <w:p w14:paraId="25E33430" w14:textId="77777777" w:rsidR="00DE1A6A" w:rsidRPr="00FC7898" w:rsidRDefault="00DE1A6A" w:rsidP="00231FCC">
            <w:pPr>
              <w:spacing w:after="0"/>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1855D8BA" w14:textId="77777777" w:rsidR="00DE1A6A" w:rsidRPr="00FC7898" w:rsidRDefault="00DE1A6A" w:rsidP="00231FCC">
            <w:pPr>
              <w:spacing w:after="0"/>
              <w:rPr>
                <w:b/>
                <w:bCs/>
                <w:color w:val="FFFFFF" w:themeColor="background1"/>
                <w:sz w:val="22"/>
                <w:szCs w:val="22"/>
              </w:rPr>
            </w:pPr>
            <w:r w:rsidRPr="00FC7898">
              <w:rPr>
                <w:b/>
                <w:bCs/>
                <w:color w:val="FFFFFF" w:themeColor="background1"/>
                <w:sz w:val="22"/>
                <w:szCs w:val="22"/>
              </w:rPr>
              <w:t>Examples</w:t>
            </w:r>
          </w:p>
        </w:tc>
        <w:tc>
          <w:tcPr>
            <w:tcW w:w="3401" w:type="dxa"/>
            <w:shd w:val="clear" w:color="auto" w:fill="463192"/>
          </w:tcPr>
          <w:p w14:paraId="30680F65" w14:textId="77777777" w:rsidR="00DE1A6A" w:rsidRPr="00FC7898" w:rsidRDefault="00DE1A6A" w:rsidP="00231FCC">
            <w:pPr>
              <w:spacing w:after="0"/>
              <w:rPr>
                <w:b/>
                <w:bCs/>
                <w:color w:val="FFFFFF" w:themeColor="background1"/>
                <w:sz w:val="22"/>
                <w:szCs w:val="22"/>
              </w:rPr>
            </w:pPr>
            <w:r w:rsidRPr="00FC7898">
              <w:rPr>
                <w:b/>
                <w:bCs/>
                <w:color w:val="FFFFFF" w:themeColor="background1"/>
                <w:sz w:val="22"/>
                <w:szCs w:val="22"/>
              </w:rPr>
              <w:t>Description</w:t>
            </w:r>
          </w:p>
          <w:p w14:paraId="23235588" w14:textId="77777777" w:rsidR="00DE1A6A" w:rsidRPr="00FC7898" w:rsidRDefault="00DE1A6A" w:rsidP="00231FCC">
            <w:pPr>
              <w:spacing w:after="0"/>
              <w:rPr>
                <w:b/>
                <w:bCs/>
                <w:color w:val="FFFFFF" w:themeColor="background1"/>
                <w:sz w:val="22"/>
                <w:szCs w:val="22"/>
              </w:rPr>
            </w:pPr>
            <w:r w:rsidRPr="00FC7898">
              <w:rPr>
                <w:b/>
                <w:bCs/>
                <w:color w:val="FFFFFF" w:themeColor="background1"/>
                <w:sz w:val="22"/>
                <w:szCs w:val="22"/>
              </w:rPr>
              <w:t>Instructions</w:t>
            </w:r>
          </w:p>
        </w:tc>
      </w:tr>
      <w:tr w:rsidR="00DE1A6A" w:rsidRPr="003B7D06" w14:paraId="7C503772" w14:textId="77777777" w:rsidTr="0055006B">
        <w:trPr>
          <w:trHeight w:val="561"/>
        </w:trPr>
        <w:tc>
          <w:tcPr>
            <w:tcW w:w="1304" w:type="dxa"/>
            <w:vMerge w:val="restart"/>
          </w:tcPr>
          <w:p w14:paraId="7B04FE97" w14:textId="77777777" w:rsidR="00DE1A6A" w:rsidRPr="003B7D06" w:rsidRDefault="00DE1A6A" w:rsidP="00231FCC">
            <w:pPr>
              <w:rPr>
                <w:b/>
                <w:bCs/>
                <w:i/>
                <w:iCs/>
              </w:rPr>
            </w:pPr>
            <w:r w:rsidRPr="003B7D06">
              <w:rPr>
                <w:b/>
                <w:bCs/>
                <w:i/>
                <w:iCs/>
              </w:rPr>
              <w:t>Code</w:t>
            </w:r>
          </w:p>
        </w:tc>
        <w:tc>
          <w:tcPr>
            <w:tcW w:w="1532" w:type="dxa"/>
            <w:shd w:val="clear" w:color="auto" w:fill="ECE9F5"/>
          </w:tcPr>
          <w:p w14:paraId="09A7F2E6" w14:textId="77777777" w:rsidR="00DE1A6A" w:rsidRPr="003B7D06" w:rsidRDefault="00DE1A6A" w:rsidP="00231FCC">
            <w:pPr>
              <w:pStyle w:val="TableParagraph"/>
              <w:spacing w:before="0"/>
              <w:ind w:left="0"/>
              <w:rPr>
                <w:lang w:val="en-AU"/>
              </w:rPr>
            </w:pPr>
          </w:p>
        </w:tc>
        <w:tc>
          <w:tcPr>
            <w:tcW w:w="1361" w:type="dxa"/>
            <w:shd w:val="clear" w:color="auto" w:fill="ECE9F5"/>
          </w:tcPr>
          <w:p w14:paraId="0B1E27C4" w14:textId="77777777" w:rsidR="00DE1A6A" w:rsidRPr="003B7D06" w:rsidRDefault="00DE1A6A" w:rsidP="00231FCC">
            <w:r w:rsidRPr="003B7D06">
              <w:t>1..1</w:t>
            </w:r>
          </w:p>
        </w:tc>
        <w:tc>
          <w:tcPr>
            <w:tcW w:w="2041" w:type="dxa"/>
            <w:shd w:val="clear" w:color="auto" w:fill="ECE9F5"/>
          </w:tcPr>
          <w:p w14:paraId="1EE84540" w14:textId="77777777" w:rsidR="00DE1A6A" w:rsidRPr="003B7D06" w:rsidRDefault="00DE1A6A" w:rsidP="00231FCC">
            <w:pPr>
              <w:pStyle w:val="TableParagraph"/>
              <w:spacing w:before="0"/>
              <w:ind w:left="0"/>
              <w:rPr>
                <w:lang w:val="en-AU"/>
              </w:rPr>
            </w:pPr>
          </w:p>
        </w:tc>
        <w:tc>
          <w:tcPr>
            <w:tcW w:w="3401" w:type="dxa"/>
            <w:shd w:val="clear" w:color="auto" w:fill="ECE9F5"/>
          </w:tcPr>
          <w:p w14:paraId="4FB560D2" w14:textId="77777777" w:rsidR="00DE1A6A" w:rsidRPr="003B7D06" w:rsidRDefault="00DE1A6A" w:rsidP="00231FCC">
            <w:r w:rsidRPr="604FF763">
              <w:t>This</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t>container</w:t>
            </w:r>
            <w:r w:rsidRPr="604FF763">
              <w:rPr>
                <w:spacing w:val="-8"/>
              </w:rPr>
              <w:t xml:space="preserve"> </w:t>
            </w:r>
            <w:r w:rsidRPr="604FF763">
              <w:t>element</w:t>
            </w:r>
            <w:r w:rsidRPr="604FF763">
              <w:rPr>
                <w:spacing w:val="-8"/>
              </w:rPr>
              <w:t xml:space="preserve"> </w:t>
            </w:r>
            <w:r w:rsidRPr="604FF763">
              <w:t>for the expiration date indicator.</w:t>
            </w:r>
          </w:p>
        </w:tc>
      </w:tr>
      <w:tr w:rsidR="00DE1A6A" w:rsidRPr="003B7D06" w14:paraId="3F3BB18F" w14:textId="77777777" w:rsidTr="604FF763">
        <w:trPr>
          <w:trHeight w:val="1398"/>
        </w:trPr>
        <w:tc>
          <w:tcPr>
            <w:tcW w:w="1304" w:type="dxa"/>
            <w:vMerge/>
          </w:tcPr>
          <w:p w14:paraId="2C6C047B" w14:textId="77777777" w:rsidR="00DE1A6A" w:rsidRPr="003B7D06" w:rsidRDefault="00DE1A6A" w:rsidP="00231FCC">
            <w:pPr>
              <w:rPr>
                <w:sz w:val="2"/>
                <w:szCs w:val="2"/>
              </w:rPr>
            </w:pPr>
          </w:p>
        </w:tc>
        <w:tc>
          <w:tcPr>
            <w:tcW w:w="1532" w:type="dxa"/>
          </w:tcPr>
          <w:p w14:paraId="46F4A419" w14:textId="77777777" w:rsidR="00DE1A6A" w:rsidRPr="003B7D06" w:rsidRDefault="00DE1A6A" w:rsidP="00231FCC">
            <w:pPr>
              <w:rPr>
                <w:b/>
                <w:bCs/>
                <w:i/>
                <w:iCs/>
              </w:rPr>
            </w:pPr>
            <w:r w:rsidRPr="003B7D06">
              <w:rPr>
                <w:b/>
                <w:bCs/>
                <w:i/>
                <w:iCs/>
              </w:rPr>
              <w:t>code</w:t>
            </w:r>
          </w:p>
        </w:tc>
        <w:tc>
          <w:tcPr>
            <w:tcW w:w="1361" w:type="dxa"/>
          </w:tcPr>
          <w:p w14:paraId="32481C83" w14:textId="77777777" w:rsidR="00DE1A6A" w:rsidRPr="003B7D06" w:rsidRDefault="00DE1A6A" w:rsidP="00231FCC">
            <w:r w:rsidRPr="003B7D06">
              <w:t>1..1</w:t>
            </w:r>
          </w:p>
        </w:tc>
        <w:tc>
          <w:tcPr>
            <w:tcW w:w="2041" w:type="dxa"/>
          </w:tcPr>
          <w:p w14:paraId="137AA7BB" w14:textId="77777777" w:rsidR="00DE1A6A" w:rsidRPr="003B7D06" w:rsidRDefault="00DE1A6A" w:rsidP="00231FCC">
            <w:r w:rsidRPr="003B7D06">
              <w:t>Alphanumeric</w:t>
            </w:r>
          </w:p>
          <w:p w14:paraId="6381781D" w14:textId="77777777" w:rsidR="00DE1A6A" w:rsidRPr="003B7D06" w:rsidRDefault="00DE1A6A" w:rsidP="00231FCC">
            <w:r w:rsidRPr="003B7D06">
              <w:t>C101670</w:t>
            </w:r>
          </w:p>
        </w:tc>
        <w:tc>
          <w:tcPr>
            <w:tcW w:w="3401" w:type="dxa"/>
          </w:tcPr>
          <w:p w14:paraId="78E9DFCD" w14:textId="77777777" w:rsidR="00DE1A6A" w:rsidRPr="003B7D06" w:rsidRDefault="00DE1A6A" w:rsidP="00231FCC">
            <w:r w:rsidRPr="604FF763">
              <w:t>This</w:t>
            </w:r>
            <w:r w:rsidRPr="604FF763">
              <w:rPr>
                <w:spacing w:val="-1"/>
              </w:rPr>
              <w:t xml:space="preserve"> </w:t>
            </w:r>
            <w:r w:rsidRPr="604FF763">
              <w:t>is</w:t>
            </w:r>
            <w:r w:rsidRPr="604FF763">
              <w:rPr>
                <w:spacing w:val="-1"/>
              </w:rPr>
              <w:t xml:space="preserve"> </w:t>
            </w:r>
            <w:r w:rsidRPr="604FF763">
              <w:t>the</w:t>
            </w:r>
            <w:r w:rsidRPr="604FF763">
              <w:rPr>
                <w:spacing w:val="-1"/>
              </w:rPr>
              <w:t xml:space="preserve"> </w:t>
            </w:r>
            <w:r w:rsidRPr="604FF763">
              <w:t>code</w:t>
            </w:r>
            <w:r w:rsidRPr="604FF763">
              <w:rPr>
                <w:spacing w:val="-2"/>
              </w:rPr>
              <w:t xml:space="preserve"> </w:t>
            </w:r>
            <w:r w:rsidRPr="604FF763">
              <w:t>to</w:t>
            </w:r>
            <w:r w:rsidRPr="604FF763">
              <w:rPr>
                <w:spacing w:val="-1"/>
              </w:rPr>
              <w:t xml:space="preserve"> </w:t>
            </w:r>
            <w:r w:rsidRPr="604FF763">
              <w:t>indicate</w:t>
            </w:r>
            <w:r w:rsidRPr="604FF763">
              <w:rPr>
                <w:spacing w:val="-1"/>
              </w:rPr>
              <w:t xml:space="preserve"> </w:t>
            </w:r>
            <w:r w:rsidRPr="604FF763">
              <w:t>the type of characteristic being identified</w:t>
            </w:r>
            <w:r w:rsidRPr="604FF763">
              <w:rPr>
                <w:spacing w:val="-9"/>
              </w:rPr>
              <w:t xml:space="preserve"> </w:t>
            </w:r>
            <w:r w:rsidRPr="604FF763">
              <w:t>for</w:t>
            </w:r>
            <w:r w:rsidRPr="604FF763">
              <w:rPr>
                <w:spacing w:val="-10"/>
              </w:rPr>
              <w:t xml:space="preserve"> </w:t>
            </w:r>
            <w:r w:rsidRPr="604FF763">
              <w:t>a</w:t>
            </w:r>
            <w:r w:rsidRPr="604FF763">
              <w:rPr>
                <w:spacing w:val="-9"/>
              </w:rPr>
              <w:t xml:space="preserve"> </w:t>
            </w:r>
            <w:r w:rsidRPr="604FF763">
              <w:t>device</w:t>
            </w:r>
            <w:r w:rsidRPr="604FF763">
              <w:rPr>
                <w:spacing w:val="-10"/>
              </w:rPr>
              <w:t xml:space="preserve"> </w:t>
            </w:r>
            <w:r w:rsidRPr="604FF763">
              <w:t>product, specifically</w:t>
            </w:r>
            <w:r w:rsidRPr="604FF763">
              <w:rPr>
                <w:spacing w:val="-5"/>
              </w:rPr>
              <w:t xml:space="preserve"> </w:t>
            </w:r>
            <w:r w:rsidRPr="604FF763">
              <w:t>the expiration</w:t>
            </w:r>
            <w:r w:rsidRPr="604FF763">
              <w:rPr>
                <w:spacing w:val="1"/>
              </w:rPr>
              <w:t xml:space="preserve"> </w:t>
            </w:r>
            <w:r w:rsidRPr="604FF763">
              <w:rPr>
                <w:spacing w:val="-4"/>
              </w:rPr>
              <w:t xml:space="preserve">date </w:t>
            </w:r>
            <w:r w:rsidRPr="604FF763">
              <w:t>indicator.</w:t>
            </w:r>
          </w:p>
        </w:tc>
      </w:tr>
      <w:tr w:rsidR="00DE1A6A" w:rsidRPr="003B7D06" w14:paraId="4DEF4EDD" w14:textId="77777777" w:rsidTr="604FF763">
        <w:trPr>
          <w:trHeight w:val="840"/>
        </w:trPr>
        <w:tc>
          <w:tcPr>
            <w:tcW w:w="1304" w:type="dxa"/>
            <w:vMerge/>
          </w:tcPr>
          <w:p w14:paraId="70179EFA" w14:textId="77777777" w:rsidR="00DE1A6A" w:rsidRPr="003B7D06" w:rsidRDefault="00DE1A6A" w:rsidP="00231FCC">
            <w:pPr>
              <w:rPr>
                <w:sz w:val="2"/>
                <w:szCs w:val="2"/>
              </w:rPr>
            </w:pPr>
          </w:p>
        </w:tc>
        <w:tc>
          <w:tcPr>
            <w:tcW w:w="8335" w:type="dxa"/>
            <w:gridSpan w:val="4"/>
          </w:tcPr>
          <w:p w14:paraId="553AC977" w14:textId="77777777" w:rsidR="00DE1A6A" w:rsidRPr="003B7D06" w:rsidRDefault="00DE1A6A" w:rsidP="00231FCC">
            <w:pPr>
              <w:rPr>
                <w:b/>
                <w:bCs/>
              </w:rPr>
            </w:pPr>
            <w:r w:rsidRPr="003B7D06">
              <w:rPr>
                <w:b/>
                <w:bCs/>
              </w:rPr>
              <w:t>XPATH:</w:t>
            </w:r>
          </w:p>
          <w:p w14:paraId="4B4FC2C1" w14:textId="77777777" w:rsidR="00DE1A6A" w:rsidRPr="003B7D06" w:rsidRDefault="00DE1A6A" w:rsidP="00231FCC">
            <w:r w:rsidRPr="604FF763">
              <w:t>/document/component/structuredBody/component/section/subject/manufacturedProduct/subjectOf/characteristic/code[@code="C101670"]</w:t>
            </w:r>
          </w:p>
        </w:tc>
      </w:tr>
      <w:tr w:rsidR="00DE1A6A" w:rsidRPr="003B7D06" w14:paraId="118D975A" w14:textId="77777777" w:rsidTr="604FF763">
        <w:trPr>
          <w:trHeight w:val="842"/>
        </w:trPr>
        <w:tc>
          <w:tcPr>
            <w:tcW w:w="1304" w:type="dxa"/>
            <w:vMerge/>
          </w:tcPr>
          <w:p w14:paraId="70B14B93" w14:textId="77777777" w:rsidR="00DE1A6A" w:rsidRPr="003B7D06" w:rsidRDefault="00DE1A6A" w:rsidP="00231FCC">
            <w:pPr>
              <w:rPr>
                <w:sz w:val="2"/>
                <w:szCs w:val="2"/>
              </w:rPr>
            </w:pPr>
          </w:p>
        </w:tc>
        <w:tc>
          <w:tcPr>
            <w:tcW w:w="1532" w:type="dxa"/>
          </w:tcPr>
          <w:p w14:paraId="5CAD37B1" w14:textId="77777777" w:rsidR="00DE1A6A" w:rsidRPr="003B7D06" w:rsidRDefault="00DE1A6A" w:rsidP="604FF763">
            <w:pPr>
              <w:rPr>
                <w:b/>
                <w:bCs/>
                <w:i/>
                <w:iCs/>
              </w:rPr>
            </w:pPr>
            <w:proofErr w:type="spellStart"/>
            <w:r w:rsidRPr="604FF763">
              <w:rPr>
                <w:b/>
                <w:bCs/>
                <w:i/>
                <w:iCs/>
              </w:rPr>
              <w:t>codeSystem</w:t>
            </w:r>
            <w:proofErr w:type="spellEnd"/>
          </w:p>
        </w:tc>
        <w:tc>
          <w:tcPr>
            <w:tcW w:w="1361" w:type="dxa"/>
          </w:tcPr>
          <w:p w14:paraId="7C3E73B7" w14:textId="77777777" w:rsidR="00DE1A6A" w:rsidRPr="003B7D06" w:rsidRDefault="00DE1A6A" w:rsidP="00231FCC">
            <w:r w:rsidRPr="003B7D06">
              <w:t>1..1</w:t>
            </w:r>
          </w:p>
        </w:tc>
        <w:tc>
          <w:tcPr>
            <w:tcW w:w="2041" w:type="dxa"/>
          </w:tcPr>
          <w:p w14:paraId="02EA1B56" w14:textId="77777777" w:rsidR="00DE1A6A" w:rsidRPr="003B7D06" w:rsidRDefault="00DE1A6A" w:rsidP="00231FCC">
            <w:r w:rsidRPr="003B7D06">
              <w:t>OID</w:t>
            </w:r>
          </w:p>
          <w:p w14:paraId="6A275C6D" w14:textId="77777777" w:rsidR="00DE1A6A" w:rsidRPr="003B7D06" w:rsidRDefault="00DE1A6A" w:rsidP="00231FCC">
            <w:r w:rsidRPr="003B7D06">
              <w:t>2.16.840.1.113883.</w:t>
            </w:r>
          </w:p>
          <w:p w14:paraId="0311A58F" w14:textId="77777777" w:rsidR="00DE1A6A" w:rsidRPr="003B7D06" w:rsidRDefault="00DE1A6A" w:rsidP="00231FCC">
            <w:r w:rsidRPr="003B7D06">
              <w:t>3.26.1.1</w:t>
            </w:r>
          </w:p>
        </w:tc>
        <w:tc>
          <w:tcPr>
            <w:tcW w:w="3401" w:type="dxa"/>
          </w:tcPr>
          <w:p w14:paraId="57090EE7" w14:textId="77777777" w:rsidR="00DE1A6A" w:rsidRPr="003B7D06" w:rsidRDefault="00DE1A6A" w:rsidP="00231FCC">
            <w:r w:rsidRPr="604FF763">
              <w:t>This</w:t>
            </w:r>
            <w:r w:rsidRPr="604FF763">
              <w:rPr>
                <w:spacing w:val="-11"/>
              </w:rPr>
              <w:t xml:space="preserve"> </w:t>
            </w:r>
            <w:r w:rsidRPr="604FF763">
              <w:t>is</w:t>
            </w:r>
            <w:r w:rsidRPr="604FF763">
              <w:rPr>
                <w:spacing w:val="-11"/>
              </w:rPr>
              <w:t xml:space="preserve"> </w:t>
            </w:r>
            <w:r w:rsidRPr="604FF763">
              <w:t>the</w:t>
            </w:r>
            <w:r w:rsidRPr="604FF763">
              <w:rPr>
                <w:spacing w:val="-11"/>
              </w:rPr>
              <w:t xml:space="preserve"> </w:t>
            </w:r>
            <w:proofErr w:type="spellStart"/>
            <w:r w:rsidRPr="604FF763">
              <w:rPr>
                <w:b/>
                <w:bCs/>
                <w:i/>
                <w:iCs/>
              </w:rPr>
              <w:t>codeSystem</w:t>
            </w:r>
            <w:proofErr w:type="spellEnd"/>
            <w:r w:rsidRPr="604FF763">
              <w:rPr>
                <w:b/>
                <w:bCs/>
                <w:i/>
                <w:iCs/>
                <w:spacing w:val="-8"/>
              </w:rPr>
              <w:t xml:space="preserve"> </w:t>
            </w:r>
            <w:r w:rsidRPr="604FF763">
              <w:t xml:space="preserve">that manages the controlled </w:t>
            </w:r>
            <w:r w:rsidRPr="604FF763">
              <w:rPr>
                <w:spacing w:val="-2"/>
              </w:rPr>
              <w:t>vocabulary.</w:t>
            </w:r>
          </w:p>
        </w:tc>
      </w:tr>
      <w:tr w:rsidR="00DE1A6A" w:rsidRPr="003B7D06" w14:paraId="771DF58F" w14:textId="77777777" w:rsidTr="604FF763">
        <w:trPr>
          <w:trHeight w:val="839"/>
        </w:trPr>
        <w:tc>
          <w:tcPr>
            <w:tcW w:w="1304" w:type="dxa"/>
            <w:vMerge/>
          </w:tcPr>
          <w:p w14:paraId="7FF42398" w14:textId="77777777" w:rsidR="00DE1A6A" w:rsidRPr="003B7D06" w:rsidRDefault="00DE1A6A" w:rsidP="00231FCC">
            <w:pPr>
              <w:rPr>
                <w:sz w:val="2"/>
                <w:szCs w:val="2"/>
              </w:rPr>
            </w:pPr>
          </w:p>
        </w:tc>
        <w:tc>
          <w:tcPr>
            <w:tcW w:w="8335" w:type="dxa"/>
            <w:gridSpan w:val="4"/>
          </w:tcPr>
          <w:p w14:paraId="54067E7F" w14:textId="77777777" w:rsidR="00DE1A6A" w:rsidRPr="003B7D06" w:rsidRDefault="00DE1A6A" w:rsidP="00231FCC">
            <w:pPr>
              <w:rPr>
                <w:b/>
                <w:bCs/>
              </w:rPr>
            </w:pPr>
            <w:r w:rsidRPr="003B7D06">
              <w:rPr>
                <w:b/>
                <w:bCs/>
              </w:rPr>
              <w:t>XPATH:</w:t>
            </w:r>
          </w:p>
          <w:p w14:paraId="182FA6C8" w14:textId="77777777" w:rsidR="00DE1A6A" w:rsidRPr="003B7D06" w:rsidRDefault="00DE1A6A" w:rsidP="00231FCC">
            <w:r w:rsidRPr="604FF763">
              <w:t>/document/component/structuredBody/component/section/subject/manufacturedProduct/subjectOf/characteristic/code[@code="C101670"]/@codeSystem</w:t>
            </w:r>
          </w:p>
        </w:tc>
      </w:tr>
      <w:tr w:rsidR="00DE1A6A" w:rsidRPr="003B7D06" w14:paraId="0E0771C5" w14:textId="77777777" w:rsidTr="00D21AAF">
        <w:trPr>
          <w:trHeight w:val="280"/>
        </w:trPr>
        <w:tc>
          <w:tcPr>
            <w:tcW w:w="1304" w:type="dxa"/>
            <w:shd w:val="clear" w:color="auto" w:fill="FF9E1B"/>
          </w:tcPr>
          <w:p w14:paraId="536263E9"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35" w:type="dxa"/>
            <w:gridSpan w:val="4"/>
          </w:tcPr>
          <w:p w14:paraId="009FD051" w14:textId="77777777" w:rsidR="00DE1A6A" w:rsidRPr="003B7D06" w:rsidRDefault="00DE1A6A" w:rsidP="008646F5">
            <w:pPr>
              <w:pStyle w:val="ListParagraph"/>
              <w:numPr>
                <w:ilvl w:val="0"/>
                <w:numId w:val="75"/>
              </w:numPr>
            </w:pPr>
            <w:r w:rsidRPr="604FF763">
              <w:t>The</w:t>
            </w:r>
            <w:r w:rsidRPr="604FF763">
              <w:rPr>
                <w:spacing w:val="-3"/>
              </w:rPr>
              <w:t xml:space="preserve"> </w:t>
            </w:r>
            <w:r w:rsidRPr="604FF763">
              <w:t>Expiration</w:t>
            </w:r>
            <w:r w:rsidRPr="604FF763">
              <w:rPr>
                <w:spacing w:val="-1"/>
              </w:rPr>
              <w:t xml:space="preserve"> </w:t>
            </w:r>
            <w:r w:rsidRPr="604FF763">
              <w:t>Date</w:t>
            </w:r>
            <w:r w:rsidRPr="604FF763">
              <w:rPr>
                <w:spacing w:val="-1"/>
              </w:rPr>
              <w:t xml:space="preserve"> </w:t>
            </w:r>
            <w:r w:rsidRPr="604FF763">
              <w:t>element</w:t>
            </w:r>
            <w:r w:rsidRPr="604FF763">
              <w:rPr>
                <w:spacing w:val="-1"/>
              </w:rPr>
              <w:t xml:space="preserve"> </w:t>
            </w:r>
            <w:r w:rsidRPr="604FF763">
              <w:t>is</w:t>
            </w:r>
            <w:r w:rsidRPr="604FF763">
              <w:rPr>
                <w:spacing w:val="-1"/>
              </w:rPr>
              <w:t xml:space="preserve"> </w:t>
            </w:r>
            <w:proofErr w:type="gramStart"/>
            <w:r w:rsidRPr="604FF763">
              <w:t>required</w:t>
            </w:r>
            <w:proofErr w:type="gramEnd"/>
            <w:r w:rsidRPr="604FF763">
              <w:t xml:space="preserve"> and</w:t>
            </w:r>
            <w:r w:rsidRPr="604FF763">
              <w:rPr>
                <w:spacing w:val="-1"/>
              </w:rPr>
              <w:t xml:space="preserve"> </w:t>
            </w:r>
            <w:r w:rsidRPr="604FF763">
              <w:t>the</w:t>
            </w:r>
            <w:r w:rsidRPr="604FF763">
              <w:rPr>
                <w:spacing w:val="3"/>
              </w:rPr>
              <w:t xml:space="preserve"> </w:t>
            </w:r>
            <w:proofErr w:type="spellStart"/>
            <w:r w:rsidRPr="604FF763">
              <w:rPr>
                <w:b/>
                <w:bCs/>
                <w:i/>
                <w:iCs/>
              </w:rPr>
              <w:t>code@code</w:t>
            </w:r>
            <w:proofErr w:type="spellEnd"/>
            <w:r w:rsidRPr="604FF763">
              <w:rPr>
                <w:b/>
                <w:bCs/>
                <w:i/>
                <w:iCs/>
                <w:spacing w:val="-2"/>
              </w:rPr>
              <w:t xml:space="preserve"> </w:t>
            </w:r>
            <w:r w:rsidRPr="604FF763">
              <w:t>value</w:t>
            </w:r>
            <w:r w:rsidRPr="604FF763">
              <w:rPr>
                <w:spacing w:val="-1"/>
              </w:rPr>
              <w:t xml:space="preserve"> </w:t>
            </w:r>
            <w:r w:rsidRPr="604FF763">
              <w:t>must</w:t>
            </w:r>
            <w:r w:rsidRPr="604FF763">
              <w:rPr>
                <w:spacing w:val="-1"/>
              </w:rPr>
              <w:t xml:space="preserve"> </w:t>
            </w:r>
            <w:r w:rsidRPr="604FF763">
              <w:t>be</w:t>
            </w:r>
            <w:r w:rsidRPr="604FF763">
              <w:rPr>
                <w:spacing w:val="-1"/>
              </w:rPr>
              <w:t xml:space="preserve"> </w:t>
            </w:r>
            <w:r w:rsidRPr="604FF763">
              <w:rPr>
                <w:spacing w:val="-2"/>
              </w:rPr>
              <w:t>“C101670”.</w:t>
            </w:r>
          </w:p>
        </w:tc>
      </w:tr>
    </w:tbl>
    <w:p w14:paraId="4EA44AD7" w14:textId="77777777" w:rsidR="00DE1A6A" w:rsidRPr="003B7D06" w:rsidRDefault="00DE1A6A" w:rsidP="00351F9C">
      <w:pPr>
        <w:pStyle w:val="Heading5"/>
      </w:pPr>
      <w:r w:rsidRPr="604FF763">
        <w:t>Expiration</w:t>
      </w:r>
      <w:r w:rsidRPr="604FF763">
        <w:rPr>
          <w:spacing w:val="-3"/>
        </w:rPr>
        <w:t xml:space="preserve"> </w:t>
      </w:r>
      <w:r w:rsidRPr="604FF763">
        <w:t>Date</w:t>
      </w:r>
      <w:r w:rsidRPr="604FF763">
        <w:rPr>
          <w:spacing w:val="-5"/>
        </w:rPr>
        <w:t xml:space="preserve"> </w:t>
      </w:r>
      <w:r w:rsidRPr="604FF763">
        <w:t>Value (</w:t>
      </w:r>
      <w:proofErr w:type="spellStart"/>
      <w:r w:rsidRPr="604FF763">
        <w:t>characteristic.value</w:t>
      </w:r>
      <w:proofErr w:type="spellEnd"/>
      <w:r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84"/>
        <w:gridCol w:w="1536"/>
        <w:gridCol w:w="1364"/>
        <w:gridCol w:w="2046"/>
        <w:gridCol w:w="3409"/>
      </w:tblGrid>
      <w:tr w:rsidR="00DE1A6A" w:rsidRPr="003B7D06" w14:paraId="48DC5C06" w14:textId="77777777" w:rsidTr="00FC7898">
        <w:trPr>
          <w:trHeight w:val="577"/>
          <w:tblHeader/>
        </w:trPr>
        <w:tc>
          <w:tcPr>
            <w:tcW w:w="1284" w:type="dxa"/>
            <w:shd w:val="clear" w:color="auto" w:fill="463192"/>
          </w:tcPr>
          <w:p w14:paraId="0FD7E8E5"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6" w:type="dxa"/>
            <w:shd w:val="clear" w:color="auto" w:fill="463192"/>
          </w:tcPr>
          <w:p w14:paraId="690E5F9F"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4" w:type="dxa"/>
            <w:shd w:val="clear" w:color="auto" w:fill="463192"/>
          </w:tcPr>
          <w:p w14:paraId="67774D12"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6" w:type="dxa"/>
            <w:shd w:val="clear" w:color="auto" w:fill="463192"/>
          </w:tcPr>
          <w:p w14:paraId="66D4A479"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14:paraId="06B6963E"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9" w:type="dxa"/>
            <w:shd w:val="clear" w:color="auto" w:fill="463192"/>
          </w:tcPr>
          <w:p w14:paraId="25AE8BA9"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3430A2A5"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5AF62862" w14:textId="77777777" w:rsidTr="00CC1545">
        <w:trPr>
          <w:trHeight w:val="841"/>
        </w:trPr>
        <w:tc>
          <w:tcPr>
            <w:tcW w:w="1284" w:type="dxa"/>
            <w:vMerge w:val="restart"/>
          </w:tcPr>
          <w:p w14:paraId="48C321FA" w14:textId="77777777" w:rsidR="00DE1A6A" w:rsidRPr="003B7D06" w:rsidRDefault="00DE1A6A" w:rsidP="00231FCC">
            <w:pPr>
              <w:rPr>
                <w:b/>
                <w:bCs/>
                <w:i/>
                <w:iCs/>
              </w:rPr>
            </w:pPr>
            <w:r w:rsidRPr="003B7D06">
              <w:rPr>
                <w:b/>
                <w:bCs/>
                <w:i/>
                <w:iCs/>
              </w:rPr>
              <w:t>value</w:t>
            </w:r>
          </w:p>
        </w:tc>
        <w:tc>
          <w:tcPr>
            <w:tcW w:w="1536" w:type="dxa"/>
            <w:shd w:val="clear" w:color="auto" w:fill="ECE9F5"/>
          </w:tcPr>
          <w:p w14:paraId="00FB5ED2" w14:textId="77777777" w:rsidR="00DE1A6A" w:rsidRPr="003B7D06" w:rsidRDefault="00DE1A6A" w:rsidP="00231FCC">
            <w:pPr>
              <w:pStyle w:val="TableParagraph"/>
              <w:spacing w:before="0"/>
              <w:ind w:left="0"/>
              <w:rPr>
                <w:sz w:val="24"/>
                <w:lang w:val="en-AU"/>
              </w:rPr>
            </w:pPr>
          </w:p>
        </w:tc>
        <w:tc>
          <w:tcPr>
            <w:tcW w:w="1364" w:type="dxa"/>
            <w:shd w:val="clear" w:color="auto" w:fill="ECE9F5"/>
          </w:tcPr>
          <w:p w14:paraId="46716073" w14:textId="77777777" w:rsidR="00DE1A6A" w:rsidRPr="003B7D06" w:rsidRDefault="00DE1A6A" w:rsidP="00231FCC">
            <w:r w:rsidRPr="003B7D06">
              <w:t>1..1</w:t>
            </w:r>
          </w:p>
        </w:tc>
        <w:tc>
          <w:tcPr>
            <w:tcW w:w="2046" w:type="dxa"/>
            <w:shd w:val="clear" w:color="auto" w:fill="ECE9F5"/>
          </w:tcPr>
          <w:p w14:paraId="068E0488" w14:textId="77777777" w:rsidR="00DE1A6A" w:rsidRPr="003B7D06" w:rsidRDefault="00DE1A6A" w:rsidP="00231FCC">
            <w:pPr>
              <w:pStyle w:val="TableParagraph"/>
              <w:spacing w:before="0"/>
              <w:ind w:left="0"/>
              <w:rPr>
                <w:sz w:val="24"/>
                <w:lang w:val="en-AU"/>
              </w:rPr>
            </w:pPr>
          </w:p>
        </w:tc>
        <w:tc>
          <w:tcPr>
            <w:tcW w:w="3409" w:type="dxa"/>
            <w:shd w:val="clear" w:color="auto" w:fill="ECE9F5"/>
          </w:tcPr>
          <w:p w14:paraId="115091CD" w14:textId="77777777" w:rsidR="00DE1A6A" w:rsidRPr="003B7D06" w:rsidRDefault="00DE1A6A" w:rsidP="00231FCC">
            <w:r w:rsidRPr="604FF763">
              <w:t>This</w:t>
            </w:r>
            <w:r w:rsidRPr="604FF763">
              <w:rPr>
                <w:spacing w:val="-8"/>
              </w:rPr>
              <w:t xml:space="preserve"> </w:t>
            </w:r>
            <w:r w:rsidRPr="604FF763">
              <w:t>is</w:t>
            </w:r>
            <w:r w:rsidRPr="604FF763">
              <w:rPr>
                <w:spacing w:val="-8"/>
              </w:rPr>
              <w:t xml:space="preserve"> </w:t>
            </w:r>
            <w:r w:rsidRPr="604FF763">
              <w:t>the</w:t>
            </w:r>
            <w:r w:rsidRPr="604FF763">
              <w:rPr>
                <w:spacing w:val="-8"/>
              </w:rPr>
              <w:t xml:space="preserve"> </w:t>
            </w:r>
            <w:r w:rsidRPr="604FF763">
              <w:t>container</w:t>
            </w:r>
            <w:r w:rsidRPr="604FF763">
              <w:rPr>
                <w:spacing w:val="-8"/>
              </w:rPr>
              <w:t xml:space="preserve"> </w:t>
            </w:r>
            <w:r w:rsidRPr="604FF763">
              <w:t>element</w:t>
            </w:r>
            <w:r w:rsidRPr="604FF763">
              <w:rPr>
                <w:spacing w:val="-8"/>
              </w:rPr>
              <w:t xml:space="preserve"> </w:t>
            </w:r>
            <w:r w:rsidRPr="604FF763">
              <w:t xml:space="preserve">for the value of the expiration date </w:t>
            </w:r>
            <w:r w:rsidRPr="604FF763">
              <w:rPr>
                <w:spacing w:val="-2"/>
              </w:rPr>
              <w:t>indicator.</w:t>
            </w:r>
          </w:p>
        </w:tc>
      </w:tr>
      <w:tr w:rsidR="00DE1A6A" w:rsidRPr="003B7D06" w14:paraId="7B36C663" w14:textId="77777777" w:rsidTr="604FF763">
        <w:trPr>
          <w:trHeight w:val="558"/>
        </w:trPr>
        <w:tc>
          <w:tcPr>
            <w:tcW w:w="1284" w:type="dxa"/>
            <w:vMerge/>
          </w:tcPr>
          <w:p w14:paraId="3078194F" w14:textId="77777777" w:rsidR="00DE1A6A" w:rsidRPr="003B7D06" w:rsidRDefault="00DE1A6A" w:rsidP="00231FCC">
            <w:pPr>
              <w:rPr>
                <w:sz w:val="2"/>
                <w:szCs w:val="2"/>
              </w:rPr>
            </w:pPr>
          </w:p>
        </w:tc>
        <w:tc>
          <w:tcPr>
            <w:tcW w:w="1536" w:type="dxa"/>
          </w:tcPr>
          <w:p w14:paraId="0A6FC026"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364" w:type="dxa"/>
          </w:tcPr>
          <w:p w14:paraId="7C2B1A1D" w14:textId="77777777" w:rsidR="00DE1A6A" w:rsidRPr="003B7D06" w:rsidRDefault="00DE1A6A" w:rsidP="00231FCC">
            <w:r w:rsidRPr="003B7D06">
              <w:t>1..1</w:t>
            </w:r>
          </w:p>
        </w:tc>
        <w:tc>
          <w:tcPr>
            <w:tcW w:w="2046" w:type="dxa"/>
          </w:tcPr>
          <w:p w14:paraId="1C95C01A" w14:textId="77777777" w:rsidR="00DE1A6A" w:rsidRPr="003B7D06" w:rsidRDefault="00DE1A6A" w:rsidP="00231FCC">
            <w:r w:rsidRPr="003B7D06">
              <w:t>Boolean</w:t>
            </w:r>
          </w:p>
          <w:p w14:paraId="37F758C6" w14:textId="77777777" w:rsidR="00DE1A6A" w:rsidRPr="003B7D06" w:rsidRDefault="00DE1A6A" w:rsidP="00231FCC">
            <w:r w:rsidRPr="003B7D06">
              <w:t>BL</w:t>
            </w:r>
          </w:p>
        </w:tc>
        <w:tc>
          <w:tcPr>
            <w:tcW w:w="3409" w:type="dxa"/>
          </w:tcPr>
          <w:p w14:paraId="271567AB" w14:textId="77777777" w:rsidR="00DE1A6A" w:rsidRPr="003B7D06" w:rsidRDefault="00DE1A6A" w:rsidP="00231FCC">
            <w:r w:rsidRPr="604FF763">
              <w:t>The</w:t>
            </w:r>
            <w:r w:rsidRPr="604FF763">
              <w:rPr>
                <w:spacing w:val="-9"/>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9"/>
              </w:rPr>
              <w:t xml:space="preserve"> </w:t>
            </w:r>
            <w:r w:rsidRPr="604FF763">
              <w:t>type for the manufacture date indicator.</w:t>
            </w:r>
          </w:p>
        </w:tc>
      </w:tr>
      <w:tr w:rsidR="00DE1A6A" w:rsidRPr="003B7D06" w14:paraId="443CAAB6" w14:textId="77777777" w:rsidTr="604FF763">
        <w:trPr>
          <w:trHeight w:val="838"/>
        </w:trPr>
        <w:tc>
          <w:tcPr>
            <w:tcW w:w="1284" w:type="dxa"/>
            <w:vMerge/>
          </w:tcPr>
          <w:p w14:paraId="7F65B7CD" w14:textId="77777777" w:rsidR="00DE1A6A" w:rsidRPr="003B7D06" w:rsidRDefault="00DE1A6A" w:rsidP="00231FCC">
            <w:pPr>
              <w:rPr>
                <w:sz w:val="2"/>
                <w:szCs w:val="2"/>
              </w:rPr>
            </w:pPr>
          </w:p>
        </w:tc>
        <w:tc>
          <w:tcPr>
            <w:tcW w:w="8355" w:type="dxa"/>
            <w:gridSpan w:val="4"/>
          </w:tcPr>
          <w:p w14:paraId="7C492CC7" w14:textId="77777777" w:rsidR="00DE1A6A" w:rsidRPr="003B7D06" w:rsidRDefault="00DE1A6A" w:rsidP="00231FCC">
            <w:pPr>
              <w:rPr>
                <w:b/>
                <w:bCs/>
              </w:rPr>
            </w:pPr>
            <w:r w:rsidRPr="003B7D06">
              <w:rPr>
                <w:b/>
                <w:bCs/>
              </w:rPr>
              <w:t>XPATH:</w:t>
            </w:r>
          </w:p>
          <w:p w14:paraId="1E47D17F" w14:textId="77777777" w:rsidR="00DE1A6A" w:rsidRPr="003B7D06" w:rsidRDefault="00DE1A6A" w:rsidP="604FF763">
            <w:r w:rsidRPr="604FF763">
              <w:t>/document/component/structuredBody/component/section/subject/manufacturedProduct/subjectOf/characteristic/code[@code="C101670</w:t>
            </w:r>
            <w:proofErr w:type="gramStart"/>
            <w:r w:rsidRPr="604FF763">
              <w:t>"]/..</w:t>
            </w:r>
            <w:proofErr w:type="gramEnd"/>
            <w:r w:rsidRPr="604FF763">
              <w:t>/value/@</w:t>
            </w:r>
            <w:proofErr w:type="gramStart"/>
            <w:r w:rsidRPr="604FF763">
              <w:t>xsi:type</w:t>
            </w:r>
            <w:proofErr w:type="gramEnd"/>
          </w:p>
        </w:tc>
      </w:tr>
      <w:tr w:rsidR="00DE1A6A" w:rsidRPr="003B7D06" w14:paraId="5236495F" w14:textId="77777777" w:rsidTr="604FF763">
        <w:trPr>
          <w:trHeight w:val="840"/>
        </w:trPr>
        <w:tc>
          <w:tcPr>
            <w:tcW w:w="1284" w:type="dxa"/>
            <w:vMerge/>
          </w:tcPr>
          <w:p w14:paraId="666DDD15" w14:textId="77777777" w:rsidR="00DE1A6A" w:rsidRPr="003B7D06" w:rsidRDefault="00DE1A6A" w:rsidP="00231FCC">
            <w:pPr>
              <w:rPr>
                <w:sz w:val="2"/>
                <w:szCs w:val="2"/>
              </w:rPr>
            </w:pPr>
          </w:p>
        </w:tc>
        <w:tc>
          <w:tcPr>
            <w:tcW w:w="1536" w:type="dxa"/>
          </w:tcPr>
          <w:p w14:paraId="1FC76E16" w14:textId="77777777" w:rsidR="00DE1A6A" w:rsidRPr="003B7D06" w:rsidRDefault="00DE1A6A" w:rsidP="00231FCC">
            <w:pPr>
              <w:rPr>
                <w:b/>
                <w:bCs/>
                <w:i/>
                <w:iCs/>
              </w:rPr>
            </w:pPr>
            <w:r w:rsidRPr="003B7D06">
              <w:rPr>
                <w:b/>
                <w:bCs/>
                <w:i/>
                <w:iCs/>
              </w:rPr>
              <w:t>value</w:t>
            </w:r>
          </w:p>
        </w:tc>
        <w:tc>
          <w:tcPr>
            <w:tcW w:w="1364" w:type="dxa"/>
          </w:tcPr>
          <w:p w14:paraId="40D6F458" w14:textId="77777777" w:rsidR="00DE1A6A" w:rsidRPr="003B7D06" w:rsidRDefault="00DE1A6A" w:rsidP="00231FCC">
            <w:r w:rsidRPr="003B7D06">
              <w:t>1..1</w:t>
            </w:r>
          </w:p>
        </w:tc>
        <w:tc>
          <w:tcPr>
            <w:tcW w:w="2046" w:type="dxa"/>
          </w:tcPr>
          <w:p w14:paraId="1168B035" w14:textId="77777777" w:rsidR="00DE1A6A" w:rsidRPr="003B7D06" w:rsidRDefault="00DE1A6A" w:rsidP="00231FCC">
            <w:r w:rsidRPr="003B7D06">
              <w:t>Alpha</w:t>
            </w:r>
          </w:p>
          <w:p w14:paraId="783CABBB" w14:textId="77777777" w:rsidR="00DE1A6A" w:rsidRPr="003B7D06" w:rsidRDefault="00DE1A6A" w:rsidP="00231FCC"/>
          <w:p w14:paraId="4A9513E7" w14:textId="77777777" w:rsidR="00DE1A6A" w:rsidRPr="003B7D06" w:rsidRDefault="00DE1A6A" w:rsidP="00231FCC">
            <w:r w:rsidRPr="003B7D06">
              <w:t>“true”</w:t>
            </w:r>
            <w:r w:rsidRPr="003B7D06">
              <w:rPr>
                <w:spacing w:val="-2"/>
              </w:rPr>
              <w:t xml:space="preserve"> </w:t>
            </w:r>
            <w:r w:rsidRPr="003B7D06">
              <w:t xml:space="preserve">or </w:t>
            </w:r>
            <w:r w:rsidRPr="003B7D06">
              <w:rPr>
                <w:spacing w:val="-2"/>
              </w:rPr>
              <w:t>“false”</w:t>
            </w:r>
          </w:p>
        </w:tc>
        <w:tc>
          <w:tcPr>
            <w:tcW w:w="3409" w:type="dxa"/>
          </w:tcPr>
          <w:p w14:paraId="54295F35" w14:textId="77777777" w:rsidR="00DE1A6A" w:rsidRPr="003B7D06" w:rsidRDefault="00DE1A6A" w:rsidP="00231FCC">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value</w:t>
            </w:r>
            <w:r w:rsidRPr="003B7D06">
              <w:rPr>
                <w:spacing w:val="-7"/>
              </w:rPr>
              <w:t xml:space="preserve"> </w:t>
            </w:r>
            <w:r w:rsidRPr="003B7D06">
              <w:t>attribute</w:t>
            </w:r>
            <w:r w:rsidRPr="003B7D06">
              <w:rPr>
                <w:spacing w:val="-8"/>
              </w:rPr>
              <w:t xml:space="preserve"> </w:t>
            </w:r>
            <w:r w:rsidRPr="003B7D06">
              <w:t>for</w:t>
            </w:r>
            <w:r w:rsidRPr="003B7D06">
              <w:rPr>
                <w:spacing w:val="-8"/>
              </w:rPr>
              <w:t xml:space="preserve"> </w:t>
            </w:r>
            <w:r w:rsidRPr="003B7D06">
              <w:t>the Boolean operator.</w:t>
            </w:r>
          </w:p>
        </w:tc>
      </w:tr>
      <w:tr w:rsidR="00DE1A6A" w:rsidRPr="003B7D06" w14:paraId="0580B80C" w14:textId="77777777" w:rsidTr="604FF763">
        <w:trPr>
          <w:trHeight w:val="841"/>
        </w:trPr>
        <w:tc>
          <w:tcPr>
            <w:tcW w:w="1284" w:type="dxa"/>
            <w:vMerge/>
          </w:tcPr>
          <w:p w14:paraId="07A9A88B" w14:textId="77777777" w:rsidR="00DE1A6A" w:rsidRPr="003B7D06" w:rsidRDefault="00DE1A6A" w:rsidP="00231FCC">
            <w:pPr>
              <w:rPr>
                <w:sz w:val="2"/>
                <w:szCs w:val="2"/>
              </w:rPr>
            </w:pPr>
          </w:p>
        </w:tc>
        <w:tc>
          <w:tcPr>
            <w:tcW w:w="8355" w:type="dxa"/>
            <w:gridSpan w:val="4"/>
          </w:tcPr>
          <w:p w14:paraId="12B3869C" w14:textId="77777777" w:rsidR="00DE1A6A" w:rsidRPr="003B7D06" w:rsidRDefault="00DE1A6A" w:rsidP="00231FCC">
            <w:pPr>
              <w:rPr>
                <w:b/>
                <w:bCs/>
              </w:rPr>
            </w:pPr>
            <w:r w:rsidRPr="003B7D06">
              <w:rPr>
                <w:b/>
                <w:bCs/>
              </w:rPr>
              <w:t>XPATH:</w:t>
            </w:r>
          </w:p>
          <w:p w14:paraId="0C3FC54C" w14:textId="77777777" w:rsidR="00DE1A6A" w:rsidRPr="003B7D06" w:rsidRDefault="00DE1A6A" w:rsidP="00231FCC">
            <w:r w:rsidRPr="604FF763">
              <w:t>/document/component/structuredBody/component/section/subject/manufacturedProduct/subjectOf/characteristic/code[@code="C101670</w:t>
            </w:r>
            <w:proofErr w:type="gramStart"/>
            <w:r w:rsidRPr="604FF763">
              <w:t>"]/..</w:t>
            </w:r>
            <w:proofErr w:type="gramEnd"/>
            <w:r w:rsidRPr="604FF763">
              <w:t>/value/@value</w:t>
            </w:r>
          </w:p>
        </w:tc>
      </w:tr>
      <w:tr w:rsidR="00DE1A6A" w:rsidRPr="003B7D06" w14:paraId="02F16473" w14:textId="77777777" w:rsidTr="00D21AAF">
        <w:trPr>
          <w:trHeight w:val="1120"/>
        </w:trPr>
        <w:tc>
          <w:tcPr>
            <w:tcW w:w="1284" w:type="dxa"/>
            <w:shd w:val="clear" w:color="auto" w:fill="FF9E1B"/>
          </w:tcPr>
          <w:p w14:paraId="36216A1E"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55" w:type="dxa"/>
            <w:gridSpan w:val="4"/>
          </w:tcPr>
          <w:p w14:paraId="3AF0DEDC" w14:textId="77777777" w:rsidR="00DE1A6A" w:rsidRPr="003B7D06" w:rsidRDefault="00DE1A6A" w:rsidP="008646F5">
            <w:pPr>
              <w:pStyle w:val="ListParagraph"/>
              <w:numPr>
                <w:ilvl w:val="0"/>
                <w:numId w:val="75"/>
              </w:numPr>
            </w:pPr>
            <w:r w:rsidRPr="604FF763">
              <w:t>The</w:t>
            </w:r>
            <w:r w:rsidRPr="604FF763">
              <w:rPr>
                <w:spacing w:val="-3"/>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 xml:space="preserve">must be </w:t>
            </w:r>
            <w:r w:rsidRPr="604FF763">
              <w:rPr>
                <w:spacing w:val="-4"/>
              </w:rPr>
              <w:t>“BL”.</w:t>
            </w:r>
          </w:p>
          <w:p w14:paraId="45A26F38" w14:textId="77777777" w:rsidR="00DE1A6A" w:rsidRPr="003B7D06" w:rsidRDefault="00DE1A6A" w:rsidP="008646F5">
            <w:pPr>
              <w:pStyle w:val="ListParagraph"/>
              <w:numPr>
                <w:ilvl w:val="0"/>
                <w:numId w:val="75"/>
              </w:numPr>
            </w:pPr>
            <w:r w:rsidRPr="003B7D06">
              <w:t>Value must be true or false.</w:t>
            </w:r>
          </w:p>
          <w:p w14:paraId="03919442" w14:textId="77777777" w:rsidR="00DE1A6A" w:rsidRPr="003B7D06" w:rsidRDefault="00DE1A6A" w:rsidP="008646F5">
            <w:pPr>
              <w:pStyle w:val="ListParagraph"/>
              <w:numPr>
                <w:ilvl w:val="0"/>
                <w:numId w:val="75"/>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 xml:space="preserve">the </w:t>
            </w:r>
            <w:proofErr w:type="spellStart"/>
            <w:r w:rsidRPr="604FF763">
              <w:t>AusUDID</w:t>
            </w:r>
            <w:proofErr w:type="spellEnd"/>
            <w:r w:rsidRPr="604FF763">
              <w:t xml:space="preserve"> submission will be rejected as a submission with an invalid Production Information.</w:t>
            </w:r>
          </w:p>
        </w:tc>
      </w:tr>
    </w:tbl>
    <w:p w14:paraId="69E9109B" w14:textId="77777777" w:rsidR="00445DC0" w:rsidRDefault="00445DC0">
      <w:pPr>
        <w:rPr>
          <w:b/>
          <w:bCs/>
          <w:i/>
          <w:iCs/>
          <w:color w:val="FFFFFF" w:themeColor="background1"/>
        </w:rPr>
      </w:pPr>
      <w:r>
        <w:rPr>
          <w:b/>
          <w:bCs/>
          <w:i/>
          <w:iCs/>
          <w:color w:val="FFFFFF" w:themeColor="background1"/>
        </w:rPr>
        <w:br w:type="page"/>
      </w:r>
    </w:p>
    <w:p w14:paraId="0667A1D6" w14:textId="77777777" w:rsidR="00DE1A6A" w:rsidRPr="003B7D06" w:rsidRDefault="00DE1A6A" w:rsidP="00DF5E3E">
      <w:pPr>
        <w:pStyle w:val="Heading4"/>
      </w:pPr>
      <w:r w:rsidRPr="003B7D06">
        <w:lastRenderedPageBreak/>
        <w:t>Production</w:t>
      </w:r>
      <w:r w:rsidRPr="003B7D06">
        <w:rPr>
          <w:spacing w:val="-4"/>
        </w:rPr>
        <w:t xml:space="preserve"> </w:t>
      </w:r>
      <w:r w:rsidRPr="003B7D06">
        <w:t>Identifier</w:t>
      </w:r>
      <w:r w:rsidRPr="003B7D06">
        <w:rPr>
          <w:spacing w:val="-3"/>
        </w:rPr>
        <w:t xml:space="preserve"> </w:t>
      </w:r>
      <w:r w:rsidRPr="003B7D06">
        <w:t>–</w:t>
      </w:r>
      <w:r w:rsidRPr="003B7D06">
        <w:rPr>
          <w:spacing w:val="-4"/>
        </w:rPr>
        <w:t xml:space="preserve"> </w:t>
      </w:r>
      <w:r w:rsidRPr="003B7D06">
        <w:t>Donation</w:t>
      </w:r>
      <w:r w:rsidRPr="003B7D06">
        <w:rPr>
          <w:spacing w:val="-3"/>
        </w:rPr>
        <w:t xml:space="preserve"> </w:t>
      </w:r>
      <w:r w:rsidRPr="003B7D06">
        <w:t>Identification</w:t>
      </w:r>
      <w:r w:rsidRPr="003B7D06">
        <w:rPr>
          <w:spacing w:val="-4"/>
        </w:rPr>
        <w:t xml:space="preserve"> </w:t>
      </w:r>
      <w:r w:rsidRPr="003B7D06">
        <w:rPr>
          <w:spacing w:val="-2"/>
        </w:rPr>
        <w:t>Number</w:t>
      </w:r>
    </w:p>
    <w:p w14:paraId="50B85432" w14:textId="19459250" w:rsidR="00DE1A6A" w:rsidRPr="003B7D06" w:rsidRDefault="00DE1A6A" w:rsidP="00DE1A6A">
      <w:r w:rsidRPr="604FF763">
        <w:t>The Donation Identification Number is applicable to devices that are also regulated as HCT/Ps and is a number</w:t>
      </w:r>
      <w:r w:rsidRPr="604FF763">
        <w:rPr>
          <w:spacing w:val="-4"/>
        </w:rPr>
        <w:t xml:space="preserve"> </w:t>
      </w:r>
      <w:r w:rsidRPr="604FF763">
        <w:t>that</w:t>
      </w:r>
      <w:r w:rsidRPr="604FF763">
        <w:rPr>
          <w:spacing w:val="-3"/>
        </w:rPr>
        <w:t xml:space="preserve"> </w:t>
      </w:r>
      <w:r w:rsidRPr="604FF763">
        <w:t>is</w:t>
      </w:r>
      <w:r w:rsidRPr="604FF763">
        <w:rPr>
          <w:spacing w:val="-3"/>
        </w:rPr>
        <w:t xml:space="preserve"> </w:t>
      </w:r>
      <w:r w:rsidRPr="604FF763">
        <w:t>assigned</w:t>
      </w:r>
      <w:r w:rsidRPr="604FF763">
        <w:rPr>
          <w:spacing w:val="-3"/>
        </w:rPr>
        <w:t xml:space="preserve"> </w:t>
      </w:r>
      <w:r w:rsidRPr="604FF763">
        <w:t>to</w:t>
      </w:r>
      <w:r w:rsidRPr="604FF763">
        <w:rPr>
          <w:spacing w:val="-3"/>
        </w:rPr>
        <w:t xml:space="preserve"> </w:t>
      </w:r>
      <w:r w:rsidRPr="604FF763">
        <w:t>each</w:t>
      </w:r>
      <w:r w:rsidRPr="604FF763">
        <w:rPr>
          <w:spacing w:val="-3"/>
        </w:rPr>
        <w:t xml:space="preserve"> </w:t>
      </w:r>
      <w:r w:rsidRPr="604FF763">
        <w:t>donation.</w:t>
      </w:r>
      <w:r w:rsidRPr="604FF763">
        <w:rPr>
          <w:spacing w:val="-1"/>
        </w:rPr>
        <w:t xml:space="preserve"> </w:t>
      </w:r>
      <w:r w:rsidRPr="604FF763">
        <w:t>It</w:t>
      </w:r>
      <w:r w:rsidRPr="604FF763">
        <w:rPr>
          <w:spacing w:val="-1"/>
        </w:rPr>
        <w:t xml:space="preserve"> </w:t>
      </w:r>
      <w:r w:rsidRPr="604FF763">
        <w:t>can</w:t>
      </w:r>
      <w:r w:rsidRPr="604FF763">
        <w:rPr>
          <w:spacing w:val="-3"/>
        </w:rPr>
        <w:t xml:space="preserve"> </w:t>
      </w:r>
      <w:r w:rsidRPr="604FF763">
        <w:t>be</w:t>
      </w:r>
      <w:r w:rsidRPr="604FF763">
        <w:rPr>
          <w:spacing w:val="-4"/>
        </w:rPr>
        <w:t xml:space="preserve"> </w:t>
      </w:r>
      <w:r w:rsidRPr="604FF763">
        <w:t>found</w:t>
      </w:r>
      <w:r w:rsidRPr="604FF763">
        <w:rPr>
          <w:spacing w:val="-3"/>
        </w:rPr>
        <w:t xml:space="preserve"> </w:t>
      </w:r>
      <w:r w:rsidRPr="604FF763">
        <w:t>on</w:t>
      </w:r>
      <w:r w:rsidRPr="604FF763">
        <w:rPr>
          <w:spacing w:val="-3"/>
        </w:rPr>
        <w:t xml:space="preserve"> </w:t>
      </w:r>
      <w:r w:rsidRPr="604FF763">
        <w:t>the</w:t>
      </w:r>
      <w:r w:rsidRPr="604FF763">
        <w:rPr>
          <w:spacing w:val="-3"/>
        </w:rPr>
        <w:t xml:space="preserve"> </w:t>
      </w:r>
      <w:r w:rsidRPr="604FF763">
        <w:t>device</w:t>
      </w:r>
      <w:r w:rsidRPr="604FF763">
        <w:rPr>
          <w:spacing w:val="-4"/>
        </w:rPr>
        <w:t xml:space="preserve"> </w:t>
      </w:r>
      <w:r w:rsidRPr="604FF763">
        <w:t>label</w:t>
      </w:r>
      <w:r w:rsidRPr="604FF763">
        <w:rPr>
          <w:spacing w:val="-3"/>
        </w:rPr>
        <w:t xml:space="preserve"> </w:t>
      </w:r>
      <w:r w:rsidRPr="604FF763">
        <w:t>or</w:t>
      </w:r>
      <w:r w:rsidRPr="604FF763">
        <w:rPr>
          <w:spacing w:val="-3"/>
        </w:rPr>
        <w:t xml:space="preserve"> </w:t>
      </w:r>
      <w:r w:rsidRPr="604FF763">
        <w:t>packaging. The</w:t>
      </w:r>
      <w:r w:rsidRPr="604FF763">
        <w:rPr>
          <w:spacing w:val="-5"/>
        </w:rPr>
        <w:t xml:space="preserve"> </w:t>
      </w:r>
      <w:r w:rsidRPr="604FF763">
        <w:t xml:space="preserve">following XML Snippet includes the elements and attributes required for products </w:t>
      </w:r>
      <w:proofErr w:type="spellStart"/>
      <w:r w:rsidRPr="604FF763">
        <w:t>labeled</w:t>
      </w:r>
      <w:proofErr w:type="spellEnd"/>
      <w:r w:rsidRPr="604FF763">
        <w:t xml:space="preserve"> with a donation identification number:</w:t>
      </w:r>
    </w:p>
    <w:p w14:paraId="4A82D77D" w14:textId="77777777" w:rsidR="00DE1A6A" w:rsidRPr="003B7D06" w:rsidRDefault="00DE1A6A" w:rsidP="00DE1A6A">
      <w:r w:rsidRPr="003B7D06">
        <w:rPr>
          <w:noProof/>
        </w:rPr>
        <w:drawing>
          <wp:inline distT="0" distB="0" distL="0" distR="0" wp14:anchorId="22B39EBF" wp14:editId="026EB778">
            <wp:extent cx="4213555" cy="862539"/>
            <wp:effectExtent l="0" t="0" r="0" b="0"/>
            <wp:docPr id="293" name="Picture 293"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 name="Picture 293" descr="A screenshot of a computer code"/>
                    <pic:cNvPicPr/>
                  </pic:nvPicPr>
                  <pic:blipFill>
                    <a:blip r:embed="rId79"/>
                    <a:stretch>
                      <a:fillRect/>
                    </a:stretch>
                  </pic:blipFill>
                  <pic:spPr>
                    <a:xfrm>
                      <a:off x="0" y="0"/>
                      <a:ext cx="4223147" cy="864502"/>
                    </a:xfrm>
                    <a:prstGeom prst="rect">
                      <a:avLst/>
                    </a:prstGeom>
                  </pic:spPr>
                </pic:pic>
              </a:graphicData>
            </a:graphic>
          </wp:inline>
        </w:drawing>
      </w:r>
    </w:p>
    <w:p w14:paraId="28AD52B7" w14:textId="77777777" w:rsidR="00DE1A6A" w:rsidRPr="003B7D06" w:rsidRDefault="00DE1A6A" w:rsidP="00351F9C">
      <w:pPr>
        <w:pStyle w:val="Heading5"/>
      </w:pPr>
      <w:r w:rsidRPr="604FF763">
        <w:t>Donation</w:t>
      </w:r>
      <w:r w:rsidRPr="604FF763">
        <w:rPr>
          <w:spacing w:val="-6"/>
        </w:rPr>
        <w:t xml:space="preserve"> </w:t>
      </w:r>
      <w:r w:rsidRPr="604FF763">
        <w:t>Identification</w:t>
      </w:r>
      <w:r w:rsidRPr="604FF763">
        <w:rPr>
          <w:spacing w:val="-3"/>
        </w:rPr>
        <w:t xml:space="preserve"> </w:t>
      </w:r>
      <w:r w:rsidRPr="604FF763">
        <w:t>Number</w:t>
      </w:r>
      <w:r w:rsidRPr="604FF763">
        <w:rPr>
          <w:spacing w:val="-5"/>
        </w:rPr>
        <w:t xml:space="preserve"> </w:t>
      </w:r>
      <w:r w:rsidRPr="604FF763">
        <w:t>Type</w:t>
      </w:r>
      <w:r w:rsidRPr="604FF763">
        <w:rPr>
          <w:spacing w:val="-5"/>
        </w:rPr>
        <w:t xml:space="preserve"> </w:t>
      </w:r>
      <w:r w:rsidRPr="604FF763">
        <w:rPr>
          <w:spacing w:val="-2"/>
        </w:rPr>
        <w:t>(</w:t>
      </w:r>
      <w:proofErr w:type="spellStart"/>
      <w:proofErr w:type="gramStart"/>
      <w:r w:rsidRPr="604FF763">
        <w:rPr>
          <w:spacing w:val="-2"/>
        </w:rPr>
        <w:t>characteristic.code</w:t>
      </w:r>
      <w:proofErr w:type="spellEnd"/>
      <w:proofErr w:type="gramEnd"/>
      <w:r w:rsidRPr="604FF763">
        <w:rPr>
          <w:spacing w:val="-2"/>
        </w:rPr>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84"/>
        <w:gridCol w:w="1536"/>
        <w:gridCol w:w="1364"/>
        <w:gridCol w:w="2046"/>
        <w:gridCol w:w="3409"/>
      </w:tblGrid>
      <w:tr w:rsidR="00DE1A6A" w:rsidRPr="003B7D06" w14:paraId="69DDBABE" w14:textId="77777777" w:rsidTr="00FC7898">
        <w:trPr>
          <w:trHeight w:val="577"/>
          <w:tblHeader/>
        </w:trPr>
        <w:tc>
          <w:tcPr>
            <w:tcW w:w="1284" w:type="dxa"/>
            <w:shd w:val="clear" w:color="auto" w:fill="463192"/>
          </w:tcPr>
          <w:p w14:paraId="1C4B09E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6" w:type="dxa"/>
            <w:shd w:val="clear" w:color="auto" w:fill="463192"/>
          </w:tcPr>
          <w:p w14:paraId="05C6B69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4" w:type="dxa"/>
            <w:shd w:val="clear" w:color="auto" w:fill="463192"/>
          </w:tcPr>
          <w:p w14:paraId="335754A9"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6" w:type="dxa"/>
            <w:shd w:val="clear" w:color="auto" w:fill="463192"/>
          </w:tcPr>
          <w:p w14:paraId="3857ABC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166545E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9" w:type="dxa"/>
            <w:shd w:val="clear" w:color="auto" w:fill="463192"/>
          </w:tcPr>
          <w:p w14:paraId="4637CEF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660BB2F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27D28F00" w14:textId="77777777" w:rsidTr="0055006B">
        <w:trPr>
          <w:trHeight w:val="841"/>
        </w:trPr>
        <w:tc>
          <w:tcPr>
            <w:tcW w:w="1284" w:type="dxa"/>
            <w:vMerge w:val="restart"/>
          </w:tcPr>
          <w:p w14:paraId="7A520561" w14:textId="77777777" w:rsidR="00DE1A6A" w:rsidRPr="003B7D06" w:rsidRDefault="00DE1A6A" w:rsidP="00231FCC">
            <w:pPr>
              <w:rPr>
                <w:b/>
                <w:bCs/>
                <w:i/>
                <w:iCs/>
              </w:rPr>
            </w:pPr>
            <w:r w:rsidRPr="003B7D06">
              <w:rPr>
                <w:b/>
                <w:bCs/>
                <w:i/>
                <w:iCs/>
              </w:rPr>
              <w:t>code</w:t>
            </w:r>
          </w:p>
        </w:tc>
        <w:tc>
          <w:tcPr>
            <w:tcW w:w="1536" w:type="dxa"/>
            <w:shd w:val="clear" w:color="auto" w:fill="ECE9F5"/>
          </w:tcPr>
          <w:p w14:paraId="37A54BD5" w14:textId="77777777" w:rsidR="00DE1A6A" w:rsidRPr="003B7D06" w:rsidRDefault="00DE1A6A" w:rsidP="00231FCC">
            <w:pPr>
              <w:pStyle w:val="TableParagraph"/>
              <w:spacing w:before="0"/>
              <w:ind w:left="0"/>
              <w:rPr>
                <w:lang w:val="en-AU"/>
              </w:rPr>
            </w:pPr>
          </w:p>
        </w:tc>
        <w:tc>
          <w:tcPr>
            <w:tcW w:w="1364" w:type="dxa"/>
            <w:shd w:val="clear" w:color="auto" w:fill="ECE9F5"/>
          </w:tcPr>
          <w:p w14:paraId="5B5AEBF1" w14:textId="77777777" w:rsidR="00DE1A6A" w:rsidRPr="003B7D06" w:rsidRDefault="00DE1A6A" w:rsidP="00231FCC">
            <w:r w:rsidRPr="003B7D06">
              <w:t>1..1</w:t>
            </w:r>
          </w:p>
        </w:tc>
        <w:tc>
          <w:tcPr>
            <w:tcW w:w="2046" w:type="dxa"/>
            <w:shd w:val="clear" w:color="auto" w:fill="ECE9F5"/>
          </w:tcPr>
          <w:p w14:paraId="4A1A53EB" w14:textId="77777777" w:rsidR="00DE1A6A" w:rsidRPr="003B7D06" w:rsidRDefault="00DE1A6A" w:rsidP="00231FCC">
            <w:pPr>
              <w:pStyle w:val="TableParagraph"/>
              <w:spacing w:before="0"/>
              <w:ind w:left="0"/>
              <w:rPr>
                <w:lang w:val="en-AU"/>
              </w:rPr>
            </w:pPr>
          </w:p>
        </w:tc>
        <w:tc>
          <w:tcPr>
            <w:tcW w:w="3409" w:type="dxa"/>
            <w:shd w:val="clear" w:color="auto" w:fill="ECE9F5"/>
          </w:tcPr>
          <w:p w14:paraId="6F123044" w14:textId="77777777" w:rsidR="00DE1A6A" w:rsidRPr="003B7D06" w:rsidRDefault="00DE1A6A" w:rsidP="00231FCC">
            <w:r w:rsidRPr="003B7D06">
              <w:t>This is the container element for the</w:t>
            </w:r>
            <w:r w:rsidRPr="003B7D06">
              <w:rPr>
                <w:spacing w:val="-14"/>
              </w:rPr>
              <w:t xml:space="preserve"> </w:t>
            </w:r>
            <w:r w:rsidRPr="003B7D06">
              <w:t>donation</w:t>
            </w:r>
            <w:r w:rsidRPr="003B7D06">
              <w:rPr>
                <w:spacing w:val="-13"/>
              </w:rPr>
              <w:t xml:space="preserve"> </w:t>
            </w:r>
            <w:r w:rsidRPr="003B7D06">
              <w:t>identification</w:t>
            </w:r>
            <w:r w:rsidRPr="003B7D06">
              <w:rPr>
                <w:spacing w:val="-12"/>
              </w:rPr>
              <w:t xml:space="preserve"> </w:t>
            </w:r>
            <w:r w:rsidRPr="003B7D06">
              <w:t xml:space="preserve">number </w:t>
            </w:r>
            <w:r w:rsidRPr="003B7D06">
              <w:rPr>
                <w:spacing w:val="-2"/>
              </w:rPr>
              <w:t>indicator.</w:t>
            </w:r>
          </w:p>
        </w:tc>
      </w:tr>
      <w:tr w:rsidR="00DE1A6A" w:rsidRPr="003B7D06" w14:paraId="33B5BCC5" w14:textId="77777777" w:rsidTr="604FF763">
        <w:trPr>
          <w:trHeight w:val="1398"/>
        </w:trPr>
        <w:tc>
          <w:tcPr>
            <w:tcW w:w="1284" w:type="dxa"/>
            <w:vMerge/>
          </w:tcPr>
          <w:p w14:paraId="53C4B4DC" w14:textId="77777777" w:rsidR="00DE1A6A" w:rsidRPr="003B7D06" w:rsidRDefault="00DE1A6A" w:rsidP="00231FCC">
            <w:pPr>
              <w:rPr>
                <w:sz w:val="2"/>
                <w:szCs w:val="2"/>
              </w:rPr>
            </w:pPr>
          </w:p>
        </w:tc>
        <w:tc>
          <w:tcPr>
            <w:tcW w:w="1536" w:type="dxa"/>
          </w:tcPr>
          <w:p w14:paraId="3C5B4F2A" w14:textId="77777777" w:rsidR="00DE1A6A" w:rsidRPr="003B7D06" w:rsidRDefault="00DE1A6A" w:rsidP="00231FCC">
            <w:pPr>
              <w:rPr>
                <w:b/>
                <w:bCs/>
                <w:i/>
                <w:iCs/>
              </w:rPr>
            </w:pPr>
            <w:r w:rsidRPr="003B7D06">
              <w:rPr>
                <w:b/>
                <w:bCs/>
                <w:i/>
                <w:iCs/>
              </w:rPr>
              <w:t>code</w:t>
            </w:r>
          </w:p>
        </w:tc>
        <w:tc>
          <w:tcPr>
            <w:tcW w:w="1364" w:type="dxa"/>
          </w:tcPr>
          <w:p w14:paraId="15F8BFAC" w14:textId="77777777" w:rsidR="00DE1A6A" w:rsidRPr="003B7D06" w:rsidRDefault="00DE1A6A" w:rsidP="00231FCC">
            <w:r w:rsidRPr="003B7D06">
              <w:t>1..1</w:t>
            </w:r>
          </w:p>
        </w:tc>
        <w:tc>
          <w:tcPr>
            <w:tcW w:w="2046" w:type="dxa"/>
          </w:tcPr>
          <w:p w14:paraId="02DDF2EB" w14:textId="77777777" w:rsidR="00DE1A6A" w:rsidRPr="003B7D06" w:rsidRDefault="00DE1A6A" w:rsidP="00231FCC">
            <w:r w:rsidRPr="003B7D06">
              <w:t>Alphanumeric</w:t>
            </w:r>
          </w:p>
          <w:p w14:paraId="17BCD526" w14:textId="77777777" w:rsidR="00DE1A6A" w:rsidRPr="003B7D06" w:rsidRDefault="00DE1A6A" w:rsidP="00231FCC"/>
          <w:p w14:paraId="4249D9FD" w14:textId="77777777" w:rsidR="00DE1A6A" w:rsidRPr="003B7D06" w:rsidRDefault="00DE1A6A" w:rsidP="00231FCC">
            <w:r w:rsidRPr="003B7D06">
              <w:t>C113843</w:t>
            </w:r>
          </w:p>
        </w:tc>
        <w:tc>
          <w:tcPr>
            <w:tcW w:w="3409" w:type="dxa"/>
          </w:tcPr>
          <w:p w14:paraId="263C9ED2" w14:textId="77777777" w:rsidR="00DE1A6A" w:rsidRPr="003B7D06" w:rsidRDefault="00DE1A6A" w:rsidP="00231FCC">
            <w:r w:rsidRPr="604FF763">
              <w:t>This</w:t>
            </w:r>
            <w:r w:rsidRPr="604FF763">
              <w:rPr>
                <w:spacing w:val="-1"/>
              </w:rPr>
              <w:t xml:space="preserve"> </w:t>
            </w:r>
            <w:r w:rsidRPr="604FF763">
              <w:t>is</w:t>
            </w:r>
            <w:r w:rsidRPr="604FF763">
              <w:rPr>
                <w:spacing w:val="-1"/>
              </w:rPr>
              <w:t xml:space="preserve"> </w:t>
            </w:r>
            <w:r w:rsidRPr="604FF763">
              <w:t>the</w:t>
            </w:r>
            <w:r w:rsidRPr="604FF763">
              <w:rPr>
                <w:spacing w:val="-1"/>
              </w:rPr>
              <w:t xml:space="preserve"> </w:t>
            </w:r>
            <w:r w:rsidRPr="604FF763">
              <w:t>code</w:t>
            </w:r>
            <w:r w:rsidRPr="604FF763">
              <w:rPr>
                <w:spacing w:val="-2"/>
              </w:rPr>
              <w:t xml:space="preserve"> </w:t>
            </w:r>
            <w:r w:rsidRPr="604FF763">
              <w:t>to</w:t>
            </w:r>
            <w:r w:rsidRPr="604FF763">
              <w:rPr>
                <w:spacing w:val="-1"/>
              </w:rPr>
              <w:t xml:space="preserve"> </w:t>
            </w:r>
            <w:r w:rsidRPr="604FF763">
              <w:t>indicate</w:t>
            </w:r>
            <w:r w:rsidRPr="604FF763">
              <w:rPr>
                <w:spacing w:val="-1"/>
              </w:rPr>
              <w:t xml:space="preserve"> </w:t>
            </w:r>
            <w:r w:rsidRPr="604FF763">
              <w:t>the type of characteristic being identified</w:t>
            </w:r>
            <w:r w:rsidRPr="604FF763">
              <w:rPr>
                <w:spacing w:val="-9"/>
              </w:rPr>
              <w:t xml:space="preserve"> </w:t>
            </w:r>
            <w:r w:rsidRPr="604FF763">
              <w:t>for</w:t>
            </w:r>
            <w:r w:rsidRPr="604FF763">
              <w:rPr>
                <w:spacing w:val="-11"/>
              </w:rPr>
              <w:t xml:space="preserve"> </w:t>
            </w:r>
            <w:r w:rsidRPr="604FF763">
              <w:t>a</w:t>
            </w:r>
            <w:r w:rsidRPr="604FF763">
              <w:rPr>
                <w:spacing w:val="-10"/>
              </w:rPr>
              <w:t xml:space="preserve"> </w:t>
            </w:r>
            <w:r w:rsidRPr="604FF763">
              <w:t>device</w:t>
            </w:r>
            <w:r w:rsidRPr="604FF763">
              <w:rPr>
                <w:spacing w:val="-11"/>
              </w:rPr>
              <w:t xml:space="preserve"> </w:t>
            </w:r>
            <w:r w:rsidRPr="604FF763">
              <w:t>product, specifically the donation</w:t>
            </w:r>
          </w:p>
          <w:p w14:paraId="7EA5A4F1" w14:textId="77777777" w:rsidR="00DE1A6A" w:rsidRPr="003B7D06" w:rsidRDefault="00DE1A6A" w:rsidP="00231FCC">
            <w:r w:rsidRPr="003B7D06">
              <w:t>identification</w:t>
            </w:r>
            <w:r w:rsidRPr="003B7D06">
              <w:rPr>
                <w:spacing w:val="-1"/>
              </w:rPr>
              <w:t xml:space="preserve"> </w:t>
            </w:r>
            <w:r w:rsidRPr="003B7D06">
              <w:t>number</w:t>
            </w:r>
            <w:r w:rsidRPr="003B7D06">
              <w:rPr>
                <w:spacing w:val="-2"/>
              </w:rPr>
              <w:t xml:space="preserve"> indicator.</w:t>
            </w:r>
          </w:p>
        </w:tc>
      </w:tr>
      <w:tr w:rsidR="00DE1A6A" w:rsidRPr="003B7D06" w14:paraId="77C35FE9" w14:textId="77777777" w:rsidTr="604FF763">
        <w:trPr>
          <w:trHeight w:val="840"/>
        </w:trPr>
        <w:tc>
          <w:tcPr>
            <w:tcW w:w="1284" w:type="dxa"/>
            <w:vMerge/>
          </w:tcPr>
          <w:p w14:paraId="5E1797EC" w14:textId="77777777" w:rsidR="00DE1A6A" w:rsidRPr="003B7D06" w:rsidRDefault="00DE1A6A" w:rsidP="00231FCC">
            <w:pPr>
              <w:rPr>
                <w:sz w:val="2"/>
                <w:szCs w:val="2"/>
              </w:rPr>
            </w:pPr>
          </w:p>
        </w:tc>
        <w:tc>
          <w:tcPr>
            <w:tcW w:w="8355" w:type="dxa"/>
            <w:gridSpan w:val="4"/>
          </w:tcPr>
          <w:p w14:paraId="4A2C2814" w14:textId="77777777" w:rsidR="00DE1A6A" w:rsidRPr="003B7D06" w:rsidRDefault="00DE1A6A" w:rsidP="00231FCC">
            <w:pPr>
              <w:rPr>
                <w:b/>
                <w:bCs/>
              </w:rPr>
            </w:pPr>
            <w:r w:rsidRPr="003B7D06">
              <w:rPr>
                <w:b/>
                <w:bCs/>
              </w:rPr>
              <w:t>XPATH:</w:t>
            </w:r>
          </w:p>
          <w:p w14:paraId="1B0A5DF6" w14:textId="77777777" w:rsidR="00DE1A6A" w:rsidRPr="003B7D06" w:rsidRDefault="00DE1A6A" w:rsidP="00231FCC">
            <w:r w:rsidRPr="604FF763">
              <w:t>/document/component/structuredBody/component/section/subject/manufacturedProduct/subjectOf/characteristic/code[@code="C113843"]</w:t>
            </w:r>
          </w:p>
        </w:tc>
      </w:tr>
      <w:tr w:rsidR="00DE1A6A" w:rsidRPr="003B7D06" w14:paraId="1FBCD295" w14:textId="77777777" w:rsidTr="604FF763">
        <w:trPr>
          <w:trHeight w:val="839"/>
        </w:trPr>
        <w:tc>
          <w:tcPr>
            <w:tcW w:w="1284" w:type="dxa"/>
            <w:vMerge/>
          </w:tcPr>
          <w:p w14:paraId="1D435AAB" w14:textId="77777777" w:rsidR="00DE1A6A" w:rsidRPr="003B7D06" w:rsidRDefault="00DE1A6A" w:rsidP="00231FCC">
            <w:pPr>
              <w:rPr>
                <w:sz w:val="2"/>
                <w:szCs w:val="2"/>
              </w:rPr>
            </w:pPr>
          </w:p>
        </w:tc>
        <w:tc>
          <w:tcPr>
            <w:tcW w:w="1536" w:type="dxa"/>
          </w:tcPr>
          <w:p w14:paraId="3BFA10B0" w14:textId="77777777" w:rsidR="00DE1A6A" w:rsidRPr="003B7D06" w:rsidRDefault="00DE1A6A" w:rsidP="604FF763">
            <w:pPr>
              <w:rPr>
                <w:b/>
                <w:bCs/>
                <w:i/>
                <w:iCs/>
              </w:rPr>
            </w:pPr>
            <w:proofErr w:type="spellStart"/>
            <w:r w:rsidRPr="604FF763">
              <w:rPr>
                <w:b/>
                <w:bCs/>
                <w:i/>
                <w:iCs/>
              </w:rPr>
              <w:t>codeSystem</w:t>
            </w:r>
            <w:proofErr w:type="spellEnd"/>
          </w:p>
        </w:tc>
        <w:tc>
          <w:tcPr>
            <w:tcW w:w="1364" w:type="dxa"/>
          </w:tcPr>
          <w:p w14:paraId="035EFD1E" w14:textId="77777777" w:rsidR="00DE1A6A" w:rsidRPr="003B7D06" w:rsidRDefault="00DE1A6A" w:rsidP="00231FCC">
            <w:r w:rsidRPr="003B7D06">
              <w:t>1..1</w:t>
            </w:r>
          </w:p>
        </w:tc>
        <w:tc>
          <w:tcPr>
            <w:tcW w:w="2046" w:type="dxa"/>
          </w:tcPr>
          <w:p w14:paraId="6E211ED2" w14:textId="77777777" w:rsidR="00DE1A6A" w:rsidRPr="003B7D06" w:rsidRDefault="00DE1A6A" w:rsidP="00231FCC">
            <w:r w:rsidRPr="003B7D06">
              <w:t>OID</w:t>
            </w:r>
          </w:p>
          <w:p w14:paraId="07A83D9A" w14:textId="77777777" w:rsidR="00DE1A6A" w:rsidRPr="003B7D06" w:rsidRDefault="00DE1A6A" w:rsidP="00231FCC">
            <w:r w:rsidRPr="003B7D06">
              <w:t>2.16.840.1.113883.</w:t>
            </w:r>
          </w:p>
          <w:p w14:paraId="5C4FF238" w14:textId="77777777" w:rsidR="00DE1A6A" w:rsidRPr="003B7D06" w:rsidRDefault="00DE1A6A" w:rsidP="00231FCC">
            <w:r w:rsidRPr="003B7D06">
              <w:t>3.26.1.1</w:t>
            </w:r>
          </w:p>
        </w:tc>
        <w:tc>
          <w:tcPr>
            <w:tcW w:w="3409" w:type="dxa"/>
          </w:tcPr>
          <w:p w14:paraId="020C2DCE" w14:textId="77777777" w:rsidR="00DE1A6A" w:rsidRPr="003B7D06" w:rsidRDefault="00DE1A6A" w:rsidP="00231FCC">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proofErr w:type="spellStart"/>
            <w:r w:rsidRPr="604FF763">
              <w:rPr>
                <w:b/>
                <w:bCs/>
                <w:i/>
                <w:iCs/>
              </w:rPr>
              <w:t>codeSystem</w:t>
            </w:r>
            <w:proofErr w:type="spellEnd"/>
            <w:r w:rsidRPr="604FF763">
              <w:rPr>
                <w:b/>
                <w:bCs/>
                <w:i/>
                <w:iCs/>
                <w:spacing w:val="3"/>
              </w:rPr>
              <w:t xml:space="preserve"> </w:t>
            </w:r>
            <w:r w:rsidRPr="604FF763">
              <w:rPr>
                <w:spacing w:val="-4"/>
              </w:rPr>
              <w:t>that</w:t>
            </w:r>
          </w:p>
          <w:p w14:paraId="2845FB0C" w14:textId="77777777" w:rsidR="00DE1A6A" w:rsidRPr="003B7D06" w:rsidRDefault="00DE1A6A" w:rsidP="00231FCC">
            <w:r w:rsidRPr="003B7D06">
              <w:t>manages</w:t>
            </w:r>
            <w:r w:rsidRPr="003B7D06">
              <w:rPr>
                <w:spacing w:val="-15"/>
              </w:rPr>
              <w:t xml:space="preserve"> </w:t>
            </w:r>
            <w:r w:rsidRPr="003B7D06">
              <w:t>the</w:t>
            </w:r>
            <w:r w:rsidRPr="003B7D06">
              <w:rPr>
                <w:spacing w:val="-15"/>
              </w:rPr>
              <w:t xml:space="preserve"> </w:t>
            </w:r>
            <w:r w:rsidRPr="003B7D06">
              <w:t xml:space="preserve">controlled </w:t>
            </w:r>
            <w:r w:rsidRPr="003B7D06">
              <w:rPr>
                <w:spacing w:val="-2"/>
              </w:rPr>
              <w:t>vocabulary.</w:t>
            </w:r>
          </w:p>
        </w:tc>
      </w:tr>
      <w:tr w:rsidR="00DE1A6A" w:rsidRPr="003B7D06" w14:paraId="17AC9EAC" w14:textId="77777777" w:rsidTr="604FF763">
        <w:trPr>
          <w:trHeight w:val="841"/>
        </w:trPr>
        <w:tc>
          <w:tcPr>
            <w:tcW w:w="1284" w:type="dxa"/>
            <w:vMerge/>
          </w:tcPr>
          <w:p w14:paraId="29E752BB" w14:textId="77777777" w:rsidR="00DE1A6A" w:rsidRPr="003B7D06" w:rsidRDefault="00DE1A6A" w:rsidP="00231FCC">
            <w:pPr>
              <w:rPr>
                <w:sz w:val="2"/>
                <w:szCs w:val="2"/>
              </w:rPr>
            </w:pPr>
          </w:p>
        </w:tc>
        <w:tc>
          <w:tcPr>
            <w:tcW w:w="8355" w:type="dxa"/>
            <w:gridSpan w:val="4"/>
          </w:tcPr>
          <w:p w14:paraId="2A5D970B" w14:textId="77777777" w:rsidR="00DE1A6A" w:rsidRPr="003B7D06" w:rsidRDefault="00DE1A6A" w:rsidP="00231FCC">
            <w:pPr>
              <w:rPr>
                <w:b/>
                <w:bCs/>
              </w:rPr>
            </w:pPr>
            <w:r w:rsidRPr="003B7D06">
              <w:rPr>
                <w:b/>
                <w:bCs/>
              </w:rPr>
              <w:t>XPATH:</w:t>
            </w:r>
          </w:p>
          <w:p w14:paraId="637842EE" w14:textId="77777777" w:rsidR="00DE1A6A" w:rsidRPr="003B7D06" w:rsidRDefault="00DE1A6A" w:rsidP="00231FCC">
            <w:r w:rsidRPr="604FF763">
              <w:t>/document/component/structuredBody/component/section/subject/manufacturedProduct/subjectOf/characteristic/code[@code="C113843"]/@codeSystem</w:t>
            </w:r>
          </w:p>
        </w:tc>
      </w:tr>
      <w:tr w:rsidR="00DE1A6A" w:rsidRPr="003B7D06" w14:paraId="557632B3" w14:textId="77777777" w:rsidTr="00D21AAF">
        <w:trPr>
          <w:trHeight w:val="558"/>
        </w:trPr>
        <w:tc>
          <w:tcPr>
            <w:tcW w:w="1284" w:type="dxa"/>
            <w:shd w:val="clear" w:color="auto" w:fill="FF9E1B"/>
          </w:tcPr>
          <w:p w14:paraId="544FE9C6"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55" w:type="dxa"/>
            <w:gridSpan w:val="4"/>
          </w:tcPr>
          <w:p w14:paraId="18C8411A" w14:textId="77777777" w:rsidR="00DE1A6A" w:rsidRPr="003B7D06" w:rsidRDefault="00DE1A6A" w:rsidP="008646F5">
            <w:pPr>
              <w:pStyle w:val="ListParagraph"/>
              <w:numPr>
                <w:ilvl w:val="0"/>
                <w:numId w:val="76"/>
              </w:numPr>
            </w:pPr>
            <w:r w:rsidRPr="604FF763">
              <w:t>The</w:t>
            </w:r>
            <w:r w:rsidRPr="604FF763">
              <w:rPr>
                <w:spacing w:val="-6"/>
              </w:rPr>
              <w:t xml:space="preserve"> </w:t>
            </w:r>
            <w:r w:rsidRPr="604FF763">
              <w:t>Donation</w:t>
            </w:r>
            <w:r w:rsidRPr="604FF763">
              <w:rPr>
                <w:spacing w:val="-2"/>
              </w:rPr>
              <w:t xml:space="preserve"> </w:t>
            </w:r>
            <w:r w:rsidRPr="604FF763">
              <w:t>Identification</w:t>
            </w:r>
            <w:r w:rsidRPr="604FF763">
              <w:rPr>
                <w:spacing w:val="-2"/>
              </w:rPr>
              <w:t xml:space="preserve"> </w:t>
            </w:r>
            <w:r w:rsidRPr="604FF763">
              <w:t>Number</w:t>
            </w:r>
            <w:r w:rsidRPr="604FF763">
              <w:rPr>
                <w:spacing w:val="-4"/>
              </w:rPr>
              <w:t xml:space="preserve"> </w:t>
            </w:r>
            <w:r w:rsidRPr="604FF763">
              <w:t>is</w:t>
            </w:r>
            <w:r w:rsidRPr="604FF763">
              <w:rPr>
                <w:spacing w:val="-4"/>
              </w:rPr>
              <w:t xml:space="preserve"> </w:t>
            </w:r>
            <w:proofErr w:type="gramStart"/>
            <w:r w:rsidRPr="604FF763">
              <w:t>required</w:t>
            </w:r>
            <w:proofErr w:type="gramEnd"/>
            <w:r w:rsidRPr="604FF763">
              <w:rPr>
                <w:spacing w:val="-4"/>
              </w:rPr>
              <w:t xml:space="preserve"> </w:t>
            </w:r>
            <w:r w:rsidRPr="604FF763">
              <w:t>and</w:t>
            </w:r>
            <w:r w:rsidRPr="604FF763">
              <w:rPr>
                <w:spacing w:val="-4"/>
              </w:rPr>
              <w:t xml:space="preserve"> </w:t>
            </w:r>
            <w:r w:rsidRPr="604FF763">
              <w:t>the</w:t>
            </w:r>
            <w:r w:rsidRPr="604FF763">
              <w:rPr>
                <w:spacing w:val="-4"/>
              </w:rPr>
              <w:t xml:space="preserve"> </w:t>
            </w:r>
            <w:proofErr w:type="spellStart"/>
            <w:r w:rsidRPr="604FF763">
              <w:rPr>
                <w:b/>
                <w:bCs/>
                <w:i/>
                <w:iCs/>
              </w:rPr>
              <w:t>code@code</w:t>
            </w:r>
            <w:proofErr w:type="spellEnd"/>
            <w:r w:rsidRPr="604FF763">
              <w:rPr>
                <w:b/>
                <w:bCs/>
                <w:i/>
                <w:iCs/>
                <w:spacing w:val="-4"/>
              </w:rPr>
              <w:t xml:space="preserve"> </w:t>
            </w:r>
            <w:r w:rsidRPr="604FF763">
              <w:t>value</w:t>
            </w:r>
            <w:r w:rsidRPr="604FF763">
              <w:rPr>
                <w:spacing w:val="-3"/>
              </w:rPr>
              <w:t xml:space="preserve"> </w:t>
            </w:r>
            <w:r w:rsidRPr="604FF763">
              <w:t>must</w:t>
            </w:r>
            <w:r w:rsidRPr="604FF763">
              <w:rPr>
                <w:spacing w:val="-4"/>
              </w:rPr>
              <w:t xml:space="preserve"> </w:t>
            </w:r>
            <w:r w:rsidRPr="604FF763">
              <w:t xml:space="preserve">be </w:t>
            </w:r>
            <w:r w:rsidRPr="604FF763">
              <w:rPr>
                <w:spacing w:val="-2"/>
              </w:rPr>
              <w:t>“C113843”.</w:t>
            </w:r>
          </w:p>
        </w:tc>
      </w:tr>
    </w:tbl>
    <w:p w14:paraId="078BF085" w14:textId="77777777" w:rsidR="00445DC0" w:rsidRDefault="00445DC0">
      <w:pPr>
        <w:rPr>
          <w:b/>
          <w:bCs/>
          <w:i/>
          <w:iCs/>
          <w:color w:val="FFFFFF" w:themeColor="background1"/>
        </w:rPr>
      </w:pPr>
      <w:r>
        <w:rPr>
          <w:b/>
          <w:bCs/>
          <w:i/>
          <w:iCs/>
          <w:color w:val="FFFFFF" w:themeColor="background1"/>
        </w:rPr>
        <w:br w:type="page"/>
      </w:r>
    </w:p>
    <w:p w14:paraId="06B455E0" w14:textId="77777777" w:rsidR="00DE1A6A" w:rsidRPr="003B7D06" w:rsidRDefault="00DE1A6A" w:rsidP="00351F9C">
      <w:pPr>
        <w:pStyle w:val="Heading5"/>
      </w:pPr>
      <w:r w:rsidRPr="604FF763">
        <w:lastRenderedPageBreak/>
        <w:t>Donation</w:t>
      </w:r>
      <w:r w:rsidRPr="604FF763">
        <w:rPr>
          <w:spacing w:val="-6"/>
        </w:rPr>
        <w:t xml:space="preserve"> </w:t>
      </w:r>
      <w:r w:rsidRPr="604FF763">
        <w:t>Identification</w:t>
      </w:r>
      <w:r w:rsidRPr="604FF763">
        <w:rPr>
          <w:spacing w:val="-4"/>
        </w:rPr>
        <w:t xml:space="preserve"> </w:t>
      </w:r>
      <w:r w:rsidRPr="604FF763">
        <w:t>Number</w:t>
      </w:r>
      <w:r w:rsidRPr="604FF763">
        <w:rPr>
          <w:spacing w:val="-5"/>
        </w:rPr>
        <w:t xml:space="preserve"> </w:t>
      </w:r>
      <w:r w:rsidRPr="604FF763">
        <w:t>Value</w:t>
      </w:r>
      <w:r w:rsidRPr="604FF763">
        <w:rPr>
          <w:spacing w:val="-6"/>
        </w:rPr>
        <w:t xml:space="preserve"> </w:t>
      </w:r>
      <w:r w:rsidRPr="604FF763">
        <w:rPr>
          <w:spacing w:val="-2"/>
        </w:rPr>
        <w:t>(</w:t>
      </w:r>
      <w:proofErr w:type="spellStart"/>
      <w:r w:rsidRPr="604FF763">
        <w:rPr>
          <w:spacing w:val="-2"/>
        </w:rPr>
        <w:t>characteristic.value</w:t>
      </w:r>
      <w:proofErr w:type="spellEnd"/>
      <w:r w:rsidRPr="604FF763">
        <w:rPr>
          <w:spacing w:val="-2"/>
        </w:rPr>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84"/>
        <w:gridCol w:w="1536"/>
        <w:gridCol w:w="1364"/>
        <w:gridCol w:w="2046"/>
        <w:gridCol w:w="3409"/>
      </w:tblGrid>
      <w:tr w:rsidR="00DE1A6A" w:rsidRPr="003B7D06" w14:paraId="3017C322" w14:textId="77777777" w:rsidTr="00FC7898">
        <w:trPr>
          <w:trHeight w:val="580"/>
          <w:tblHeader/>
        </w:trPr>
        <w:tc>
          <w:tcPr>
            <w:tcW w:w="1355" w:type="dxa"/>
            <w:shd w:val="clear" w:color="auto" w:fill="463192"/>
          </w:tcPr>
          <w:p w14:paraId="4F4F307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621" w:type="dxa"/>
            <w:shd w:val="clear" w:color="auto" w:fill="463192"/>
          </w:tcPr>
          <w:p w14:paraId="2C041B8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440" w:type="dxa"/>
            <w:shd w:val="clear" w:color="auto" w:fill="463192"/>
          </w:tcPr>
          <w:p w14:paraId="349FF383"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160" w:type="dxa"/>
            <w:shd w:val="clear" w:color="auto" w:fill="463192"/>
          </w:tcPr>
          <w:p w14:paraId="774DC5A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14:paraId="7DA4621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601" w:type="dxa"/>
            <w:shd w:val="clear" w:color="auto" w:fill="463192"/>
          </w:tcPr>
          <w:p w14:paraId="2653349E"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61165069"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2772F9F1" w14:textId="77777777" w:rsidTr="00CC1545">
        <w:trPr>
          <w:trHeight w:val="839"/>
          <w:tblHeader/>
        </w:trPr>
        <w:tc>
          <w:tcPr>
            <w:tcW w:w="1355" w:type="dxa"/>
            <w:vMerge w:val="restart"/>
          </w:tcPr>
          <w:p w14:paraId="1AA5B3EA" w14:textId="77777777" w:rsidR="00DE1A6A" w:rsidRPr="003B7D06" w:rsidRDefault="00DE1A6A" w:rsidP="00231FCC">
            <w:pPr>
              <w:rPr>
                <w:b/>
                <w:bCs/>
                <w:i/>
                <w:iCs/>
              </w:rPr>
            </w:pPr>
            <w:r w:rsidRPr="003B7D06">
              <w:rPr>
                <w:b/>
                <w:bCs/>
                <w:i/>
                <w:iCs/>
              </w:rPr>
              <w:t>value</w:t>
            </w:r>
          </w:p>
        </w:tc>
        <w:tc>
          <w:tcPr>
            <w:tcW w:w="1621" w:type="dxa"/>
            <w:shd w:val="clear" w:color="auto" w:fill="ECE9F5"/>
          </w:tcPr>
          <w:p w14:paraId="61F3D333" w14:textId="77777777" w:rsidR="00DE1A6A" w:rsidRPr="003B7D06" w:rsidRDefault="00DE1A6A" w:rsidP="00231FCC">
            <w:pPr>
              <w:pStyle w:val="TableParagraph"/>
              <w:spacing w:before="0"/>
              <w:ind w:left="0"/>
              <w:rPr>
                <w:lang w:val="en-AU"/>
              </w:rPr>
            </w:pPr>
          </w:p>
        </w:tc>
        <w:tc>
          <w:tcPr>
            <w:tcW w:w="1440" w:type="dxa"/>
            <w:shd w:val="clear" w:color="auto" w:fill="ECE9F5"/>
          </w:tcPr>
          <w:p w14:paraId="61FA3865" w14:textId="77777777" w:rsidR="00DE1A6A" w:rsidRPr="003B7D06" w:rsidRDefault="00DE1A6A" w:rsidP="00231FCC">
            <w:r w:rsidRPr="003B7D06">
              <w:t>1..1</w:t>
            </w:r>
          </w:p>
        </w:tc>
        <w:tc>
          <w:tcPr>
            <w:tcW w:w="2160" w:type="dxa"/>
            <w:shd w:val="clear" w:color="auto" w:fill="ECE9F5"/>
          </w:tcPr>
          <w:p w14:paraId="575277F8" w14:textId="77777777" w:rsidR="00DE1A6A" w:rsidRPr="003B7D06" w:rsidRDefault="00DE1A6A" w:rsidP="00231FCC">
            <w:pPr>
              <w:pStyle w:val="TableParagraph"/>
              <w:spacing w:before="0"/>
              <w:ind w:left="0"/>
              <w:rPr>
                <w:lang w:val="en-AU"/>
              </w:rPr>
            </w:pPr>
          </w:p>
        </w:tc>
        <w:tc>
          <w:tcPr>
            <w:tcW w:w="3601" w:type="dxa"/>
            <w:shd w:val="clear" w:color="auto" w:fill="ECE9F5"/>
          </w:tcPr>
          <w:p w14:paraId="11D159E9" w14:textId="77777777" w:rsidR="00DE1A6A" w:rsidRPr="003B7D06" w:rsidRDefault="00DE1A6A" w:rsidP="00231FCC">
            <w:r w:rsidRPr="003B7D06">
              <w:t>This is the container element for the</w:t>
            </w:r>
            <w:r w:rsidRPr="003B7D06">
              <w:rPr>
                <w:spacing w:val="-10"/>
              </w:rPr>
              <w:t xml:space="preserve"> </w:t>
            </w:r>
            <w:r w:rsidRPr="003B7D06">
              <w:t>value</w:t>
            </w:r>
            <w:r w:rsidRPr="003B7D06">
              <w:rPr>
                <w:spacing w:val="-10"/>
              </w:rPr>
              <w:t xml:space="preserve"> </w:t>
            </w:r>
            <w:r w:rsidRPr="003B7D06">
              <w:t>of</w:t>
            </w:r>
            <w:r w:rsidRPr="003B7D06">
              <w:rPr>
                <w:spacing w:val="-11"/>
              </w:rPr>
              <w:t xml:space="preserve"> </w:t>
            </w:r>
            <w:r w:rsidRPr="003B7D06">
              <w:t>donation</w:t>
            </w:r>
            <w:r w:rsidRPr="003B7D06">
              <w:rPr>
                <w:spacing w:val="-10"/>
              </w:rPr>
              <w:t xml:space="preserve"> </w:t>
            </w:r>
            <w:r w:rsidRPr="003B7D06">
              <w:t>identification number.</w:t>
            </w:r>
          </w:p>
        </w:tc>
      </w:tr>
      <w:tr w:rsidR="00DE1A6A" w:rsidRPr="003B7D06" w14:paraId="2B5980DE" w14:textId="77777777" w:rsidTr="604FF763">
        <w:trPr>
          <w:trHeight w:val="839"/>
          <w:tblHeader/>
        </w:trPr>
        <w:tc>
          <w:tcPr>
            <w:tcW w:w="1355" w:type="dxa"/>
            <w:vMerge/>
          </w:tcPr>
          <w:p w14:paraId="00EB522B" w14:textId="77777777" w:rsidR="00DE1A6A" w:rsidRPr="003B7D06" w:rsidRDefault="00DE1A6A" w:rsidP="00231FCC">
            <w:pPr>
              <w:rPr>
                <w:sz w:val="2"/>
                <w:szCs w:val="2"/>
              </w:rPr>
            </w:pPr>
          </w:p>
        </w:tc>
        <w:tc>
          <w:tcPr>
            <w:tcW w:w="1621" w:type="dxa"/>
          </w:tcPr>
          <w:p w14:paraId="5EBBF743"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440" w:type="dxa"/>
          </w:tcPr>
          <w:p w14:paraId="6C09B5A8" w14:textId="77777777" w:rsidR="00DE1A6A" w:rsidRPr="003B7D06" w:rsidRDefault="00DE1A6A" w:rsidP="00231FCC">
            <w:r w:rsidRPr="003B7D06">
              <w:t>1..1</w:t>
            </w:r>
          </w:p>
        </w:tc>
        <w:tc>
          <w:tcPr>
            <w:tcW w:w="2160" w:type="dxa"/>
          </w:tcPr>
          <w:p w14:paraId="4B8ADE0C" w14:textId="77777777" w:rsidR="00DE1A6A" w:rsidRPr="003B7D06" w:rsidRDefault="00DE1A6A" w:rsidP="00231FCC">
            <w:r w:rsidRPr="003B7D06">
              <w:t>Boolean</w:t>
            </w:r>
          </w:p>
          <w:p w14:paraId="2975617B" w14:textId="77777777" w:rsidR="00DE1A6A" w:rsidRPr="003B7D06" w:rsidRDefault="00DE1A6A" w:rsidP="00231FCC">
            <w:r w:rsidRPr="003B7D06">
              <w:t>BL</w:t>
            </w:r>
          </w:p>
        </w:tc>
        <w:tc>
          <w:tcPr>
            <w:tcW w:w="3601" w:type="dxa"/>
          </w:tcPr>
          <w:p w14:paraId="17296D79" w14:textId="77777777" w:rsidR="00DE1A6A" w:rsidRPr="003B7D06" w:rsidRDefault="00DE1A6A" w:rsidP="00231FCC">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type for the donation identification number indicator.</w:t>
            </w:r>
          </w:p>
        </w:tc>
      </w:tr>
      <w:tr w:rsidR="00DE1A6A" w:rsidRPr="003B7D06" w14:paraId="4BB5153E" w14:textId="77777777" w:rsidTr="604FF763">
        <w:trPr>
          <w:trHeight w:val="839"/>
          <w:tblHeader/>
        </w:trPr>
        <w:tc>
          <w:tcPr>
            <w:tcW w:w="1355" w:type="dxa"/>
            <w:vMerge/>
          </w:tcPr>
          <w:p w14:paraId="23B18A2F" w14:textId="77777777" w:rsidR="00DE1A6A" w:rsidRPr="003B7D06" w:rsidRDefault="00DE1A6A" w:rsidP="00231FCC">
            <w:pPr>
              <w:rPr>
                <w:sz w:val="2"/>
                <w:szCs w:val="2"/>
              </w:rPr>
            </w:pPr>
          </w:p>
        </w:tc>
        <w:tc>
          <w:tcPr>
            <w:tcW w:w="8822" w:type="dxa"/>
            <w:gridSpan w:val="4"/>
          </w:tcPr>
          <w:p w14:paraId="6D0EF620" w14:textId="77777777" w:rsidR="00DE1A6A" w:rsidRPr="003B7D06" w:rsidRDefault="00DE1A6A" w:rsidP="00231FCC">
            <w:pPr>
              <w:rPr>
                <w:b/>
                <w:bCs/>
              </w:rPr>
            </w:pPr>
            <w:r w:rsidRPr="003B7D06">
              <w:rPr>
                <w:b/>
                <w:bCs/>
              </w:rPr>
              <w:t>XPATH:</w:t>
            </w:r>
          </w:p>
          <w:p w14:paraId="72052DA5" w14:textId="77777777" w:rsidR="00DE1A6A" w:rsidRPr="003B7D06" w:rsidRDefault="00DE1A6A" w:rsidP="604FF763">
            <w:r w:rsidRPr="604FF763">
              <w:t>/document/component/structuredBody/component/section/subject/manufacturedProduct/subjectOf/characteristic/code[@code="C113843</w:t>
            </w:r>
            <w:proofErr w:type="gramStart"/>
            <w:r w:rsidRPr="604FF763">
              <w:t>"]/..</w:t>
            </w:r>
            <w:proofErr w:type="gramEnd"/>
            <w:r w:rsidRPr="604FF763">
              <w:t>/value/@</w:t>
            </w:r>
            <w:proofErr w:type="gramStart"/>
            <w:r w:rsidRPr="604FF763">
              <w:t>xsi:type</w:t>
            </w:r>
            <w:proofErr w:type="gramEnd"/>
          </w:p>
        </w:tc>
      </w:tr>
      <w:tr w:rsidR="00DE1A6A" w:rsidRPr="003B7D06" w14:paraId="638CDE92" w14:textId="77777777" w:rsidTr="604FF763">
        <w:trPr>
          <w:trHeight w:val="561"/>
          <w:tblHeader/>
        </w:trPr>
        <w:tc>
          <w:tcPr>
            <w:tcW w:w="1355" w:type="dxa"/>
            <w:vMerge/>
          </w:tcPr>
          <w:p w14:paraId="7CFCC090" w14:textId="77777777" w:rsidR="00DE1A6A" w:rsidRPr="003B7D06" w:rsidRDefault="00DE1A6A" w:rsidP="00231FCC">
            <w:pPr>
              <w:rPr>
                <w:sz w:val="2"/>
                <w:szCs w:val="2"/>
              </w:rPr>
            </w:pPr>
          </w:p>
        </w:tc>
        <w:tc>
          <w:tcPr>
            <w:tcW w:w="1621" w:type="dxa"/>
          </w:tcPr>
          <w:p w14:paraId="07745ABD" w14:textId="77777777" w:rsidR="00DE1A6A" w:rsidRPr="003B7D06" w:rsidRDefault="00DE1A6A" w:rsidP="00231FCC">
            <w:pPr>
              <w:rPr>
                <w:b/>
                <w:bCs/>
                <w:i/>
                <w:iCs/>
              </w:rPr>
            </w:pPr>
            <w:r w:rsidRPr="003B7D06">
              <w:rPr>
                <w:b/>
                <w:bCs/>
                <w:i/>
                <w:iCs/>
              </w:rPr>
              <w:t>value</w:t>
            </w:r>
          </w:p>
        </w:tc>
        <w:tc>
          <w:tcPr>
            <w:tcW w:w="1440" w:type="dxa"/>
          </w:tcPr>
          <w:p w14:paraId="15C9B30B" w14:textId="77777777" w:rsidR="00DE1A6A" w:rsidRPr="003B7D06" w:rsidRDefault="00DE1A6A" w:rsidP="00231FCC">
            <w:r w:rsidRPr="003B7D06">
              <w:t>1..1</w:t>
            </w:r>
          </w:p>
        </w:tc>
        <w:tc>
          <w:tcPr>
            <w:tcW w:w="2160" w:type="dxa"/>
          </w:tcPr>
          <w:p w14:paraId="75E6712E" w14:textId="77777777" w:rsidR="00DE1A6A" w:rsidRPr="003B7D06" w:rsidRDefault="00DE1A6A" w:rsidP="00231FCC">
            <w:r w:rsidRPr="003B7D06">
              <w:rPr>
                <w:spacing w:val="-2"/>
              </w:rPr>
              <w:t xml:space="preserve">Alpha </w:t>
            </w:r>
            <w:r w:rsidRPr="003B7D06">
              <w:t>“true”</w:t>
            </w:r>
            <w:r w:rsidRPr="003B7D06">
              <w:rPr>
                <w:spacing w:val="-15"/>
              </w:rPr>
              <w:t xml:space="preserve"> </w:t>
            </w:r>
            <w:r w:rsidRPr="003B7D06">
              <w:t>or</w:t>
            </w:r>
            <w:r w:rsidRPr="003B7D06">
              <w:rPr>
                <w:spacing w:val="-15"/>
              </w:rPr>
              <w:t xml:space="preserve"> </w:t>
            </w:r>
            <w:r w:rsidRPr="003B7D06">
              <w:t>“false”</w:t>
            </w:r>
          </w:p>
        </w:tc>
        <w:tc>
          <w:tcPr>
            <w:tcW w:w="3601" w:type="dxa"/>
          </w:tcPr>
          <w:p w14:paraId="2490D6CB" w14:textId="77777777" w:rsidR="00DE1A6A" w:rsidRPr="003B7D06" w:rsidRDefault="00DE1A6A" w:rsidP="00231FCC">
            <w:r w:rsidRPr="003B7D06">
              <w:t>This</w:t>
            </w:r>
            <w:r w:rsidRPr="003B7D06">
              <w:rPr>
                <w:spacing w:val="-7"/>
              </w:rPr>
              <w:t xml:space="preserve"> </w:t>
            </w:r>
            <w:r w:rsidRPr="003B7D06">
              <w:t>is</w:t>
            </w:r>
            <w:r w:rsidRPr="003B7D06">
              <w:rPr>
                <w:spacing w:val="-7"/>
              </w:rPr>
              <w:t xml:space="preserve"> </w:t>
            </w:r>
            <w:r w:rsidRPr="003B7D06">
              <w:t>the</w:t>
            </w:r>
            <w:r w:rsidRPr="003B7D06">
              <w:rPr>
                <w:spacing w:val="-7"/>
              </w:rPr>
              <w:t xml:space="preserve"> </w:t>
            </w:r>
            <w:r w:rsidRPr="003B7D06">
              <w:t>value</w:t>
            </w:r>
            <w:r w:rsidRPr="003B7D06">
              <w:rPr>
                <w:spacing w:val="-7"/>
              </w:rPr>
              <w:t xml:space="preserve"> </w:t>
            </w:r>
            <w:r w:rsidRPr="003B7D06">
              <w:t>attribute</w:t>
            </w:r>
            <w:r w:rsidRPr="003B7D06">
              <w:rPr>
                <w:spacing w:val="-8"/>
              </w:rPr>
              <w:t xml:space="preserve"> </w:t>
            </w:r>
            <w:r w:rsidRPr="003B7D06">
              <w:t>for</w:t>
            </w:r>
            <w:r w:rsidRPr="003B7D06">
              <w:rPr>
                <w:spacing w:val="-9"/>
              </w:rPr>
              <w:t xml:space="preserve"> </w:t>
            </w:r>
            <w:r w:rsidRPr="003B7D06">
              <w:t>the Boolean operator.</w:t>
            </w:r>
          </w:p>
        </w:tc>
      </w:tr>
      <w:tr w:rsidR="00DE1A6A" w:rsidRPr="003B7D06" w14:paraId="2645FDE0" w14:textId="77777777" w:rsidTr="604FF763">
        <w:trPr>
          <w:trHeight w:val="839"/>
          <w:tblHeader/>
        </w:trPr>
        <w:tc>
          <w:tcPr>
            <w:tcW w:w="1355" w:type="dxa"/>
            <w:vMerge/>
          </w:tcPr>
          <w:p w14:paraId="2E43630D" w14:textId="77777777" w:rsidR="00DE1A6A" w:rsidRPr="003B7D06" w:rsidRDefault="00DE1A6A" w:rsidP="00231FCC">
            <w:pPr>
              <w:rPr>
                <w:sz w:val="2"/>
                <w:szCs w:val="2"/>
              </w:rPr>
            </w:pPr>
          </w:p>
        </w:tc>
        <w:tc>
          <w:tcPr>
            <w:tcW w:w="8822" w:type="dxa"/>
            <w:gridSpan w:val="4"/>
          </w:tcPr>
          <w:p w14:paraId="6A3BC5A8" w14:textId="77777777" w:rsidR="00DE1A6A" w:rsidRPr="003B7D06" w:rsidRDefault="00DE1A6A" w:rsidP="00231FCC">
            <w:pPr>
              <w:rPr>
                <w:b/>
                <w:bCs/>
              </w:rPr>
            </w:pPr>
            <w:r w:rsidRPr="003B7D06">
              <w:rPr>
                <w:b/>
                <w:bCs/>
              </w:rPr>
              <w:t>XPATH:</w:t>
            </w:r>
          </w:p>
          <w:p w14:paraId="121AB95E" w14:textId="77777777" w:rsidR="00DE1A6A" w:rsidRPr="003B7D06" w:rsidRDefault="00DE1A6A" w:rsidP="00231FCC">
            <w:r w:rsidRPr="604FF763">
              <w:t>/document/component/structuredBody/component/section/subject/manufacturedProduct/subjectOf/characteristic/code[@code="C113843</w:t>
            </w:r>
            <w:proofErr w:type="gramStart"/>
            <w:r w:rsidRPr="604FF763">
              <w:t>"]/..</w:t>
            </w:r>
            <w:proofErr w:type="gramEnd"/>
            <w:r w:rsidRPr="604FF763">
              <w:t>/value/@value</w:t>
            </w:r>
          </w:p>
        </w:tc>
      </w:tr>
      <w:tr w:rsidR="00DE1A6A" w:rsidRPr="003B7D06" w14:paraId="0FE79212" w14:textId="77777777" w:rsidTr="00D21AAF">
        <w:trPr>
          <w:trHeight w:val="1120"/>
          <w:tblHeader/>
        </w:trPr>
        <w:tc>
          <w:tcPr>
            <w:tcW w:w="1355" w:type="dxa"/>
            <w:shd w:val="clear" w:color="auto" w:fill="FF9E1B"/>
          </w:tcPr>
          <w:p w14:paraId="66295317"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822" w:type="dxa"/>
            <w:gridSpan w:val="4"/>
          </w:tcPr>
          <w:p w14:paraId="5A657597" w14:textId="77777777" w:rsidR="00DE1A6A" w:rsidRPr="003B7D06" w:rsidRDefault="00DE1A6A" w:rsidP="008646F5">
            <w:pPr>
              <w:pStyle w:val="ListParagraph"/>
              <w:numPr>
                <w:ilvl w:val="0"/>
                <w:numId w:val="76"/>
              </w:numPr>
            </w:pPr>
            <w:r w:rsidRPr="604FF763">
              <w:t>The</w:t>
            </w:r>
            <w:r w:rsidRPr="604FF763">
              <w:rPr>
                <w:spacing w:val="-3"/>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be</w:t>
            </w:r>
            <w:r w:rsidRPr="604FF763">
              <w:rPr>
                <w:spacing w:val="-1"/>
              </w:rPr>
              <w:t xml:space="preserve"> </w:t>
            </w:r>
            <w:r w:rsidRPr="604FF763">
              <w:rPr>
                <w:spacing w:val="-4"/>
              </w:rPr>
              <w:t>“BL”</w:t>
            </w:r>
          </w:p>
          <w:p w14:paraId="015D12B4" w14:textId="77777777" w:rsidR="00DE1A6A" w:rsidRPr="003B7D06" w:rsidRDefault="00DE1A6A" w:rsidP="008646F5">
            <w:pPr>
              <w:pStyle w:val="ListParagraph"/>
              <w:numPr>
                <w:ilvl w:val="0"/>
                <w:numId w:val="76"/>
              </w:numPr>
            </w:pPr>
            <w:r w:rsidRPr="003B7D06">
              <w:t>Value must be true or false</w:t>
            </w:r>
          </w:p>
          <w:p w14:paraId="6AA325A1" w14:textId="77777777" w:rsidR="00DE1A6A" w:rsidRPr="003B7D06" w:rsidRDefault="00DE1A6A" w:rsidP="008646F5">
            <w:pPr>
              <w:pStyle w:val="ListParagraph"/>
              <w:numPr>
                <w:ilvl w:val="0"/>
                <w:numId w:val="76"/>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 xml:space="preserve">the </w:t>
            </w:r>
            <w:proofErr w:type="spellStart"/>
            <w:r w:rsidRPr="604FF763">
              <w:t>AusUDID</w:t>
            </w:r>
            <w:proofErr w:type="spellEnd"/>
            <w:r w:rsidRPr="604FF763">
              <w:t xml:space="preserve"> submission will be rejected as a submission with an invalid Production Information.</w:t>
            </w:r>
          </w:p>
        </w:tc>
      </w:tr>
    </w:tbl>
    <w:p w14:paraId="1A5C7B84" w14:textId="77777777" w:rsidR="00DE1A6A" w:rsidRPr="003B7D06" w:rsidRDefault="00DE1A6A" w:rsidP="00351F9C">
      <w:pPr>
        <w:pStyle w:val="Heading3"/>
      </w:pPr>
      <w:r w:rsidRPr="003B7D06">
        <w:t>Device</w:t>
      </w:r>
      <w:r w:rsidRPr="003B7D06">
        <w:rPr>
          <w:spacing w:val="-4"/>
        </w:rPr>
        <w:t xml:space="preserve"> </w:t>
      </w:r>
      <w:r w:rsidRPr="003B7D06">
        <w:t>Characteristics –</w:t>
      </w:r>
      <w:r w:rsidRPr="003B7D06">
        <w:rPr>
          <w:spacing w:val="-5"/>
        </w:rPr>
        <w:t xml:space="preserve"> </w:t>
      </w:r>
      <w:r w:rsidRPr="003B7D06">
        <w:t>MRI</w:t>
      </w:r>
      <w:r w:rsidRPr="003B7D06">
        <w:rPr>
          <w:spacing w:val="-3"/>
        </w:rPr>
        <w:t xml:space="preserve"> </w:t>
      </w:r>
      <w:r w:rsidRPr="003B7D06">
        <w:t>Safety</w:t>
      </w:r>
      <w:r w:rsidRPr="003B7D06">
        <w:rPr>
          <w:spacing w:val="-3"/>
        </w:rPr>
        <w:t xml:space="preserve"> </w:t>
      </w:r>
      <w:r w:rsidRPr="003B7D06">
        <w:rPr>
          <w:spacing w:val="-2"/>
        </w:rPr>
        <w:t>Status</w:t>
      </w:r>
    </w:p>
    <w:p w14:paraId="68FB3657" w14:textId="77777777" w:rsidR="00DE1A6A" w:rsidRPr="003B7D06" w:rsidRDefault="00DE1A6A" w:rsidP="00DE1A6A">
      <w:r w:rsidRPr="604FF763">
        <w:t>This attribute is used to indicate the MR safety status of the device (see ASTM F2503-13 standard). The following XML Snippet includes the elements and attributes required for the MRI Safety Status question, “What MRI safety information does the labelling contain?”:</w:t>
      </w:r>
    </w:p>
    <w:p w14:paraId="08609B13" w14:textId="77777777" w:rsidR="00DE1A6A" w:rsidRPr="003B7D06" w:rsidRDefault="00DE1A6A" w:rsidP="00DE1A6A">
      <w:pPr>
        <w:rPr>
          <w:rFonts w:eastAsia="Times New Roman" w:cs="Times New Roman"/>
          <w:b/>
          <w:bCs/>
          <w:i/>
          <w:vanish/>
          <w:color w:val="001871"/>
          <w:sz w:val="24"/>
          <w:szCs w:val="21"/>
        </w:rPr>
      </w:pPr>
      <w:r w:rsidRPr="003B7D06">
        <w:rPr>
          <w:noProof/>
        </w:rPr>
        <w:drawing>
          <wp:inline distT="0" distB="0" distL="0" distR="0" wp14:anchorId="57FB689A" wp14:editId="46927ACB">
            <wp:extent cx="5047488" cy="875888"/>
            <wp:effectExtent l="0" t="0" r="1270" b="635"/>
            <wp:docPr id="294" name="Picture 294"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Picture 294" descr="A screenshot of a computer code"/>
                    <pic:cNvPicPr/>
                  </pic:nvPicPr>
                  <pic:blipFill>
                    <a:blip r:embed="rId80"/>
                    <a:stretch>
                      <a:fillRect/>
                    </a:stretch>
                  </pic:blipFill>
                  <pic:spPr>
                    <a:xfrm>
                      <a:off x="0" y="0"/>
                      <a:ext cx="5053252" cy="876888"/>
                    </a:xfrm>
                    <a:prstGeom prst="rect">
                      <a:avLst/>
                    </a:prstGeom>
                  </pic:spPr>
                </pic:pic>
              </a:graphicData>
            </a:graphic>
          </wp:inline>
        </w:drawing>
      </w:r>
    </w:p>
    <w:p w14:paraId="7D29D7DA" w14:textId="77777777" w:rsidR="00DE1A6A" w:rsidRPr="003B7D06" w:rsidRDefault="00DE1A6A" w:rsidP="00DE1A6A"/>
    <w:p w14:paraId="494ACFFD" w14:textId="77777777" w:rsidR="00DE1A6A" w:rsidRPr="003B7D06" w:rsidRDefault="00DE1A6A" w:rsidP="00DF5E3E">
      <w:pPr>
        <w:pStyle w:val="Heading4"/>
      </w:pPr>
      <w:r w:rsidRPr="604FF763">
        <w:t>MRI</w:t>
      </w:r>
      <w:r w:rsidRPr="604FF763">
        <w:rPr>
          <w:spacing w:val="-3"/>
        </w:rPr>
        <w:t xml:space="preserve"> </w:t>
      </w:r>
      <w:r w:rsidRPr="604FF763">
        <w:t>Safety</w:t>
      </w:r>
      <w:r w:rsidRPr="604FF763">
        <w:rPr>
          <w:spacing w:val="-3"/>
        </w:rPr>
        <w:t xml:space="preserve"> </w:t>
      </w:r>
      <w:r w:rsidRPr="604FF763">
        <w:t>Status</w:t>
      </w:r>
      <w:r w:rsidRPr="604FF763">
        <w:rPr>
          <w:spacing w:val="-3"/>
        </w:rPr>
        <w:t xml:space="preserve"> </w:t>
      </w:r>
      <w:r w:rsidRPr="604FF763">
        <w:t>Type</w:t>
      </w:r>
      <w:r w:rsidRPr="604FF763">
        <w:rPr>
          <w:spacing w:val="-3"/>
        </w:rPr>
        <w:t xml:space="preserve"> </w:t>
      </w:r>
      <w:r w:rsidRPr="604FF763">
        <w:t>(</w:t>
      </w:r>
      <w:proofErr w:type="spellStart"/>
      <w:proofErr w:type="gramStart"/>
      <w:r w:rsidRPr="604FF763">
        <w:t>characteristic.code</w:t>
      </w:r>
      <w:proofErr w:type="spellEnd"/>
      <w:proofErr w:type="gramEnd"/>
      <w:r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84"/>
        <w:gridCol w:w="1536"/>
        <w:gridCol w:w="1364"/>
        <w:gridCol w:w="2046"/>
        <w:gridCol w:w="3409"/>
      </w:tblGrid>
      <w:tr w:rsidR="00DE1A6A" w:rsidRPr="003B7D06" w14:paraId="58B69782" w14:textId="77777777" w:rsidTr="00FC7898">
        <w:trPr>
          <w:trHeight w:val="578"/>
        </w:trPr>
        <w:tc>
          <w:tcPr>
            <w:tcW w:w="1284" w:type="dxa"/>
            <w:shd w:val="clear" w:color="auto" w:fill="463192"/>
          </w:tcPr>
          <w:p w14:paraId="5619F83F"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6" w:type="dxa"/>
            <w:shd w:val="clear" w:color="auto" w:fill="463192"/>
          </w:tcPr>
          <w:p w14:paraId="3D5572D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4" w:type="dxa"/>
            <w:shd w:val="clear" w:color="auto" w:fill="463192"/>
          </w:tcPr>
          <w:p w14:paraId="12234F7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6" w:type="dxa"/>
            <w:shd w:val="clear" w:color="auto" w:fill="463192"/>
          </w:tcPr>
          <w:p w14:paraId="6FAB516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1A5ED4D5"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9" w:type="dxa"/>
            <w:shd w:val="clear" w:color="auto" w:fill="463192"/>
          </w:tcPr>
          <w:p w14:paraId="43179EF5"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7C3A03F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09FB8D94" w14:textId="77777777" w:rsidTr="0055006B">
        <w:trPr>
          <w:trHeight w:val="561"/>
        </w:trPr>
        <w:tc>
          <w:tcPr>
            <w:tcW w:w="1284" w:type="dxa"/>
            <w:vMerge w:val="restart"/>
          </w:tcPr>
          <w:p w14:paraId="6FDF3768" w14:textId="77777777" w:rsidR="00DE1A6A" w:rsidRPr="003B7D06" w:rsidRDefault="00DE1A6A" w:rsidP="00231FCC">
            <w:pPr>
              <w:rPr>
                <w:b/>
                <w:bCs/>
                <w:i/>
                <w:iCs/>
              </w:rPr>
            </w:pPr>
            <w:r w:rsidRPr="003B7D06">
              <w:rPr>
                <w:b/>
                <w:bCs/>
                <w:i/>
                <w:iCs/>
              </w:rPr>
              <w:t>code</w:t>
            </w:r>
          </w:p>
        </w:tc>
        <w:tc>
          <w:tcPr>
            <w:tcW w:w="1536" w:type="dxa"/>
            <w:shd w:val="clear" w:color="auto" w:fill="ECE9F5"/>
          </w:tcPr>
          <w:p w14:paraId="615D812C" w14:textId="77777777" w:rsidR="00DE1A6A" w:rsidRPr="003B7D06" w:rsidRDefault="00DE1A6A" w:rsidP="00231FCC">
            <w:pPr>
              <w:pStyle w:val="TableParagraph"/>
              <w:spacing w:before="0"/>
              <w:ind w:left="0"/>
              <w:rPr>
                <w:lang w:val="en-AU"/>
              </w:rPr>
            </w:pPr>
          </w:p>
        </w:tc>
        <w:tc>
          <w:tcPr>
            <w:tcW w:w="1364" w:type="dxa"/>
            <w:shd w:val="clear" w:color="auto" w:fill="ECE9F5"/>
          </w:tcPr>
          <w:p w14:paraId="5B316081" w14:textId="77777777" w:rsidR="00DE1A6A" w:rsidRPr="003B7D06" w:rsidRDefault="00DE1A6A" w:rsidP="00231FCC">
            <w:r w:rsidRPr="003B7D06">
              <w:t>1..1</w:t>
            </w:r>
          </w:p>
        </w:tc>
        <w:tc>
          <w:tcPr>
            <w:tcW w:w="2046" w:type="dxa"/>
            <w:shd w:val="clear" w:color="auto" w:fill="ECE9F5"/>
          </w:tcPr>
          <w:p w14:paraId="105027CE" w14:textId="77777777" w:rsidR="00DE1A6A" w:rsidRPr="003B7D06" w:rsidRDefault="00DE1A6A" w:rsidP="00231FCC">
            <w:pPr>
              <w:pStyle w:val="TableParagraph"/>
              <w:spacing w:before="0"/>
              <w:ind w:left="0"/>
              <w:rPr>
                <w:lang w:val="en-AU"/>
              </w:rPr>
            </w:pPr>
          </w:p>
        </w:tc>
        <w:tc>
          <w:tcPr>
            <w:tcW w:w="3409" w:type="dxa"/>
            <w:shd w:val="clear" w:color="auto" w:fill="ECE9F5"/>
          </w:tcPr>
          <w:p w14:paraId="6E13D5BC"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9"/>
              </w:rPr>
              <w:t xml:space="preserve"> </w:t>
            </w:r>
            <w:r w:rsidRPr="003B7D06">
              <w:t>element</w:t>
            </w:r>
            <w:r w:rsidRPr="003B7D06">
              <w:rPr>
                <w:spacing w:val="-8"/>
              </w:rPr>
              <w:t xml:space="preserve"> </w:t>
            </w:r>
            <w:r w:rsidRPr="003B7D06">
              <w:t>for the sterilisation method.</w:t>
            </w:r>
          </w:p>
        </w:tc>
      </w:tr>
      <w:tr w:rsidR="00DE1A6A" w:rsidRPr="003B7D06" w14:paraId="574FD5B3" w14:textId="77777777" w:rsidTr="604FF763">
        <w:trPr>
          <w:trHeight w:val="839"/>
        </w:trPr>
        <w:tc>
          <w:tcPr>
            <w:tcW w:w="1284" w:type="dxa"/>
            <w:vMerge/>
          </w:tcPr>
          <w:p w14:paraId="1273190C" w14:textId="77777777" w:rsidR="00DE1A6A" w:rsidRPr="003B7D06" w:rsidRDefault="00DE1A6A" w:rsidP="00231FCC">
            <w:pPr>
              <w:rPr>
                <w:sz w:val="2"/>
                <w:szCs w:val="2"/>
              </w:rPr>
            </w:pPr>
          </w:p>
        </w:tc>
        <w:tc>
          <w:tcPr>
            <w:tcW w:w="1536" w:type="dxa"/>
          </w:tcPr>
          <w:p w14:paraId="64949043" w14:textId="77777777" w:rsidR="00DE1A6A" w:rsidRPr="003B7D06" w:rsidRDefault="00DE1A6A" w:rsidP="00231FCC">
            <w:pPr>
              <w:rPr>
                <w:b/>
                <w:bCs/>
                <w:i/>
                <w:iCs/>
              </w:rPr>
            </w:pPr>
            <w:r w:rsidRPr="003B7D06">
              <w:rPr>
                <w:b/>
                <w:bCs/>
                <w:i/>
                <w:iCs/>
              </w:rPr>
              <w:t>code</w:t>
            </w:r>
          </w:p>
        </w:tc>
        <w:tc>
          <w:tcPr>
            <w:tcW w:w="1364" w:type="dxa"/>
          </w:tcPr>
          <w:p w14:paraId="326F4F4E" w14:textId="77777777" w:rsidR="00DE1A6A" w:rsidRPr="003B7D06" w:rsidRDefault="00DE1A6A" w:rsidP="00231FCC">
            <w:r w:rsidRPr="003B7D06">
              <w:t>1..1</w:t>
            </w:r>
          </w:p>
        </w:tc>
        <w:tc>
          <w:tcPr>
            <w:tcW w:w="2046" w:type="dxa"/>
          </w:tcPr>
          <w:p w14:paraId="73422B90" w14:textId="77777777" w:rsidR="00DE1A6A" w:rsidRPr="003B7D06" w:rsidRDefault="00DE1A6A" w:rsidP="00231FCC">
            <w:r w:rsidRPr="003B7D06">
              <w:t>Alphanumeric</w:t>
            </w:r>
          </w:p>
          <w:p w14:paraId="4C8E3769" w14:textId="77777777" w:rsidR="00DE1A6A" w:rsidRPr="003B7D06" w:rsidRDefault="00DE1A6A" w:rsidP="00231FCC">
            <w:r w:rsidRPr="003B7D06">
              <w:t>C106044</w:t>
            </w:r>
          </w:p>
        </w:tc>
        <w:tc>
          <w:tcPr>
            <w:tcW w:w="3409" w:type="dxa"/>
          </w:tcPr>
          <w:p w14:paraId="06F099FB" w14:textId="77777777" w:rsidR="00DE1A6A" w:rsidRPr="003B7D06" w:rsidRDefault="00DE1A6A" w:rsidP="00231FCC">
            <w:r w:rsidRPr="604FF763">
              <w:t>This is the code to indicate the MRI</w:t>
            </w:r>
            <w:r w:rsidRPr="604FF763">
              <w:rPr>
                <w:spacing w:val="-12"/>
              </w:rPr>
              <w:t xml:space="preserve"> </w:t>
            </w:r>
            <w:r w:rsidRPr="604FF763">
              <w:t>Safety</w:t>
            </w:r>
            <w:r w:rsidRPr="604FF763">
              <w:rPr>
                <w:spacing w:val="-12"/>
              </w:rPr>
              <w:t xml:space="preserve"> </w:t>
            </w:r>
            <w:r w:rsidRPr="604FF763">
              <w:t>Status</w:t>
            </w:r>
            <w:r w:rsidRPr="604FF763">
              <w:rPr>
                <w:spacing w:val="-7"/>
              </w:rPr>
              <w:t xml:space="preserve"> </w:t>
            </w:r>
            <w:r w:rsidRPr="604FF763">
              <w:t>of</w:t>
            </w:r>
            <w:r w:rsidRPr="604FF763">
              <w:rPr>
                <w:spacing w:val="-7"/>
              </w:rPr>
              <w:t xml:space="preserve"> </w:t>
            </w:r>
            <w:r w:rsidRPr="604FF763">
              <w:t>the</w:t>
            </w:r>
            <w:r w:rsidRPr="604FF763">
              <w:rPr>
                <w:spacing w:val="-6"/>
              </w:rPr>
              <w:t xml:space="preserve"> </w:t>
            </w:r>
            <w:r w:rsidRPr="604FF763">
              <w:t>medical device</w:t>
            </w:r>
            <w:r w:rsidRPr="604FF763">
              <w:rPr>
                <w:spacing w:val="-3"/>
              </w:rPr>
              <w:t xml:space="preserve"> </w:t>
            </w:r>
            <w:r w:rsidRPr="604FF763">
              <w:t>product.</w:t>
            </w:r>
          </w:p>
        </w:tc>
      </w:tr>
      <w:tr w:rsidR="00DE1A6A" w:rsidRPr="003B7D06" w14:paraId="6BC29B12" w14:textId="77777777" w:rsidTr="604FF763">
        <w:trPr>
          <w:trHeight w:val="839"/>
        </w:trPr>
        <w:tc>
          <w:tcPr>
            <w:tcW w:w="1284" w:type="dxa"/>
            <w:vMerge/>
          </w:tcPr>
          <w:p w14:paraId="2CC6119D" w14:textId="77777777" w:rsidR="00DE1A6A" w:rsidRPr="003B7D06" w:rsidRDefault="00DE1A6A" w:rsidP="00231FCC">
            <w:pPr>
              <w:rPr>
                <w:sz w:val="2"/>
                <w:szCs w:val="2"/>
              </w:rPr>
            </w:pPr>
          </w:p>
        </w:tc>
        <w:tc>
          <w:tcPr>
            <w:tcW w:w="8355" w:type="dxa"/>
            <w:gridSpan w:val="4"/>
          </w:tcPr>
          <w:p w14:paraId="459E88DB" w14:textId="77777777" w:rsidR="00DE1A6A" w:rsidRPr="003B7D06" w:rsidRDefault="00DE1A6A" w:rsidP="00231FCC">
            <w:pPr>
              <w:rPr>
                <w:b/>
                <w:bCs/>
              </w:rPr>
            </w:pPr>
            <w:r w:rsidRPr="003B7D06">
              <w:rPr>
                <w:b/>
                <w:bCs/>
              </w:rPr>
              <w:t>XPATH:</w:t>
            </w:r>
          </w:p>
          <w:p w14:paraId="6DF504B6" w14:textId="77777777" w:rsidR="00DE1A6A" w:rsidRPr="003B7D06" w:rsidRDefault="00DE1A6A" w:rsidP="00231FCC">
            <w:r w:rsidRPr="604FF763">
              <w:t>/document/component/structuredBody/component/section/subject/manufacturedProduct/subjectOf/characteristic/code[@code="C106044"]</w:t>
            </w:r>
          </w:p>
        </w:tc>
      </w:tr>
      <w:tr w:rsidR="00DE1A6A" w:rsidRPr="003B7D06" w14:paraId="1A673A82" w14:textId="77777777" w:rsidTr="604FF763">
        <w:trPr>
          <w:trHeight w:val="839"/>
        </w:trPr>
        <w:tc>
          <w:tcPr>
            <w:tcW w:w="1284" w:type="dxa"/>
            <w:vMerge/>
          </w:tcPr>
          <w:p w14:paraId="23C4038B" w14:textId="77777777" w:rsidR="00DE1A6A" w:rsidRPr="003B7D06" w:rsidRDefault="00DE1A6A" w:rsidP="00231FCC">
            <w:pPr>
              <w:rPr>
                <w:sz w:val="2"/>
                <w:szCs w:val="2"/>
              </w:rPr>
            </w:pPr>
          </w:p>
        </w:tc>
        <w:tc>
          <w:tcPr>
            <w:tcW w:w="1536" w:type="dxa"/>
          </w:tcPr>
          <w:p w14:paraId="31C8A4AB" w14:textId="77777777" w:rsidR="00DE1A6A" w:rsidRPr="003B7D06" w:rsidRDefault="00DE1A6A" w:rsidP="604FF763">
            <w:pPr>
              <w:rPr>
                <w:b/>
                <w:bCs/>
                <w:i/>
                <w:iCs/>
              </w:rPr>
            </w:pPr>
            <w:proofErr w:type="spellStart"/>
            <w:r w:rsidRPr="604FF763">
              <w:rPr>
                <w:b/>
                <w:bCs/>
                <w:i/>
                <w:iCs/>
              </w:rPr>
              <w:t>codeSystem</w:t>
            </w:r>
            <w:proofErr w:type="spellEnd"/>
          </w:p>
        </w:tc>
        <w:tc>
          <w:tcPr>
            <w:tcW w:w="1364" w:type="dxa"/>
          </w:tcPr>
          <w:p w14:paraId="7961FE4C" w14:textId="77777777" w:rsidR="00DE1A6A" w:rsidRPr="003B7D06" w:rsidRDefault="00DE1A6A" w:rsidP="00231FCC">
            <w:r w:rsidRPr="003B7D06">
              <w:t>1..1</w:t>
            </w:r>
          </w:p>
        </w:tc>
        <w:tc>
          <w:tcPr>
            <w:tcW w:w="2046" w:type="dxa"/>
          </w:tcPr>
          <w:p w14:paraId="3F65A312" w14:textId="77777777" w:rsidR="00DE1A6A" w:rsidRPr="003B7D06" w:rsidRDefault="00DE1A6A" w:rsidP="00231FCC">
            <w:r w:rsidRPr="003B7D06">
              <w:t>OID</w:t>
            </w:r>
          </w:p>
          <w:p w14:paraId="392DADF3" w14:textId="77777777" w:rsidR="00DE1A6A" w:rsidRPr="003B7D06" w:rsidRDefault="00DE1A6A" w:rsidP="00231FCC">
            <w:r w:rsidRPr="003B7D06">
              <w:t>2.16.840.1.113883.</w:t>
            </w:r>
          </w:p>
          <w:p w14:paraId="287716E6" w14:textId="77777777" w:rsidR="00DE1A6A" w:rsidRPr="003B7D06" w:rsidRDefault="00DE1A6A" w:rsidP="00231FCC">
            <w:r w:rsidRPr="003B7D06">
              <w:t>3.26.1.1</w:t>
            </w:r>
          </w:p>
        </w:tc>
        <w:tc>
          <w:tcPr>
            <w:tcW w:w="3409" w:type="dxa"/>
          </w:tcPr>
          <w:p w14:paraId="7BB6444D" w14:textId="77777777" w:rsidR="00DE1A6A" w:rsidRPr="003B7D06" w:rsidRDefault="00DE1A6A" w:rsidP="00231FCC">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proofErr w:type="spellStart"/>
            <w:r w:rsidRPr="604FF763">
              <w:rPr>
                <w:b/>
                <w:bCs/>
                <w:i/>
                <w:iCs/>
              </w:rPr>
              <w:t>codeSystem</w:t>
            </w:r>
            <w:proofErr w:type="spellEnd"/>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00DE1A6A" w:rsidRPr="003B7D06" w14:paraId="0E9193D7" w14:textId="77777777" w:rsidTr="604FF763">
        <w:trPr>
          <w:trHeight w:val="842"/>
        </w:trPr>
        <w:tc>
          <w:tcPr>
            <w:tcW w:w="1284" w:type="dxa"/>
            <w:vMerge/>
          </w:tcPr>
          <w:p w14:paraId="053C3C83" w14:textId="77777777" w:rsidR="00DE1A6A" w:rsidRPr="003B7D06" w:rsidRDefault="00DE1A6A" w:rsidP="00231FCC">
            <w:pPr>
              <w:rPr>
                <w:sz w:val="2"/>
                <w:szCs w:val="2"/>
              </w:rPr>
            </w:pPr>
          </w:p>
        </w:tc>
        <w:tc>
          <w:tcPr>
            <w:tcW w:w="8355" w:type="dxa"/>
            <w:gridSpan w:val="4"/>
          </w:tcPr>
          <w:p w14:paraId="72EA124D" w14:textId="77777777" w:rsidR="00DE1A6A" w:rsidRPr="003B7D06" w:rsidRDefault="00DE1A6A" w:rsidP="00231FCC">
            <w:pPr>
              <w:rPr>
                <w:b/>
                <w:bCs/>
              </w:rPr>
            </w:pPr>
            <w:r w:rsidRPr="003B7D06">
              <w:rPr>
                <w:b/>
                <w:bCs/>
              </w:rPr>
              <w:t>XPATH:</w:t>
            </w:r>
          </w:p>
          <w:p w14:paraId="18CD1454" w14:textId="77777777" w:rsidR="00DE1A6A" w:rsidRPr="003B7D06" w:rsidRDefault="00DE1A6A" w:rsidP="00231FCC">
            <w:r w:rsidRPr="604FF763">
              <w:t>/document/component/structuredBody/component/section/subject/manufacturedProduct/subjectOf/characteristic/code[@code="C106044"]/@codeSystem</w:t>
            </w:r>
          </w:p>
        </w:tc>
      </w:tr>
      <w:tr w:rsidR="00DE1A6A" w:rsidRPr="003B7D06" w14:paraId="478DE161" w14:textId="77777777" w:rsidTr="00D21AAF">
        <w:trPr>
          <w:trHeight w:val="558"/>
        </w:trPr>
        <w:tc>
          <w:tcPr>
            <w:tcW w:w="1284" w:type="dxa"/>
            <w:shd w:val="clear" w:color="auto" w:fill="FF9E1B"/>
          </w:tcPr>
          <w:p w14:paraId="01E150DD" w14:textId="77777777" w:rsidR="00DE1A6A" w:rsidRPr="00D21AAF" w:rsidRDefault="00DE1A6A" w:rsidP="00231FCC">
            <w:pPr>
              <w:rPr>
                <w:b/>
                <w:bCs/>
                <w:i/>
                <w:iCs/>
              </w:rPr>
            </w:pPr>
            <w:r w:rsidRPr="00D21AAF">
              <w:rPr>
                <w:b/>
                <w:bCs/>
                <w:i/>
                <w:iCs/>
              </w:rPr>
              <w:t>Business</w:t>
            </w:r>
            <w:r w:rsidRPr="00D21AAF">
              <w:rPr>
                <w:b/>
                <w:bCs/>
                <w:i/>
                <w:iCs/>
                <w:spacing w:val="1"/>
              </w:rPr>
              <w:t xml:space="preserve"> </w:t>
            </w:r>
            <w:r w:rsidRPr="00D21AAF">
              <w:rPr>
                <w:b/>
                <w:bCs/>
                <w:i/>
                <w:iCs/>
                <w:spacing w:val="-4"/>
              </w:rPr>
              <w:t>Rules</w:t>
            </w:r>
          </w:p>
        </w:tc>
        <w:tc>
          <w:tcPr>
            <w:tcW w:w="8355" w:type="dxa"/>
            <w:gridSpan w:val="4"/>
          </w:tcPr>
          <w:p w14:paraId="3BE7D2C7" w14:textId="1D0AB97E" w:rsidR="00DE1A6A" w:rsidRPr="003B7D06" w:rsidRDefault="00DE1A6A" w:rsidP="008646F5">
            <w:pPr>
              <w:pStyle w:val="ListParagraph"/>
              <w:numPr>
                <w:ilvl w:val="0"/>
                <w:numId w:val="77"/>
              </w:numPr>
            </w:pPr>
            <w:r w:rsidRPr="604FF763">
              <w:t>A</w:t>
            </w:r>
            <w:r w:rsidRPr="604FF763">
              <w:rPr>
                <w:spacing w:val="-3"/>
              </w:rPr>
              <w:t xml:space="preserve"> </w:t>
            </w:r>
            <w:r w:rsidRPr="604FF763">
              <w:t>response</w:t>
            </w:r>
            <w:r w:rsidRPr="604FF763">
              <w:rPr>
                <w:spacing w:val="-2"/>
              </w:rPr>
              <w:t xml:space="preserve"> </w:t>
            </w:r>
            <w:r w:rsidRPr="604FF763">
              <w:t>to,</w:t>
            </w:r>
            <w:r w:rsidRPr="604FF763">
              <w:rPr>
                <w:spacing w:val="-2"/>
              </w:rPr>
              <w:t xml:space="preserve"> </w:t>
            </w:r>
            <w:r w:rsidRPr="604FF763">
              <w:t>“What</w:t>
            </w:r>
            <w:r w:rsidRPr="604FF763">
              <w:rPr>
                <w:spacing w:val="-2"/>
              </w:rPr>
              <w:t xml:space="preserve"> </w:t>
            </w:r>
            <w:r w:rsidRPr="604FF763">
              <w:t>MRI</w:t>
            </w:r>
            <w:r w:rsidRPr="604FF763">
              <w:rPr>
                <w:spacing w:val="-8"/>
              </w:rPr>
              <w:t xml:space="preserve"> </w:t>
            </w:r>
            <w:r w:rsidRPr="604FF763">
              <w:t>safety</w:t>
            </w:r>
            <w:r w:rsidRPr="604FF763">
              <w:rPr>
                <w:spacing w:val="-7"/>
              </w:rPr>
              <w:t xml:space="preserve"> </w:t>
            </w:r>
            <w:r w:rsidRPr="604FF763">
              <w:t>information</w:t>
            </w:r>
            <w:r w:rsidRPr="604FF763">
              <w:rPr>
                <w:spacing w:val="-2"/>
              </w:rPr>
              <w:t xml:space="preserve"> </w:t>
            </w:r>
            <w:r w:rsidRPr="604FF763">
              <w:t>does</w:t>
            </w:r>
            <w:r w:rsidRPr="604FF763">
              <w:rPr>
                <w:spacing w:val="-2"/>
              </w:rPr>
              <w:t xml:space="preserve"> </w:t>
            </w:r>
            <w:r w:rsidRPr="604FF763">
              <w:t>the</w:t>
            </w:r>
            <w:r w:rsidRPr="604FF763">
              <w:rPr>
                <w:spacing w:val="-2"/>
              </w:rPr>
              <w:t xml:space="preserve"> </w:t>
            </w:r>
            <w:proofErr w:type="spellStart"/>
            <w:r w:rsidRPr="604FF763">
              <w:t>labeling</w:t>
            </w:r>
            <w:proofErr w:type="spellEnd"/>
            <w:r w:rsidRPr="604FF763">
              <w:rPr>
                <w:spacing w:val="-5"/>
              </w:rPr>
              <w:t xml:space="preserve"> </w:t>
            </w:r>
            <w:r w:rsidRPr="604FF763">
              <w:t>contain?"</w:t>
            </w:r>
            <w:r w:rsidRPr="604FF763">
              <w:rPr>
                <w:spacing w:val="-4"/>
              </w:rPr>
              <w:t xml:space="preserve"> </w:t>
            </w:r>
            <w:r w:rsidRPr="604FF763">
              <w:t>is</w:t>
            </w:r>
            <w:r w:rsidRPr="604FF763">
              <w:rPr>
                <w:spacing w:val="-2"/>
              </w:rPr>
              <w:t xml:space="preserve"> </w:t>
            </w:r>
            <w:r w:rsidRPr="604FF763">
              <w:t>required</w:t>
            </w:r>
            <w:r w:rsidRPr="604FF763">
              <w:rPr>
                <w:spacing w:val="-2"/>
              </w:rPr>
              <w:t xml:space="preserve"> </w:t>
            </w:r>
            <w:r w:rsidRPr="604FF763">
              <w:t>for all</w:t>
            </w:r>
            <w:r w:rsidR="00D82D7D">
              <w:t xml:space="preserve"> UDI record</w:t>
            </w:r>
            <w:r w:rsidRPr="604FF763">
              <w:t xml:space="preserve">s and the </w:t>
            </w:r>
            <w:proofErr w:type="spellStart"/>
            <w:r w:rsidRPr="604FF763">
              <w:rPr>
                <w:b/>
                <w:bCs/>
                <w:i/>
                <w:iCs/>
              </w:rPr>
              <w:t>code@code</w:t>
            </w:r>
            <w:proofErr w:type="spellEnd"/>
            <w:r w:rsidRPr="604FF763">
              <w:rPr>
                <w:b/>
                <w:bCs/>
                <w:i/>
                <w:iCs/>
              </w:rPr>
              <w:t xml:space="preserve"> </w:t>
            </w:r>
            <w:r w:rsidRPr="604FF763">
              <w:t>value must be “C106044”.</w:t>
            </w:r>
          </w:p>
        </w:tc>
      </w:tr>
    </w:tbl>
    <w:p w14:paraId="51A1CC27" w14:textId="77777777" w:rsidR="00DE1A6A" w:rsidRPr="003B7D06" w:rsidRDefault="00DE1A6A" w:rsidP="00DF5E3E">
      <w:pPr>
        <w:pStyle w:val="Heading4"/>
      </w:pPr>
      <w:r w:rsidRPr="604FF763">
        <w:t>MRI</w:t>
      </w:r>
      <w:r w:rsidRPr="604FF763">
        <w:rPr>
          <w:spacing w:val="-3"/>
        </w:rPr>
        <w:t xml:space="preserve"> </w:t>
      </w:r>
      <w:r w:rsidRPr="604FF763">
        <w:t>Safety</w:t>
      </w:r>
      <w:r w:rsidRPr="604FF763">
        <w:rPr>
          <w:spacing w:val="-3"/>
        </w:rPr>
        <w:t xml:space="preserve"> </w:t>
      </w:r>
      <w:r w:rsidRPr="604FF763">
        <w:t>Status</w:t>
      </w:r>
      <w:r w:rsidRPr="604FF763">
        <w:rPr>
          <w:spacing w:val="-6"/>
        </w:rPr>
        <w:t xml:space="preserve"> </w:t>
      </w:r>
      <w:r w:rsidRPr="604FF763">
        <w:t>Value (</w:t>
      </w:r>
      <w:proofErr w:type="spellStart"/>
      <w:r w:rsidRPr="604FF763">
        <w:t>characteristic.value</w:t>
      </w:r>
      <w:proofErr w:type="spellEnd"/>
      <w:r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86"/>
        <w:gridCol w:w="1517"/>
        <w:gridCol w:w="1348"/>
        <w:gridCol w:w="2021"/>
        <w:gridCol w:w="3367"/>
      </w:tblGrid>
      <w:tr w:rsidR="00DE1A6A" w:rsidRPr="003B7D06" w14:paraId="7EB94BE6" w14:textId="77777777" w:rsidTr="00FC7898">
        <w:trPr>
          <w:trHeight w:val="580"/>
          <w:tblHeader/>
        </w:trPr>
        <w:tc>
          <w:tcPr>
            <w:tcW w:w="1481" w:type="dxa"/>
            <w:shd w:val="clear" w:color="auto" w:fill="463192"/>
          </w:tcPr>
          <w:p w14:paraId="4721CE8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621" w:type="dxa"/>
            <w:shd w:val="clear" w:color="auto" w:fill="463192"/>
          </w:tcPr>
          <w:p w14:paraId="76FD137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440" w:type="dxa"/>
            <w:shd w:val="clear" w:color="auto" w:fill="463192"/>
          </w:tcPr>
          <w:p w14:paraId="65E1ABA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160" w:type="dxa"/>
            <w:shd w:val="clear" w:color="auto" w:fill="463192"/>
          </w:tcPr>
          <w:p w14:paraId="1D840310"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14:paraId="6C762FE9"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601" w:type="dxa"/>
            <w:shd w:val="clear" w:color="auto" w:fill="463192"/>
          </w:tcPr>
          <w:p w14:paraId="0D18F93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121D079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33963EAC" w14:textId="77777777" w:rsidTr="604FF763">
        <w:trPr>
          <w:trHeight w:val="558"/>
        </w:trPr>
        <w:tc>
          <w:tcPr>
            <w:tcW w:w="1481" w:type="dxa"/>
            <w:vMerge w:val="restart"/>
          </w:tcPr>
          <w:p w14:paraId="25A1B629" w14:textId="77777777" w:rsidR="00DE1A6A" w:rsidRPr="003B7D06" w:rsidRDefault="00DE1A6A" w:rsidP="00231FCC">
            <w:pPr>
              <w:rPr>
                <w:b/>
                <w:bCs/>
                <w:i/>
                <w:iCs/>
              </w:rPr>
            </w:pPr>
            <w:r w:rsidRPr="003B7D06">
              <w:rPr>
                <w:b/>
                <w:bCs/>
                <w:i/>
                <w:iCs/>
              </w:rPr>
              <w:t>value</w:t>
            </w:r>
          </w:p>
        </w:tc>
        <w:tc>
          <w:tcPr>
            <w:tcW w:w="1621" w:type="dxa"/>
            <w:shd w:val="clear" w:color="auto" w:fill="F3F3F3"/>
          </w:tcPr>
          <w:p w14:paraId="47D60342" w14:textId="77777777" w:rsidR="00DE1A6A" w:rsidRPr="003B7D06" w:rsidRDefault="00DE1A6A" w:rsidP="00231FCC">
            <w:pPr>
              <w:pStyle w:val="TableParagraph"/>
              <w:spacing w:before="0"/>
              <w:ind w:left="0"/>
              <w:rPr>
                <w:lang w:val="en-AU"/>
              </w:rPr>
            </w:pPr>
          </w:p>
        </w:tc>
        <w:tc>
          <w:tcPr>
            <w:tcW w:w="1440" w:type="dxa"/>
            <w:shd w:val="clear" w:color="auto" w:fill="F3F3F3"/>
          </w:tcPr>
          <w:p w14:paraId="7847D5F0" w14:textId="77777777" w:rsidR="00DE1A6A" w:rsidRPr="003B7D06" w:rsidRDefault="00DE1A6A" w:rsidP="00231FCC">
            <w:r w:rsidRPr="003B7D06">
              <w:t>1..1</w:t>
            </w:r>
          </w:p>
        </w:tc>
        <w:tc>
          <w:tcPr>
            <w:tcW w:w="2160" w:type="dxa"/>
            <w:shd w:val="clear" w:color="auto" w:fill="F3F3F3"/>
          </w:tcPr>
          <w:p w14:paraId="76E745A8" w14:textId="77777777" w:rsidR="00DE1A6A" w:rsidRPr="003B7D06" w:rsidRDefault="00DE1A6A" w:rsidP="00231FCC">
            <w:pPr>
              <w:pStyle w:val="TableParagraph"/>
              <w:spacing w:before="0"/>
              <w:ind w:left="0"/>
              <w:rPr>
                <w:lang w:val="en-AU"/>
              </w:rPr>
            </w:pPr>
          </w:p>
        </w:tc>
        <w:tc>
          <w:tcPr>
            <w:tcW w:w="3601" w:type="dxa"/>
            <w:shd w:val="clear" w:color="auto" w:fill="F3F3F3"/>
          </w:tcPr>
          <w:p w14:paraId="21682669"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the MRI Safety Status.</w:t>
            </w:r>
          </w:p>
        </w:tc>
      </w:tr>
      <w:tr w:rsidR="00DE1A6A" w:rsidRPr="003B7D06" w14:paraId="53A2C15F" w14:textId="77777777" w:rsidTr="604FF763">
        <w:trPr>
          <w:trHeight w:val="560"/>
        </w:trPr>
        <w:tc>
          <w:tcPr>
            <w:tcW w:w="1481" w:type="dxa"/>
            <w:vMerge/>
          </w:tcPr>
          <w:p w14:paraId="25EF0CA0" w14:textId="77777777" w:rsidR="00DE1A6A" w:rsidRPr="003B7D06" w:rsidRDefault="00DE1A6A" w:rsidP="00231FCC">
            <w:pPr>
              <w:rPr>
                <w:sz w:val="2"/>
                <w:szCs w:val="2"/>
              </w:rPr>
            </w:pPr>
          </w:p>
        </w:tc>
        <w:tc>
          <w:tcPr>
            <w:tcW w:w="1621" w:type="dxa"/>
          </w:tcPr>
          <w:p w14:paraId="5EC41C2E"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440" w:type="dxa"/>
          </w:tcPr>
          <w:p w14:paraId="247A0A8C" w14:textId="77777777" w:rsidR="00DE1A6A" w:rsidRPr="003B7D06" w:rsidRDefault="00DE1A6A" w:rsidP="00231FCC">
            <w:r w:rsidRPr="604FF763">
              <w:t>[</w:t>
            </w:r>
            <w:proofErr w:type="gramStart"/>
            <w:r w:rsidRPr="604FF763">
              <w:t>1..</w:t>
            </w:r>
            <w:proofErr w:type="gramEnd"/>
            <w:r w:rsidRPr="604FF763">
              <w:t>1]</w:t>
            </w:r>
          </w:p>
        </w:tc>
        <w:tc>
          <w:tcPr>
            <w:tcW w:w="2160" w:type="dxa"/>
          </w:tcPr>
          <w:p w14:paraId="78F35DAB" w14:textId="77777777" w:rsidR="00DE1A6A" w:rsidRPr="003B7D06" w:rsidRDefault="00DE1A6A" w:rsidP="00231FCC">
            <w:r w:rsidRPr="003B7D06">
              <w:t>Alphanumeric</w:t>
            </w:r>
          </w:p>
          <w:p w14:paraId="2B5D6DE5" w14:textId="77777777" w:rsidR="00DE1A6A" w:rsidRPr="003B7D06" w:rsidRDefault="00DE1A6A" w:rsidP="00231FCC">
            <w:r w:rsidRPr="003B7D06">
              <w:t>CD</w:t>
            </w:r>
          </w:p>
        </w:tc>
        <w:tc>
          <w:tcPr>
            <w:tcW w:w="3601" w:type="dxa"/>
          </w:tcPr>
          <w:p w14:paraId="3A4DBEF0" w14:textId="77777777" w:rsidR="00DE1A6A" w:rsidRPr="003B7D06" w:rsidRDefault="00DE1A6A" w:rsidP="00231FCC">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type for the MRI Safety Status.</w:t>
            </w:r>
          </w:p>
        </w:tc>
      </w:tr>
      <w:tr w:rsidR="00DE1A6A" w:rsidRPr="003B7D06" w14:paraId="7D968AC5" w14:textId="77777777" w:rsidTr="604FF763">
        <w:trPr>
          <w:trHeight w:val="839"/>
        </w:trPr>
        <w:tc>
          <w:tcPr>
            <w:tcW w:w="1481" w:type="dxa"/>
            <w:vMerge/>
          </w:tcPr>
          <w:p w14:paraId="25E13E98" w14:textId="77777777" w:rsidR="00DE1A6A" w:rsidRPr="003B7D06" w:rsidRDefault="00DE1A6A" w:rsidP="00231FCC">
            <w:pPr>
              <w:rPr>
                <w:sz w:val="2"/>
                <w:szCs w:val="2"/>
              </w:rPr>
            </w:pPr>
          </w:p>
        </w:tc>
        <w:tc>
          <w:tcPr>
            <w:tcW w:w="8822" w:type="dxa"/>
            <w:gridSpan w:val="4"/>
          </w:tcPr>
          <w:p w14:paraId="4D2B01F8" w14:textId="77777777" w:rsidR="00DE1A6A" w:rsidRPr="003B7D06" w:rsidRDefault="00DE1A6A" w:rsidP="00231FCC">
            <w:pPr>
              <w:rPr>
                <w:b/>
                <w:bCs/>
              </w:rPr>
            </w:pPr>
            <w:r w:rsidRPr="003B7D06">
              <w:rPr>
                <w:b/>
                <w:bCs/>
              </w:rPr>
              <w:t>XPATH:</w:t>
            </w:r>
          </w:p>
          <w:p w14:paraId="05F75C24" w14:textId="77777777" w:rsidR="00DE1A6A" w:rsidRPr="003B7D06" w:rsidRDefault="00DE1A6A" w:rsidP="604FF763">
            <w:r w:rsidRPr="604FF763">
              <w:t>/document/component/structuredBody/component/section/subject/manufacturedProduct/subjectOf/characteristic/code[@code="C106044</w:t>
            </w:r>
            <w:proofErr w:type="gramStart"/>
            <w:r w:rsidRPr="604FF763">
              <w:t>"]/..</w:t>
            </w:r>
            <w:proofErr w:type="gramEnd"/>
            <w:r w:rsidRPr="604FF763">
              <w:t>/value/@</w:t>
            </w:r>
            <w:proofErr w:type="gramStart"/>
            <w:r w:rsidRPr="604FF763">
              <w:t>xsi:type</w:t>
            </w:r>
            <w:proofErr w:type="gramEnd"/>
          </w:p>
        </w:tc>
      </w:tr>
      <w:tr w:rsidR="00DE1A6A" w:rsidRPr="003B7D06" w14:paraId="7904157E" w14:textId="77777777" w:rsidTr="604FF763">
        <w:trPr>
          <w:trHeight w:val="840"/>
        </w:trPr>
        <w:tc>
          <w:tcPr>
            <w:tcW w:w="1481" w:type="dxa"/>
            <w:vMerge/>
          </w:tcPr>
          <w:p w14:paraId="1356A287" w14:textId="77777777" w:rsidR="00DE1A6A" w:rsidRPr="003B7D06" w:rsidRDefault="00DE1A6A" w:rsidP="00231FCC">
            <w:pPr>
              <w:rPr>
                <w:sz w:val="2"/>
                <w:szCs w:val="2"/>
              </w:rPr>
            </w:pPr>
          </w:p>
        </w:tc>
        <w:tc>
          <w:tcPr>
            <w:tcW w:w="1621" w:type="dxa"/>
          </w:tcPr>
          <w:p w14:paraId="7DA5CB5D" w14:textId="77777777" w:rsidR="00DE1A6A" w:rsidRPr="003B7D06" w:rsidRDefault="00DE1A6A" w:rsidP="00231FCC">
            <w:pPr>
              <w:rPr>
                <w:b/>
                <w:bCs/>
                <w:i/>
                <w:iCs/>
              </w:rPr>
            </w:pPr>
            <w:r w:rsidRPr="003B7D06">
              <w:rPr>
                <w:b/>
                <w:bCs/>
                <w:i/>
                <w:iCs/>
              </w:rPr>
              <w:t>code</w:t>
            </w:r>
          </w:p>
        </w:tc>
        <w:tc>
          <w:tcPr>
            <w:tcW w:w="1440" w:type="dxa"/>
          </w:tcPr>
          <w:p w14:paraId="5C77A313" w14:textId="77777777" w:rsidR="00DE1A6A" w:rsidRPr="003B7D06" w:rsidRDefault="00DE1A6A" w:rsidP="00231FCC">
            <w:r w:rsidRPr="604FF763">
              <w:t>[</w:t>
            </w:r>
            <w:proofErr w:type="gramStart"/>
            <w:r w:rsidRPr="604FF763">
              <w:t>1..</w:t>
            </w:r>
            <w:proofErr w:type="gramEnd"/>
            <w:r w:rsidRPr="604FF763">
              <w:t>1]</w:t>
            </w:r>
          </w:p>
        </w:tc>
        <w:tc>
          <w:tcPr>
            <w:tcW w:w="2160" w:type="dxa"/>
          </w:tcPr>
          <w:p w14:paraId="74B7E624" w14:textId="77777777" w:rsidR="00DE1A6A" w:rsidRPr="003B7D06" w:rsidRDefault="00DE1A6A" w:rsidP="00231FCC">
            <w:r w:rsidRPr="003B7D06">
              <w:t>Alphanumeric</w:t>
            </w:r>
          </w:p>
          <w:p w14:paraId="2F5A7E74" w14:textId="77777777" w:rsidR="00DE1A6A" w:rsidRPr="003B7D06" w:rsidRDefault="00DE1A6A" w:rsidP="604FF763">
            <w:pPr>
              <w:rPr>
                <w:rFonts w:asciiTheme="minorHAnsi" w:hAnsiTheme="minorHAnsi"/>
              </w:rPr>
            </w:pPr>
            <w:r w:rsidRPr="604FF763">
              <w:rPr>
                <w:rFonts w:asciiTheme="minorHAnsi" w:hAnsiTheme="minorHAnsi"/>
              </w:rPr>
              <w:t xml:space="preserve">C113844 - </w:t>
            </w:r>
            <w:proofErr w:type="spellStart"/>
            <w:r w:rsidRPr="604FF763">
              <w:rPr>
                <w:rFonts w:asciiTheme="minorHAnsi" w:hAnsiTheme="minorHAnsi"/>
              </w:rPr>
              <w:t>Labeling</w:t>
            </w:r>
            <w:proofErr w:type="spellEnd"/>
            <w:r w:rsidRPr="604FF763">
              <w:rPr>
                <w:rFonts w:asciiTheme="minorHAnsi" w:hAnsiTheme="minorHAnsi"/>
              </w:rPr>
              <w:t xml:space="preserve"> does not contain MRI Safety Information </w:t>
            </w:r>
          </w:p>
          <w:p w14:paraId="3DB1F252" w14:textId="77777777" w:rsidR="00DE1A6A" w:rsidRPr="003B7D06" w:rsidRDefault="00DE1A6A" w:rsidP="00231FCC">
            <w:pPr>
              <w:rPr>
                <w:rFonts w:asciiTheme="minorHAnsi" w:hAnsiTheme="minorHAnsi"/>
              </w:rPr>
            </w:pPr>
            <w:r w:rsidRPr="003B7D06">
              <w:rPr>
                <w:rFonts w:asciiTheme="minorHAnsi" w:hAnsiTheme="minorHAnsi"/>
              </w:rPr>
              <w:t>C106046 - MR Conditional</w:t>
            </w:r>
          </w:p>
          <w:p w14:paraId="6EAA06E2" w14:textId="77777777" w:rsidR="00DE1A6A" w:rsidRPr="003B7D06" w:rsidRDefault="00DE1A6A" w:rsidP="00231FCC">
            <w:pPr>
              <w:rPr>
                <w:rFonts w:asciiTheme="minorHAnsi" w:hAnsiTheme="minorHAnsi"/>
              </w:rPr>
            </w:pPr>
            <w:r w:rsidRPr="003B7D06">
              <w:rPr>
                <w:rFonts w:asciiTheme="minorHAnsi" w:hAnsiTheme="minorHAnsi"/>
              </w:rPr>
              <w:t>C106045 - MR Safe</w:t>
            </w:r>
          </w:p>
          <w:p w14:paraId="0BD6F6CE" w14:textId="77777777" w:rsidR="00DE1A6A" w:rsidRPr="003B7D06" w:rsidRDefault="00DE1A6A" w:rsidP="00231FCC">
            <w:pPr>
              <w:rPr>
                <w:sz w:val="24"/>
              </w:rPr>
            </w:pPr>
            <w:r w:rsidRPr="003B7D06">
              <w:t>C106047 - MR Unsafe</w:t>
            </w:r>
          </w:p>
        </w:tc>
        <w:tc>
          <w:tcPr>
            <w:tcW w:w="3601" w:type="dxa"/>
          </w:tcPr>
          <w:p w14:paraId="50C6E320" w14:textId="77777777" w:rsidR="00DE1A6A" w:rsidRPr="003B7D06" w:rsidRDefault="00DE1A6A" w:rsidP="00231FCC">
            <w:r w:rsidRPr="003B7D06">
              <w:t>This</w:t>
            </w:r>
            <w:r w:rsidRPr="003B7D06">
              <w:rPr>
                <w:spacing w:val="-1"/>
              </w:rPr>
              <w:t xml:space="preserve"> </w:t>
            </w:r>
            <w:r w:rsidRPr="003B7D06">
              <w:t>is</w:t>
            </w:r>
            <w:r w:rsidRPr="003B7D06">
              <w:rPr>
                <w:spacing w:val="-1"/>
              </w:rPr>
              <w:t xml:space="preserve"> </w:t>
            </w:r>
            <w:r w:rsidRPr="003B7D06">
              <w:t>the</w:t>
            </w:r>
            <w:r w:rsidRPr="003B7D06">
              <w:rPr>
                <w:spacing w:val="-1"/>
              </w:rPr>
              <w:t xml:space="preserve"> </w:t>
            </w:r>
            <w:r w:rsidRPr="003B7D06">
              <w:t>value attribute</w:t>
            </w:r>
            <w:r w:rsidRPr="003B7D06">
              <w:rPr>
                <w:spacing w:val="-2"/>
              </w:rPr>
              <w:t xml:space="preserve"> </w:t>
            </w:r>
            <w:r w:rsidRPr="003B7D06">
              <w:t>for</w:t>
            </w:r>
            <w:r w:rsidRPr="003B7D06">
              <w:rPr>
                <w:spacing w:val="-2"/>
              </w:rPr>
              <w:t xml:space="preserve"> </w:t>
            </w:r>
            <w:r w:rsidRPr="003B7D06">
              <w:rPr>
                <w:spacing w:val="-5"/>
              </w:rPr>
              <w:t xml:space="preserve">the </w:t>
            </w:r>
            <w:r w:rsidRPr="003B7D06">
              <w:t>coded value.</w:t>
            </w:r>
          </w:p>
        </w:tc>
      </w:tr>
      <w:tr w:rsidR="00DE1A6A" w:rsidRPr="003B7D06" w14:paraId="0C5B996D" w14:textId="77777777" w:rsidTr="604FF763">
        <w:trPr>
          <w:trHeight w:val="840"/>
        </w:trPr>
        <w:tc>
          <w:tcPr>
            <w:tcW w:w="1481" w:type="dxa"/>
            <w:vMerge/>
          </w:tcPr>
          <w:p w14:paraId="2CB97EEE" w14:textId="77777777" w:rsidR="00DE1A6A" w:rsidRPr="003B7D06" w:rsidRDefault="00DE1A6A" w:rsidP="00231FCC">
            <w:pPr>
              <w:rPr>
                <w:sz w:val="2"/>
                <w:szCs w:val="2"/>
              </w:rPr>
            </w:pPr>
          </w:p>
        </w:tc>
        <w:tc>
          <w:tcPr>
            <w:tcW w:w="8822" w:type="dxa"/>
            <w:gridSpan w:val="4"/>
          </w:tcPr>
          <w:p w14:paraId="6347498D" w14:textId="77777777" w:rsidR="00DE1A6A" w:rsidRPr="003B7D06" w:rsidRDefault="00DE1A6A" w:rsidP="00231FCC">
            <w:pPr>
              <w:rPr>
                <w:b/>
                <w:bCs/>
              </w:rPr>
            </w:pPr>
            <w:r w:rsidRPr="003B7D06">
              <w:rPr>
                <w:b/>
                <w:bCs/>
              </w:rPr>
              <w:t>XPATH:</w:t>
            </w:r>
          </w:p>
          <w:p w14:paraId="40DD7EF0" w14:textId="77777777" w:rsidR="00DE1A6A" w:rsidRPr="003B7D06" w:rsidRDefault="00DE1A6A" w:rsidP="00231FCC">
            <w:r w:rsidRPr="604FF763">
              <w:t>/document/component/structuredBody/component/section/subject/manufacturedProduct/subjectOf/characteristic/code[@code="C106044</w:t>
            </w:r>
            <w:proofErr w:type="gramStart"/>
            <w:r w:rsidRPr="604FF763">
              <w:t>"]/..</w:t>
            </w:r>
            <w:proofErr w:type="gramEnd"/>
            <w:r w:rsidRPr="604FF763">
              <w:t>/value/@code</w:t>
            </w:r>
          </w:p>
        </w:tc>
      </w:tr>
      <w:tr w:rsidR="00DE1A6A" w:rsidRPr="003B7D06" w14:paraId="6C226AB6" w14:textId="77777777" w:rsidTr="604FF763">
        <w:trPr>
          <w:trHeight w:val="840"/>
        </w:trPr>
        <w:tc>
          <w:tcPr>
            <w:tcW w:w="1481" w:type="dxa"/>
            <w:vMerge/>
          </w:tcPr>
          <w:p w14:paraId="3119B514" w14:textId="77777777" w:rsidR="00DE1A6A" w:rsidRPr="003B7D06" w:rsidRDefault="00DE1A6A" w:rsidP="00231FCC">
            <w:pPr>
              <w:rPr>
                <w:sz w:val="2"/>
                <w:szCs w:val="2"/>
              </w:rPr>
            </w:pPr>
          </w:p>
        </w:tc>
        <w:tc>
          <w:tcPr>
            <w:tcW w:w="1621" w:type="dxa"/>
          </w:tcPr>
          <w:p w14:paraId="424488DF" w14:textId="77777777" w:rsidR="00DE1A6A" w:rsidRPr="003B7D06" w:rsidRDefault="00DE1A6A" w:rsidP="604FF763">
            <w:pPr>
              <w:rPr>
                <w:b/>
                <w:bCs/>
                <w:i/>
                <w:iCs/>
              </w:rPr>
            </w:pPr>
            <w:proofErr w:type="spellStart"/>
            <w:r w:rsidRPr="604FF763">
              <w:rPr>
                <w:b/>
                <w:bCs/>
                <w:i/>
                <w:iCs/>
              </w:rPr>
              <w:t>codeSystem</w:t>
            </w:r>
            <w:proofErr w:type="spellEnd"/>
          </w:p>
        </w:tc>
        <w:tc>
          <w:tcPr>
            <w:tcW w:w="1440" w:type="dxa"/>
          </w:tcPr>
          <w:p w14:paraId="5A43AD39" w14:textId="77777777" w:rsidR="00DE1A6A" w:rsidRPr="003B7D06" w:rsidRDefault="00DE1A6A" w:rsidP="00231FCC">
            <w:pPr>
              <w:rPr>
                <w:spacing w:val="-2"/>
              </w:rPr>
            </w:pPr>
            <w:r w:rsidRPr="003B7D06">
              <w:t>1..1</w:t>
            </w:r>
          </w:p>
        </w:tc>
        <w:tc>
          <w:tcPr>
            <w:tcW w:w="2160" w:type="dxa"/>
          </w:tcPr>
          <w:p w14:paraId="71595838" w14:textId="77777777" w:rsidR="00DE1A6A" w:rsidRPr="003B7D06" w:rsidRDefault="00DE1A6A" w:rsidP="00231FCC">
            <w:r w:rsidRPr="003B7D06">
              <w:t>OID</w:t>
            </w:r>
          </w:p>
          <w:p w14:paraId="0B9A477F" w14:textId="77777777" w:rsidR="00DE1A6A" w:rsidRPr="003B7D06" w:rsidRDefault="00DE1A6A" w:rsidP="00231FCC">
            <w:r w:rsidRPr="003B7D06">
              <w:t>2.16.840.1.113883.</w:t>
            </w:r>
          </w:p>
          <w:p w14:paraId="38B57D06" w14:textId="77777777" w:rsidR="00DE1A6A" w:rsidRPr="003B7D06" w:rsidRDefault="00DE1A6A" w:rsidP="00231FCC">
            <w:r w:rsidRPr="003B7D06">
              <w:t>3.26.1.1</w:t>
            </w:r>
          </w:p>
        </w:tc>
        <w:tc>
          <w:tcPr>
            <w:tcW w:w="3601" w:type="dxa"/>
          </w:tcPr>
          <w:p w14:paraId="258A1743" w14:textId="77777777" w:rsidR="00DE1A6A" w:rsidRPr="003B7D06" w:rsidRDefault="00DE1A6A" w:rsidP="00231FCC">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proofErr w:type="spellStart"/>
            <w:r w:rsidRPr="604FF763">
              <w:rPr>
                <w:b/>
                <w:bCs/>
                <w:i/>
                <w:iCs/>
              </w:rPr>
              <w:t>codeSystem</w:t>
            </w:r>
            <w:proofErr w:type="spellEnd"/>
            <w:r w:rsidRPr="604FF763">
              <w:rPr>
                <w:b/>
                <w:bCs/>
                <w:i/>
                <w:iCs/>
                <w:spacing w:val="3"/>
              </w:rPr>
              <w:t xml:space="preserve"> </w:t>
            </w:r>
            <w:r w:rsidRPr="604FF763">
              <w:rPr>
                <w:spacing w:val="-4"/>
              </w:rPr>
              <w:t>that</w:t>
            </w:r>
          </w:p>
          <w:p w14:paraId="3DAB3524" w14:textId="77777777" w:rsidR="00DE1A6A" w:rsidRPr="003B7D06" w:rsidRDefault="00DE1A6A" w:rsidP="00231FCC">
            <w:r w:rsidRPr="003B7D06">
              <w:t>manages</w:t>
            </w:r>
            <w:r w:rsidRPr="003B7D06">
              <w:rPr>
                <w:spacing w:val="-15"/>
              </w:rPr>
              <w:t xml:space="preserve"> </w:t>
            </w:r>
            <w:r w:rsidRPr="003B7D06">
              <w:t>the</w:t>
            </w:r>
            <w:r w:rsidRPr="003B7D06">
              <w:rPr>
                <w:spacing w:val="-15"/>
              </w:rPr>
              <w:t xml:space="preserve"> </w:t>
            </w:r>
            <w:r w:rsidRPr="003B7D06">
              <w:t xml:space="preserve">controlled </w:t>
            </w:r>
            <w:r w:rsidRPr="003B7D06">
              <w:rPr>
                <w:spacing w:val="-2"/>
              </w:rPr>
              <w:t>vocabulary.</w:t>
            </w:r>
          </w:p>
        </w:tc>
      </w:tr>
      <w:tr w:rsidR="00DE1A6A" w:rsidRPr="003B7D06" w14:paraId="5F517EE3" w14:textId="77777777" w:rsidTr="604FF763">
        <w:trPr>
          <w:trHeight w:val="839"/>
        </w:trPr>
        <w:tc>
          <w:tcPr>
            <w:tcW w:w="1481" w:type="dxa"/>
            <w:vMerge/>
          </w:tcPr>
          <w:p w14:paraId="7F64B0A3" w14:textId="77777777" w:rsidR="00DE1A6A" w:rsidRPr="003B7D06" w:rsidRDefault="00DE1A6A" w:rsidP="00231FCC">
            <w:pPr>
              <w:rPr>
                <w:sz w:val="2"/>
                <w:szCs w:val="2"/>
              </w:rPr>
            </w:pPr>
          </w:p>
        </w:tc>
        <w:tc>
          <w:tcPr>
            <w:tcW w:w="8822" w:type="dxa"/>
            <w:gridSpan w:val="4"/>
          </w:tcPr>
          <w:p w14:paraId="54D96C67" w14:textId="77777777" w:rsidR="00DE1A6A" w:rsidRPr="003B7D06" w:rsidRDefault="00DE1A6A" w:rsidP="00231FCC">
            <w:pPr>
              <w:rPr>
                <w:b/>
                <w:bCs/>
              </w:rPr>
            </w:pPr>
            <w:r w:rsidRPr="003B7D06">
              <w:rPr>
                <w:b/>
                <w:bCs/>
              </w:rPr>
              <w:t>XPATH:</w:t>
            </w:r>
          </w:p>
          <w:p w14:paraId="342089C1" w14:textId="77777777" w:rsidR="00DE1A6A" w:rsidRPr="003B7D06" w:rsidRDefault="00DE1A6A" w:rsidP="00231FCC">
            <w:r w:rsidRPr="604FF763">
              <w:t>/document/component/structuredBody/component/section/subject/manufacturedProduct/subjectOf/characteristic/code[@code="C106044</w:t>
            </w:r>
            <w:proofErr w:type="gramStart"/>
            <w:r w:rsidRPr="604FF763">
              <w:t>"]/..</w:t>
            </w:r>
            <w:proofErr w:type="gramEnd"/>
            <w:r w:rsidRPr="604FF763">
              <w:t>/value/@codesystem</w:t>
            </w:r>
          </w:p>
        </w:tc>
      </w:tr>
      <w:tr w:rsidR="00DE1A6A" w:rsidRPr="003B7D06" w14:paraId="6216B82E" w14:textId="77777777" w:rsidTr="00D21AAF">
        <w:trPr>
          <w:trHeight w:val="2195"/>
        </w:trPr>
        <w:tc>
          <w:tcPr>
            <w:tcW w:w="1481" w:type="dxa"/>
            <w:shd w:val="clear" w:color="auto" w:fill="FF9E1B"/>
          </w:tcPr>
          <w:p w14:paraId="547DB922" w14:textId="77777777" w:rsidR="00DE1A6A" w:rsidRPr="00D21AAF" w:rsidRDefault="00DE1A6A" w:rsidP="00231FCC">
            <w:pPr>
              <w:rPr>
                <w:b/>
                <w:bCs/>
                <w:i/>
                <w:iCs/>
              </w:rPr>
            </w:pPr>
            <w:r w:rsidRPr="00D21AAF">
              <w:rPr>
                <w:b/>
                <w:bCs/>
                <w:i/>
                <w:iCs/>
              </w:rPr>
              <w:lastRenderedPageBreak/>
              <w:t xml:space="preserve">Business </w:t>
            </w:r>
            <w:r w:rsidRPr="00D21AAF">
              <w:rPr>
                <w:b/>
                <w:bCs/>
                <w:i/>
                <w:iCs/>
                <w:spacing w:val="-2"/>
              </w:rPr>
              <w:t>Rules</w:t>
            </w:r>
          </w:p>
        </w:tc>
        <w:tc>
          <w:tcPr>
            <w:tcW w:w="8822" w:type="dxa"/>
            <w:gridSpan w:val="4"/>
          </w:tcPr>
          <w:p w14:paraId="7634320D" w14:textId="77777777" w:rsidR="00DE1A6A" w:rsidRPr="003B7D06" w:rsidRDefault="00DE1A6A" w:rsidP="008646F5">
            <w:pPr>
              <w:pStyle w:val="ListParagraph"/>
              <w:numPr>
                <w:ilvl w:val="0"/>
                <w:numId w:val="77"/>
              </w:numPr>
            </w:pPr>
            <w:r w:rsidRPr="604FF763">
              <w:t>The</w:t>
            </w:r>
            <w:r w:rsidRPr="604FF763">
              <w:rPr>
                <w:spacing w:val="-4"/>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 xml:space="preserve">be </w:t>
            </w:r>
            <w:r w:rsidRPr="604FF763">
              <w:rPr>
                <w:spacing w:val="-4"/>
              </w:rPr>
              <w:t>“CD”</w:t>
            </w:r>
          </w:p>
          <w:p w14:paraId="4B7121B8" w14:textId="6123CB9B" w:rsidR="00DE1A6A" w:rsidRPr="003B7D06" w:rsidRDefault="00C67DE7" w:rsidP="008646F5">
            <w:pPr>
              <w:pStyle w:val="ListParagraph"/>
              <w:numPr>
                <w:ilvl w:val="0"/>
                <w:numId w:val="77"/>
              </w:numPr>
            </w:pPr>
            <w:r>
              <w:t>The v</w:t>
            </w:r>
            <w:r w:rsidR="00DE1A6A" w:rsidRPr="003B7D06">
              <w:t>alue must be</w:t>
            </w:r>
            <w:r>
              <w:t xml:space="preserve"> one of the allowed values</w:t>
            </w:r>
            <w:r w:rsidR="00DE1A6A" w:rsidRPr="003B7D06">
              <w:t>:</w:t>
            </w:r>
          </w:p>
          <w:p w14:paraId="4E277991" w14:textId="77777777" w:rsidR="00DE1A6A" w:rsidRPr="003B7D06" w:rsidRDefault="00DE1A6A" w:rsidP="008646F5">
            <w:pPr>
              <w:pStyle w:val="ListParagraph"/>
              <w:numPr>
                <w:ilvl w:val="1"/>
                <w:numId w:val="77"/>
              </w:numPr>
            </w:pPr>
            <w:r w:rsidRPr="604FF763">
              <w:t xml:space="preserve">C113844 - </w:t>
            </w:r>
            <w:proofErr w:type="spellStart"/>
            <w:r w:rsidRPr="604FF763">
              <w:t>Labeling</w:t>
            </w:r>
            <w:proofErr w:type="spellEnd"/>
            <w:r w:rsidRPr="604FF763">
              <w:t xml:space="preserve"> does not contain MRI Safety Information </w:t>
            </w:r>
          </w:p>
          <w:p w14:paraId="5B6F94D4" w14:textId="77777777" w:rsidR="00DE1A6A" w:rsidRPr="003B7D06" w:rsidRDefault="00DE1A6A" w:rsidP="008646F5">
            <w:pPr>
              <w:pStyle w:val="ListParagraph"/>
              <w:numPr>
                <w:ilvl w:val="1"/>
                <w:numId w:val="77"/>
              </w:numPr>
            </w:pPr>
            <w:r w:rsidRPr="003B7D06">
              <w:t>C106046 - MR Conditional</w:t>
            </w:r>
          </w:p>
          <w:p w14:paraId="62AD6B18" w14:textId="77777777" w:rsidR="00DE1A6A" w:rsidRPr="003B7D06" w:rsidRDefault="00DE1A6A" w:rsidP="008646F5">
            <w:pPr>
              <w:pStyle w:val="ListParagraph"/>
              <w:numPr>
                <w:ilvl w:val="1"/>
                <w:numId w:val="77"/>
              </w:numPr>
            </w:pPr>
            <w:r w:rsidRPr="003B7D06">
              <w:t>C106045 - MR Safe</w:t>
            </w:r>
          </w:p>
          <w:p w14:paraId="31F26F01" w14:textId="77777777" w:rsidR="00DE1A6A" w:rsidRPr="003B7D06" w:rsidRDefault="00DE1A6A" w:rsidP="008646F5">
            <w:pPr>
              <w:pStyle w:val="ListParagraph"/>
              <w:numPr>
                <w:ilvl w:val="1"/>
                <w:numId w:val="77"/>
              </w:numPr>
            </w:pPr>
            <w:r w:rsidRPr="003B7D06">
              <w:t>C106047 - MR Unsafe</w:t>
            </w:r>
            <w:r w:rsidRPr="003B7D06">
              <w:rPr>
                <w:spacing w:val="-2"/>
              </w:rPr>
              <w:t xml:space="preserve"> </w:t>
            </w:r>
          </w:p>
          <w:p w14:paraId="3C9959CC" w14:textId="77777777" w:rsidR="00DE1A6A" w:rsidRPr="003B7D06" w:rsidRDefault="00DE1A6A" w:rsidP="008646F5">
            <w:pPr>
              <w:pStyle w:val="ListParagraph"/>
              <w:numPr>
                <w:ilvl w:val="0"/>
                <w:numId w:val="77"/>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 xml:space="preserve">the </w:t>
            </w:r>
            <w:proofErr w:type="spellStart"/>
            <w:r w:rsidRPr="604FF763">
              <w:t>AusUDID</w:t>
            </w:r>
            <w:proofErr w:type="spellEnd"/>
            <w:r w:rsidRPr="604FF763">
              <w:t xml:space="preserve"> submission will be rejected as a submission with an invalid MRI Safety</w:t>
            </w:r>
          </w:p>
        </w:tc>
      </w:tr>
    </w:tbl>
    <w:p w14:paraId="74440D75" w14:textId="58C94E03" w:rsidR="00DE1A6A" w:rsidRPr="003B7D06" w:rsidRDefault="001E7878" w:rsidP="00351F9C">
      <w:pPr>
        <w:pStyle w:val="Heading3"/>
      </w:pPr>
      <w:r>
        <w:t xml:space="preserve"> </w:t>
      </w:r>
      <w:r w:rsidR="00DE1A6A" w:rsidRPr="003B7D06">
        <w:t>Device</w:t>
      </w:r>
      <w:r w:rsidR="00DE1A6A" w:rsidRPr="003B7D06">
        <w:rPr>
          <w:spacing w:val="-4"/>
        </w:rPr>
        <w:t xml:space="preserve"> </w:t>
      </w:r>
      <w:r w:rsidR="00DE1A6A" w:rsidRPr="003B7D06">
        <w:t>Characteristics –</w:t>
      </w:r>
      <w:r w:rsidR="00DE1A6A" w:rsidRPr="003B7D06">
        <w:rPr>
          <w:spacing w:val="-5"/>
        </w:rPr>
        <w:t xml:space="preserve"> Software</w:t>
      </w:r>
    </w:p>
    <w:p w14:paraId="71C5309F" w14:textId="77777777" w:rsidR="00DE1A6A" w:rsidRPr="003B7D06" w:rsidRDefault="00DE1A6A" w:rsidP="00DE1A6A">
      <w:r w:rsidRPr="604FF763">
        <w:t xml:space="preserve">This attribute is used to indicate if the device is Software as a medical device, or is a medical device incorporating software. </w:t>
      </w:r>
    </w:p>
    <w:p w14:paraId="238F55DD" w14:textId="77777777" w:rsidR="00DE1A6A" w:rsidRPr="003B7D06" w:rsidRDefault="00DE1A6A" w:rsidP="00DE1A6A">
      <w:pPr>
        <w:rPr>
          <w:sz w:val="17"/>
        </w:rPr>
      </w:pPr>
      <w:r w:rsidRPr="003B7D06">
        <w:rPr>
          <w:noProof/>
        </w:rPr>
        <w:drawing>
          <wp:inline distT="0" distB="0" distL="0" distR="0" wp14:anchorId="1797EEE8" wp14:editId="639A8D57">
            <wp:extent cx="4220870" cy="908728"/>
            <wp:effectExtent l="0" t="0" r="8255" b="5715"/>
            <wp:docPr id="19" name="Picture 19"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screenshot of a computer code"/>
                    <pic:cNvPicPr/>
                  </pic:nvPicPr>
                  <pic:blipFill>
                    <a:blip r:embed="rId81"/>
                    <a:stretch>
                      <a:fillRect/>
                    </a:stretch>
                  </pic:blipFill>
                  <pic:spPr>
                    <a:xfrm>
                      <a:off x="0" y="0"/>
                      <a:ext cx="4231837" cy="911089"/>
                    </a:xfrm>
                    <a:prstGeom prst="rect">
                      <a:avLst/>
                    </a:prstGeom>
                  </pic:spPr>
                </pic:pic>
              </a:graphicData>
            </a:graphic>
          </wp:inline>
        </w:drawing>
      </w:r>
    </w:p>
    <w:p w14:paraId="7341B06D" w14:textId="77777777" w:rsidR="00DE1A6A" w:rsidRPr="003B7D06" w:rsidRDefault="00DE1A6A" w:rsidP="00DF5E3E">
      <w:pPr>
        <w:pStyle w:val="Heading4"/>
      </w:pPr>
      <w:r w:rsidRPr="604FF763">
        <w:t>Software Type</w:t>
      </w:r>
      <w:r w:rsidRPr="604FF763">
        <w:rPr>
          <w:spacing w:val="-3"/>
        </w:rPr>
        <w:t xml:space="preserve"> </w:t>
      </w:r>
      <w:r w:rsidRPr="604FF763">
        <w:t>(</w:t>
      </w:r>
      <w:proofErr w:type="spellStart"/>
      <w:proofErr w:type="gramStart"/>
      <w:r w:rsidRPr="604FF763">
        <w:t>characteristic.code</w:t>
      </w:r>
      <w:proofErr w:type="spellEnd"/>
      <w:proofErr w:type="gramEnd"/>
      <w:r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84"/>
        <w:gridCol w:w="1536"/>
        <w:gridCol w:w="1364"/>
        <w:gridCol w:w="2046"/>
        <w:gridCol w:w="3409"/>
      </w:tblGrid>
      <w:tr w:rsidR="00DE1A6A" w:rsidRPr="003B7D06" w14:paraId="18AF3EAF" w14:textId="77777777" w:rsidTr="00FC7898">
        <w:trPr>
          <w:trHeight w:val="578"/>
          <w:tblHeader/>
        </w:trPr>
        <w:tc>
          <w:tcPr>
            <w:tcW w:w="1284" w:type="dxa"/>
            <w:shd w:val="clear" w:color="auto" w:fill="463192"/>
          </w:tcPr>
          <w:p w14:paraId="3A1A467A"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6" w:type="dxa"/>
            <w:shd w:val="clear" w:color="auto" w:fill="463192"/>
          </w:tcPr>
          <w:p w14:paraId="1D0E79F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4" w:type="dxa"/>
            <w:shd w:val="clear" w:color="auto" w:fill="463192"/>
          </w:tcPr>
          <w:p w14:paraId="4F6A6CD9"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6" w:type="dxa"/>
            <w:shd w:val="clear" w:color="auto" w:fill="463192"/>
          </w:tcPr>
          <w:p w14:paraId="40DE926E"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35A45862"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9" w:type="dxa"/>
            <w:shd w:val="clear" w:color="auto" w:fill="463192"/>
          </w:tcPr>
          <w:p w14:paraId="7CDF79F2"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24562AA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2CFB4105" w14:textId="77777777" w:rsidTr="0055006B">
        <w:trPr>
          <w:trHeight w:val="561"/>
        </w:trPr>
        <w:tc>
          <w:tcPr>
            <w:tcW w:w="1284" w:type="dxa"/>
            <w:vMerge w:val="restart"/>
          </w:tcPr>
          <w:p w14:paraId="16047646" w14:textId="77777777" w:rsidR="00DE1A6A" w:rsidRPr="003B7D06" w:rsidRDefault="00DE1A6A" w:rsidP="00231FCC">
            <w:pPr>
              <w:rPr>
                <w:b/>
                <w:bCs/>
                <w:i/>
                <w:iCs/>
              </w:rPr>
            </w:pPr>
            <w:r w:rsidRPr="003B7D06">
              <w:rPr>
                <w:b/>
                <w:bCs/>
                <w:i/>
                <w:iCs/>
              </w:rPr>
              <w:t>code</w:t>
            </w:r>
          </w:p>
        </w:tc>
        <w:tc>
          <w:tcPr>
            <w:tcW w:w="1536" w:type="dxa"/>
            <w:shd w:val="clear" w:color="auto" w:fill="ECE9F5"/>
          </w:tcPr>
          <w:p w14:paraId="443A25D5" w14:textId="77777777" w:rsidR="00DE1A6A" w:rsidRPr="003B7D06" w:rsidRDefault="00DE1A6A" w:rsidP="00231FCC">
            <w:pPr>
              <w:pStyle w:val="TableParagraph"/>
              <w:spacing w:before="0"/>
              <w:ind w:left="0"/>
              <w:rPr>
                <w:lang w:val="en-AU"/>
              </w:rPr>
            </w:pPr>
          </w:p>
        </w:tc>
        <w:tc>
          <w:tcPr>
            <w:tcW w:w="1364" w:type="dxa"/>
            <w:shd w:val="clear" w:color="auto" w:fill="ECE9F5"/>
          </w:tcPr>
          <w:p w14:paraId="05CA4462" w14:textId="77777777" w:rsidR="00DE1A6A" w:rsidRPr="003B7D06" w:rsidRDefault="00DE1A6A" w:rsidP="00231FCC">
            <w:r w:rsidRPr="003B7D06">
              <w:t>1..1</w:t>
            </w:r>
          </w:p>
        </w:tc>
        <w:tc>
          <w:tcPr>
            <w:tcW w:w="2046" w:type="dxa"/>
            <w:shd w:val="clear" w:color="auto" w:fill="ECE9F5"/>
          </w:tcPr>
          <w:p w14:paraId="3BAE1B93" w14:textId="77777777" w:rsidR="00DE1A6A" w:rsidRPr="003B7D06" w:rsidRDefault="00DE1A6A" w:rsidP="00231FCC">
            <w:pPr>
              <w:pStyle w:val="TableParagraph"/>
              <w:spacing w:before="0"/>
              <w:ind w:left="0"/>
              <w:rPr>
                <w:lang w:val="en-AU"/>
              </w:rPr>
            </w:pPr>
          </w:p>
        </w:tc>
        <w:tc>
          <w:tcPr>
            <w:tcW w:w="3409" w:type="dxa"/>
            <w:shd w:val="clear" w:color="auto" w:fill="ECE9F5"/>
          </w:tcPr>
          <w:p w14:paraId="2164A42E"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9"/>
              </w:rPr>
              <w:t xml:space="preserve"> </w:t>
            </w:r>
            <w:r w:rsidRPr="003B7D06">
              <w:t>element</w:t>
            </w:r>
            <w:r w:rsidRPr="003B7D06">
              <w:rPr>
                <w:spacing w:val="-8"/>
              </w:rPr>
              <w:t xml:space="preserve"> </w:t>
            </w:r>
            <w:r w:rsidRPr="003B7D06">
              <w:t>for is the device software or it incorporates software.</w:t>
            </w:r>
          </w:p>
        </w:tc>
      </w:tr>
      <w:tr w:rsidR="00DE1A6A" w:rsidRPr="003B7D06" w14:paraId="583365F7" w14:textId="77777777" w:rsidTr="604FF763">
        <w:trPr>
          <w:trHeight w:val="839"/>
        </w:trPr>
        <w:tc>
          <w:tcPr>
            <w:tcW w:w="1284" w:type="dxa"/>
            <w:vMerge/>
          </w:tcPr>
          <w:p w14:paraId="3DFA1B28" w14:textId="77777777" w:rsidR="00DE1A6A" w:rsidRPr="003B7D06" w:rsidRDefault="00DE1A6A" w:rsidP="00231FCC">
            <w:pPr>
              <w:rPr>
                <w:sz w:val="2"/>
                <w:szCs w:val="2"/>
              </w:rPr>
            </w:pPr>
          </w:p>
        </w:tc>
        <w:tc>
          <w:tcPr>
            <w:tcW w:w="1536" w:type="dxa"/>
          </w:tcPr>
          <w:p w14:paraId="3EF0AC2B" w14:textId="77777777" w:rsidR="00DE1A6A" w:rsidRPr="003B7D06" w:rsidRDefault="00DE1A6A" w:rsidP="00231FCC">
            <w:pPr>
              <w:rPr>
                <w:b/>
                <w:bCs/>
                <w:i/>
                <w:iCs/>
              </w:rPr>
            </w:pPr>
            <w:r w:rsidRPr="003B7D06">
              <w:rPr>
                <w:b/>
                <w:bCs/>
                <w:i/>
                <w:iCs/>
              </w:rPr>
              <w:t>Code</w:t>
            </w:r>
          </w:p>
        </w:tc>
        <w:tc>
          <w:tcPr>
            <w:tcW w:w="1364" w:type="dxa"/>
          </w:tcPr>
          <w:p w14:paraId="3209B0E8" w14:textId="77777777" w:rsidR="00DE1A6A" w:rsidRPr="003B7D06" w:rsidRDefault="00DE1A6A" w:rsidP="00231FCC">
            <w:r w:rsidRPr="003B7D06">
              <w:t>1..1</w:t>
            </w:r>
          </w:p>
        </w:tc>
        <w:tc>
          <w:tcPr>
            <w:tcW w:w="2046" w:type="dxa"/>
          </w:tcPr>
          <w:p w14:paraId="38D49278" w14:textId="77777777" w:rsidR="00DE1A6A" w:rsidRPr="003B7D06" w:rsidRDefault="00DE1A6A" w:rsidP="00231FCC">
            <w:r w:rsidRPr="003B7D06">
              <w:t>Alphanumeric</w:t>
            </w:r>
          </w:p>
          <w:p w14:paraId="4E03C56F" w14:textId="77777777" w:rsidR="00DE1A6A" w:rsidRPr="003B7D06" w:rsidRDefault="00DE1A6A" w:rsidP="00231FCC">
            <w:r w:rsidRPr="003B7D06">
              <w:t>AU1007</w:t>
            </w:r>
          </w:p>
        </w:tc>
        <w:tc>
          <w:tcPr>
            <w:tcW w:w="3409" w:type="dxa"/>
          </w:tcPr>
          <w:p w14:paraId="01BA03E0" w14:textId="77777777" w:rsidR="00DE1A6A" w:rsidRPr="003B7D06" w:rsidRDefault="00DE1A6A" w:rsidP="00231FCC">
            <w:r w:rsidRPr="604FF763">
              <w:t>This is the code to indicate the device is software or it incorporates software.</w:t>
            </w:r>
          </w:p>
        </w:tc>
      </w:tr>
      <w:tr w:rsidR="00DE1A6A" w:rsidRPr="003B7D06" w14:paraId="61B99112" w14:textId="77777777" w:rsidTr="604FF763">
        <w:trPr>
          <w:trHeight w:val="839"/>
        </w:trPr>
        <w:tc>
          <w:tcPr>
            <w:tcW w:w="1284" w:type="dxa"/>
            <w:vMerge/>
          </w:tcPr>
          <w:p w14:paraId="46DB9A69" w14:textId="77777777" w:rsidR="00DE1A6A" w:rsidRPr="003B7D06" w:rsidRDefault="00DE1A6A" w:rsidP="00231FCC">
            <w:pPr>
              <w:rPr>
                <w:sz w:val="2"/>
                <w:szCs w:val="2"/>
              </w:rPr>
            </w:pPr>
          </w:p>
        </w:tc>
        <w:tc>
          <w:tcPr>
            <w:tcW w:w="8355" w:type="dxa"/>
            <w:gridSpan w:val="4"/>
          </w:tcPr>
          <w:p w14:paraId="71BF8B47" w14:textId="77777777" w:rsidR="00DE1A6A" w:rsidRPr="003B7D06" w:rsidRDefault="00DE1A6A" w:rsidP="00231FCC">
            <w:pPr>
              <w:rPr>
                <w:b/>
                <w:bCs/>
              </w:rPr>
            </w:pPr>
            <w:r w:rsidRPr="003B7D06">
              <w:rPr>
                <w:b/>
                <w:bCs/>
              </w:rPr>
              <w:t>XPATH:</w:t>
            </w:r>
          </w:p>
          <w:p w14:paraId="5C4F1A87" w14:textId="77777777" w:rsidR="00DE1A6A" w:rsidRPr="003B7D06" w:rsidRDefault="00DE1A6A" w:rsidP="00231FCC">
            <w:r w:rsidRPr="604FF763">
              <w:t>/document/component/structuredBody/component/section/subject/manufacturedProduct/subjectOf/characteristic/code[@code="AU1007"]</w:t>
            </w:r>
          </w:p>
        </w:tc>
      </w:tr>
      <w:tr w:rsidR="00DE1A6A" w:rsidRPr="003B7D06" w14:paraId="221BD97D" w14:textId="77777777" w:rsidTr="604FF763">
        <w:trPr>
          <w:trHeight w:val="839"/>
        </w:trPr>
        <w:tc>
          <w:tcPr>
            <w:tcW w:w="1284" w:type="dxa"/>
            <w:vMerge/>
          </w:tcPr>
          <w:p w14:paraId="26FF4C30" w14:textId="77777777" w:rsidR="00DE1A6A" w:rsidRPr="003B7D06" w:rsidRDefault="00DE1A6A" w:rsidP="00231FCC">
            <w:pPr>
              <w:rPr>
                <w:sz w:val="2"/>
                <w:szCs w:val="2"/>
              </w:rPr>
            </w:pPr>
          </w:p>
        </w:tc>
        <w:tc>
          <w:tcPr>
            <w:tcW w:w="1536" w:type="dxa"/>
          </w:tcPr>
          <w:p w14:paraId="2B1A8F73" w14:textId="77777777" w:rsidR="00DE1A6A" w:rsidRPr="003B7D06" w:rsidRDefault="00DE1A6A" w:rsidP="604FF763">
            <w:pPr>
              <w:rPr>
                <w:b/>
                <w:bCs/>
                <w:i/>
                <w:iCs/>
              </w:rPr>
            </w:pPr>
            <w:proofErr w:type="spellStart"/>
            <w:r w:rsidRPr="604FF763">
              <w:rPr>
                <w:b/>
                <w:bCs/>
                <w:i/>
                <w:iCs/>
              </w:rPr>
              <w:t>codeSystem</w:t>
            </w:r>
            <w:proofErr w:type="spellEnd"/>
          </w:p>
        </w:tc>
        <w:tc>
          <w:tcPr>
            <w:tcW w:w="1364" w:type="dxa"/>
          </w:tcPr>
          <w:p w14:paraId="34FE0997" w14:textId="77777777" w:rsidR="00DE1A6A" w:rsidRPr="003B7D06" w:rsidRDefault="00DE1A6A" w:rsidP="00231FCC">
            <w:r w:rsidRPr="003B7D06">
              <w:t>1..1</w:t>
            </w:r>
          </w:p>
        </w:tc>
        <w:tc>
          <w:tcPr>
            <w:tcW w:w="2046" w:type="dxa"/>
          </w:tcPr>
          <w:p w14:paraId="10C2C564" w14:textId="77777777" w:rsidR="00DE1A6A" w:rsidRPr="003B7D06" w:rsidRDefault="00DE1A6A" w:rsidP="00231FCC">
            <w:r w:rsidRPr="003B7D06">
              <w:t>OID</w:t>
            </w:r>
          </w:p>
          <w:p w14:paraId="1B1B5782" w14:textId="77777777" w:rsidR="00DE1A6A" w:rsidRPr="003B7D06" w:rsidRDefault="00DE1A6A" w:rsidP="00231FCC">
            <w:r w:rsidRPr="003B7D06">
              <w:t>1.2.36.1.2001.1005.85</w:t>
            </w:r>
          </w:p>
        </w:tc>
        <w:tc>
          <w:tcPr>
            <w:tcW w:w="3409" w:type="dxa"/>
          </w:tcPr>
          <w:p w14:paraId="02F8E953" w14:textId="77777777" w:rsidR="00DE1A6A" w:rsidRPr="003B7D06" w:rsidRDefault="00DE1A6A" w:rsidP="00231FCC">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proofErr w:type="spellStart"/>
            <w:r w:rsidRPr="604FF763">
              <w:rPr>
                <w:b/>
                <w:bCs/>
                <w:i/>
                <w:iCs/>
              </w:rPr>
              <w:t>codeSystem</w:t>
            </w:r>
            <w:proofErr w:type="spellEnd"/>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00DE1A6A" w:rsidRPr="003B7D06" w14:paraId="352A2799" w14:textId="77777777" w:rsidTr="604FF763">
        <w:trPr>
          <w:trHeight w:val="842"/>
        </w:trPr>
        <w:tc>
          <w:tcPr>
            <w:tcW w:w="1284" w:type="dxa"/>
            <w:vMerge/>
          </w:tcPr>
          <w:p w14:paraId="21735D11" w14:textId="77777777" w:rsidR="00DE1A6A" w:rsidRPr="003B7D06" w:rsidRDefault="00DE1A6A" w:rsidP="00231FCC">
            <w:pPr>
              <w:rPr>
                <w:sz w:val="2"/>
                <w:szCs w:val="2"/>
              </w:rPr>
            </w:pPr>
          </w:p>
        </w:tc>
        <w:tc>
          <w:tcPr>
            <w:tcW w:w="8355" w:type="dxa"/>
            <w:gridSpan w:val="4"/>
          </w:tcPr>
          <w:p w14:paraId="61C618AF" w14:textId="77777777" w:rsidR="00DE1A6A" w:rsidRPr="003B7D06" w:rsidRDefault="00DE1A6A" w:rsidP="00231FCC">
            <w:pPr>
              <w:rPr>
                <w:b/>
                <w:bCs/>
              </w:rPr>
            </w:pPr>
            <w:r w:rsidRPr="003B7D06">
              <w:rPr>
                <w:b/>
                <w:bCs/>
              </w:rPr>
              <w:t>XPATH:</w:t>
            </w:r>
          </w:p>
          <w:p w14:paraId="07ADE4AB" w14:textId="77777777" w:rsidR="00DE1A6A" w:rsidRPr="003B7D06" w:rsidRDefault="00DE1A6A" w:rsidP="00231FCC">
            <w:r w:rsidRPr="604FF763">
              <w:t>/document/component/structuredBody/component/section/subject/manufacturedProduct/subjectOf/characteristic/code[@code="AU1007"]/@codeSystem</w:t>
            </w:r>
          </w:p>
        </w:tc>
      </w:tr>
      <w:tr w:rsidR="00DE1A6A" w:rsidRPr="003B7D06" w14:paraId="1E0A8997" w14:textId="77777777" w:rsidTr="00D21AAF">
        <w:trPr>
          <w:trHeight w:val="558"/>
        </w:trPr>
        <w:tc>
          <w:tcPr>
            <w:tcW w:w="1284" w:type="dxa"/>
            <w:shd w:val="clear" w:color="auto" w:fill="FF9E1B"/>
          </w:tcPr>
          <w:p w14:paraId="2D3DEA41" w14:textId="77777777" w:rsidR="00DE1A6A" w:rsidRPr="00D21AAF" w:rsidRDefault="00DE1A6A" w:rsidP="00231FCC">
            <w:pPr>
              <w:rPr>
                <w:b/>
                <w:bCs/>
                <w:i/>
                <w:iCs/>
              </w:rPr>
            </w:pPr>
            <w:r w:rsidRPr="00D21AAF">
              <w:rPr>
                <w:b/>
                <w:bCs/>
                <w:i/>
                <w:iCs/>
              </w:rPr>
              <w:t>Business</w:t>
            </w:r>
            <w:r w:rsidRPr="00D21AAF">
              <w:rPr>
                <w:b/>
                <w:bCs/>
                <w:i/>
                <w:iCs/>
                <w:spacing w:val="1"/>
              </w:rPr>
              <w:t xml:space="preserve"> </w:t>
            </w:r>
            <w:r w:rsidRPr="00D21AAF">
              <w:rPr>
                <w:b/>
                <w:bCs/>
                <w:i/>
                <w:iCs/>
                <w:spacing w:val="-4"/>
              </w:rPr>
              <w:t>Rules</w:t>
            </w:r>
          </w:p>
        </w:tc>
        <w:tc>
          <w:tcPr>
            <w:tcW w:w="8355" w:type="dxa"/>
            <w:gridSpan w:val="4"/>
          </w:tcPr>
          <w:p w14:paraId="3B509901" w14:textId="3F7AD39E" w:rsidR="00DE1A6A" w:rsidRPr="003B7D06" w:rsidRDefault="00DE1A6A" w:rsidP="008646F5">
            <w:pPr>
              <w:pStyle w:val="ListParagraph"/>
              <w:numPr>
                <w:ilvl w:val="0"/>
                <w:numId w:val="78"/>
              </w:numPr>
            </w:pPr>
            <w:r w:rsidRPr="604FF763">
              <w:t>A</w:t>
            </w:r>
            <w:r w:rsidRPr="604FF763">
              <w:rPr>
                <w:spacing w:val="-3"/>
              </w:rPr>
              <w:t xml:space="preserve"> </w:t>
            </w:r>
            <w:r w:rsidRPr="604FF763">
              <w:t>response</w:t>
            </w:r>
            <w:r w:rsidRPr="604FF763">
              <w:rPr>
                <w:spacing w:val="-2"/>
              </w:rPr>
              <w:t xml:space="preserve"> </w:t>
            </w:r>
            <w:r w:rsidRPr="604FF763">
              <w:t>to,</w:t>
            </w:r>
            <w:r w:rsidRPr="604FF763">
              <w:rPr>
                <w:spacing w:val="-2"/>
              </w:rPr>
              <w:t xml:space="preserve"> </w:t>
            </w:r>
            <w:r w:rsidRPr="604FF763">
              <w:t>“Is the device software or incorporates software?"</w:t>
            </w:r>
            <w:r w:rsidRPr="604FF763">
              <w:rPr>
                <w:spacing w:val="-4"/>
              </w:rPr>
              <w:t xml:space="preserve"> </w:t>
            </w:r>
            <w:r w:rsidRPr="604FF763">
              <w:t>is</w:t>
            </w:r>
            <w:r w:rsidRPr="604FF763">
              <w:rPr>
                <w:spacing w:val="-2"/>
              </w:rPr>
              <w:t xml:space="preserve"> </w:t>
            </w:r>
            <w:r w:rsidRPr="604FF763">
              <w:t>required</w:t>
            </w:r>
            <w:r w:rsidRPr="604FF763">
              <w:rPr>
                <w:spacing w:val="-2"/>
              </w:rPr>
              <w:t xml:space="preserve"> </w:t>
            </w:r>
            <w:r w:rsidRPr="604FF763">
              <w:t>for all</w:t>
            </w:r>
            <w:r w:rsidR="00D82D7D">
              <w:t xml:space="preserve"> UDI record</w:t>
            </w:r>
            <w:r w:rsidRPr="604FF763">
              <w:t xml:space="preserve">s and the </w:t>
            </w:r>
            <w:proofErr w:type="spellStart"/>
            <w:r w:rsidRPr="604FF763">
              <w:rPr>
                <w:b/>
                <w:bCs/>
                <w:i/>
                <w:iCs/>
              </w:rPr>
              <w:t>code@code</w:t>
            </w:r>
            <w:proofErr w:type="spellEnd"/>
            <w:r w:rsidRPr="604FF763">
              <w:rPr>
                <w:b/>
                <w:bCs/>
                <w:i/>
                <w:iCs/>
              </w:rPr>
              <w:t xml:space="preserve"> </w:t>
            </w:r>
            <w:r w:rsidRPr="604FF763">
              <w:t>value must be “AU1007”.</w:t>
            </w:r>
          </w:p>
        </w:tc>
      </w:tr>
    </w:tbl>
    <w:p w14:paraId="6633BF88" w14:textId="77777777" w:rsidR="001A18E4" w:rsidRDefault="001A18E4">
      <w:pPr>
        <w:rPr>
          <w:b/>
          <w:bCs/>
          <w:i/>
          <w:iCs/>
          <w:color w:val="FFFFFF" w:themeColor="background1"/>
        </w:rPr>
      </w:pPr>
      <w:r>
        <w:rPr>
          <w:b/>
          <w:bCs/>
          <w:i/>
          <w:iCs/>
          <w:color w:val="FFFFFF" w:themeColor="background1"/>
        </w:rPr>
        <w:br w:type="page"/>
      </w:r>
    </w:p>
    <w:p w14:paraId="4D74F9A6" w14:textId="77777777" w:rsidR="00DE1A6A" w:rsidRPr="003B7D06" w:rsidRDefault="00DE1A6A" w:rsidP="00DF5E3E">
      <w:pPr>
        <w:pStyle w:val="Heading4"/>
      </w:pPr>
      <w:r w:rsidRPr="604FF763">
        <w:lastRenderedPageBreak/>
        <w:t>Software Value (</w:t>
      </w:r>
      <w:proofErr w:type="spellStart"/>
      <w:r w:rsidRPr="604FF763">
        <w:t>characteristic.value</w:t>
      </w:r>
      <w:proofErr w:type="spellEnd"/>
      <w:r w:rsidRPr="604FF763">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84"/>
        <w:gridCol w:w="1536"/>
        <w:gridCol w:w="1364"/>
        <w:gridCol w:w="2046"/>
        <w:gridCol w:w="3409"/>
      </w:tblGrid>
      <w:tr w:rsidR="00DE1A6A" w:rsidRPr="003B7D06" w14:paraId="4163F537" w14:textId="77777777" w:rsidTr="00FC7898">
        <w:trPr>
          <w:trHeight w:val="580"/>
          <w:tblHeader/>
        </w:trPr>
        <w:tc>
          <w:tcPr>
            <w:tcW w:w="1284" w:type="dxa"/>
            <w:shd w:val="clear" w:color="auto" w:fill="463192"/>
          </w:tcPr>
          <w:p w14:paraId="1B9A363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6" w:type="dxa"/>
            <w:shd w:val="clear" w:color="auto" w:fill="463192"/>
          </w:tcPr>
          <w:p w14:paraId="061DA3F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4" w:type="dxa"/>
            <w:shd w:val="clear" w:color="auto" w:fill="463192"/>
          </w:tcPr>
          <w:p w14:paraId="3A27C3A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6" w:type="dxa"/>
            <w:shd w:val="clear" w:color="auto" w:fill="463192"/>
          </w:tcPr>
          <w:p w14:paraId="22898263"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14:paraId="105BC398"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9" w:type="dxa"/>
            <w:shd w:val="clear" w:color="auto" w:fill="463192"/>
          </w:tcPr>
          <w:p w14:paraId="2B6B577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5007416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0090DDB3" w14:textId="77777777" w:rsidTr="00CC1545">
        <w:trPr>
          <w:trHeight w:val="558"/>
        </w:trPr>
        <w:tc>
          <w:tcPr>
            <w:tcW w:w="1284" w:type="dxa"/>
            <w:vMerge w:val="restart"/>
          </w:tcPr>
          <w:p w14:paraId="32C303B1" w14:textId="77777777" w:rsidR="00DE1A6A" w:rsidRPr="003B7D06" w:rsidRDefault="00DE1A6A" w:rsidP="00231FCC">
            <w:pPr>
              <w:rPr>
                <w:b/>
                <w:bCs/>
                <w:i/>
                <w:iCs/>
              </w:rPr>
            </w:pPr>
            <w:r w:rsidRPr="003B7D06">
              <w:rPr>
                <w:b/>
                <w:bCs/>
                <w:i/>
                <w:iCs/>
              </w:rPr>
              <w:t>value</w:t>
            </w:r>
          </w:p>
        </w:tc>
        <w:tc>
          <w:tcPr>
            <w:tcW w:w="1536" w:type="dxa"/>
            <w:shd w:val="clear" w:color="auto" w:fill="ECE9F5"/>
          </w:tcPr>
          <w:p w14:paraId="7E71666D" w14:textId="77777777" w:rsidR="00DE1A6A" w:rsidRPr="003B7D06" w:rsidRDefault="00DE1A6A" w:rsidP="00231FCC">
            <w:pPr>
              <w:pStyle w:val="TableParagraph"/>
              <w:spacing w:before="0"/>
              <w:ind w:left="0"/>
              <w:rPr>
                <w:lang w:val="en-AU"/>
              </w:rPr>
            </w:pPr>
          </w:p>
        </w:tc>
        <w:tc>
          <w:tcPr>
            <w:tcW w:w="1364" w:type="dxa"/>
            <w:shd w:val="clear" w:color="auto" w:fill="ECE9F5"/>
          </w:tcPr>
          <w:p w14:paraId="5F736E97" w14:textId="77777777" w:rsidR="00DE1A6A" w:rsidRPr="003B7D06" w:rsidRDefault="00DE1A6A" w:rsidP="00231FCC">
            <w:r w:rsidRPr="003B7D06">
              <w:t>1..1</w:t>
            </w:r>
          </w:p>
        </w:tc>
        <w:tc>
          <w:tcPr>
            <w:tcW w:w="2046" w:type="dxa"/>
            <w:shd w:val="clear" w:color="auto" w:fill="ECE9F5"/>
          </w:tcPr>
          <w:p w14:paraId="6A666E98" w14:textId="77777777" w:rsidR="00DE1A6A" w:rsidRPr="003B7D06" w:rsidRDefault="00DE1A6A" w:rsidP="00231FCC">
            <w:pPr>
              <w:pStyle w:val="TableParagraph"/>
              <w:spacing w:before="0"/>
              <w:ind w:left="0"/>
              <w:rPr>
                <w:lang w:val="en-AU"/>
              </w:rPr>
            </w:pPr>
          </w:p>
        </w:tc>
        <w:tc>
          <w:tcPr>
            <w:tcW w:w="3409" w:type="dxa"/>
            <w:shd w:val="clear" w:color="auto" w:fill="ECE9F5"/>
          </w:tcPr>
          <w:p w14:paraId="76ADB1F4" w14:textId="77777777" w:rsidR="00DE1A6A" w:rsidRPr="003B7D06" w:rsidRDefault="00DE1A6A" w:rsidP="00231FCC">
            <w:r w:rsidRPr="003B7D06">
              <w:t>This</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w:t>
            </w:r>
            <w:r w:rsidRPr="003B7D06">
              <w:rPr>
                <w:spacing w:val="-8"/>
              </w:rPr>
              <w:t xml:space="preserve"> </w:t>
            </w:r>
            <w:r w:rsidRPr="003B7D06">
              <w:t>element</w:t>
            </w:r>
            <w:r w:rsidRPr="003B7D06">
              <w:rPr>
                <w:spacing w:val="-8"/>
              </w:rPr>
              <w:t xml:space="preserve"> </w:t>
            </w:r>
            <w:r w:rsidRPr="003B7D06">
              <w:t>for is the device software or it incorporates software.</w:t>
            </w:r>
          </w:p>
        </w:tc>
      </w:tr>
      <w:tr w:rsidR="00DE1A6A" w:rsidRPr="003B7D06" w14:paraId="795E25E3" w14:textId="77777777" w:rsidTr="604FF763">
        <w:trPr>
          <w:trHeight w:val="560"/>
        </w:trPr>
        <w:tc>
          <w:tcPr>
            <w:tcW w:w="1284" w:type="dxa"/>
            <w:vMerge/>
          </w:tcPr>
          <w:p w14:paraId="5095B979" w14:textId="77777777" w:rsidR="00DE1A6A" w:rsidRPr="003B7D06" w:rsidRDefault="00DE1A6A" w:rsidP="00231FCC">
            <w:pPr>
              <w:rPr>
                <w:sz w:val="2"/>
                <w:szCs w:val="2"/>
              </w:rPr>
            </w:pPr>
          </w:p>
        </w:tc>
        <w:tc>
          <w:tcPr>
            <w:tcW w:w="1536" w:type="dxa"/>
          </w:tcPr>
          <w:p w14:paraId="1AF93F90"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364" w:type="dxa"/>
          </w:tcPr>
          <w:p w14:paraId="670825C4" w14:textId="77777777" w:rsidR="00DE1A6A" w:rsidRPr="003B7D06" w:rsidRDefault="00DE1A6A" w:rsidP="00231FCC">
            <w:r w:rsidRPr="604FF763">
              <w:t>[</w:t>
            </w:r>
            <w:proofErr w:type="gramStart"/>
            <w:r w:rsidRPr="604FF763">
              <w:t>1..</w:t>
            </w:r>
            <w:proofErr w:type="gramEnd"/>
            <w:r w:rsidRPr="604FF763">
              <w:t>1]</w:t>
            </w:r>
          </w:p>
        </w:tc>
        <w:tc>
          <w:tcPr>
            <w:tcW w:w="2046" w:type="dxa"/>
          </w:tcPr>
          <w:p w14:paraId="3E9DC1B8" w14:textId="77777777" w:rsidR="00DE1A6A" w:rsidRPr="003B7D06" w:rsidRDefault="00DE1A6A" w:rsidP="00231FCC">
            <w:r w:rsidRPr="003B7D06">
              <w:t>Alphanumeric</w:t>
            </w:r>
          </w:p>
          <w:p w14:paraId="451D90CD" w14:textId="77777777" w:rsidR="00DE1A6A" w:rsidRPr="003B7D06" w:rsidRDefault="00DE1A6A" w:rsidP="00231FCC">
            <w:r w:rsidRPr="003B7D06">
              <w:t>CD</w:t>
            </w:r>
          </w:p>
        </w:tc>
        <w:tc>
          <w:tcPr>
            <w:tcW w:w="3409" w:type="dxa"/>
          </w:tcPr>
          <w:p w14:paraId="1A48E3F6" w14:textId="77777777" w:rsidR="00DE1A6A" w:rsidRPr="003B7D06" w:rsidRDefault="00DE1A6A" w:rsidP="00231FCC">
            <w:r w:rsidRPr="604FF763">
              <w:t>The</w:t>
            </w:r>
            <w:r w:rsidRPr="604FF763">
              <w:rPr>
                <w:spacing w:val="-10"/>
              </w:rPr>
              <w:t xml:space="preserve"> </w:t>
            </w:r>
            <w:proofErr w:type="spellStart"/>
            <w:proofErr w:type="gramStart"/>
            <w:r w:rsidRPr="604FF763">
              <w:rPr>
                <w:b/>
                <w:bCs/>
                <w:i/>
                <w:iCs/>
              </w:rPr>
              <w:t>xsi:type</w:t>
            </w:r>
            <w:proofErr w:type="spellEnd"/>
            <w:proofErr w:type="gramEnd"/>
            <w:r w:rsidRPr="604FF763">
              <w:rPr>
                <w:b/>
                <w:bCs/>
                <w:i/>
                <w:iCs/>
                <w:spacing w:val="-9"/>
              </w:rPr>
              <w:t xml:space="preserve"> </w:t>
            </w:r>
            <w:r w:rsidRPr="604FF763">
              <w:t>specifies</w:t>
            </w:r>
            <w:r w:rsidRPr="604FF763">
              <w:rPr>
                <w:spacing w:val="-8"/>
              </w:rPr>
              <w:t xml:space="preserve"> </w:t>
            </w:r>
            <w:r w:rsidRPr="604FF763">
              <w:t>the</w:t>
            </w:r>
            <w:r w:rsidRPr="604FF763">
              <w:rPr>
                <w:spacing w:val="-7"/>
              </w:rPr>
              <w:t xml:space="preserve"> </w:t>
            </w:r>
            <w:r w:rsidRPr="604FF763">
              <w:t>data</w:t>
            </w:r>
            <w:r w:rsidRPr="604FF763">
              <w:rPr>
                <w:spacing w:val="-8"/>
              </w:rPr>
              <w:t xml:space="preserve"> </w:t>
            </w:r>
            <w:r w:rsidRPr="604FF763">
              <w:t>type for Software value.</w:t>
            </w:r>
          </w:p>
        </w:tc>
      </w:tr>
      <w:tr w:rsidR="00DE1A6A" w:rsidRPr="003B7D06" w14:paraId="027862E7" w14:textId="77777777" w:rsidTr="604FF763">
        <w:trPr>
          <w:trHeight w:val="839"/>
        </w:trPr>
        <w:tc>
          <w:tcPr>
            <w:tcW w:w="1284" w:type="dxa"/>
            <w:vMerge/>
          </w:tcPr>
          <w:p w14:paraId="2BE06748" w14:textId="77777777" w:rsidR="00DE1A6A" w:rsidRPr="003B7D06" w:rsidRDefault="00DE1A6A" w:rsidP="00231FCC">
            <w:pPr>
              <w:rPr>
                <w:sz w:val="2"/>
                <w:szCs w:val="2"/>
              </w:rPr>
            </w:pPr>
          </w:p>
        </w:tc>
        <w:tc>
          <w:tcPr>
            <w:tcW w:w="8355" w:type="dxa"/>
            <w:gridSpan w:val="4"/>
          </w:tcPr>
          <w:p w14:paraId="5AE70BB2" w14:textId="77777777" w:rsidR="00DE1A6A" w:rsidRPr="003B7D06" w:rsidRDefault="00DE1A6A" w:rsidP="00231FCC">
            <w:pPr>
              <w:rPr>
                <w:b/>
                <w:bCs/>
              </w:rPr>
            </w:pPr>
            <w:r w:rsidRPr="003B7D06">
              <w:rPr>
                <w:b/>
                <w:bCs/>
              </w:rPr>
              <w:t>XPATH:</w:t>
            </w:r>
          </w:p>
          <w:p w14:paraId="6CB8A3FF" w14:textId="77777777" w:rsidR="00DE1A6A" w:rsidRPr="003B7D06" w:rsidRDefault="00DE1A6A" w:rsidP="604FF763">
            <w:r w:rsidRPr="604FF763">
              <w:t>/document/component/structuredBody/component/section/subject/manufacturedProduct/subjectOf/characteristic/code[@code="AU1007</w:t>
            </w:r>
            <w:proofErr w:type="gramStart"/>
            <w:r w:rsidRPr="604FF763">
              <w:t>"]/..</w:t>
            </w:r>
            <w:proofErr w:type="gramEnd"/>
            <w:r w:rsidRPr="604FF763">
              <w:t>/value/@</w:t>
            </w:r>
            <w:proofErr w:type="gramStart"/>
            <w:r w:rsidRPr="604FF763">
              <w:t>xsi:type</w:t>
            </w:r>
            <w:proofErr w:type="gramEnd"/>
          </w:p>
        </w:tc>
      </w:tr>
      <w:tr w:rsidR="00DE1A6A" w:rsidRPr="003B7D06" w14:paraId="5B7C564D" w14:textId="77777777" w:rsidTr="604FF763">
        <w:trPr>
          <w:trHeight w:val="840"/>
        </w:trPr>
        <w:tc>
          <w:tcPr>
            <w:tcW w:w="1284" w:type="dxa"/>
            <w:vMerge/>
          </w:tcPr>
          <w:p w14:paraId="5F76F5BB" w14:textId="77777777" w:rsidR="00DE1A6A" w:rsidRPr="003B7D06" w:rsidRDefault="00DE1A6A" w:rsidP="00231FCC">
            <w:pPr>
              <w:rPr>
                <w:sz w:val="2"/>
                <w:szCs w:val="2"/>
              </w:rPr>
            </w:pPr>
          </w:p>
        </w:tc>
        <w:tc>
          <w:tcPr>
            <w:tcW w:w="1536" w:type="dxa"/>
          </w:tcPr>
          <w:p w14:paraId="71BE0184" w14:textId="77777777" w:rsidR="00DE1A6A" w:rsidRPr="003B7D06" w:rsidRDefault="00DE1A6A" w:rsidP="00231FCC">
            <w:pPr>
              <w:rPr>
                <w:b/>
                <w:bCs/>
                <w:i/>
                <w:iCs/>
              </w:rPr>
            </w:pPr>
            <w:r w:rsidRPr="003B7D06">
              <w:rPr>
                <w:b/>
                <w:bCs/>
                <w:i/>
                <w:iCs/>
              </w:rPr>
              <w:t>Code</w:t>
            </w:r>
          </w:p>
        </w:tc>
        <w:tc>
          <w:tcPr>
            <w:tcW w:w="1364" w:type="dxa"/>
          </w:tcPr>
          <w:p w14:paraId="214D1C17" w14:textId="77777777" w:rsidR="00DE1A6A" w:rsidRPr="003B7D06" w:rsidRDefault="00DE1A6A" w:rsidP="00231FCC">
            <w:r w:rsidRPr="604FF763">
              <w:t>[</w:t>
            </w:r>
            <w:proofErr w:type="gramStart"/>
            <w:r w:rsidRPr="604FF763">
              <w:t>1..</w:t>
            </w:r>
            <w:proofErr w:type="gramEnd"/>
            <w:r w:rsidRPr="604FF763">
              <w:t>1]</w:t>
            </w:r>
          </w:p>
        </w:tc>
        <w:tc>
          <w:tcPr>
            <w:tcW w:w="2046" w:type="dxa"/>
          </w:tcPr>
          <w:p w14:paraId="263B7101" w14:textId="77777777" w:rsidR="00DE1A6A" w:rsidRPr="003B7D06" w:rsidRDefault="00DE1A6A" w:rsidP="00231FCC">
            <w:r w:rsidRPr="003B7D06">
              <w:t>Alphanumeric</w:t>
            </w:r>
          </w:p>
          <w:p w14:paraId="0F2920A2" w14:textId="5C553B58" w:rsidR="00DE1A6A" w:rsidRPr="003B7D06" w:rsidRDefault="00DE1A6A" w:rsidP="00231FCC">
            <w:pPr>
              <w:rPr>
                <w:rFonts w:asciiTheme="minorHAnsi" w:hAnsiTheme="minorHAnsi"/>
              </w:rPr>
            </w:pPr>
            <w:r w:rsidRPr="003B7D06">
              <w:rPr>
                <w:rFonts w:asciiTheme="minorHAnsi" w:hAnsiTheme="minorHAnsi"/>
              </w:rPr>
              <w:t xml:space="preserve">AU1017 - </w:t>
            </w:r>
            <w:r w:rsidR="003B4EE2" w:rsidRPr="003B4EE2">
              <w:rPr>
                <w:rFonts w:asciiTheme="minorHAnsi" w:hAnsiTheme="minorHAnsi"/>
              </w:rPr>
              <w:t>Software as a Medical Device (SaMD)</w:t>
            </w:r>
          </w:p>
          <w:p w14:paraId="4C71EFFE" w14:textId="77777777" w:rsidR="009C7D69" w:rsidRDefault="00DE1A6A" w:rsidP="00231FCC">
            <w:pPr>
              <w:rPr>
                <w:rFonts w:asciiTheme="minorHAnsi" w:hAnsiTheme="minorHAnsi"/>
              </w:rPr>
            </w:pPr>
            <w:r w:rsidRPr="003B7D06">
              <w:rPr>
                <w:rFonts w:asciiTheme="minorHAnsi" w:hAnsiTheme="minorHAnsi"/>
              </w:rPr>
              <w:t xml:space="preserve">AU1018 - </w:t>
            </w:r>
            <w:r w:rsidR="00426C42" w:rsidRPr="00426C42">
              <w:rPr>
                <w:rFonts w:asciiTheme="minorHAnsi" w:hAnsiTheme="minorHAnsi"/>
              </w:rPr>
              <w:t>Medical device incorporating software</w:t>
            </w:r>
          </w:p>
          <w:p w14:paraId="172CCA19" w14:textId="06999190" w:rsidR="00DE1A6A" w:rsidRPr="003B7D06" w:rsidRDefault="00DE1A6A" w:rsidP="00231FCC">
            <w:pPr>
              <w:rPr>
                <w:sz w:val="24"/>
              </w:rPr>
            </w:pPr>
            <w:r w:rsidRPr="003B7D06">
              <w:rPr>
                <w:rFonts w:asciiTheme="minorHAnsi" w:hAnsiTheme="minorHAnsi"/>
              </w:rPr>
              <w:t xml:space="preserve">AU1019 - </w:t>
            </w:r>
            <w:r w:rsidR="00C67DE7">
              <w:rPr>
                <w:rFonts w:asciiTheme="minorHAnsi" w:hAnsiTheme="minorHAnsi"/>
              </w:rPr>
              <w:t>No</w:t>
            </w:r>
          </w:p>
        </w:tc>
        <w:tc>
          <w:tcPr>
            <w:tcW w:w="3409" w:type="dxa"/>
          </w:tcPr>
          <w:p w14:paraId="2C51DC47" w14:textId="77777777" w:rsidR="00DE1A6A" w:rsidRPr="003B7D06" w:rsidRDefault="00DE1A6A" w:rsidP="00231FCC">
            <w:r w:rsidRPr="003B7D06">
              <w:t>This</w:t>
            </w:r>
            <w:r w:rsidRPr="003B7D06">
              <w:rPr>
                <w:spacing w:val="-1"/>
              </w:rPr>
              <w:t xml:space="preserve"> </w:t>
            </w:r>
            <w:r w:rsidRPr="003B7D06">
              <w:t>is</w:t>
            </w:r>
            <w:r w:rsidRPr="003B7D06">
              <w:rPr>
                <w:spacing w:val="-1"/>
              </w:rPr>
              <w:t xml:space="preserve"> </w:t>
            </w:r>
            <w:r w:rsidRPr="003B7D06">
              <w:t>the</w:t>
            </w:r>
            <w:r w:rsidRPr="003B7D06">
              <w:rPr>
                <w:spacing w:val="-1"/>
              </w:rPr>
              <w:t xml:space="preserve"> </w:t>
            </w:r>
            <w:r w:rsidRPr="003B7D06">
              <w:t>value attribute</w:t>
            </w:r>
            <w:r w:rsidRPr="003B7D06">
              <w:rPr>
                <w:spacing w:val="-2"/>
              </w:rPr>
              <w:t xml:space="preserve"> </w:t>
            </w:r>
            <w:r w:rsidRPr="003B7D06">
              <w:t>for</w:t>
            </w:r>
            <w:r w:rsidRPr="003B7D06">
              <w:rPr>
                <w:spacing w:val="-2"/>
              </w:rPr>
              <w:t xml:space="preserve"> </w:t>
            </w:r>
            <w:r w:rsidRPr="003B7D06">
              <w:rPr>
                <w:spacing w:val="-5"/>
              </w:rPr>
              <w:t xml:space="preserve">the </w:t>
            </w:r>
            <w:r w:rsidRPr="003B7D06">
              <w:t>coded value.</w:t>
            </w:r>
          </w:p>
        </w:tc>
      </w:tr>
      <w:tr w:rsidR="00DE1A6A" w:rsidRPr="003B7D06" w14:paraId="668DACC1" w14:textId="77777777" w:rsidTr="604FF763">
        <w:trPr>
          <w:trHeight w:val="840"/>
        </w:trPr>
        <w:tc>
          <w:tcPr>
            <w:tcW w:w="1284" w:type="dxa"/>
            <w:vMerge/>
          </w:tcPr>
          <w:p w14:paraId="4C079EE4" w14:textId="77777777" w:rsidR="00DE1A6A" w:rsidRPr="003B7D06" w:rsidRDefault="00DE1A6A" w:rsidP="00231FCC">
            <w:pPr>
              <w:rPr>
                <w:sz w:val="2"/>
                <w:szCs w:val="2"/>
              </w:rPr>
            </w:pPr>
          </w:p>
        </w:tc>
        <w:tc>
          <w:tcPr>
            <w:tcW w:w="8355" w:type="dxa"/>
            <w:gridSpan w:val="4"/>
          </w:tcPr>
          <w:p w14:paraId="5B675F47" w14:textId="77777777" w:rsidR="00DE1A6A" w:rsidRPr="003B7D06" w:rsidRDefault="00DE1A6A" w:rsidP="00231FCC">
            <w:pPr>
              <w:rPr>
                <w:b/>
                <w:bCs/>
              </w:rPr>
            </w:pPr>
            <w:r w:rsidRPr="003B7D06">
              <w:rPr>
                <w:b/>
                <w:bCs/>
              </w:rPr>
              <w:t>XPATH:</w:t>
            </w:r>
          </w:p>
          <w:p w14:paraId="27BF0774" w14:textId="77777777" w:rsidR="00DE1A6A" w:rsidRPr="003B7D06" w:rsidRDefault="00DE1A6A" w:rsidP="00231FCC">
            <w:r w:rsidRPr="604FF763">
              <w:t>/document/component/structuredBody/component/section/subject/manufacturedProduct/subjectOf/characteristic/code[@code="AU1007</w:t>
            </w:r>
            <w:proofErr w:type="gramStart"/>
            <w:r w:rsidRPr="604FF763">
              <w:t>"]/..</w:t>
            </w:r>
            <w:proofErr w:type="gramEnd"/>
            <w:r w:rsidRPr="604FF763">
              <w:t>/value/@code</w:t>
            </w:r>
          </w:p>
        </w:tc>
      </w:tr>
      <w:tr w:rsidR="00DE1A6A" w:rsidRPr="003B7D06" w14:paraId="150A89EA" w14:textId="77777777" w:rsidTr="604FF763">
        <w:trPr>
          <w:trHeight w:val="840"/>
        </w:trPr>
        <w:tc>
          <w:tcPr>
            <w:tcW w:w="1284" w:type="dxa"/>
            <w:vMerge/>
          </w:tcPr>
          <w:p w14:paraId="64294A1E" w14:textId="77777777" w:rsidR="00DE1A6A" w:rsidRPr="003B7D06" w:rsidRDefault="00DE1A6A" w:rsidP="00231FCC">
            <w:pPr>
              <w:rPr>
                <w:sz w:val="2"/>
                <w:szCs w:val="2"/>
              </w:rPr>
            </w:pPr>
          </w:p>
        </w:tc>
        <w:tc>
          <w:tcPr>
            <w:tcW w:w="1536" w:type="dxa"/>
          </w:tcPr>
          <w:p w14:paraId="1F0D5138" w14:textId="77777777" w:rsidR="00DE1A6A" w:rsidRPr="003B7D06" w:rsidRDefault="00DE1A6A" w:rsidP="604FF763">
            <w:pPr>
              <w:rPr>
                <w:b/>
                <w:bCs/>
                <w:i/>
                <w:iCs/>
              </w:rPr>
            </w:pPr>
            <w:proofErr w:type="spellStart"/>
            <w:r w:rsidRPr="604FF763">
              <w:rPr>
                <w:b/>
                <w:bCs/>
                <w:i/>
                <w:iCs/>
              </w:rPr>
              <w:t>codeSystem</w:t>
            </w:r>
            <w:proofErr w:type="spellEnd"/>
          </w:p>
        </w:tc>
        <w:tc>
          <w:tcPr>
            <w:tcW w:w="1364" w:type="dxa"/>
          </w:tcPr>
          <w:p w14:paraId="5CF18F88" w14:textId="77777777" w:rsidR="00DE1A6A" w:rsidRPr="003B7D06" w:rsidRDefault="00DE1A6A" w:rsidP="00231FCC">
            <w:pPr>
              <w:rPr>
                <w:spacing w:val="-2"/>
              </w:rPr>
            </w:pPr>
            <w:r w:rsidRPr="003B7D06">
              <w:t>1..1</w:t>
            </w:r>
          </w:p>
        </w:tc>
        <w:tc>
          <w:tcPr>
            <w:tcW w:w="2046" w:type="dxa"/>
          </w:tcPr>
          <w:p w14:paraId="3A1C4B78" w14:textId="77777777" w:rsidR="00DE1A6A" w:rsidRPr="003B7D06" w:rsidRDefault="00DE1A6A" w:rsidP="00231FCC">
            <w:r w:rsidRPr="003B7D06">
              <w:t>OID</w:t>
            </w:r>
          </w:p>
          <w:p w14:paraId="6A88061F" w14:textId="77777777" w:rsidR="00DE1A6A" w:rsidRPr="003B7D06" w:rsidRDefault="00DE1A6A" w:rsidP="00231FCC">
            <w:r w:rsidRPr="003B7D06">
              <w:t>1.2.36.1.2001.1005.85</w:t>
            </w:r>
          </w:p>
        </w:tc>
        <w:tc>
          <w:tcPr>
            <w:tcW w:w="3409" w:type="dxa"/>
          </w:tcPr>
          <w:p w14:paraId="7F5FB0B2" w14:textId="77777777" w:rsidR="00DE1A6A" w:rsidRPr="003B7D06" w:rsidRDefault="00DE1A6A" w:rsidP="00231FCC">
            <w:r w:rsidRPr="604FF763">
              <w:t>This</w:t>
            </w:r>
            <w:r w:rsidRPr="604FF763">
              <w:rPr>
                <w:spacing w:val="-3"/>
              </w:rPr>
              <w:t xml:space="preserve"> </w:t>
            </w:r>
            <w:r w:rsidRPr="604FF763">
              <w:t>is</w:t>
            </w:r>
            <w:r w:rsidRPr="604FF763">
              <w:rPr>
                <w:spacing w:val="-1"/>
              </w:rPr>
              <w:t xml:space="preserve"> </w:t>
            </w:r>
            <w:r w:rsidRPr="604FF763">
              <w:t>the</w:t>
            </w:r>
            <w:r w:rsidRPr="604FF763">
              <w:rPr>
                <w:spacing w:val="-1"/>
              </w:rPr>
              <w:t xml:space="preserve"> </w:t>
            </w:r>
            <w:proofErr w:type="spellStart"/>
            <w:r w:rsidRPr="604FF763">
              <w:rPr>
                <w:b/>
                <w:bCs/>
                <w:i/>
                <w:iCs/>
              </w:rPr>
              <w:t>codeSystem</w:t>
            </w:r>
            <w:proofErr w:type="spellEnd"/>
            <w:r w:rsidRPr="604FF763">
              <w:rPr>
                <w:b/>
                <w:bCs/>
                <w:i/>
                <w:iCs/>
                <w:spacing w:val="3"/>
              </w:rPr>
              <w:t xml:space="preserve"> </w:t>
            </w:r>
            <w:r w:rsidRPr="604FF763">
              <w:rPr>
                <w:spacing w:val="-4"/>
              </w:rPr>
              <w:t xml:space="preserve">that </w:t>
            </w:r>
            <w:r w:rsidRPr="604FF763">
              <w:t>manages</w:t>
            </w:r>
            <w:r w:rsidRPr="604FF763">
              <w:rPr>
                <w:spacing w:val="-15"/>
              </w:rPr>
              <w:t xml:space="preserve"> </w:t>
            </w:r>
            <w:r w:rsidRPr="604FF763">
              <w:t>the</w:t>
            </w:r>
            <w:r w:rsidRPr="604FF763">
              <w:rPr>
                <w:spacing w:val="-15"/>
              </w:rPr>
              <w:t xml:space="preserve"> </w:t>
            </w:r>
            <w:r w:rsidRPr="604FF763">
              <w:t xml:space="preserve">controlled </w:t>
            </w:r>
            <w:r w:rsidRPr="604FF763">
              <w:rPr>
                <w:spacing w:val="-2"/>
              </w:rPr>
              <w:t>vocabulary.</w:t>
            </w:r>
          </w:p>
        </w:tc>
      </w:tr>
      <w:tr w:rsidR="00DE1A6A" w:rsidRPr="003B7D06" w14:paraId="677F79FD" w14:textId="77777777" w:rsidTr="604FF763">
        <w:trPr>
          <w:trHeight w:val="839"/>
        </w:trPr>
        <w:tc>
          <w:tcPr>
            <w:tcW w:w="1284" w:type="dxa"/>
            <w:vMerge/>
          </w:tcPr>
          <w:p w14:paraId="50598330" w14:textId="77777777" w:rsidR="00DE1A6A" w:rsidRPr="003B7D06" w:rsidRDefault="00DE1A6A" w:rsidP="00231FCC">
            <w:pPr>
              <w:rPr>
                <w:sz w:val="2"/>
                <w:szCs w:val="2"/>
              </w:rPr>
            </w:pPr>
          </w:p>
        </w:tc>
        <w:tc>
          <w:tcPr>
            <w:tcW w:w="8355" w:type="dxa"/>
            <w:gridSpan w:val="4"/>
          </w:tcPr>
          <w:p w14:paraId="150AB696" w14:textId="77777777" w:rsidR="00DE1A6A" w:rsidRPr="003B7D06" w:rsidRDefault="00DE1A6A" w:rsidP="00231FCC">
            <w:pPr>
              <w:rPr>
                <w:b/>
                <w:bCs/>
              </w:rPr>
            </w:pPr>
            <w:r w:rsidRPr="003B7D06">
              <w:rPr>
                <w:b/>
                <w:bCs/>
              </w:rPr>
              <w:t>XPATH:</w:t>
            </w:r>
          </w:p>
          <w:p w14:paraId="570B4C6B" w14:textId="77777777" w:rsidR="00DE1A6A" w:rsidRPr="003B7D06" w:rsidRDefault="00DE1A6A" w:rsidP="00231FCC">
            <w:r w:rsidRPr="604FF763">
              <w:t>/document/component/structuredBody/component/section/subject/manufacturedProduct/subjectOf/characteristic/code[@code="AU1017</w:t>
            </w:r>
            <w:proofErr w:type="gramStart"/>
            <w:r w:rsidRPr="604FF763">
              <w:t>"]/..</w:t>
            </w:r>
            <w:proofErr w:type="gramEnd"/>
            <w:r w:rsidRPr="604FF763">
              <w:t>/value/@codesystem</w:t>
            </w:r>
          </w:p>
        </w:tc>
      </w:tr>
      <w:tr w:rsidR="00DE1A6A" w:rsidRPr="003B7D06" w14:paraId="308C77B3" w14:textId="77777777" w:rsidTr="00D21AAF">
        <w:trPr>
          <w:trHeight w:val="1695"/>
        </w:trPr>
        <w:tc>
          <w:tcPr>
            <w:tcW w:w="1284" w:type="dxa"/>
            <w:shd w:val="clear" w:color="auto" w:fill="FF9E1B"/>
          </w:tcPr>
          <w:p w14:paraId="2077C5F0"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55" w:type="dxa"/>
            <w:gridSpan w:val="4"/>
          </w:tcPr>
          <w:p w14:paraId="2DF158A9" w14:textId="77777777" w:rsidR="00DE1A6A" w:rsidRPr="003B7D06" w:rsidRDefault="00DE1A6A" w:rsidP="008646F5">
            <w:pPr>
              <w:pStyle w:val="ListParagraph"/>
              <w:numPr>
                <w:ilvl w:val="0"/>
                <w:numId w:val="78"/>
              </w:numPr>
            </w:pPr>
            <w:r w:rsidRPr="604FF763">
              <w:t>The</w:t>
            </w:r>
            <w:r w:rsidRPr="604FF763">
              <w:rPr>
                <w:spacing w:val="-4"/>
              </w:rPr>
              <w:t xml:space="preserve"> </w:t>
            </w:r>
            <w:proofErr w:type="spellStart"/>
            <w:proofErr w:type="gramStart"/>
            <w:r w:rsidRPr="604FF763">
              <w:rPr>
                <w:b/>
                <w:bCs/>
                <w:i/>
                <w:iCs/>
              </w:rPr>
              <w:t>xsi:type</w:t>
            </w:r>
            <w:proofErr w:type="spellEnd"/>
            <w:proofErr w:type="gramEnd"/>
            <w:r w:rsidRPr="604FF763">
              <w:rPr>
                <w:b/>
                <w:bCs/>
                <w:i/>
                <w:iCs/>
                <w:spacing w:val="-1"/>
              </w:rPr>
              <w:t xml:space="preserve"> </w:t>
            </w:r>
            <w:r w:rsidRPr="604FF763">
              <w:t>value</w:t>
            </w:r>
            <w:r w:rsidRPr="604FF763">
              <w:rPr>
                <w:spacing w:val="-1"/>
              </w:rPr>
              <w:t xml:space="preserve"> </w:t>
            </w:r>
            <w:r w:rsidRPr="604FF763">
              <w:t>must</w:t>
            </w:r>
            <w:r w:rsidRPr="604FF763">
              <w:rPr>
                <w:spacing w:val="1"/>
              </w:rPr>
              <w:t xml:space="preserve"> </w:t>
            </w:r>
            <w:r w:rsidRPr="604FF763">
              <w:t xml:space="preserve">be </w:t>
            </w:r>
            <w:r w:rsidRPr="604FF763">
              <w:rPr>
                <w:spacing w:val="-4"/>
              </w:rPr>
              <w:t>“CD”</w:t>
            </w:r>
          </w:p>
          <w:p w14:paraId="1EE32862" w14:textId="313A86E7" w:rsidR="00DE1A6A" w:rsidRPr="003B7D06" w:rsidRDefault="00C67DE7" w:rsidP="008646F5">
            <w:pPr>
              <w:pStyle w:val="ListParagraph"/>
              <w:numPr>
                <w:ilvl w:val="0"/>
                <w:numId w:val="78"/>
              </w:numPr>
            </w:pPr>
            <w:r>
              <w:t>The v</w:t>
            </w:r>
            <w:r w:rsidR="00DE1A6A" w:rsidRPr="003B7D06">
              <w:t xml:space="preserve">alue must be </w:t>
            </w:r>
            <w:r>
              <w:t>one of the allowed values</w:t>
            </w:r>
            <w:r w:rsidR="00DE1A6A" w:rsidRPr="003B7D06">
              <w:t>:</w:t>
            </w:r>
          </w:p>
          <w:p w14:paraId="0B90FB0A" w14:textId="7E534CED" w:rsidR="00DE1A6A" w:rsidRPr="003B7D06" w:rsidRDefault="00DE1A6A" w:rsidP="008646F5">
            <w:pPr>
              <w:pStyle w:val="ListParagraph"/>
              <w:numPr>
                <w:ilvl w:val="1"/>
                <w:numId w:val="78"/>
              </w:numPr>
            </w:pPr>
            <w:r w:rsidRPr="003B7D06">
              <w:t xml:space="preserve">AU1017 - </w:t>
            </w:r>
            <w:r w:rsidR="00426C42" w:rsidRPr="003B4EE2">
              <w:rPr>
                <w:rFonts w:asciiTheme="minorHAnsi" w:hAnsiTheme="minorHAnsi"/>
              </w:rPr>
              <w:t>Software as a Medical Device (SaMD)</w:t>
            </w:r>
          </w:p>
          <w:p w14:paraId="53FB7464" w14:textId="577C77EC" w:rsidR="00DE1A6A" w:rsidRPr="003B7D06" w:rsidRDefault="00DE1A6A" w:rsidP="008646F5">
            <w:pPr>
              <w:pStyle w:val="ListParagraph"/>
              <w:numPr>
                <w:ilvl w:val="1"/>
                <w:numId w:val="78"/>
              </w:numPr>
            </w:pPr>
            <w:r w:rsidRPr="003B7D06">
              <w:t xml:space="preserve">AU1018 - </w:t>
            </w:r>
            <w:r w:rsidR="00426C42" w:rsidRPr="00426C42">
              <w:t>Medical device incorporating software</w:t>
            </w:r>
          </w:p>
          <w:p w14:paraId="70ACFE49" w14:textId="082BF30C" w:rsidR="00DE1A6A" w:rsidRPr="003B7D06" w:rsidRDefault="00DE1A6A" w:rsidP="008646F5">
            <w:pPr>
              <w:pStyle w:val="ListParagraph"/>
              <w:numPr>
                <w:ilvl w:val="1"/>
                <w:numId w:val="78"/>
              </w:numPr>
            </w:pPr>
            <w:r w:rsidRPr="003B7D06">
              <w:t xml:space="preserve">AU1019 - </w:t>
            </w:r>
            <w:r w:rsidR="00C67DE7">
              <w:t>No</w:t>
            </w:r>
          </w:p>
          <w:p w14:paraId="37A42E2E" w14:textId="77777777" w:rsidR="00DE1A6A" w:rsidRPr="003B7D06" w:rsidRDefault="00DE1A6A" w:rsidP="008646F5">
            <w:pPr>
              <w:pStyle w:val="ListParagraph"/>
              <w:numPr>
                <w:ilvl w:val="0"/>
                <w:numId w:val="78"/>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 xml:space="preserve">the </w:t>
            </w:r>
            <w:proofErr w:type="spellStart"/>
            <w:r w:rsidRPr="604FF763">
              <w:t>AusUDID</w:t>
            </w:r>
            <w:proofErr w:type="spellEnd"/>
            <w:r w:rsidRPr="604FF763">
              <w:t xml:space="preserve"> submission will be rejected as a submission with an invalid Software.</w:t>
            </w:r>
          </w:p>
        </w:tc>
      </w:tr>
    </w:tbl>
    <w:p w14:paraId="4DB1DF53" w14:textId="77777777" w:rsidR="001A18E4" w:rsidRDefault="001A18E4">
      <w:pPr>
        <w:rPr>
          <w:b/>
          <w:bCs/>
          <w:i/>
          <w:iCs/>
          <w:color w:val="FFFFFF" w:themeColor="background1"/>
        </w:rPr>
      </w:pPr>
      <w:r>
        <w:rPr>
          <w:b/>
          <w:bCs/>
          <w:i/>
          <w:iCs/>
          <w:color w:val="FFFFFF" w:themeColor="background1"/>
        </w:rPr>
        <w:br w:type="page"/>
      </w:r>
    </w:p>
    <w:p w14:paraId="73E887FC" w14:textId="77777777" w:rsidR="00DE1A6A" w:rsidRPr="003B7D06" w:rsidRDefault="00DE1A6A" w:rsidP="00351F9C">
      <w:pPr>
        <w:pStyle w:val="Heading3"/>
      </w:pPr>
      <w:r w:rsidRPr="003B7D06">
        <w:lastRenderedPageBreak/>
        <w:t>Device</w:t>
      </w:r>
      <w:r w:rsidRPr="003B7D06">
        <w:rPr>
          <w:spacing w:val="-5"/>
        </w:rPr>
        <w:t xml:space="preserve"> </w:t>
      </w:r>
      <w:r w:rsidRPr="003B7D06">
        <w:t>Characteristics</w:t>
      </w:r>
      <w:r w:rsidRPr="003B7D06">
        <w:rPr>
          <w:spacing w:val="-3"/>
        </w:rPr>
        <w:t xml:space="preserve"> </w:t>
      </w:r>
      <w:r w:rsidRPr="003B7D06">
        <w:t>– Restricted Number of reuses</w:t>
      </w:r>
    </w:p>
    <w:p w14:paraId="3AB5D2DF" w14:textId="77777777" w:rsidR="00DE1A6A" w:rsidRPr="003B7D06" w:rsidRDefault="00DE1A6A" w:rsidP="00DE1A6A">
      <w:r w:rsidRPr="604FF763">
        <w:t>This element records the number of reuses if the number of reuses is restricted. The following XML Snippet includes the element that indicates the restricted number of reuses:</w:t>
      </w:r>
    </w:p>
    <w:p w14:paraId="6C678675" w14:textId="77777777" w:rsidR="00DE1A6A" w:rsidRDefault="00DE1A6A" w:rsidP="00DE1A6A">
      <w:pPr>
        <w:rPr>
          <w:rFonts w:eastAsia="Times New Roman" w:cs="Times New Roman"/>
          <w:b/>
          <w:bCs/>
          <w:i/>
          <w:color w:val="001871"/>
          <w:sz w:val="24"/>
          <w:szCs w:val="21"/>
        </w:rPr>
      </w:pPr>
      <w:r w:rsidRPr="003B7D06">
        <w:rPr>
          <w:noProof/>
        </w:rPr>
        <w:drawing>
          <wp:inline distT="0" distB="0" distL="0" distR="0" wp14:anchorId="4A991712" wp14:editId="798E7519">
            <wp:extent cx="4179259" cy="899770"/>
            <wp:effectExtent l="0" t="0" r="0" b="0"/>
            <wp:docPr id="20" name="Picture 20" descr="A screenshot of a compute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screenshot of a computer code"/>
                    <pic:cNvPicPr/>
                  </pic:nvPicPr>
                  <pic:blipFill>
                    <a:blip r:embed="rId82"/>
                    <a:stretch>
                      <a:fillRect/>
                    </a:stretch>
                  </pic:blipFill>
                  <pic:spPr>
                    <a:xfrm>
                      <a:off x="0" y="0"/>
                      <a:ext cx="4210061" cy="906401"/>
                    </a:xfrm>
                    <a:prstGeom prst="rect">
                      <a:avLst/>
                    </a:prstGeom>
                  </pic:spPr>
                </pic:pic>
              </a:graphicData>
            </a:graphic>
          </wp:inline>
        </w:drawing>
      </w:r>
    </w:p>
    <w:p w14:paraId="12A2F0A7" w14:textId="77777777" w:rsidR="00FC7898" w:rsidRPr="003B7D06" w:rsidRDefault="00FC7898" w:rsidP="00DE1A6A">
      <w:pPr>
        <w:rPr>
          <w:rFonts w:eastAsia="Times New Roman" w:cs="Times New Roman"/>
          <w:b/>
          <w:bCs/>
          <w:i/>
          <w:vanish/>
          <w:color w:val="001871"/>
          <w:sz w:val="24"/>
          <w:szCs w:val="21"/>
        </w:rPr>
      </w:pPr>
    </w:p>
    <w:p w14:paraId="7F72546E" w14:textId="77777777" w:rsidR="00DE1A6A" w:rsidRPr="003B7D06" w:rsidRDefault="00DE1A6A" w:rsidP="00DF5E3E">
      <w:pPr>
        <w:pStyle w:val="Heading4"/>
      </w:pPr>
      <w:r w:rsidRPr="604FF763">
        <w:t>Restricted number of reuses</w:t>
      </w:r>
      <w:r w:rsidRPr="604FF763">
        <w:rPr>
          <w:spacing w:val="-2"/>
        </w:rPr>
        <w:t xml:space="preserve"> (</w:t>
      </w:r>
      <w:proofErr w:type="spellStart"/>
      <w:proofErr w:type="gramStart"/>
      <w:r w:rsidRPr="604FF763">
        <w:rPr>
          <w:spacing w:val="-2"/>
        </w:rPr>
        <w:t>characteristic.code</w:t>
      </w:r>
      <w:proofErr w:type="spellEnd"/>
      <w:proofErr w:type="gramEnd"/>
      <w:r w:rsidRPr="604FF763">
        <w:rPr>
          <w:spacing w:val="-2"/>
        </w:rPr>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84"/>
        <w:gridCol w:w="1536"/>
        <w:gridCol w:w="1364"/>
        <w:gridCol w:w="2046"/>
        <w:gridCol w:w="3409"/>
      </w:tblGrid>
      <w:tr w:rsidR="00DE1A6A" w:rsidRPr="003B7D06" w14:paraId="54D3DA34" w14:textId="77777777" w:rsidTr="00FC7898">
        <w:trPr>
          <w:trHeight w:val="580"/>
        </w:trPr>
        <w:tc>
          <w:tcPr>
            <w:tcW w:w="1284" w:type="dxa"/>
            <w:shd w:val="clear" w:color="auto" w:fill="463192"/>
          </w:tcPr>
          <w:p w14:paraId="601DFEE3"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536" w:type="dxa"/>
            <w:shd w:val="clear" w:color="auto" w:fill="463192"/>
          </w:tcPr>
          <w:p w14:paraId="79C83F46"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364" w:type="dxa"/>
            <w:shd w:val="clear" w:color="auto" w:fill="463192"/>
          </w:tcPr>
          <w:p w14:paraId="12306774"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2046" w:type="dxa"/>
            <w:shd w:val="clear" w:color="auto" w:fill="463192"/>
          </w:tcPr>
          <w:p w14:paraId="65FD8CE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8"/>
                <w:sz w:val="22"/>
                <w:szCs w:val="22"/>
              </w:rPr>
              <w:t xml:space="preserve"> </w:t>
            </w:r>
            <w:r w:rsidRPr="00FC7898">
              <w:rPr>
                <w:b/>
                <w:bCs/>
                <w:color w:val="FFFFFF" w:themeColor="background1"/>
                <w:spacing w:val="-2"/>
                <w:sz w:val="22"/>
                <w:szCs w:val="22"/>
              </w:rPr>
              <w:t>Allowed</w:t>
            </w:r>
          </w:p>
          <w:p w14:paraId="4B1369DC"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409" w:type="dxa"/>
            <w:shd w:val="clear" w:color="auto" w:fill="463192"/>
          </w:tcPr>
          <w:p w14:paraId="42D104FF"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67B98FF0"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3F680ACC" w14:textId="77777777" w:rsidTr="0055006B">
        <w:trPr>
          <w:trHeight w:val="1002"/>
        </w:trPr>
        <w:tc>
          <w:tcPr>
            <w:tcW w:w="1284" w:type="dxa"/>
            <w:vMerge w:val="restart"/>
          </w:tcPr>
          <w:p w14:paraId="5E66EBEF" w14:textId="77777777" w:rsidR="00DE1A6A" w:rsidRPr="000C4A7C" w:rsidRDefault="00DE1A6A" w:rsidP="00231FCC">
            <w:pPr>
              <w:rPr>
                <w:b/>
                <w:bCs/>
                <w:i/>
                <w:iCs/>
              </w:rPr>
            </w:pPr>
            <w:r w:rsidRPr="000C4A7C">
              <w:rPr>
                <w:b/>
                <w:bCs/>
                <w:i/>
                <w:iCs/>
              </w:rPr>
              <w:t>Code</w:t>
            </w:r>
          </w:p>
        </w:tc>
        <w:tc>
          <w:tcPr>
            <w:tcW w:w="1536" w:type="dxa"/>
            <w:shd w:val="clear" w:color="auto" w:fill="ECE9F5"/>
          </w:tcPr>
          <w:p w14:paraId="2D761102" w14:textId="77777777" w:rsidR="00DE1A6A" w:rsidRPr="003B7D06" w:rsidRDefault="00DE1A6A" w:rsidP="00231FCC">
            <w:pPr>
              <w:pStyle w:val="TableParagraph"/>
              <w:spacing w:before="0"/>
              <w:ind w:left="0"/>
              <w:rPr>
                <w:lang w:val="en-AU"/>
              </w:rPr>
            </w:pPr>
          </w:p>
        </w:tc>
        <w:tc>
          <w:tcPr>
            <w:tcW w:w="1364" w:type="dxa"/>
            <w:shd w:val="clear" w:color="auto" w:fill="ECE9F5"/>
          </w:tcPr>
          <w:p w14:paraId="257743C2" w14:textId="77777777" w:rsidR="00DE1A6A" w:rsidRPr="003B7D06" w:rsidRDefault="00DE1A6A" w:rsidP="00231FCC">
            <w:r w:rsidRPr="003B7D06">
              <w:t>0..1</w:t>
            </w:r>
          </w:p>
        </w:tc>
        <w:tc>
          <w:tcPr>
            <w:tcW w:w="2046" w:type="dxa"/>
            <w:shd w:val="clear" w:color="auto" w:fill="ECE9F5"/>
          </w:tcPr>
          <w:p w14:paraId="6B6F2EA2" w14:textId="77777777" w:rsidR="00DE1A6A" w:rsidRPr="003B7D06" w:rsidRDefault="00DE1A6A" w:rsidP="00231FCC">
            <w:pPr>
              <w:pStyle w:val="TableParagraph"/>
              <w:spacing w:before="0"/>
              <w:ind w:left="0"/>
              <w:rPr>
                <w:lang w:val="en-AU"/>
              </w:rPr>
            </w:pPr>
          </w:p>
        </w:tc>
        <w:tc>
          <w:tcPr>
            <w:tcW w:w="3409" w:type="dxa"/>
            <w:shd w:val="clear" w:color="auto" w:fill="ECE9F5"/>
          </w:tcPr>
          <w:p w14:paraId="235CEFCB" w14:textId="77777777" w:rsidR="00DE1A6A" w:rsidRPr="003B7D06" w:rsidRDefault="00DE1A6A" w:rsidP="00231FCC">
            <w:r w:rsidRPr="003B7D06">
              <w:t>The</w:t>
            </w:r>
            <w:r w:rsidRPr="003B7D06">
              <w:rPr>
                <w:spacing w:val="-10"/>
              </w:rPr>
              <w:t xml:space="preserve"> </w:t>
            </w:r>
            <w:r w:rsidRPr="003B7D06">
              <w:t>code</w:t>
            </w:r>
            <w:r w:rsidRPr="003B7D06">
              <w:rPr>
                <w:spacing w:val="-7"/>
              </w:rPr>
              <w:t xml:space="preserve"> </w:t>
            </w:r>
            <w:r w:rsidRPr="003B7D06">
              <w:t>element</w:t>
            </w:r>
            <w:r w:rsidRPr="003B7D06">
              <w:rPr>
                <w:spacing w:val="-8"/>
              </w:rPr>
              <w:t xml:space="preserve"> </w:t>
            </w:r>
            <w:r w:rsidRPr="003B7D06">
              <w:t>is</w:t>
            </w:r>
            <w:r w:rsidRPr="003B7D06">
              <w:rPr>
                <w:spacing w:val="-8"/>
              </w:rPr>
              <w:t xml:space="preserve"> </w:t>
            </w:r>
            <w:r w:rsidRPr="003B7D06">
              <w:t>the</w:t>
            </w:r>
            <w:r w:rsidRPr="003B7D06">
              <w:rPr>
                <w:spacing w:val="-8"/>
              </w:rPr>
              <w:t xml:space="preserve"> </w:t>
            </w:r>
            <w:r w:rsidRPr="003B7D06">
              <w:t>container element for Restricted number of reuses</w:t>
            </w:r>
            <w:r w:rsidRPr="003B7D06">
              <w:rPr>
                <w:spacing w:val="-2"/>
              </w:rPr>
              <w:t>.</w:t>
            </w:r>
          </w:p>
        </w:tc>
      </w:tr>
      <w:tr w:rsidR="00DE1A6A" w:rsidRPr="003B7D06" w14:paraId="0AD1F19B" w14:textId="77777777" w:rsidTr="604FF763">
        <w:trPr>
          <w:trHeight w:val="839"/>
        </w:trPr>
        <w:tc>
          <w:tcPr>
            <w:tcW w:w="1284" w:type="dxa"/>
            <w:vMerge/>
          </w:tcPr>
          <w:p w14:paraId="15731BF7" w14:textId="77777777" w:rsidR="00DE1A6A" w:rsidRPr="003B7D06" w:rsidRDefault="00DE1A6A" w:rsidP="00231FCC">
            <w:pPr>
              <w:rPr>
                <w:color w:val="FFFFFF" w:themeColor="background1"/>
                <w:sz w:val="2"/>
                <w:szCs w:val="2"/>
              </w:rPr>
            </w:pPr>
          </w:p>
        </w:tc>
        <w:tc>
          <w:tcPr>
            <w:tcW w:w="1536" w:type="dxa"/>
          </w:tcPr>
          <w:p w14:paraId="7C047CC3" w14:textId="77777777" w:rsidR="00DE1A6A" w:rsidRPr="003B7D06" w:rsidRDefault="00DE1A6A" w:rsidP="00231FCC">
            <w:pPr>
              <w:rPr>
                <w:b/>
                <w:bCs/>
                <w:i/>
                <w:iCs/>
              </w:rPr>
            </w:pPr>
            <w:r w:rsidRPr="003B7D06">
              <w:rPr>
                <w:b/>
                <w:bCs/>
                <w:i/>
                <w:iCs/>
              </w:rPr>
              <w:t>code</w:t>
            </w:r>
          </w:p>
        </w:tc>
        <w:tc>
          <w:tcPr>
            <w:tcW w:w="1364" w:type="dxa"/>
          </w:tcPr>
          <w:p w14:paraId="53334138" w14:textId="77777777" w:rsidR="00DE1A6A" w:rsidRPr="003B7D06" w:rsidRDefault="00DE1A6A" w:rsidP="00231FCC">
            <w:r w:rsidRPr="003B7D06">
              <w:t>1..1</w:t>
            </w:r>
          </w:p>
        </w:tc>
        <w:tc>
          <w:tcPr>
            <w:tcW w:w="2046" w:type="dxa"/>
          </w:tcPr>
          <w:p w14:paraId="7059EF43" w14:textId="77777777" w:rsidR="00DE1A6A" w:rsidRPr="003B7D06" w:rsidRDefault="00DE1A6A" w:rsidP="00231FCC">
            <w:r w:rsidRPr="003B7D06">
              <w:t>Alphanumeric</w:t>
            </w:r>
          </w:p>
          <w:p w14:paraId="453CC916" w14:textId="77777777" w:rsidR="00DE1A6A" w:rsidRPr="003B7D06" w:rsidRDefault="00DE1A6A" w:rsidP="00231FCC">
            <w:r w:rsidRPr="003B7D06">
              <w:t>AU1004</w:t>
            </w:r>
          </w:p>
        </w:tc>
        <w:tc>
          <w:tcPr>
            <w:tcW w:w="3409" w:type="dxa"/>
          </w:tcPr>
          <w:p w14:paraId="47FB32A0" w14:textId="77777777" w:rsidR="00DE1A6A" w:rsidRPr="003B7D06" w:rsidRDefault="00DE1A6A" w:rsidP="00231FCC">
            <w:r w:rsidRPr="003B7D06">
              <w:t>The</w:t>
            </w:r>
            <w:r w:rsidRPr="003B7D06">
              <w:rPr>
                <w:spacing w:val="-9"/>
              </w:rPr>
              <w:t xml:space="preserve"> </w:t>
            </w:r>
            <w:r w:rsidRPr="003B7D06">
              <w:rPr>
                <w:b/>
                <w:i/>
              </w:rPr>
              <w:t>code</w:t>
            </w:r>
            <w:r w:rsidRPr="003B7D06">
              <w:rPr>
                <w:b/>
                <w:i/>
                <w:spacing w:val="-6"/>
              </w:rPr>
              <w:t xml:space="preserve"> </w:t>
            </w:r>
            <w:r w:rsidRPr="003B7D06">
              <w:t>for restricted number of reuses</w:t>
            </w:r>
            <w:r w:rsidRPr="003B7D06">
              <w:rPr>
                <w:spacing w:val="-2"/>
              </w:rPr>
              <w:t>.</w:t>
            </w:r>
          </w:p>
        </w:tc>
      </w:tr>
      <w:tr w:rsidR="00DE1A6A" w:rsidRPr="003B7D06" w14:paraId="0FA83678" w14:textId="77777777" w:rsidTr="604FF763">
        <w:trPr>
          <w:trHeight w:val="840"/>
        </w:trPr>
        <w:tc>
          <w:tcPr>
            <w:tcW w:w="1284" w:type="dxa"/>
            <w:vMerge/>
          </w:tcPr>
          <w:p w14:paraId="332E73BE" w14:textId="77777777" w:rsidR="00DE1A6A" w:rsidRPr="003B7D06" w:rsidRDefault="00DE1A6A" w:rsidP="00231FCC">
            <w:pPr>
              <w:rPr>
                <w:color w:val="FFFFFF" w:themeColor="background1"/>
                <w:sz w:val="2"/>
                <w:szCs w:val="2"/>
              </w:rPr>
            </w:pPr>
          </w:p>
        </w:tc>
        <w:tc>
          <w:tcPr>
            <w:tcW w:w="8355" w:type="dxa"/>
            <w:gridSpan w:val="4"/>
          </w:tcPr>
          <w:p w14:paraId="181B0EDA" w14:textId="77777777" w:rsidR="00DE1A6A" w:rsidRPr="003B7D06" w:rsidRDefault="00DE1A6A" w:rsidP="00231FCC">
            <w:pPr>
              <w:rPr>
                <w:b/>
                <w:bCs/>
              </w:rPr>
            </w:pPr>
            <w:r w:rsidRPr="003B7D06">
              <w:rPr>
                <w:b/>
                <w:bCs/>
              </w:rPr>
              <w:t>XPATH:</w:t>
            </w:r>
          </w:p>
          <w:p w14:paraId="611577F7" w14:textId="77777777" w:rsidR="00DE1A6A" w:rsidRPr="003B7D06" w:rsidRDefault="00DE1A6A" w:rsidP="00231FCC">
            <w:r w:rsidRPr="604FF763">
              <w:t>/document/component/structuredBody/component/section/subject/manufacturedProduct/subjectOf/characteristic/code[@code="AU1004"]</w:t>
            </w:r>
          </w:p>
        </w:tc>
      </w:tr>
      <w:tr w:rsidR="00DE1A6A" w:rsidRPr="003B7D06" w14:paraId="2ABDC3B4" w14:textId="77777777" w:rsidTr="604FF763">
        <w:trPr>
          <w:trHeight w:val="839"/>
        </w:trPr>
        <w:tc>
          <w:tcPr>
            <w:tcW w:w="1284" w:type="dxa"/>
            <w:vMerge/>
          </w:tcPr>
          <w:p w14:paraId="433E571C" w14:textId="77777777" w:rsidR="00DE1A6A" w:rsidRPr="003B7D06" w:rsidRDefault="00DE1A6A" w:rsidP="00231FCC">
            <w:pPr>
              <w:rPr>
                <w:color w:val="FFFFFF" w:themeColor="background1"/>
                <w:sz w:val="2"/>
                <w:szCs w:val="2"/>
              </w:rPr>
            </w:pPr>
          </w:p>
        </w:tc>
        <w:tc>
          <w:tcPr>
            <w:tcW w:w="1536" w:type="dxa"/>
          </w:tcPr>
          <w:p w14:paraId="49A0ABE2" w14:textId="77777777" w:rsidR="00DE1A6A" w:rsidRPr="003B7D06" w:rsidRDefault="00DE1A6A" w:rsidP="604FF763">
            <w:pPr>
              <w:rPr>
                <w:b/>
                <w:bCs/>
                <w:i/>
                <w:iCs/>
              </w:rPr>
            </w:pPr>
            <w:proofErr w:type="spellStart"/>
            <w:r w:rsidRPr="604FF763">
              <w:rPr>
                <w:b/>
                <w:bCs/>
                <w:i/>
                <w:iCs/>
              </w:rPr>
              <w:t>codeSystem</w:t>
            </w:r>
            <w:proofErr w:type="spellEnd"/>
          </w:p>
        </w:tc>
        <w:tc>
          <w:tcPr>
            <w:tcW w:w="1364" w:type="dxa"/>
          </w:tcPr>
          <w:p w14:paraId="33EEC75B" w14:textId="77777777" w:rsidR="00DE1A6A" w:rsidRPr="003B7D06" w:rsidRDefault="00DE1A6A" w:rsidP="00231FCC">
            <w:r w:rsidRPr="003B7D06">
              <w:t>1..1</w:t>
            </w:r>
          </w:p>
        </w:tc>
        <w:tc>
          <w:tcPr>
            <w:tcW w:w="2046" w:type="dxa"/>
          </w:tcPr>
          <w:p w14:paraId="6A62C81F" w14:textId="77777777" w:rsidR="00DE1A6A" w:rsidRPr="003B7D06" w:rsidRDefault="00DE1A6A" w:rsidP="00231FCC">
            <w:r w:rsidRPr="003B7D06">
              <w:t>OID</w:t>
            </w:r>
          </w:p>
          <w:p w14:paraId="6AA433D6" w14:textId="77777777" w:rsidR="00DE1A6A" w:rsidRPr="003B7D06" w:rsidRDefault="00DE1A6A" w:rsidP="00231FCC">
            <w:r w:rsidRPr="003B7D06">
              <w:t>1.2.36.1.2001.1005.85</w:t>
            </w:r>
          </w:p>
        </w:tc>
        <w:tc>
          <w:tcPr>
            <w:tcW w:w="3409" w:type="dxa"/>
          </w:tcPr>
          <w:p w14:paraId="38658C22" w14:textId="77777777" w:rsidR="00DE1A6A" w:rsidRPr="003B7D06" w:rsidRDefault="00DE1A6A" w:rsidP="00231FCC">
            <w:r w:rsidRPr="604FF763">
              <w:t>This</w:t>
            </w:r>
            <w:r w:rsidRPr="604FF763">
              <w:rPr>
                <w:spacing w:val="-11"/>
              </w:rPr>
              <w:t xml:space="preserve"> </w:t>
            </w:r>
            <w:r w:rsidRPr="604FF763">
              <w:t>is</w:t>
            </w:r>
            <w:r w:rsidRPr="604FF763">
              <w:rPr>
                <w:spacing w:val="-11"/>
              </w:rPr>
              <w:t xml:space="preserve"> </w:t>
            </w:r>
            <w:r w:rsidRPr="604FF763">
              <w:t>the</w:t>
            </w:r>
            <w:r w:rsidRPr="604FF763">
              <w:rPr>
                <w:spacing w:val="-11"/>
              </w:rPr>
              <w:t xml:space="preserve"> </w:t>
            </w:r>
            <w:proofErr w:type="spellStart"/>
            <w:r w:rsidRPr="604FF763">
              <w:rPr>
                <w:b/>
                <w:bCs/>
                <w:i/>
                <w:iCs/>
              </w:rPr>
              <w:t>codeSystem</w:t>
            </w:r>
            <w:proofErr w:type="spellEnd"/>
            <w:r w:rsidRPr="604FF763">
              <w:rPr>
                <w:b/>
                <w:bCs/>
                <w:i/>
                <w:iCs/>
                <w:spacing w:val="-8"/>
              </w:rPr>
              <w:t xml:space="preserve"> </w:t>
            </w:r>
            <w:r w:rsidRPr="604FF763">
              <w:t>that manages the controlled vocabulary.</w:t>
            </w:r>
          </w:p>
        </w:tc>
      </w:tr>
      <w:tr w:rsidR="00DE1A6A" w:rsidRPr="003B7D06" w14:paraId="39E9940C" w14:textId="77777777" w:rsidTr="604FF763">
        <w:trPr>
          <w:trHeight w:val="839"/>
        </w:trPr>
        <w:tc>
          <w:tcPr>
            <w:tcW w:w="1284" w:type="dxa"/>
            <w:vMerge/>
          </w:tcPr>
          <w:p w14:paraId="4D099194" w14:textId="77777777" w:rsidR="00DE1A6A" w:rsidRPr="003B7D06" w:rsidRDefault="00DE1A6A" w:rsidP="00231FCC">
            <w:pPr>
              <w:rPr>
                <w:color w:val="FFFFFF" w:themeColor="background1"/>
                <w:sz w:val="2"/>
                <w:szCs w:val="2"/>
              </w:rPr>
            </w:pPr>
          </w:p>
        </w:tc>
        <w:tc>
          <w:tcPr>
            <w:tcW w:w="8355" w:type="dxa"/>
            <w:gridSpan w:val="4"/>
          </w:tcPr>
          <w:p w14:paraId="0322B5A8" w14:textId="77777777" w:rsidR="00DE1A6A" w:rsidRPr="003B7D06" w:rsidRDefault="00DE1A6A" w:rsidP="00231FCC">
            <w:pPr>
              <w:rPr>
                <w:b/>
                <w:bCs/>
              </w:rPr>
            </w:pPr>
            <w:r w:rsidRPr="003B7D06">
              <w:rPr>
                <w:b/>
                <w:bCs/>
              </w:rPr>
              <w:t>XPATH:</w:t>
            </w:r>
          </w:p>
          <w:p w14:paraId="659FAE2B" w14:textId="77777777" w:rsidR="00DE1A6A" w:rsidRPr="003B7D06" w:rsidRDefault="00DE1A6A" w:rsidP="00231FCC">
            <w:r w:rsidRPr="604FF763">
              <w:t>/document/component/structuredBody/component/section/subject/manufacturedProduct/subjectOf/characteristic/code[@code="AU1004"]/@codeSystem</w:t>
            </w:r>
          </w:p>
        </w:tc>
      </w:tr>
      <w:tr w:rsidR="00DE1A6A" w:rsidRPr="003B7D06" w14:paraId="35224BDF" w14:textId="77777777" w:rsidTr="00D21AAF">
        <w:trPr>
          <w:trHeight w:val="1120"/>
        </w:trPr>
        <w:tc>
          <w:tcPr>
            <w:tcW w:w="1284" w:type="dxa"/>
            <w:shd w:val="clear" w:color="auto" w:fill="FF9E1B"/>
          </w:tcPr>
          <w:p w14:paraId="50E15478" w14:textId="77777777" w:rsidR="00DE1A6A" w:rsidRPr="00D21AAF" w:rsidRDefault="00DE1A6A" w:rsidP="00231FCC">
            <w:pPr>
              <w:rPr>
                <w:b/>
                <w:bCs/>
                <w:i/>
                <w:iCs/>
              </w:rPr>
            </w:pPr>
            <w:r w:rsidRPr="00D21AAF">
              <w:rPr>
                <w:b/>
                <w:bCs/>
                <w:i/>
                <w:iCs/>
              </w:rPr>
              <w:t>Business</w:t>
            </w:r>
            <w:r w:rsidRPr="00D21AAF">
              <w:rPr>
                <w:b/>
                <w:bCs/>
                <w:i/>
                <w:iCs/>
                <w:spacing w:val="1"/>
              </w:rPr>
              <w:t xml:space="preserve"> </w:t>
            </w:r>
            <w:r w:rsidRPr="00D21AAF">
              <w:rPr>
                <w:b/>
                <w:bCs/>
                <w:i/>
                <w:iCs/>
                <w:spacing w:val="-2"/>
              </w:rPr>
              <w:t>Rules</w:t>
            </w:r>
          </w:p>
        </w:tc>
        <w:tc>
          <w:tcPr>
            <w:tcW w:w="8355" w:type="dxa"/>
            <w:gridSpan w:val="4"/>
          </w:tcPr>
          <w:p w14:paraId="6F725DB3" w14:textId="77777777" w:rsidR="00DE1A6A" w:rsidRPr="003B7D06" w:rsidRDefault="00DE1A6A" w:rsidP="008646F5">
            <w:pPr>
              <w:pStyle w:val="ListParagraph"/>
              <w:numPr>
                <w:ilvl w:val="0"/>
                <w:numId w:val="79"/>
              </w:numPr>
            </w:pPr>
            <w:r w:rsidRPr="604FF763">
              <w:t xml:space="preserve">If ‘For Single Use’ is ‘No’, restricted number of reuses must be </w:t>
            </w:r>
            <w:proofErr w:type="gramStart"/>
            <w:r w:rsidRPr="604FF763">
              <w:t>provided</w:t>
            </w:r>
            <w:proofErr w:type="gramEnd"/>
            <w:r w:rsidRPr="604FF763">
              <w:t xml:space="preserve"> and the </w:t>
            </w:r>
            <w:proofErr w:type="spellStart"/>
            <w:r w:rsidRPr="604FF763">
              <w:rPr>
                <w:b/>
                <w:bCs/>
                <w:i/>
                <w:iCs/>
              </w:rPr>
              <w:t>code@code</w:t>
            </w:r>
            <w:proofErr w:type="spellEnd"/>
            <w:r w:rsidRPr="604FF763">
              <w:rPr>
                <w:b/>
                <w:bCs/>
                <w:i/>
                <w:iCs/>
                <w:spacing w:val="-3"/>
              </w:rPr>
              <w:t xml:space="preserve"> </w:t>
            </w:r>
            <w:r w:rsidRPr="604FF763">
              <w:t>value</w:t>
            </w:r>
            <w:r w:rsidRPr="604FF763">
              <w:rPr>
                <w:spacing w:val="-3"/>
              </w:rPr>
              <w:t xml:space="preserve"> </w:t>
            </w:r>
            <w:r w:rsidRPr="604FF763">
              <w:t>must</w:t>
            </w:r>
            <w:r w:rsidRPr="604FF763">
              <w:rPr>
                <w:spacing w:val="-3"/>
              </w:rPr>
              <w:t xml:space="preserve"> </w:t>
            </w:r>
            <w:r w:rsidRPr="604FF763">
              <w:t>be “AU1004”</w:t>
            </w:r>
          </w:p>
          <w:p w14:paraId="1181A1A1" w14:textId="7F7C5612" w:rsidR="00DE1A6A" w:rsidRPr="003B7D06" w:rsidRDefault="00DE1A6A" w:rsidP="008646F5">
            <w:pPr>
              <w:pStyle w:val="ListParagraph"/>
              <w:numPr>
                <w:ilvl w:val="0"/>
                <w:numId w:val="79"/>
              </w:numPr>
            </w:pPr>
            <w:r w:rsidRPr="003B7D06">
              <w:t>If this data element does</w:t>
            </w:r>
            <w:r w:rsidRPr="003B7D06">
              <w:rPr>
                <w:spacing w:val="2"/>
              </w:rPr>
              <w:t xml:space="preserve"> </w:t>
            </w:r>
            <w:r w:rsidRPr="003B7D06">
              <w:t>not apply</w:t>
            </w:r>
            <w:r w:rsidRPr="003B7D06">
              <w:rPr>
                <w:spacing w:val="-5"/>
              </w:rPr>
              <w:t xml:space="preserve"> </w:t>
            </w:r>
            <w:r w:rsidRPr="003B7D06">
              <w:t>to</w:t>
            </w:r>
            <w:r w:rsidRPr="003B7D06">
              <w:rPr>
                <w:spacing w:val="-1"/>
              </w:rPr>
              <w:t xml:space="preserve"> </w:t>
            </w:r>
            <w:r w:rsidRPr="003B7D06">
              <w:t>the</w:t>
            </w:r>
            <w:r w:rsidR="00D82D7D">
              <w:t xml:space="preserve"> </w:t>
            </w:r>
            <w:r w:rsidR="00D82D7D">
              <w:rPr>
                <w:spacing w:val="-1"/>
              </w:rPr>
              <w:t>UDI record</w:t>
            </w:r>
            <w:r w:rsidRPr="003B7D06">
              <w:t>, a</w:t>
            </w:r>
            <w:r w:rsidRPr="003B7D06">
              <w:rPr>
                <w:spacing w:val="-1"/>
              </w:rPr>
              <w:t xml:space="preserve"> </w:t>
            </w:r>
            <w:r w:rsidRPr="003B7D06">
              <w:t>characteristic</w:t>
            </w:r>
            <w:r w:rsidRPr="003B7D06">
              <w:rPr>
                <w:spacing w:val="-1"/>
              </w:rPr>
              <w:t xml:space="preserve"> </w:t>
            </w:r>
            <w:r w:rsidRPr="003B7D06">
              <w:t xml:space="preserve">data element </w:t>
            </w:r>
            <w:r w:rsidRPr="003B7D06">
              <w:rPr>
                <w:spacing w:val="-4"/>
              </w:rPr>
              <w:t xml:space="preserve">does </w:t>
            </w:r>
            <w:r w:rsidRPr="003B7D06">
              <w:t>not</w:t>
            </w:r>
            <w:r w:rsidRPr="003B7D06">
              <w:rPr>
                <w:spacing w:val="-1"/>
              </w:rPr>
              <w:t xml:space="preserve"> </w:t>
            </w:r>
            <w:r w:rsidRPr="003B7D06">
              <w:t>need to</w:t>
            </w:r>
            <w:r w:rsidRPr="003B7D06">
              <w:rPr>
                <w:spacing w:val="-1"/>
              </w:rPr>
              <w:t xml:space="preserve"> </w:t>
            </w:r>
            <w:r w:rsidRPr="003B7D06">
              <w:t xml:space="preserve">be </w:t>
            </w:r>
            <w:r w:rsidRPr="003B7D06">
              <w:rPr>
                <w:spacing w:val="-2"/>
              </w:rPr>
              <w:t>provided.</w:t>
            </w:r>
          </w:p>
        </w:tc>
      </w:tr>
    </w:tbl>
    <w:p w14:paraId="3CFFF8A1" w14:textId="77777777" w:rsidR="00724BFC" w:rsidRDefault="00724BFC">
      <w:pPr>
        <w:rPr>
          <w:b/>
          <w:bCs/>
          <w:i/>
          <w:iCs/>
          <w:color w:val="FFFFFF" w:themeColor="background1"/>
        </w:rPr>
      </w:pPr>
      <w:r>
        <w:rPr>
          <w:b/>
          <w:bCs/>
          <w:i/>
          <w:iCs/>
          <w:color w:val="FFFFFF" w:themeColor="background1"/>
        </w:rPr>
        <w:br w:type="page"/>
      </w:r>
    </w:p>
    <w:p w14:paraId="5421593E" w14:textId="77777777" w:rsidR="00DE1A6A" w:rsidRPr="003B7D06" w:rsidRDefault="00DE1A6A" w:rsidP="00DF5E3E">
      <w:pPr>
        <w:pStyle w:val="Heading4"/>
      </w:pPr>
      <w:r w:rsidRPr="604FF763">
        <w:lastRenderedPageBreak/>
        <w:t>Restricted number of reuses</w:t>
      </w:r>
      <w:r w:rsidRPr="604FF763">
        <w:rPr>
          <w:spacing w:val="-2"/>
        </w:rPr>
        <w:t xml:space="preserve"> (</w:t>
      </w:r>
      <w:proofErr w:type="spellStart"/>
      <w:r w:rsidRPr="604FF763">
        <w:rPr>
          <w:spacing w:val="-2"/>
        </w:rPr>
        <w:t>characteristic.value</w:t>
      </w:r>
      <w:proofErr w:type="spellEnd"/>
      <w:r w:rsidRPr="604FF763">
        <w:rPr>
          <w:spacing w:val="-2"/>
        </w:rPr>
        <w:t>)</w:t>
      </w: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40"/>
        <w:gridCol w:w="1939"/>
        <w:gridCol w:w="1293"/>
        <w:gridCol w:w="1902"/>
        <w:gridCol w:w="3265"/>
      </w:tblGrid>
      <w:tr w:rsidR="00DE1A6A" w:rsidRPr="003B7D06" w14:paraId="2DEE476A" w14:textId="77777777" w:rsidTr="00FC7898">
        <w:trPr>
          <w:trHeight w:val="580"/>
        </w:trPr>
        <w:tc>
          <w:tcPr>
            <w:tcW w:w="1240" w:type="dxa"/>
            <w:shd w:val="clear" w:color="auto" w:fill="463192"/>
          </w:tcPr>
          <w:p w14:paraId="1E697AB7"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Element</w:t>
            </w:r>
          </w:p>
        </w:tc>
        <w:tc>
          <w:tcPr>
            <w:tcW w:w="1939" w:type="dxa"/>
            <w:shd w:val="clear" w:color="auto" w:fill="463192"/>
          </w:tcPr>
          <w:p w14:paraId="4F957421"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Attribute</w:t>
            </w:r>
          </w:p>
        </w:tc>
        <w:tc>
          <w:tcPr>
            <w:tcW w:w="1293" w:type="dxa"/>
            <w:shd w:val="clear" w:color="auto" w:fill="463192"/>
          </w:tcPr>
          <w:p w14:paraId="3394F1ED"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Cardinality</w:t>
            </w:r>
          </w:p>
        </w:tc>
        <w:tc>
          <w:tcPr>
            <w:tcW w:w="1902" w:type="dxa"/>
            <w:shd w:val="clear" w:color="auto" w:fill="463192"/>
          </w:tcPr>
          <w:p w14:paraId="7411E610"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Value(s)</w:t>
            </w:r>
            <w:r w:rsidRPr="00FC7898">
              <w:rPr>
                <w:b/>
                <w:bCs/>
                <w:color w:val="FFFFFF" w:themeColor="background1"/>
                <w:spacing w:val="-3"/>
                <w:sz w:val="22"/>
                <w:szCs w:val="22"/>
              </w:rPr>
              <w:t xml:space="preserve"> </w:t>
            </w:r>
            <w:r w:rsidRPr="00FC7898">
              <w:rPr>
                <w:b/>
                <w:bCs/>
                <w:color w:val="FFFFFF" w:themeColor="background1"/>
                <w:spacing w:val="-2"/>
                <w:sz w:val="22"/>
                <w:szCs w:val="22"/>
              </w:rPr>
              <w:t>Allowed</w:t>
            </w:r>
          </w:p>
          <w:p w14:paraId="6DB3F343"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Examples</w:t>
            </w:r>
          </w:p>
        </w:tc>
        <w:tc>
          <w:tcPr>
            <w:tcW w:w="3265" w:type="dxa"/>
            <w:shd w:val="clear" w:color="auto" w:fill="463192"/>
          </w:tcPr>
          <w:p w14:paraId="2B88507F"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Description</w:t>
            </w:r>
          </w:p>
          <w:p w14:paraId="2784D50E" w14:textId="77777777" w:rsidR="00DE1A6A" w:rsidRPr="00FC7898" w:rsidRDefault="00DE1A6A" w:rsidP="00231FCC">
            <w:pPr>
              <w:spacing w:after="0"/>
              <w:jc w:val="center"/>
              <w:rPr>
                <w:b/>
                <w:bCs/>
                <w:color w:val="FFFFFF" w:themeColor="background1"/>
                <w:sz w:val="22"/>
                <w:szCs w:val="22"/>
              </w:rPr>
            </w:pPr>
            <w:r w:rsidRPr="00FC7898">
              <w:rPr>
                <w:b/>
                <w:bCs/>
                <w:color w:val="FFFFFF" w:themeColor="background1"/>
                <w:sz w:val="22"/>
                <w:szCs w:val="22"/>
              </w:rPr>
              <w:t>Instructions</w:t>
            </w:r>
          </w:p>
        </w:tc>
      </w:tr>
      <w:tr w:rsidR="00DE1A6A" w:rsidRPr="003B7D06" w14:paraId="77E17098" w14:textId="77777777" w:rsidTr="00CC1545">
        <w:trPr>
          <w:trHeight w:val="839"/>
        </w:trPr>
        <w:tc>
          <w:tcPr>
            <w:tcW w:w="1240" w:type="dxa"/>
            <w:vMerge w:val="restart"/>
          </w:tcPr>
          <w:p w14:paraId="2936725E" w14:textId="77777777" w:rsidR="00DE1A6A" w:rsidRPr="003B7D06" w:rsidRDefault="00DE1A6A" w:rsidP="00231FCC">
            <w:pPr>
              <w:rPr>
                <w:b/>
                <w:bCs/>
                <w:i/>
                <w:iCs/>
              </w:rPr>
            </w:pPr>
            <w:r w:rsidRPr="003B7D06">
              <w:rPr>
                <w:b/>
                <w:bCs/>
                <w:i/>
                <w:iCs/>
              </w:rPr>
              <w:t>value</w:t>
            </w:r>
          </w:p>
        </w:tc>
        <w:tc>
          <w:tcPr>
            <w:tcW w:w="1939" w:type="dxa"/>
            <w:shd w:val="clear" w:color="auto" w:fill="ECE9F5"/>
          </w:tcPr>
          <w:p w14:paraId="28CE5738" w14:textId="77777777" w:rsidR="00DE1A6A" w:rsidRPr="003B7D06" w:rsidRDefault="00DE1A6A" w:rsidP="00231FCC">
            <w:pPr>
              <w:pStyle w:val="TableParagraph"/>
              <w:spacing w:before="0"/>
              <w:ind w:left="0"/>
              <w:rPr>
                <w:sz w:val="24"/>
                <w:lang w:val="en-AU"/>
              </w:rPr>
            </w:pPr>
          </w:p>
        </w:tc>
        <w:tc>
          <w:tcPr>
            <w:tcW w:w="1293" w:type="dxa"/>
            <w:shd w:val="clear" w:color="auto" w:fill="ECE9F5"/>
          </w:tcPr>
          <w:p w14:paraId="0EF4B55F" w14:textId="77777777" w:rsidR="00DE1A6A" w:rsidRPr="003B7D06" w:rsidRDefault="00DE1A6A" w:rsidP="00231FCC">
            <w:r w:rsidRPr="003B7D06">
              <w:t>1..1</w:t>
            </w:r>
          </w:p>
        </w:tc>
        <w:tc>
          <w:tcPr>
            <w:tcW w:w="1902" w:type="dxa"/>
            <w:shd w:val="clear" w:color="auto" w:fill="ECE9F5"/>
          </w:tcPr>
          <w:p w14:paraId="5CDEAF90" w14:textId="77777777" w:rsidR="00DE1A6A" w:rsidRPr="003B7D06" w:rsidRDefault="00DE1A6A" w:rsidP="00231FCC">
            <w:pPr>
              <w:pStyle w:val="TableParagraph"/>
              <w:spacing w:before="0"/>
              <w:ind w:left="0"/>
              <w:rPr>
                <w:sz w:val="24"/>
                <w:lang w:val="en-AU"/>
              </w:rPr>
            </w:pPr>
          </w:p>
        </w:tc>
        <w:tc>
          <w:tcPr>
            <w:tcW w:w="3265" w:type="dxa"/>
            <w:shd w:val="clear" w:color="auto" w:fill="ECE9F5"/>
          </w:tcPr>
          <w:p w14:paraId="66020E0A" w14:textId="77777777" w:rsidR="00DE1A6A" w:rsidRPr="003B7D06" w:rsidRDefault="00DE1A6A" w:rsidP="00231FCC">
            <w:r w:rsidRPr="003B7D06">
              <w:t>This</w:t>
            </w:r>
            <w:r w:rsidRPr="003B7D06">
              <w:rPr>
                <w:spacing w:val="-1"/>
              </w:rPr>
              <w:t xml:space="preserve"> </w:t>
            </w:r>
            <w:r w:rsidRPr="003B7D06">
              <w:t>is</w:t>
            </w:r>
            <w:r w:rsidRPr="003B7D06">
              <w:rPr>
                <w:spacing w:val="-1"/>
              </w:rPr>
              <w:t xml:space="preserve"> </w:t>
            </w:r>
            <w:r w:rsidRPr="003B7D06">
              <w:t>the</w:t>
            </w:r>
            <w:r w:rsidRPr="003B7D06">
              <w:rPr>
                <w:spacing w:val="-1"/>
              </w:rPr>
              <w:t xml:space="preserve"> </w:t>
            </w:r>
            <w:r w:rsidRPr="003B7D06">
              <w:t>container</w:t>
            </w:r>
            <w:r w:rsidRPr="003B7D06">
              <w:rPr>
                <w:spacing w:val="-1"/>
              </w:rPr>
              <w:t xml:space="preserve"> </w:t>
            </w:r>
            <w:r w:rsidRPr="003B7D06">
              <w:t xml:space="preserve">element </w:t>
            </w:r>
            <w:r w:rsidRPr="003B7D06">
              <w:rPr>
                <w:spacing w:val="-5"/>
              </w:rPr>
              <w:t xml:space="preserve">for </w:t>
            </w:r>
            <w:r w:rsidRPr="003B7D06">
              <w:t>the restricted number of reuses.</w:t>
            </w:r>
          </w:p>
        </w:tc>
      </w:tr>
      <w:tr w:rsidR="00DE1A6A" w:rsidRPr="003B7D06" w14:paraId="0CA60E17" w14:textId="77777777" w:rsidTr="604FF763">
        <w:trPr>
          <w:trHeight w:val="561"/>
        </w:trPr>
        <w:tc>
          <w:tcPr>
            <w:tcW w:w="1240" w:type="dxa"/>
            <w:vMerge/>
          </w:tcPr>
          <w:p w14:paraId="1EA964B1" w14:textId="77777777" w:rsidR="00DE1A6A" w:rsidRPr="003B7D06" w:rsidRDefault="00DE1A6A" w:rsidP="00231FCC">
            <w:pPr>
              <w:rPr>
                <w:sz w:val="2"/>
                <w:szCs w:val="2"/>
              </w:rPr>
            </w:pPr>
          </w:p>
        </w:tc>
        <w:tc>
          <w:tcPr>
            <w:tcW w:w="1939" w:type="dxa"/>
          </w:tcPr>
          <w:p w14:paraId="63889C50" w14:textId="77777777" w:rsidR="00DE1A6A" w:rsidRPr="003B7D06" w:rsidRDefault="00DE1A6A" w:rsidP="604FF763">
            <w:pPr>
              <w:rPr>
                <w:b/>
                <w:bCs/>
                <w:i/>
                <w:iCs/>
              </w:rPr>
            </w:pPr>
            <w:proofErr w:type="spellStart"/>
            <w:proofErr w:type="gramStart"/>
            <w:r w:rsidRPr="604FF763">
              <w:rPr>
                <w:b/>
                <w:bCs/>
                <w:i/>
                <w:iCs/>
              </w:rPr>
              <w:t>xsi:type</w:t>
            </w:r>
            <w:proofErr w:type="spellEnd"/>
            <w:proofErr w:type="gramEnd"/>
          </w:p>
        </w:tc>
        <w:tc>
          <w:tcPr>
            <w:tcW w:w="1293" w:type="dxa"/>
          </w:tcPr>
          <w:p w14:paraId="0AE183E1" w14:textId="77777777" w:rsidR="00DE1A6A" w:rsidRPr="003B7D06" w:rsidRDefault="00DE1A6A" w:rsidP="00231FCC">
            <w:r w:rsidRPr="003B7D06">
              <w:t>1..1</w:t>
            </w:r>
          </w:p>
        </w:tc>
        <w:tc>
          <w:tcPr>
            <w:tcW w:w="1902" w:type="dxa"/>
          </w:tcPr>
          <w:p w14:paraId="088D07EA" w14:textId="77777777" w:rsidR="00DE1A6A" w:rsidRPr="003B7D06" w:rsidRDefault="00DE1A6A" w:rsidP="00231FCC">
            <w:r w:rsidRPr="003B7D06">
              <w:t>Integer</w:t>
            </w:r>
          </w:p>
          <w:p w14:paraId="25753FD3" w14:textId="77777777" w:rsidR="00DE1A6A" w:rsidRPr="003B7D06" w:rsidRDefault="00DE1A6A" w:rsidP="00231FCC">
            <w:r w:rsidRPr="003B7D06">
              <w:t>INT</w:t>
            </w:r>
          </w:p>
        </w:tc>
        <w:tc>
          <w:tcPr>
            <w:tcW w:w="3265" w:type="dxa"/>
          </w:tcPr>
          <w:p w14:paraId="1E1E54C0" w14:textId="77777777" w:rsidR="00DE1A6A" w:rsidRPr="003B7D06" w:rsidRDefault="00DE1A6A" w:rsidP="00231FCC">
            <w:r w:rsidRPr="604FF763">
              <w:t>The</w:t>
            </w:r>
            <w:r w:rsidRPr="604FF763">
              <w:rPr>
                <w:spacing w:val="-11"/>
              </w:rPr>
              <w:t xml:space="preserve"> </w:t>
            </w:r>
            <w:proofErr w:type="spellStart"/>
            <w:proofErr w:type="gramStart"/>
            <w:r w:rsidRPr="604FF763">
              <w:rPr>
                <w:b/>
                <w:bCs/>
              </w:rPr>
              <w:t>xsi:type</w:t>
            </w:r>
            <w:proofErr w:type="spellEnd"/>
            <w:proofErr w:type="gramEnd"/>
            <w:r w:rsidRPr="604FF763">
              <w:rPr>
                <w:b/>
                <w:bCs/>
                <w:spacing w:val="-10"/>
              </w:rPr>
              <w:t xml:space="preserve"> </w:t>
            </w:r>
            <w:r w:rsidRPr="604FF763">
              <w:t>indicates</w:t>
            </w:r>
            <w:r w:rsidRPr="604FF763">
              <w:rPr>
                <w:spacing w:val="-9"/>
              </w:rPr>
              <w:t xml:space="preserve"> </w:t>
            </w:r>
            <w:r w:rsidRPr="604FF763">
              <w:t>the</w:t>
            </w:r>
            <w:r w:rsidRPr="604FF763">
              <w:rPr>
                <w:spacing w:val="-10"/>
              </w:rPr>
              <w:t xml:space="preserve"> </w:t>
            </w:r>
            <w:r w:rsidRPr="604FF763">
              <w:t>data type for the element.</w:t>
            </w:r>
          </w:p>
        </w:tc>
      </w:tr>
      <w:tr w:rsidR="00DE1A6A" w:rsidRPr="003B7D06" w14:paraId="4457AB13" w14:textId="77777777" w:rsidTr="604FF763">
        <w:trPr>
          <w:trHeight w:val="839"/>
        </w:trPr>
        <w:tc>
          <w:tcPr>
            <w:tcW w:w="1240" w:type="dxa"/>
            <w:vMerge/>
          </w:tcPr>
          <w:p w14:paraId="59772EA5" w14:textId="77777777" w:rsidR="00DE1A6A" w:rsidRPr="003B7D06" w:rsidRDefault="00DE1A6A" w:rsidP="00231FCC">
            <w:pPr>
              <w:rPr>
                <w:sz w:val="2"/>
                <w:szCs w:val="2"/>
              </w:rPr>
            </w:pPr>
          </w:p>
        </w:tc>
        <w:tc>
          <w:tcPr>
            <w:tcW w:w="8399" w:type="dxa"/>
            <w:gridSpan w:val="4"/>
          </w:tcPr>
          <w:p w14:paraId="4C4542D0" w14:textId="77777777" w:rsidR="00DE1A6A" w:rsidRPr="003B7D06" w:rsidRDefault="00DE1A6A" w:rsidP="00231FCC">
            <w:pPr>
              <w:rPr>
                <w:b/>
                <w:bCs/>
              </w:rPr>
            </w:pPr>
            <w:r w:rsidRPr="003B7D06">
              <w:rPr>
                <w:b/>
                <w:bCs/>
              </w:rPr>
              <w:t>XPATH:</w:t>
            </w:r>
          </w:p>
          <w:p w14:paraId="1820FB5C" w14:textId="77777777" w:rsidR="00DE1A6A" w:rsidRPr="003B7D06" w:rsidRDefault="00DE1A6A" w:rsidP="604FF763">
            <w:r w:rsidRPr="604FF763">
              <w:t>/document/component/structuredBody/component/section/subject/manufacturedProduct/subjectOf/characteristic/code[@code=”AU1004</w:t>
            </w:r>
            <w:proofErr w:type="gramStart"/>
            <w:r w:rsidRPr="604FF763">
              <w:t>”]/..</w:t>
            </w:r>
            <w:proofErr w:type="gramEnd"/>
            <w:r w:rsidRPr="604FF763">
              <w:t>/value/@</w:t>
            </w:r>
            <w:proofErr w:type="gramStart"/>
            <w:r w:rsidRPr="604FF763">
              <w:t>xsi:type</w:t>
            </w:r>
            <w:proofErr w:type="gramEnd"/>
          </w:p>
        </w:tc>
      </w:tr>
      <w:tr w:rsidR="00DE1A6A" w:rsidRPr="003B7D06" w14:paraId="7C4F55A3" w14:textId="77777777" w:rsidTr="604FF763">
        <w:trPr>
          <w:trHeight w:val="559"/>
        </w:trPr>
        <w:tc>
          <w:tcPr>
            <w:tcW w:w="1240" w:type="dxa"/>
            <w:vMerge/>
          </w:tcPr>
          <w:p w14:paraId="724AC9A5" w14:textId="77777777" w:rsidR="00DE1A6A" w:rsidRPr="003B7D06" w:rsidRDefault="00DE1A6A" w:rsidP="00231FCC">
            <w:pPr>
              <w:rPr>
                <w:sz w:val="2"/>
                <w:szCs w:val="2"/>
              </w:rPr>
            </w:pPr>
          </w:p>
        </w:tc>
        <w:tc>
          <w:tcPr>
            <w:tcW w:w="1939" w:type="dxa"/>
          </w:tcPr>
          <w:p w14:paraId="3A26C5AA" w14:textId="77777777" w:rsidR="00DE1A6A" w:rsidRPr="003B7D06" w:rsidRDefault="00DE1A6A" w:rsidP="00231FCC">
            <w:pPr>
              <w:rPr>
                <w:b/>
                <w:bCs/>
                <w:i/>
                <w:iCs/>
              </w:rPr>
            </w:pPr>
            <w:r w:rsidRPr="003B7D06">
              <w:rPr>
                <w:b/>
                <w:bCs/>
                <w:i/>
                <w:iCs/>
              </w:rPr>
              <w:t>Value</w:t>
            </w:r>
          </w:p>
        </w:tc>
        <w:tc>
          <w:tcPr>
            <w:tcW w:w="1293" w:type="dxa"/>
          </w:tcPr>
          <w:p w14:paraId="7C79D502" w14:textId="77777777" w:rsidR="00DE1A6A" w:rsidRPr="003B7D06" w:rsidRDefault="00DE1A6A" w:rsidP="00231FCC">
            <w:r w:rsidRPr="003B7D06">
              <w:t>1..1</w:t>
            </w:r>
          </w:p>
        </w:tc>
        <w:tc>
          <w:tcPr>
            <w:tcW w:w="1902" w:type="dxa"/>
          </w:tcPr>
          <w:p w14:paraId="68EDAE27" w14:textId="77777777" w:rsidR="00DE1A6A" w:rsidRPr="003B7D06" w:rsidRDefault="00DE1A6A" w:rsidP="00231FCC">
            <w:r w:rsidRPr="003B7D06">
              <w:t>Number</w:t>
            </w:r>
          </w:p>
          <w:p w14:paraId="013EF4E6" w14:textId="77777777" w:rsidR="00DE1A6A" w:rsidRPr="003B7D06" w:rsidRDefault="00DE1A6A" w:rsidP="00231FCC">
            <w:r w:rsidRPr="003B7D06">
              <w:t xml:space="preserve"> e.g. 5</w:t>
            </w:r>
          </w:p>
        </w:tc>
        <w:tc>
          <w:tcPr>
            <w:tcW w:w="3265" w:type="dxa"/>
          </w:tcPr>
          <w:p w14:paraId="6745D027" w14:textId="77777777" w:rsidR="00DE1A6A" w:rsidRPr="003B7D06" w:rsidRDefault="00DE1A6A" w:rsidP="00231FCC">
            <w:pPr>
              <w:rPr>
                <w:b/>
                <w:i/>
              </w:rPr>
            </w:pPr>
            <w:r w:rsidRPr="003B7D06">
              <w:t>This</w:t>
            </w:r>
            <w:r w:rsidRPr="003B7D06">
              <w:rPr>
                <w:spacing w:val="-6"/>
              </w:rPr>
              <w:t xml:space="preserve"> </w:t>
            </w:r>
            <w:r w:rsidRPr="003B7D06">
              <w:t>is</w:t>
            </w:r>
            <w:r w:rsidRPr="003B7D06">
              <w:rPr>
                <w:spacing w:val="-6"/>
              </w:rPr>
              <w:t xml:space="preserve"> </w:t>
            </w:r>
            <w:r w:rsidRPr="003B7D06">
              <w:t>the</w:t>
            </w:r>
            <w:r w:rsidRPr="003B7D06">
              <w:rPr>
                <w:spacing w:val="-7"/>
              </w:rPr>
              <w:t xml:space="preserve"> </w:t>
            </w:r>
            <w:r w:rsidRPr="003B7D06">
              <w:rPr>
                <w:b/>
                <w:i/>
              </w:rPr>
              <w:t>value</w:t>
            </w:r>
            <w:r w:rsidRPr="003B7D06">
              <w:rPr>
                <w:b/>
                <w:i/>
                <w:spacing w:val="-7"/>
              </w:rPr>
              <w:t xml:space="preserve"> </w:t>
            </w:r>
            <w:r w:rsidRPr="003B7D06">
              <w:t>attribute</w:t>
            </w:r>
            <w:r w:rsidRPr="003B7D06">
              <w:rPr>
                <w:spacing w:val="-7"/>
              </w:rPr>
              <w:t xml:space="preserve"> </w:t>
            </w:r>
            <w:r w:rsidRPr="003B7D06">
              <w:t>for</w:t>
            </w:r>
            <w:r w:rsidRPr="003B7D06">
              <w:rPr>
                <w:spacing w:val="-8"/>
              </w:rPr>
              <w:t xml:space="preserve"> </w:t>
            </w:r>
            <w:r w:rsidRPr="003B7D06">
              <w:t>the Integer operator</w:t>
            </w:r>
            <w:r w:rsidRPr="003B7D06">
              <w:rPr>
                <w:b/>
                <w:i/>
              </w:rPr>
              <w:t>.</w:t>
            </w:r>
          </w:p>
        </w:tc>
      </w:tr>
      <w:tr w:rsidR="00DE1A6A" w:rsidRPr="003B7D06" w14:paraId="2156C3EC" w14:textId="77777777" w:rsidTr="604FF763">
        <w:trPr>
          <w:trHeight w:val="840"/>
        </w:trPr>
        <w:tc>
          <w:tcPr>
            <w:tcW w:w="1240" w:type="dxa"/>
            <w:vMerge/>
          </w:tcPr>
          <w:p w14:paraId="0A9541FC" w14:textId="77777777" w:rsidR="00DE1A6A" w:rsidRPr="003B7D06" w:rsidRDefault="00DE1A6A" w:rsidP="00231FCC">
            <w:pPr>
              <w:rPr>
                <w:sz w:val="2"/>
                <w:szCs w:val="2"/>
              </w:rPr>
            </w:pPr>
          </w:p>
        </w:tc>
        <w:tc>
          <w:tcPr>
            <w:tcW w:w="8399" w:type="dxa"/>
            <w:gridSpan w:val="4"/>
          </w:tcPr>
          <w:p w14:paraId="1B110617" w14:textId="77777777" w:rsidR="00DE1A6A" w:rsidRPr="003B7D06" w:rsidRDefault="00DE1A6A" w:rsidP="00231FCC">
            <w:pPr>
              <w:rPr>
                <w:b/>
                <w:bCs/>
              </w:rPr>
            </w:pPr>
            <w:r w:rsidRPr="003B7D06">
              <w:rPr>
                <w:b/>
                <w:bCs/>
              </w:rPr>
              <w:t>XPATH:</w:t>
            </w:r>
          </w:p>
          <w:p w14:paraId="772353E7" w14:textId="77777777" w:rsidR="00DE1A6A" w:rsidRPr="003B7D06" w:rsidRDefault="00DE1A6A" w:rsidP="00231FCC">
            <w:r w:rsidRPr="604FF763">
              <w:t>/document/component/structuredBody/component/section/subject/manufacturedProduct/subjectOf/characteristic/code[@code="AU1004</w:t>
            </w:r>
            <w:proofErr w:type="gramStart"/>
            <w:r w:rsidRPr="604FF763">
              <w:t>"]/..</w:t>
            </w:r>
            <w:proofErr w:type="gramEnd"/>
            <w:r w:rsidRPr="604FF763">
              <w:t>/value/@value</w:t>
            </w:r>
          </w:p>
        </w:tc>
      </w:tr>
      <w:tr w:rsidR="00DE1A6A" w:rsidRPr="003B7D06" w14:paraId="21AAB8C9" w14:textId="77777777" w:rsidTr="00D21AAF">
        <w:trPr>
          <w:trHeight w:val="58"/>
        </w:trPr>
        <w:tc>
          <w:tcPr>
            <w:tcW w:w="1240" w:type="dxa"/>
            <w:shd w:val="clear" w:color="auto" w:fill="FF9E1B"/>
          </w:tcPr>
          <w:p w14:paraId="18A70A15" w14:textId="77777777" w:rsidR="00DE1A6A" w:rsidRPr="00D21AAF" w:rsidRDefault="00DE1A6A" w:rsidP="00231FCC">
            <w:pPr>
              <w:rPr>
                <w:b/>
                <w:bCs/>
                <w:i/>
                <w:iCs/>
              </w:rPr>
            </w:pPr>
            <w:r w:rsidRPr="00D21AAF">
              <w:rPr>
                <w:b/>
                <w:bCs/>
                <w:i/>
                <w:iCs/>
              </w:rPr>
              <w:t>Business Rules</w:t>
            </w:r>
          </w:p>
        </w:tc>
        <w:tc>
          <w:tcPr>
            <w:tcW w:w="8399" w:type="dxa"/>
            <w:gridSpan w:val="4"/>
          </w:tcPr>
          <w:p w14:paraId="5B3A76D5" w14:textId="77777777" w:rsidR="00DE1A6A" w:rsidRPr="003B7D06" w:rsidRDefault="00DE1A6A" w:rsidP="008646F5">
            <w:pPr>
              <w:pStyle w:val="ListParagraph"/>
              <w:numPr>
                <w:ilvl w:val="0"/>
                <w:numId w:val="80"/>
              </w:numPr>
            </w:pPr>
            <w:r w:rsidRPr="003B7D06">
              <w:t>The value must be an integer</w:t>
            </w:r>
          </w:p>
          <w:p w14:paraId="6CEDB3D9" w14:textId="77777777" w:rsidR="00DE1A6A" w:rsidRPr="003B7D06" w:rsidRDefault="00DE1A6A" w:rsidP="008646F5">
            <w:pPr>
              <w:pStyle w:val="ListParagraph"/>
              <w:numPr>
                <w:ilvl w:val="0"/>
                <w:numId w:val="80"/>
              </w:numPr>
            </w:pPr>
            <w:r w:rsidRPr="604FF763">
              <w:t>Value is required if code ‘AU1004’ is provided</w:t>
            </w:r>
          </w:p>
          <w:p w14:paraId="7619904D" w14:textId="77777777" w:rsidR="00DE1A6A" w:rsidRPr="003B7D06" w:rsidRDefault="00DE1A6A" w:rsidP="008646F5">
            <w:pPr>
              <w:pStyle w:val="ListParagraph"/>
              <w:numPr>
                <w:ilvl w:val="0"/>
                <w:numId w:val="80"/>
              </w:numPr>
            </w:pPr>
            <w:r w:rsidRPr="003B7D06">
              <w:t>If provided, value must be an integer</w:t>
            </w:r>
          </w:p>
          <w:p w14:paraId="4DC1DF92" w14:textId="77777777" w:rsidR="00DE1A6A" w:rsidRPr="003B7D06" w:rsidRDefault="00DE1A6A" w:rsidP="008646F5">
            <w:pPr>
              <w:pStyle w:val="ListParagraph"/>
              <w:numPr>
                <w:ilvl w:val="0"/>
                <w:numId w:val="80"/>
              </w:numPr>
            </w:pPr>
            <w:r w:rsidRPr="604FF763">
              <w:rPr>
                <w:spacing w:val="-2"/>
              </w:rPr>
              <w:t xml:space="preserve">If </w:t>
            </w:r>
            <w:proofErr w:type="spellStart"/>
            <w:r w:rsidRPr="604FF763">
              <w:rPr>
                <w:spacing w:val="-2"/>
              </w:rPr>
              <w:t>characteristicValue</w:t>
            </w:r>
            <w:proofErr w:type="spellEnd"/>
            <w:r w:rsidRPr="604FF763">
              <w:rPr>
                <w:spacing w:val="-2"/>
              </w:rPr>
              <w:t xml:space="preserve"> is missing, invalid, or given more than once, </w:t>
            </w:r>
            <w:r w:rsidRPr="604FF763">
              <w:t xml:space="preserve">the </w:t>
            </w:r>
            <w:proofErr w:type="spellStart"/>
            <w:r w:rsidRPr="604FF763">
              <w:t>AusUDID</w:t>
            </w:r>
            <w:proofErr w:type="spellEnd"/>
            <w:r w:rsidRPr="604FF763">
              <w:t xml:space="preserve"> submission will be rejected as a submission with an invalid Restricted Number of Reuses</w:t>
            </w:r>
          </w:p>
        </w:tc>
      </w:tr>
    </w:tbl>
    <w:p w14:paraId="0F086B36" w14:textId="77777777" w:rsidR="00DE1A6A" w:rsidRPr="003B7D06" w:rsidRDefault="00DE1A6A" w:rsidP="00351F9C">
      <w:pPr>
        <w:pStyle w:val="Heading1"/>
      </w:pPr>
      <w:bookmarkStart w:id="57" w:name="_Common_DI_Validation"/>
      <w:bookmarkStart w:id="58" w:name="_Toc146898498"/>
      <w:bookmarkStart w:id="59" w:name="_Toc185329518"/>
      <w:bookmarkStart w:id="60" w:name="_Toc197411257"/>
      <w:bookmarkEnd w:id="57"/>
      <w:r w:rsidRPr="003B7D06">
        <w:lastRenderedPageBreak/>
        <w:t>Common DI Validation</w:t>
      </w:r>
      <w:bookmarkEnd w:id="58"/>
      <w:bookmarkEnd w:id="59"/>
      <w:bookmarkEnd w:id="60"/>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34"/>
        <w:gridCol w:w="8305"/>
      </w:tblGrid>
      <w:tr w:rsidR="00DE1A6A" w:rsidRPr="003B7D06" w14:paraId="79CA5E3C" w14:textId="77777777" w:rsidTr="00D21AAF">
        <w:trPr>
          <w:trHeight w:val="2739"/>
        </w:trPr>
        <w:tc>
          <w:tcPr>
            <w:tcW w:w="1334" w:type="dxa"/>
            <w:shd w:val="clear" w:color="auto" w:fill="FF9E1B"/>
          </w:tcPr>
          <w:p w14:paraId="5105A54C" w14:textId="77777777" w:rsidR="00DE1A6A" w:rsidRPr="00D21AAF" w:rsidRDefault="00DE1A6A" w:rsidP="00231FCC">
            <w:pPr>
              <w:rPr>
                <w:b/>
                <w:bCs/>
                <w:i/>
                <w:iCs/>
              </w:rPr>
            </w:pPr>
            <w:r w:rsidRPr="00D21AAF">
              <w:rPr>
                <w:b/>
                <w:bCs/>
                <w:i/>
                <w:iCs/>
              </w:rPr>
              <w:t xml:space="preserve">Business </w:t>
            </w:r>
            <w:r w:rsidRPr="00D21AAF">
              <w:rPr>
                <w:b/>
                <w:bCs/>
                <w:i/>
                <w:iCs/>
                <w:spacing w:val="-2"/>
              </w:rPr>
              <w:t>Rules</w:t>
            </w:r>
          </w:p>
        </w:tc>
        <w:tc>
          <w:tcPr>
            <w:tcW w:w="8305" w:type="dxa"/>
          </w:tcPr>
          <w:p w14:paraId="60A334AA" w14:textId="77777777" w:rsidR="00DE1A6A" w:rsidRPr="003B7D06" w:rsidRDefault="00DE1A6A" w:rsidP="008646F5">
            <w:pPr>
              <w:pStyle w:val="ListParagraph"/>
              <w:numPr>
                <w:ilvl w:val="0"/>
                <w:numId w:val="81"/>
              </w:numPr>
              <w:rPr>
                <w:rFonts w:ascii="Symbol" w:hAnsi="Symbol"/>
              </w:rPr>
            </w:pPr>
            <w:r w:rsidRPr="003B7D06">
              <w:t>A</w:t>
            </w:r>
            <w:r w:rsidRPr="003B7D06">
              <w:rPr>
                <w:spacing w:val="-2"/>
              </w:rPr>
              <w:t xml:space="preserve"> </w:t>
            </w:r>
            <w:r w:rsidRPr="003B7D06">
              <w:t>device</w:t>
            </w:r>
            <w:r w:rsidRPr="003B7D06">
              <w:rPr>
                <w:spacing w:val="-4"/>
              </w:rPr>
              <w:t xml:space="preserve"> </w:t>
            </w:r>
            <w:r w:rsidRPr="003B7D06">
              <w:t>identifier</w:t>
            </w:r>
            <w:r w:rsidRPr="003B7D06">
              <w:rPr>
                <w:spacing w:val="-2"/>
              </w:rPr>
              <w:t xml:space="preserve"> </w:t>
            </w:r>
            <w:r w:rsidRPr="003B7D06">
              <w:t>with</w:t>
            </w:r>
            <w:r w:rsidRPr="003B7D06">
              <w:rPr>
                <w:spacing w:val="-1"/>
              </w:rPr>
              <w:t xml:space="preserve"> </w:t>
            </w:r>
            <w:r w:rsidRPr="003B7D06">
              <w:t>GS1</w:t>
            </w:r>
            <w:r w:rsidRPr="003B7D06">
              <w:rPr>
                <w:spacing w:val="-2"/>
              </w:rPr>
              <w:t xml:space="preserve"> </w:t>
            </w:r>
            <w:r w:rsidRPr="003B7D06">
              <w:t>as</w:t>
            </w:r>
            <w:r w:rsidRPr="003B7D06">
              <w:rPr>
                <w:spacing w:val="-2"/>
              </w:rPr>
              <w:t xml:space="preserve"> </w:t>
            </w:r>
            <w:r w:rsidRPr="003B7D06">
              <w:t>Issuing</w:t>
            </w:r>
            <w:r w:rsidRPr="003B7D06">
              <w:rPr>
                <w:spacing w:val="-4"/>
              </w:rPr>
              <w:t xml:space="preserve"> </w:t>
            </w:r>
            <w:r w:rsidRPr="003B7D06">
              <w:t>Agency</w:t>
            </w:r>
            <w:r w:rsidRPr="003B7D06">
              <w:rPr>
                <w:spacing w:val="-7"/>
              </w:rPr>
              <w:t xml:space="preserve"> </w:t>
            </w:r>
            <w:r w:rsidRPr="003B7D06">
              <w:t>shall</w:t>
            </w:r>
            <w:r w:rsidRPr="003B7D06">
              <w:rPr>
                <w:spacing w:val="-2"/>
              </w:rPr>
              <w:t xml:space="preserve"> </w:t>
            </w:r>
            <w:r w:rsidRPr="003B7D06">
              <w:t>be</w:t>
            </w:r>
            <w:r w:rsidRPr="003B7D06">
              <w:rPr>
                <w:spacing w:val="-3"/>
              </w:rPr>
              <w:t xml:space="preserve"> 1</w:t>
            </w:r>
            <w:r w:rsidRPr="003B7D06">
              <w:t>4</w:t>
            </w:r>
            <w:r w:rsidRPr="003B7D06">
              <w:rPr>
                <w:spacing w:val="-1"/>
              </w:rPr>
              <w:t xml:space="preserve"> </w:t>
            </w:r>
            <w:r w:rsidRPr="003B7D06">
              <w:t>digits</w:t>
            </w:r>
            <w:r w:rsidRPr="003B7D06">
              <w:rPr>
                <w:spacing w:val="-2"/>
              </w:rPr>
              <w:t xml:space="preserve"> </w:t>
            </w:r>
            <w:r w:rsidRPr="003B7D06">
              <w:t>in length; DIs with fewer digits should be appended with leading zeros</w:t>
            </w:r>
          </w:p>
          <w:p w14:paraId="702858B6" w14:textId="77777777" w:rsidR="00DE1A6A" w:rsidRPr="003B7D06" w:rsidRDefault="00DE1A6A" w:rsidP="008646F5">
            <w:pPr>
              <w:pStyle w:val="ListParagraph"/>
              <w:numPr>
                <w:ilvl w:val="0"/>
                <w:numId w:val="81"/>
              </w:numPr>
              <w:rPr>
                <w:rFonts w:ascii="Symbol" w:hAnsi="Symbol"/>
              </w:rPr>
            </w:pPr>
            <w:r w:rsidRPr="003B7D06">
              <w:t>A</w:t>
            </w:r>
            <w:r w:rsidRPr="003B7D06">
              <w:rPr>
                <w:spacing w:val="-2"/>
              </w:rPr>
              <w:t xml:space="preserve"> </w:t>
            </w:r>
            <w:r w:rsidRPr="003B7D06">
              <w:t>device</w:t>
            </w:r>
            <w:r w:rsidRPr="003B7D06">
              <w:rPr>
                <w:spacing w:val="-2"/>
              </w:rPr>
              <w:t xml:space="preserve"> </w:t>
            </w:r>
            <w:r w:rsidRPr="003B7D06">
              <w:t>identifier with</w:t>
            </w:r>
            <w:r w:rsidRPr="003B7D06">
              <w:rPr>
                <w:spacing w:val="2"/>
              </w:rPr>
              <w:t xml:space="preserve"> </w:t>
            </w:r>
            <w:r w:rsidRPr="003B7D06">
              <w:t>GS1 Issuing</w:t>
            </w:r>
            <w:r w:rsidRPr="003B7D06">
              <w:rPr>
                <w:spacing w:val="-3"/>
              </w:rPr>
              <w:t xml:space="preserve"> </w:t>
            </w:r>
            <w:r w:rsidRPr="003B7D06">
              <w:t>Agency</w:t>
            </w:r>
            <w:r w:rsidRPr="003B7D06">
              <w:rPr>
                <w:spacing w:val="-5"/>
              </w:rPr>
              <w:t xml:space="preserve"> </w:t>
            </w:r>
            <w:r w:rsidRPr="003B7D06">
              <w:t>shall be</w:t>
            </w:r>
            <w:r w:rsidRPr="003B7D06">
              <w:rPr>
                <w:spacing w:val="-1"/>
              </w:rPr>
              <w:t xml:space="preserve"> </w:t>
            </w:r>
            <w:r w:rsidRPr="003B7D06">
              <w:t>a</w:t>
            </w:r>
            <w:r w:rsidRPr="003B7D06">
              <w:rPr>
                <w:spacing w:val="-1"/>
              </w:rPr>
              <w:t xml:space="preserve"> </w:t>
            </w:r>
            <w:r w:rsidRPr="003B7D06">
              <w:t>numeric only</w:t>
            </w:r>
            <w:r w:rsidRPr="003B7D06">
              <w:rPr>
                <w:spacing w:val="-5"/>
              </w:rPr>
              <w:t xml:space="preserve"> </w:t>
            </w:r>
            <w:r w:rsidRPr="003B7D06">
              <w:rPr>
                <w:spacing w:val="-2"/>
              </w:rPr>
              <w:t>value</w:t>
            </w:r>
          </w:p>
          <w:p w14:paraId="56E04117" w14:textId="77777777" w:rsidR="00DE1A6A" w:rsidRPr="003B7D06" w:rsidRDefault="00DE1A6A" w:rsidP="008646F5">
            <w:pPr>
              <w:pStyle w:val="ListParagraph"/>
              <w:numPr>
                <w:ilvl w:val="0"/>
                <w:numId w:val="81"/>
              </w:numPr>
              <w:rPr>
                <w:rFonts w:ascii="Symbol" w:hAnsi="Symbol"/>
              </w:rPr>
            </w:pPr>
            <w:r w:rsidRPr="003B7D06">
              <w:t>A</w:t>
            </w:r>
            <w:r w:rsidRPr="003B7D06">
              <w:rPr>
                <w:spacing w:val="-3"/>
              </w:rPr>
              <w:t xml:space="preserve"> </w:t>
            </w:r>
            <w:r w:rsidRPr="003B7D06">
              <w:t>device</w:t>
            </w:r>
            <w:r w:rsidRPr="003B7D06">
              <w:rPr>
                <w:spacing w:val="-5"/>
              </w:rPr>
              <w:t xml:space="preserve"> </w:t>
            </w:r>
            <w:r w:rsidRPr="003B7D06">
              <w:t>identifier</w:t>
            </w:r>
            <w:r w:rsidRPr="003B7D06">
              <w:rPr>
                <w:spacing w:val="-3"/>
              </w:rPr>
              <w:t xml:space="preserve"> </w:t>
            </w:r>
            <w:r w:rsidRPr="003B7D06">
              <w:t>with</w:t>
            </w:r>
            <w:r w:rsidRPr="003B7D06">
              <w:rPr>
                <w:spacing w:val="-1"/>
              </w:rPr>
              <w:t xml:space="preserve"> </w:t>
            </w:r>
            <w:r w:rsidRPr="003B7D06">
              <w:t>GS1</w:t>
            </w:r>
            <w:r w:rsidRPr="003B7D06">
              <w:rPr>
                <w:spacing w:val="-3"/>
              </w:rPr>
              <w:t xml:space="preserve"> </w:t>
            </w:r>
            <w:r w:rsidRPr="003B7D06">
              <w:t>Issuing</w:t>
            </w:r>
            <w:r w:rsidRPr="003B7D06">
              <w:rPr>
                <w:spacing w:val="-6"/>
              </w:rPr>
              <w:t xml:space="preserve"> </w:t>
            </w:r>
            <w:r w:rsidRPr="003B7D06">
              <w:t>Agency</w:t>
            </w:r>
            <w:r w:rsidRPr="003B7D06">
              <w:rPr>
                <w:spacing w:val="-6"/>
              </w:rPr>
              <w:t xml:space="preserve"> </w:t>
            </w:r>
            <w:r w:rsidRPr="003B7D06">
              <w:t>will have</w:t>
            </w:r>
            <w:r w:rsidRPr="003B7D06">
              <w:rPr>
                <w:spacing w:val="-4"/>
              </w:rPr>
              <w:t xml:space="preserve"> </w:t>
            </w:r>
            <w:r w:rsidRPr="003B7D06">
              <w:t>a</w:t>
            </w:r>
            <w:r w:rsidRPr="003B7D06">
              <w:rPr>
                <w:spacing w:val="-4"/>
              </w:rPr>
              <w:t xml:space="preserve"> </w:t>
            </w:r>
            <w:r w:rsidRPr="003B7D06">
              <w:t>valid</w:t>
            </w:r>
            <w:r w:rsidRPr="003B7D06">
              <w:rPr>
                <w:spacing w:val="-3"/>
              </w:rPr>
              <w:t xml:space="preserve"> </w:t>
            </w:r>
            <w:r w:rsidRPr="003B7D06">
              <w:t>check</w:t>
            </w:r>
            <w:r w:rsidRPr="003B7D06">
              <w:rPr>
                <w:spacing w:val="-3"/>
              </w:rPr>
              <w:t xml:space="preserve"> </w:t>
            </w:r>
            <w:r w:rsidRPr="003B7D06">
              <w:t>digit</w:t>
            </w:r>
            <w:r w:rsidRPr="003B7D06">
              <w:rPr>
                <w:spacing w:val="-1"/>
              </w:rPr>
              <w:t xml:space="preserve"> </w:t>
            </w:r>
            <w:r w:rsidRPr="003B7D06">
              <w:t>as</w:t>
            </w:r>
            <w:r w:rsidRPr="003B7D06">
              <w:rPr>
                <w:spacing w:val="-3"/>
              </w:rPr>
              <w:t xml:space="preserve"> </w:t>
            </w:r>
            <w:r w:rsidRPr="003B7D06">
              <w:t>per GS1 guidelines</w:t>
            </w:r>
          </w:p>
          <w:p w14:paraId="742DFCAC" w14:textId="77777777" w:rsidR="00DE1A6A" w:rsidRPr="003B7D06" w:rsidRDefault="00DE1A6A" w:rsidP="008646F5">
            <w:pPr>
              <w:pStyle w:val="ListParagraph"/>
              <w:numPr>
                <w:ilvl w:val="0"/>
                <w:numId w:val="81"/>
              </w:numPr>
              <w:rPr>
                <w:rFonts w:ascii="Symbol" w:hAnsi="Symbol"/>
              </w:rPr>
            </w:pPr>
            <w:r w:rsidRPr="003B7D06">
              <w:t>A</w:t>
            </w:r>
            <w:r w:rsidRPr="003B7D06">
              <w:rPr>
                <w:spacing w:val="-3"/>
              </w:rPr>
              <w:t xml:space="preserve"> </w:t>
            </w:r>
            <w:r w:rsidRPr="003B7D06">
              <w:t>device</w:t>
            </w:r>
            <w:r w:rsidRPr="003B7D06">
              <w:rPr>
                <w:spacing w:val="-2"/>
              </w:rPr>
              <w:t xml:space="preserve"> </w:t>
            </w:r>
            <w:r w:rsidRPr="003B7D06">
              <w:t>identifier with</w:t>
            </w:r>
            <w:r w:rsidRPr="003B7D06">
              <w:rPr>
                <w:spacing w:val="1"/>
              </w:rPr>
              <w:t xml:space="preserve"> </w:t>
            </w:r>
            <w:r w:rsidRPr="003B7D06">
              <w:t>ICCBBA Issuing Agency</w:t>
            </w:r>
            <w:r w:rsidRPr="003B7D06">
              <w:rPr>
                <w:spacing w:val="-5"/>
              </w:rPr>
              <w:t xml:space="preserve"> </w:t>
            </w:r>
            <w:r w:rsidRPr="003B7D06">
              <w:t>shall</w:t>
            </w:r>
            <w:r w:rsidRPr="003B7D06">
              <w:rPr>
                <w:spacing w:val="-1"/>
              </w:rPr>
              <w:t xml:space="preserve"> </w:t>
            </w:r>
            <w:r w:rsidRPr="003B7D06">
              <w:t>be</w:t>
            </w:r>
            <w:r w:rsidRPr="003B7D06">
              <w:rPr>
                <w:spacing w:val="-1"/>
              </w:rPr>
              <w:t xml:space="preserve"> </w:t>
            </w:r>
            <w:r w:rsidRPr="003B7D06">
              <w:t>16</w:t>
            </w:r>
            <w:r w:rsidRPr="003B7D06">
              <w:rPr>
                <w:spacing w:val="2"/>
              </w:rPr>
              <w:t xml:space="preserve"> </w:t>
            </w:r>
            <w:r w:rsidRPr="003B7D06">
              <w:t>digits in</w:t>
            </w:r>
            <w:r w:rsidRPr="003B7D06">
              <w:rPr>
                <w:spacing w:val="2"/>
              </w:rPr>
              <w:t xml:space="preserve"> </w:t>
            </w:r>
            <w:r w:rsidRPr="003B7D06">
              <w:rPr>
                <w:spacing w:val="-2"/>
              </w:rPr>
              <w:t>length</w:t>
            </w:r>
          </w:p>
          <w:p w14:paraId="23435337" w14:textId="77777777" w:rsidR="00DE1A6A" w:rsidRPr="003B7D06" w:rsidRDefault="00DE1A6A" w:rsidP="008646F5">
            <w:pPr>
              <w:pStyle w:val="ListParagraph"/>
              <w:numPr>
                <w:ilvl w:val="0"/>
                <w:numId w:val="81"/>
              </w:numPr>
              <w:rPr>
                <w:rFonts w:ascii="Symbol" w:hAnsi="Symbol"/>
              </w:rPr>
            </w:pPr>
            <w:r w:rsidRPr="003B7D06">
              <w:t>A</w:t>
            </w:r>
            <w:r w:rsidRPr="003B7D06">
              <w:rPr>
                <w:spacing w:val="-1"/>
              </w:rPr>
              <w:t xml:space="preserve"> </w:t>
            </w:r>
            <w:r w:rsidRPr="003B7D06">
              <w:t>device</w:t>
            </w:r>
            <w:r w:rsidRPr="003B7D06">
              <w:rPr>
                <w:spacing w:val="-2"/>
              </w:rPr>
              <w:t xml:space="preserve"> </w:t>
            </w:r>
            <w:r w:rsidRPr="003B7D06">
              <w:t>identifier</w:t>
            </w:r>
            <w:r w:rsidRPr="003B7D06">
              <w:rPr>
                <w:spacing w:val="-1"/>
              </w:rPr>
              <w:t xml:space="preserve"> </w:t>
            </w:r>
            <w:r w:rsidRPr="003B7D06">
              <w:t>with</w:t>
            </w:r>
            <w:r w:rsidRPr="003B7D06">
              <w:rPr>
                <w:spacing w:val="3"/>
              </w:rPr>
              <w:t xml:space="preserve"> </w:t>
            </w:r>
            <w:r w:rsidRPr="003B7D06">
              <w:t>ICCBBA</w:t>
            </w:r>
            <w:r w:rsidRPr="003B7D06">
              <w:rPr>
                <w:spacing w:val="-1"/>
              </w:rPr>
              <w:t xml:space="preserve"> </w:t>
            </w:r>
            <w:r w:rsidRPr="003B7D06">
              <w:t>Issuing Agency</w:t>
            </w:r>
            <w:r w:rsidRPr="003B7D06">
              <w:rPr>
                <w:spacing w:val="-6"/>
              </w:rPr>
              <w:t xml:space="preserve"> </w:t>
            </w:r>
            <w:r w:rsidRPr="003B7D06">
              <w:t>shall be</w:t>
            </w:r>
            <w:r w:rsidRPr="003B7D06">
              <w:rPr>
                <w:spacing w:val="-2"/>
              </w:rPr>
              <w:t xml:space="preserve"> </w:t>
            </w:r>
            <w:r w:rsidRPr="003B7D06">
              <w:t xml:space="preserve">an alphanumeric </w:t>
            </w:r>
            <w:r w:rsidRPr="003B7D06">
              <w:rPr>
                <w:spacing w:val="-2"/>
              </w:rPr>
              <w:t>value</w:t>
            </w:r>
          </w:p>
          <w:p w14:paraId="68DC1ADA" w14:textId="77777777" w:rsidR="00DE1A6A" w:rsidRPr="003B7D06" w:rsidRDefault="00DE1A6A" w:rsidP="008646F5">
            <w:pPr>
              <w:pStyle w:val="ListParagraph"/>
              <w:numPr>
                <w:ilvl w:val="0"/>
                <w:numId w:val="81"/>
              </w:numPr>
              <w:rPr>
                <w:rFonts w:ascii="Symbol" w:hAnsi="Symbol"/>
              </w:rPr>
            </w:pPr>
            <w:r w:rsidRPr="003B7D06">
              <w:t>A</w:t>
            </w:r>
            <w:r w:rsidRPr="003B7D06">
              <w:rPr>
                <w:spacing w:val="-3"/>
              </w:rPr>
              <w:t xml:space="preserve"> </w:t>
            </w:r>
            <w:r w:rsidRPr="003B7D06">
              <w:t>device</w:t>
            </w:r>
            <w:r w:rsidRPr="003B7D06">
              <w:rPr>
                <w:spacing w:val="-5"/>
              </w:rPr>
              <w:t xml:space="preserve"> </w:t>
            </w:r>
            <w:r w:rsidRPr="003B7D06">
              <w:t>identifier</w:t>
            </w:r>
            <w:r w:rsidRPr="003B7D06">
              <w:rPr>
                <w:spacing w:val="-3"/>
              </w:rPr>
              <w:t xml:space="preserve"> </w:t>
            </w:r>
            <w:r w:rsidRPr="003B7D06">
              <w:t>with</w:t>
            </w:r>
            <w:r w:rsidRPr="003B7D06">
              <w:rPr>
                <w:spacing w:val="-1"/>
              </w:rPr>
              <w:t xml:space="preserve"> </w:t>
            </w:r>
            <w:r w:rsidRPr="003B7D06">
              <w:t>HIBCC</w:t>
            </w:r>
            <w:r w:rsidRPr="003B7D06">
              <w:rPr>
                <w:spacing w:val="-3"/>
              </w:rPr>
              <w:t xml:space="preserve"> </w:t>
            </w:r>
            <w:r w:rsidRPr="003B7D06">
              <w:t>Issuing</w:t>
            </w:r>
            <w:r w:rsidRPr="003B7D06">
              <w:rPr>
                <w:spacing w:val="-5"/>
              </w:rPr>
              <w:t xml:space="preserve"> </w:t>
            </w:r>
            <w:r w:rsidRPr="003B7D06">
              <w:t>Agency</w:t>
            </w:r>
            <w:r w:rsidRPr="003B7D06">
              <w:rPr>
                <w:spacing w:val="-8"/>
              </w:rPr>
              <w:t xml:space="preserve"> </w:t>
            </w:r>
            <w:r w:rsidRPr="003B7D06">
              <w:t>shall</w:t>
            </w:r>
            <w:r w:rsidRPr="003B7D06">
              <w:rPr>
                <w:spacing w:val="-3"/>
              </w:rPr>
              <w:t xml:space="preserve"> </w:t>
            </w:r>
            <w:r w:rsidRPr="003B7D06">
              <w:t>be</w:t>
            </w:r>
            <w:r w:rsidRPr="003B7D06">
              <w:rPr>
                <w:spacing w:val="-4"/>
              </w:rPr>
              <w:t xml:space="preserve"> </w:t>
            </w:r>
            <w:r w:rsidRPr="003B7D06">
              <w:t>6-23</w:t>
            </w:r>
            <w:r w:rsidRPr="003B7D06">
              <w:rPr>
                <w:spacing w:val="-3"/>
              </w:rPr>
              <w:t xml:space="preserve"> </w:t>
            </w:r>
            <w:r w:rsidRPr="003B7D06">
              <w:t>digits</w:t>
            </w:r>
            <w:r w:rsidRPr="003B7D06">
              <w:rPr>
                <w:spacing w:val="-3"/>
              </w:rPr>
              <w:t xml:space="preserve"> </w:t>
            </w:r>
            <w:r w:rsidRPr="003B7D06">
              <w:t>in</w:t>
            </w:r>
            <w:r w:rsidRPr="003B7D06">
              <w:rPr>
                <w:spacing w:val="-3"/>
              </w:rPr>
              <w:t xml:space="preserve"> </w:t>
            </w:r>
            <w:r w:rsidRPr="003B7D06">
              <w:t>length,</w:t>
            </w:r>
            <w:r w:rsidRPr="003B7D06">
              <w:rPr>
                <w:spacing w:val="-3"/>
              </w:rPr>
              <w:t xml:space="preserve"> </w:t>
            </w:r>
            <w:r w:rsidRPr="003B7D06">
              <w:t xml:space="preserve">first character alphabetic and last character numeric, and cannot include special </w:t>
            </w:r>
            <w:r w:rsidRPr="003B7D06">
              <w:rPr>
                <w:spacing w:val="-2"/>
              </w:rPr>
              <w:t>characters</w:t>
            </w:r>
          </w:p>
          <w:p w14:paraId="5EFF0E09" w14:textId="77777777" w:rsidR="00DE1A6A" w:rsidRPr="003B7D06" w:rsidRDefault="00DE1A6A" w:rsidP="008646F5">
            <w:pPr>
              <w:pStyle w:val="ListParagraph"/>
              <w:numPr>
                <w:ilvl w:val="0"/>
                <w:numId w:val="81"/>
              </w:numPr>
              <w:rPr>
                <w:rFonts w:ascii="Symbol" w:hAnsi="Symbol"/>
              </w:rPr>
            </w:pPr>
            <w:r w:rsidRPr="003B7D06">
              <w:t>A</w:t>
            </w:r>
            <w:r w:rsidRPr="003B7D06">
              <w:rPr>
                <w:spacing w:val="-1"/>
              </w:rPr>
              <w:t xml:space="preserve"> </w:t>
            </w:r>
            <w:r w:rsidRPr="003B7D06">
              <w:t>device</w:t>
            </w:r>
            <w:r w:rsidRPr="003B7D06">
              <w:rPr>
                <w:spacing w:val="-2"/>
              </w:rPr>
              <w:t xml:space="preserve"> </w:t>
            </w:r>
            <w:r w:rsidRPr="003B7D06">
              <w:t>identifier</w:t>
            </w:r>
            <w:r w:rsidRPr="003B7D06">
              <w:rPr>
                <w:spacing w:val="-1"/>
              </w:rPr>
              <w:t xml:space="preserve"> </w:t>
            </w:r>
            <w:r w:rsidRPr="003B7D06">
              <w:t>with</w:t>
            </w:r>
            <w:r w:rsidRPr="003B7D06">
              <w:rPr>
                <w:spacing w:val="2"/>
              </w:rPr>
              <w:t xml:space="preserve"> </w:t>
            </w:r>
            <w:r w:rsidRPr="003B7D06">
              <w:t>HIBCC</w:t>
            </w:r>
            <w:r w:rsidRPr="003B7D06">
              <w:rPr>
                <w:spacing w:val="-1"/>
              </w:rPr>
              <w:t xml:space="preserve"> </w:t>
            </w:r>
            <w:r w:rsidRPr="003B7D06">
              <w:t>Issuing</w:t>
            </w:r>
            <w:r w:rsidRPr="003B7D06">
              <w:rPr>
                <w:spacing w:val="-2"/>
              </w:rPr>
              <w:t xml:space="preserve"> </w:t>
            </w:r>
            <w:r w:rsidRPr="003B7D06">
              <w:t>Agency</w:t>
            </w:r>
            <w:r w:rsidRPr="003B7D06">
              <w:rPr>
                <w:spacing w:val="-6"/>
              </w:rPr>
              <w:t xml:space="preserve"> </w:t>
            </w:r>
            <w:r w:rsidRPr="003B7D06">
              <w:t>shall be</w:t>
            </w:r>
            <w:r w:rsidRPr="003B7D06">
              <w:rPr>
                <w:spacing w:val="-2"/>
              </w:rPr>
              <w:t xml:space="preserve"> </w:t>
            </w:r>
            <w:r w:rsidRPr="003B7D06">
              <w:t xml:space="preserve">an alphanumeric </w:t>
            </w:r>
            <w:r w:rsidRPr="003B7D06">
              <w:rPr>
                <w:spacing w:val="-2"/>
              </w:rPr>
              <w:t>value.</w:t>
            </w:r>
          </w:p>
        </w:tc>
      </w:tr>
    </w:tbl>
    <w:p w14:paraId="60365F18" w14:textId="77777777" w:rsidR="00724BFC" w:rsidRDefault="00724BFC">
      <w:r>
        <w:br w:type="page"/>
      </w:r>
    </w:p>
    <w:p w14:paraId="7462E253" w14:textId="77777777" w:rsidR="00DE1A6A" w:rsidRPr="003B7D06" w:rsidRDefault="00DE1A6A" w:rsidP="00351F9C">
      <w:pPr>
        <w:pStyle w:val="Heading1"/>
      </w:pPr>
      <w:bookmarkStart w:id="61" w:name="_Toc146898499"/>
      <w:bookmarkStart w:id="62" w:name="_Toc185329519"/>
      <w:bookmarkStart w:id="63" w:name="_Toc197411258"/>
      <w:r w:rsidRPr="003B7D06">
        <w:lastRenderedPageBreak/>
        <w:t>XML</w:t>
      </w:r>
      <w:r w:rsidRPr="003B7D06">
        <w:rPr>
          <w:spacing w:val="-19"/>
        </w:rPr>
        <w:t xml:space="preserve"> </w:t>
      </w:r>
      <w:r w:rsidRPr="003B7D06">
        <w:t>Message</w:t>
      </w:r>
      <w:r w:rsidRPr="003B7D06">
        <w:rPr>
          <w:spacing w:val="-9"/>
        </w:rPr>
        <w:t xml:space="preserve"> </w:t>
      </w:r>
      <w:r w:rsidRPr="003B7D06">
        <w:rPr>
          <w:spacing w:val="-2"/>
        </w:rPr>
        <w:t>Sample</w:t>
      </w:r>
      <w:bookmarkEnd w:id="61"/>
      <w:bookmarkEnd w:id="62"/>
      <w:bookmarkEnd w:id="63"/>
    </w:p>
    <w:p w14:paraId="1091809E"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FF"/>
          <w:lang w:eastAsia="en-AU"/>
        </w:rPr>
        <w:t>&lt;?</w:t>
      </w:r>
      <w:r w:rsidRPr="003B62DA">
        <w:rPr>
          <w:rFonts w:eastAsia="Times New Roman"/>
          <w:color w:val="747474"/>
          <w:lang w:eastAsia="en-AU"/>
        </w:rPr>
        <w:t>xml</w:t>
      </w:r>
      <w:r w:rsidRPr="003B7D06">
        <w:rPr>
          <w:rFonts w:eastAsia="Times New Roman"/>
          <w:color w:val="000000"/>
          <w:lang w:eastAsia="en-AU"/>
        </w:rPr>
        <w:t xml:space="preserve"> </w:t>
      </w:r>
      <w:r w:rsidRPr="003B62DA">
        <w:rPr>
          <w:rFonts w:eastAsia="Times New Roman"/>
          <w:color w:val="ED0000"/>
          <w:lang w:eastAsia="en-AU"/>
        </w:rPr>
        <w:t>version</w:t>
      </w:r>
      <w:r w:rsidRPr="003B7D06">
        <w:rPr>
          <w:rFonts w:eastAsia="Times New Roman"/>
          <w:color w:val="000000"/>
          <w:lang w:eastAsia="en-AU"/>
        </w:rPr>
        <w:t>=</w:t>
      </w:r>
      <w:r w:rsidRPr="003B7D06">
        <w:rPr>
          <w:rFonts w:eastAsia="Times New Roman"/>
          <w:color w:val="0000FF"/>
          <w:lang w:eastAsia="en-AU"/>
        </w:rPr>
        <w:t>"1.0"</w:t>
      </w:r>
      <w:r w:rsidRPr="003B7D06">
        <w:rPr>
          <w:rFonts w:eastAsia="Times New Roman"/>
          <w:color w:val="000000"/>
          <w:lang w:eastAsia="en-AU"/>
        </w:rPr>
        <w:t xml:space="preserve"> </w:t>
      </w:r>
      <w:r w:rsidRPr="003B62DA">
        <w:rPr>
          <w:rFonts w:eastAsia="Times New Roman"/>
          <w:color w:val="ED0000"/>
          <w:lang w:eastAsia="en-AU"/>
        </w:rPr>
        <w:t>encoding</w:t>
      </w:r>
      <w:r w:rsidRPr="003B7D06">
        <w:rPr>
          <w:rFonts w:eastAsia="Times New Roman"/>
          <w:color w:val="000000"/>
          <w:lang w:eastAsia="en-AU"/>
        </w:rPr>
        <w:t>=</w:t>
      </w:r>
      <w:r w:rsidRPr="003B7D06">
        <w:rPr>
          <w:rFonts w:eastAsia="Times New Roman"/>
          <w:color w:val="0000FF"/>
          <w:lang w:eastAsia="en-AU"/>
        </w:rPr>
        <w:t>"UTF-8"?&gt;</w:t>
      </w:r>
    </w:p>
    <w:p w14:paraId="38FFE79E" w14:textId="77777777" w:rsidR="00DE1A6A" w:rsidRPr="003B7D06" w:rsidRDefault="00DE1A6A" w:rsidP="604FF763">
      <w:pPr>
        <w:shd w:val="clear" w:color="auto" w:fill="FFFFFE"/>
        <w:spacing w:after="0" w:line="285" w:lineRule="atLeast"/>
        <w:rPr>
          <w:rFonts w:eastAsia="Times New Roman"/>
          <w:color w:val="000000"/>
          <w:lang w:eastAsia="en-AU"/>
        </w:rPr>
      </w:pP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Note: This </w:t>
      </w:r>
      <w:proofErr w:type="spellStart"/>
      <w:r w:rsidRPr="604FF763">
        <w:rPr>
          <w:rFonts w:eastAsia="Times New Roman"/>
          <w:color w:val="008000"/>
          <w:lang w:eastAsia="en-AU"/>
        </w:rPr>
        <w:t>AusUDID</w:t>
      </w:r>
      <w:proofErr w:type="spellEnd"/>
      <w:r w:rsidRPr="604FF763">
        <w:rPr>
          <w:rFonts w:eastAsia="Times New Roman"/>
          <w:color w:val="008000"/>
          <w:lang w:eastAsia="en-AU"/>
        </w:rPr>
        <w:t xml:space="preserve"> SPL XML Sample is not meant to be valid against the business rules for a </w:t>
      </w:r>
      <w:proofErr w:type="spellStart"/>
      <w:r w:rsidRPr="604FF763">
        <w:rPr>
          <w:rFonts w:eastAsia="Times New Roman"/>
          <w:color w:val="008000"/>
          <w:lang w:eastAsia="en-AU"/>
        </w:rPr>
        <w:t>AusUDID</w:t>
      </w:r>
      <w:proofErr w:type="spellEnd"/>
      <w:r w:rsidRPr="604FF763">
        <w:rPr>
          <w:rFonts w:eastAsia="Times New Roman"/>
          <w:color w:val="008000"/>
          <w:lang w:eastAsia="en-AU"/>
        </w:rPr>
        <w:t xml:space="preserve"> submission.  This is a comprehensive example of all the potential elements that can be submitted to the </w:t>
      </w:r>
      <w:proofErr w:type="spellStart"/>
      <w:r w:rsidRPr="604FF763">
        <w:rPr>
          <w:rFonts w:eastAsia="Times New Roman"/>
          <w:color w:val="008000"/>
          <w:lang w:eastAsia="en-AU"/>
        </w:rPr>
        <w:t>AusUDID</w:t>
      </w:r>
      <w:proofErr w:type="spellEnd"/>
      <w:r w:rsidRPr="604FF763">
        <w:rPr>
          <w:rFonts w:eastAsia="Times New Roman"/>
          <w:color w:val="008000"/>
          <w:lang w:eastAsia="en-AU"/>
        </w:rPr>
        <w:t xml:space="preserve">.  Do not attempt to submit this sample as a test </w:t>
      </w:r>
      <w:proofErr w:type="gramStart"/>
      <w:r w:rsidRPr="604FF763">
        <w:rPr>
          <w:rFonts w:eastAsia="Times New Roman"/>
          <w:color w:val="008000"/>
          <w:lang w:eastAsia="en-AU"/>
        </w:rPr>
        <w:t>submission.--</w:t>
      </w:r>
      <w:proofErr w:type="gramEnd"/>
      <w:r w:rsidRPr="604FF763">
        <w:rPr>
          <w:rFonts w:eastAsia="Times New Roman"/>
          <w:color w:val="008000"/>
          <w:lang w:eastAsia="en-AU"/>
        </w:rPr>
        <w:t>&gt;</w:t>
      </w:r>
    </w:p>
    <w:p w14:paraId="4C65776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FF"/>
          <w:lang w:eastAsia="en-AU"/>
        </w:rPr>
        <w:t>&lt;</w:t>
      </w:r>
      <w:r w:rsidRPr="604FF763">
        <w:rPr>
          <w:rFonts w:eastAsia="Times New Roman"/>
          <w:color w:val="800000"/>
          <w:lang w:eastAsia="en-AU"/>
        </w:rPr>
        <w:t>document</w:t>
      </w:r>
      <w:r w:rsidRPr="604FF763">
        <w:rPr>
          <w:rFonts w:eastAsia="Times New Roman"/>
          <w:color w:val="002C47" w:themeColor="text2"/>
          <w:lang w:eastAsia="en-AU"/>
        </w:rPr>
        <w:t xml:space="preserve"> </w:t>
      </w:r>
      <w:proofErr w:type="spellStart"/>
      <w:r w:rsidRPr="003B62DA">
        <w:rPr>
          <w:rFonts w:eastAsia="Times New Roman"/>
          <w:color w:val="ED0000"/>
          <w:lang w:eastAsia="en-AU"/>
        </w:rPr>
        <w:t>xmlns</w:t>
      </w:r>
      <w:proofErr w:type="spellEnd"/>
      <w:r w:rsidRPr="604FF763">
        <w:rPr>
          <w:rFonts w:eastAsia="Times New Roman"/>
          <w:color w:val="002C47" w:themeColor="text2"/>
          <w:lang w:eastAsia="en-AU"/>
        </w:rPr>
        <w:t>=</w:t>
      </w:r>
      <w:r w:rsidRPr="604FF763">
        <w:rPr>
          <w:rFonts w:eastAsia="Times New Roman"/>
          <w:color w:val="0000FF"/>
          <w:lang w:eastAsia="en-AU"/>
        </w:rPr>
        <w:t>"</w:t>
      </w:r>
      <w:proofErr w:type="gramStart"/>
      <w:r w:rsidRPr="604FF763">
        <w:rPr>
          <w:rFonts w:eastAsia="Times New Roman"/>
          <w:color w:val="0000FF"/>
          <w:lang w:eastAsia="en-AU"/>
        </w:rPr>
        <w:t>urn:hl</w:t>
      </w:r>
      <w:proofErr w:type="gramEnd"/>
      <w:r w:rsidRPr="604FF763">
        <w:rPr>
          <w:rFonts w:eastAsia="Times New Roman"/>
          <w:color w:val="0000FF"/>
          <w:lang w:eastAsia="en-AU"/>
        </w:rPr>
        <w:t>7-</w:t>
      </w:r>
      <w:proofErr w:type="gramStart"/>
      <w:r w:rsidRPr="604FF763">
        <w:rPr>
          <w:rFonts w:eastAsia="Times New Roman"/>
          <w:color w:val="0000FF"/>
          <w:lang w:eastAsia="en-AU"/>
        </w:rPr>
        <w:t>org:v</w:t>
      </w:r>
      <w:proofErr w:type="gramEnd"/>
      <w:r w:rsidRPr="604FF763">
        <w:rPr>
          <w:rFonts w:eastAsia="Times New Roman"/>
          <w:color w:val="0000FF"/>
          <w:lang w:eastAsia="en-AU"/>
        </w:rPr>
        <w:t>3"</w:t>
      </w:r>
      <w:r w:rsidRPr="604FF763">
        <w:rPr>
          <w:rFonts w:eastAsia="Times New Roman"/>
          <w:color w:val="002C47" w:themeColor="text2"/>
          <w:lang w:eastAsia="en-AU"/>
        </w:rPr>
        <w:t xml:space="preserve"> </w:t>
      </w:r>
      <w:proofErr w:type="spellStart"/>
      <w:proofErr w:type="gramStart"/>
      <w:r w:rsidRPr="003B62DA">
        <w:rPr>
          <w:rFonts w:eastAsia="Times New Roman"/>
          <w:color w:val="ED0000"/>
          <w:lang w:eastAsia="en-AU"/>
        </w:rPr>
        <w:t>xmlns:xsi</w:t>
      </w:r>
      <w:proofErr w:type="spellEnd"/>
      <w:proofErr w:type="gramEnd"/>
      <w:r w:rsidRPr="604FF763">
        <w:rPr>
          <w:rFonts w:eastAsia="Times New Roman"/>
          <w:color w:val="002C47" w:themeColor="text2"/>
          <w:lang w:eastAsia="en-AU"/>
        </w:rPr>
        <w:t>=</w:t>
      </w:r>
      <w:r w:rsidRPr="604FF763">
        <w:rPr>
          <w:rFonts w:eastAsia="Times New Roman"/>
          <w:color w:val="0000FF"/>
          <w:lang w:eastAsia="en-AU"/>
        </w:rPr>
        <w:t>"http://www.w3.org/2001/XMLSchema-instance"</w:t>
      </w:r>
      <w:r w:rsidRPr="604FF763">
        <w:rPr>
          <w:rFonts w:eastAsia="Times New Roman"/>
          <w:color w:val="002C47" w:themeColor="text2"/>
          <w:lang w:eastAsia="en-AU"/>
        </w:rPr>
        <w:t xml:space="preserve"> </w:t>
      </w:r>
      <w:proofErr w:type="spellStart"/>
      <w:proofErr w:type="gramStart"/>
      <w:r w:rsidRPr="003B62DA">
        <w:rPr>
          <w:rFonts w:eastAsia="Times New Roman"/>
          <w:color w:val="ED0000"/>
          <w:lang w:eastAsia="en-AU"/>
        </w:rPr>
        <w:t>xsi:schemaLocation</w:t>
      </w:r>
      <w:proofErr w:type="spellEnd"/>
      <w:proofErr w:type="gramEnd"/>
      <w:r w:rsidRPr="604FF763">
        <w:rPr>
          <w:rFonts w:eastAsia="Times New Roman"/>
          <w:color w:val="002C47" w:themeColor="text2"/>
          <w:lang w:eastAsia="en-AU"/>
        </w:rPr>
        <w:t>=AU</w:t>
      </w:r>
      <w:r w:rsidRPr="604FF763">
        <w:rPr>
          <w:rFonts w:eastAsia="Times New Roman"/>
          <w:color w:val="0000FF"/>
          <w:lang w:eastAsia="en-AU"/>
        </w:rPr>
        <w:t>"</w:t>
      </w:r>
      <w:proofErr w:type="gramStart"/>
      <w:r w:rsidRPr="604FF763">
        <w:rPr>
          <w:rFonts w:eastAsia="Times New Roman"/>
          <w:color w:val="0000FF"/>
          <w:lang w:eastAsia="en-AU"/>
        </w:rPr>
        <w:t>urn:hl</w:t>
      </w:r>
      <w:proofErr w:type="gramEnd"/>
      <w:r w:rsidRPr="604FF763">
        <w:rPr>
          <w:rFonts w:eastAsia="Times New Roman"/>
          <w:color w:val="0000FF"/>
          <w:lang w:eastAsia="en-AU"/>
        </w:rPr>
        <w:t>7-</w:t>
      </w:r>
      <w:proofErr w:type="gramStart"/>
      <w:r w:rsidRPr="604FF763">
        <w:rPr>
          <w:rFonts w:eastAsia="Times New Roman"/>
          <w:color w:val="0000FF"/>
          <w:lang w:eastAsia="en-AU"/>
        </w:rPr>
        <w:t>org:v</w:t>
      </w:r>
      <w:proofErr w:type="gramEnd"/>
      <w:r w:rsidRPr="604FF763">
        <w:rPr>
          <w:rFonts w:eastAsia="Times New Roman"/>
          <w:color w:val="0000FF"/>
          <w:lang w:eastAsia="en-AU"/>
        </w:rPr>
        <w:t>3 GUDIDSPL.xsd"&gt;</w:t>
      </w:r>
    </w:p>
    <w:p w14:paraId="6BA2B6E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The document element is administrative information. (all elements are </w:t>
      </w:r>
      <w:proofErr w:type="gramStart"/>
      <w:r w:rsidRPr="604FF763">
        <w:rPr>
          <w:rFonts w:eastAsia="Times New Roman"/>
          <w:color w:val="008000"/>
          <w:lang w:eastAsia="en-AU"/>
        </w:rPr>
        <w:t>required)--</w:t>
      </w:r>
      <w:proofErr w:type="gramEnd"/>
      <w:r w:rsidRPr="604FF763">
        <w:rPr>
          <w:rFonts w:eastAsia="Times New Roman"/>
          <w:color w:val="008000"/>
          <w:lang w:eastAsia="en-AU"/>
        </w:rPr>
        <w:t>&gt;</w:t>
      </w:r>
    </w:p>
    <w:p w14:paraId="5C4FD23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id@root</w:t>
      </w:r>
      <w:proofErr w:type="spellEnd"/>
      <w:r w:rsidRPr="604FF763">
        <w:rPr>
          <w:rFonts w:eastAsia="Times New Roman"/>
          <w:color w:val="008000"/>
          <w:lang w:eastAsia="en-AU"/>
        </w:rPr>
        <w:t xml:space="preserve"> is a globally unique identifier for the submission and should be created by the sending system.  The sender should be following the algorithm rules set for in OSF's Universally Unique Identifier </w:t>
      </w:r>
      <w:proofErr w:type="gramStart"/>
      <w:r w:rsidRPr="604FF763">
        <w:rPr>
          <w:rFonts w:eastAsia="Times New Roman"/>
          <w:color w:val="008000"/>
          <w:lang w:eastAsia="en-AU"/>
        </w:rPr>
        <w:t>standards.--</w:t>
      </w:r>
      <w:proofErr w:type="gramEnd"/>
      <w:r w:rsidRPr="604FF763">
        <w:rPr>
          <w:rFonts w:eastAsia="Times New Roman"/>
          <w:color w:val="008000"/>
          <w:lang w:eastAsia="en-AU"/>
        </w:rPr>
        <w:t>&gt;</w:t>
      </w:r>
    </w:p>
    <w:p w14:paraId="7D40BCE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for the submission type (</w:t>
      </w:r>
      <w:proofErr w:type="spellStart"/>
      <w:r w:rsidRPr="604FF763">
        <w:rPr>
          <w:rFonts w:eastAsia="Times New Roman"/>
          <w:color w:val="008000"/>
          <w:lang w:eastAsia="en-AU"/>
        </w:rPr>
        <w:t>AusUDID</w:t>
      </w:r>
      <w:proofErr w:type="spellEnd"/>
      <w:r w:rsidRPr="604FF763">
        <w:rPr>
          <w:rFonts w:eastAsia="Times New Roman"/>
          <w:color w:val="008000"/>
          <w:lang w:eastAsia="en-AU"/>
        </w:rPr>
        <w:t xml:space="preserve"> Submission = C</w:t>
      </w:r>
      <w:proofErr w:type="gramStart"/>
      <w:r w:rsidRPr="604FF763">
        <w:rPr>
          <w:rFonts w:eastAsia="Times New Roman"/>
          <w:color w:val="008000"/>
          <w:lang w:eastAsia="en-AU"/>
        </w:rPr>
        <w:t>101716)--</w:t>
      </w:r>
      <w:proofErr w:type="gramEnd"/>
      <w:r w:rsidRPr="604FF763">
        <w:rPr>
          <w:rFonts w:eastAsia="Times New Roman"/>
          <w:color w:val="008000"/>
          <w:lang w:eastAsia="en-AU"/>
        </w:rPr>
        <w:t>&gt;</w:t>
      </w:r>
    </w:p>
    <w:p w14:paraId="379CE9B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for the submission type (</w:t>
      </w:r>
      <w:proofErr w:type="spellStart"/>
      <w:r w:rsidRPr="604FF763">
        <w:rPr>
          <w:rFonts w:eastAsia="Times New Roman"/>
          <w:color w:val="008000"/>
          <w:lang w:eastAsia="en-AU"/>
        </w:rPr>
        <w:t>AusUDID</w:t>
      </w:r>
      <w:proofErr w:type="spellEnd"/>
      <w:r w:rsidRPr="604FF763">
        <w:rPr>
          <w:rFonts w:eastAsia="Times New Roman"/>
          <w:color w:val="008000"/>
          <w:lang w:eastAsia="en-AU"/>
        </w:rPr>
        <w:t xml:space="preserve"> Correction = AU1002) --&gt;</w:t>
      </w:r>
    </w:p>
    <w:p w14:paraId="19BE5FF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effectiveTime@value</w:t>
      </w:r>
      <w:proofErr w:type="spellEnd"/>
      <w:r w:rsidRPr="604FF763">
        <w:rPr>
          <w:rFonts w:eastAsia="Times New Roman"/>
          <w:color w:val="008000"/>
          <w:lang w:eastAsia="en-AU"/>
        </w:rPr>
        <w:t xml:space="preserve"> for the DI Record Publish Date; all dates should be formatted as </w:t>
      </w:r>
      <w:proofErr w:type="spellStart"/>
      <w:r w:rsidRPr="604FF763">
        <w:rPr>
          <w:rFonts w:eastAsia="Times New Roman"/>
          <w:color w:val="008000"/>
          <w:lang w:eastAsia="en-AU"/>
        </w:rPr>
        <w:t>yyyymmdd</w:t>
      </w:r>
      <w:proofErr w:type="spellEnd"/>
      <w:r w:rsidRPr="604FF763">
        <w:rPr>
          <w:rFonts w:eastAsia="Times New Roman"/>
          <w:color w:val="008000"/>
          <w:lang w:eastAsia="en-AU"/>
        </w:rPr>
        <w:t xml:space="preserve"> --&gt;</w:t>
      </w:r>
    </w:p>
    <w:p w14:paraId="3773EB0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setId@root</w:t>
      </w:r>
      <w:proofErr w:type="spellEnd"/>
      <w:r w:rsidRPr="604FF763">
        <w:rPr>
          <w:rFonts w:eastAsia="Times New Roman"/>
          <w:color w:val="008000"/>
          <w:lang w:eastAsia="en-AU"/>
        </w:rPr>
        <w:t xml:space="preserve"> is a globally unique identifier for the document that will be used to link subsequent versions of the DI Record with previous versions.  Note this is also a </w:t>
      </w:r>
      <w:proofErr w:type="gramStart"/>
      <w:r w:rsidRPr="604FF763">
        <w:rPr>
          <w:rFonts w:eastAsia="Times New Roman"/>
          <w:color w:val="008000"/>
          <w:lang w:eastAsia="en-AU"/>
        </w:rPr>
        <w:t>UUID, and</w:t>
      </w:r>
      <w:proofErr w:type="gramEnd"/>
      <w:r w:rsidRPr="604FF763">
        <w:rPr>
          <w:rFonts w:eastAsia="Times New Roman"/>
          <w:color w:val="008000"/>
          <w:lang w:eastAsia="en-AU"/>
        </w:rPr>
        <w:t xml:space="preserve"> must follow the rules for generating a globally unique identifier </w:t>
      </w:r>
      <w:proofErr w:type="gramStart"/>
      <w:r w:rsidRPr="604FF763">
        <w:rPr>
          <w:rFonts w:eastAsia="Times New Roman"/>
          <w:color w:val="008000"/>
          <w:lang w:eastAsia="en-AU"/>
        </w:rPr>
        <w:t>value.--</w:t>
      </w:r>
      <w:proofErr w:type="gramEnd"/>
      <w:r w:rsidRPr="604FF763">
        <w:rPr>
          <w:rFonts w:eastAsia="Times New Roman"/>
          <w:color w:val="008000"/>
          <w:lang w:eastAsia="en-AU"/>
        </w:rPr>
        <w:t>&gt;</w:t>
      </w:r>
    </w:p>
    <w:p w14:paraId="750B7D9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versionNumber@value</w:t>
      </w:r>
      <w:proofErr w:type="spellEnd"/>
      <w:r w:rsidRPr="604FF763">
        <w:rPr>
          <w:rFonts w:eastAsia="Times New Roman"/>
          <w:color w:val="008000"/>
          <w:lang w:eastAsia="en-AU"/>
        </w:rPr>
        <w:t xml:space="preserve"> is "1" for the initial submission and increments by one for any updates to the DI Record--&gt;</w:t>
      </w:r>
    </w:p>
    <w:p w14:paraId="54DF2B0E"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id</w:t>
      </w:r>
      <w:r w:rsidRPr="003B7D06">
        <w:rPr>
          <w:rFonts w:eastAsia="Times New Roman"/>
          <w:color w:val="000000"/>
          <w:lang w:eastAsia="en-AU"/>
        </w:rPr>
        <w:t xml:space="preserve"> </w:t>
      </w:r>
      <w:r w:rsidRPr="003B62DA">
        <w:rPr>
          <w:rFonts w:eastAsia="Times New Roman"/>
          <w:color w:val="ED0000"/>
          <w:lang w:eastAsia="en-AU"/>
        </w:rPr>
        <w:t>root</w:t>
      </w:r>
      <w:r w:rsidRPr="003B7D06">
        <w:rPr>
          <w:rFonts w:eastAsia="Times New Roman"/>
          <w:color w:val="000000"/>
          <w:lang w:eastAsia="en-AU"/>
        </w:rPr>
        <w:t>=</w:t>
      </w:r>
      <w:r w:rsidRPr="003B7D06">
        <w:rPr>
          <w:rFonts w:eastAsia="Times New Roman"/>
          <w:color w:val="0000FF"/>
          <w:lang w:eastAsia="en-AU"/>
        </w:rPr>
        <w:t>"57863671-1527-4e51-b26b-3065a868d949"</w:t>
      </w:r>
      <w:r w:rsidRPr="003B7D06">
        <w:rPr>
          <w:rFonts w:eastAsia="Times New Roman"/>
          <w:color w:val="800000"/>
          <w:lang w:eastAsia="en-AU"/>
        </w:rPr>
        <w:t>/</w:t>
      </w:r>
      <w:r w:rsidRPr="003B7D06">
        <w:rPr>
          <w:rFonts w:eastAsia="Times New Roman"/>
          <w:color w:val="0000FF"/>
          <w:lang w:eastAsia="en-AU"/>
        </w:rPr>
        <w:t>&gt;</w:t>
      </w:r>
    </w:p>
    <w:p w14:paraId="1083A05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Document Type code is "C101716" for the initial submission and any variations to the DI Record--&gt;</w:t>
      </w:r>
    </w:p>
    <w:p w14:paraId="24A9E9F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"C101716"</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258083F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Document Type code is "AU1002" for any Correction to the DI Record--&gt;</w:t>
      </w:r>
    </w:p>
    <w:p w14:paraId="4E53642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"AU1002"</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"1.2.36.1.2001.1005.85"&gt;</w:t>
      </w:r>
    </w:p>
    <w:p w14:paraId="7036530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Translation code is for codified reasons for correction--&gt;</w:t>
      </w:r>
    </w:p>
    <w:p w14:paraId="6F1C477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translation</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"AU1031"</w:t>
      </w:r>
      <w:r w:rsidRPr="604FF763">
        <w:rPr>
          <w:rFonts w:eastAsia="Times New Roman"/>
          <w:color w:val="000000"/>
          <w:lang w:eastAsia="en-AU"/>
        </w:rPr>
        <w:t xml:space="preserve"> </w:t>
      </w:r>
      <w:proofErr w:type="spellStart"/>
      <w:r w:rsidRPr="003B62DA">
        <w:rPr>
          <w:rFonts w:eastAsia="Times New Roman"/>
          <w:color w:val="ED0000"/>
          <w:lang w:eastAsia="en-AU"/>
        </w:rPr>
        <w:t>displayName</w:t>
      </w:r>
      <w:proofErr w:type="spellEnd"/>
      <w:r w:rsidRPr="604FF763">
        <w:rPr>
          <w:rFonts w:eastAsia="Times New Roman"/>
          <w:color w:val="000000"/>
          <w:lang w:eastAsia="en-AU"/>
        </w:rPr>
        <w:t>=</w:t>
      </w:r>
      <w:r w:rsidRPr="604FF763">
        <w:rPr>
          <w:rFonts w:eastAsia="Times New Roman"/>
          <w:color w:val="0000FF"/>
          <w:lang w:eastAsia="en-AU"/>
        </w:rPr>
        <w:t>"Data entry error"</w:t>
      </w:r>
      <w:r w:rsidRPr="604FF763">
        <w:rPr>
          <w:rFonts w:eastAsia="Times New Roman"/>
          <w:color w:val="800000"/>
          <w:lang w:eastAsia="en-AU"/>
        </w:rPr>
        <w:t>/</w:t>
      </w:r>
      <w:r w:rsidRPr="604FF763">
        <w:rPr>
          <w:rFonts w:eastAsia="Times New Roman"/>
          <w:color w:val="0000FF"/>
          <w:lang w:eastAsia="en-AU"/>
        </w:rPr>
        <w:t>&gt;</w:t>
      </w:r>
    </w:p>
    <w:p w14:paraId="2AEDF63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Translation original free text is for free text reason for correction--&gt;</w:t>
      </w:r>
    </w:p>
    <w:p w14:paraId="060AB9E7"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translation</w:t>
      </w:r>
      <w:r w:rsidRPr="003B7D06">
        <w:rPr>
          <w:rFonts w:eastAsia="Times New Roman"/>
          <w:color w:val="0000FF"/>
          <w:lang w:eastAsia="en-AU"/>
        </w:rPr>
        <w:t>&gt;</w:t>
      </w:r>
    </w:p>
    <w:p w14:paraId="648A8F4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originalText</w:t>
      </w:r>
      <w:proofErr w:type="spellEnd"/>
      <w:r w:rsidRPr="604FF763">
        <w:rPr>
          <w:rFonts w:eastAsia="Times New Roman"/>
          <w:color w:val="0000FF"/>
          <w:lang w:eastAsia="en-AU"/>
        </w:rPr>
        <w:t>&gt;</w:t>
      </w:r>
      <w:r w:rsidRPr="604FF763">
        <w:rPr>
          <w:rFonts w:eastAsia="Times New Roman"/>
          <w:color w:val="000000"/>
          <w:lang w:eastAsia="en-AU"/>
        </w:rPr>
        <w:t>Free-text reason for correction</w:t>
      </w:r>
      <w:r w:rsidRPr="604FF763">
        <w:rPr>
          <w:rFonts w:eastAsia="Times New Roman"/>
          <w:color w:val="0000FF"/>
          <w:lang w:eastAsia="en-AU"/>
        </w:rPr>
        <w:t>&lt;/</w:t>
      </w:r>
      <w:proofErr w:type="spellStart"/>
      <w:r w:rsidRPr="604FF763">
        <w:rPr>
          <w:rFonts w:eastAsia="Times New Roman"/>
          <w:color w:val="800000"/>
          <w:lang w:eastAsia="en-AU"/>
        </w:rPr>
        <w:t>originalText</w:t>
      </w:r>
      <w:proofErr w:type="spellEnd"/>
      <w:r w:rsidRPr="604FF763">
        <w:rPr>
          <w:rFonts w:eastAsia="Times New Roman"/>
          <w:color w:val="0000FF"/>
          <w:lang w:eastAsia="en-AU"/>
        </w:rPr>
        <w:t>&gt;</w:t>
      </w:r>
    </w:p>
    <w:p w14:paraId="32A8B2F9"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translation</w:t>
      </w:r>
      <w:r w:rsidRPr="003B7D06">
        <w:rPr>
          <w:rFonts w:eastAsia="Times New Roman"/>
          <w:color w:val="0000FF"/>
          <w:lang w:eastAsia="en-AU"/>
        </w:rPr>
        <w:t>&gt;</w:t>
      </w:r>
    </w:p>
    <w:p w14:paraId="0CE6DC2B"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code</w:t>
      </w:r>
      <w:r w:rsidRPr="003B7D06">
        <w:rPr>
          <w:rFonts w:eastAsia="Times New Roman"/>
          <w:color w:val="0000FF"/>
          <w:lang w:eastAsia="en-AU"/>
        </w:rPr>
        <w:t>&gt;</w:t>
      </w:r>
    </w:p>
    <w:p w14:paraId="0F990BB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"TS"</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"20131118"</w:t>
      </w:r>
      <w:r w:rsidRPr="604FF763">
        <w:rPr>
          <w:rFonts w:eastAsia="Times New Roman"/>
          <w:color w:val="800000"/>
          <w:lang w:eastAsia="en-AU"/>
        </w:rPr>
        <w:t>/</w:t>
      </w:r>
      <w:r w:rsidRPr="604FF763">
        <w:rPr>
          <w:rFonts w:eastAsia="Times New Roman"/>
          <w:color w:val="0000FF"/>
          <w:lang w:eastAsia="en-AU"/>
        </w:rPr>
        <w:t>&gt;</w:t>
      </w:r>
    </w:p>
    <w:p w14:paraId="7D62C71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setId</w:t>
      </w:r>
      <w:proofErr w:type="spellEnd"/>
      <w:r w:rsidRPr="604FF763">
        <w:rPr>
          <w:rFonts w:eastAsia="Times New Roman"/>
          <w:color w:val="000000"/>
          <w:lang w:eastAsia="en-AU"/>
        </w:rPr>
        <w:t xml:space="preserve"> </w:t>
      </w:r>
      <w:r w:rsidRPr="003B62DA">
        <w:rPr>
          <w:rFonts w:eastAsia="Times New Roman"/>
          <w:color w:val="ED0000"/>
          <w:lang w:eastAsia="en-AU"/>
        </w:rPr>
        <w:t>root</w:t>
      </w:r>
      <w:r w:rsidRPr="604FF763">
        <w:rPr>
          <w:rFonts w:eastAsia="Times New Roman"/>
          <w:color w:val="000000"/>
          <w:lang w:eastAsia="en-AU"/>
        </w:rPr>
        <w:t>=</w:t>
      </w:r>
      <w:r w:rsidRPr="604FF763">
        <w:rPr>
          <w:rFonts w:eastAsia="Times New Roman"/>
          <w:color w:val="0000FF"/>
          <w:lang w:eastAsia="en-AU"/>
        </w:rPr>
        <w:t>"57863671-1527-4e51-b26b-3065a868d948"</w:t>
      </w:r>
      <w:r w:rsidRPr="604FF763">
        <w:rPr>
          <w:rFonts w:eastAsia="Times New Roman"/>
          <w:color w:val="800000"/>
          <w:lang w:eastAsia="en-AU"/>
        </w:rPr>
        <w:t>/</w:t>
      </w:r>
      <w:r w:rsidRPr="604FF763">
        <w:rPr>
          <w:rFonts w:eastAsia="Times New Roman"/>
          <w:color w:val="0000FF"/>
          <w:lang w:eastAsia="en-AU"/>
        </w:rPr>
        <w:t>&gt;</w:t>
      </w:r>
    </w:p>
    <w:p w14:paraId="517BA66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versionNumber</w:t>
      </w:r>
      <w:proofErr w:type="spellEnd"/>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"1"</w:t>
      </w:r>
      <w:r w:rsidRPr="604FF763">
        <w:rPr>
          <w:rFonts w:eastAsia="Times New Roman"/>
          <w:color w:val="800000"/>
          <w:lang w:eastAsia="en-AU"/>
        </w:rPr>
        <w:t>/</w:t>
      </w:r>
      <w:r w:rsidRPr="604FF763">
        <w:rPr>
          <w:rFonts w:eastAsia="Times New Roman"/>
          <w:color w:val="0000FF"/>
          <w:lang w:eastAsia="en-AU"/>
        </w:rPr>
        <w:t>&gt;</w:t>
      </w:r>
    </w:p>
    <w:p w14:paraId="0FAA8A9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The author element provides administrative information about who is submitting the DI Record. One author is required--&gt;</w:t>
      </w:r>
    </w:p>
    <w:p w14:paraId="1C92A06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provide the TGA organisation number for the Submitter Organization. This information will be used for validation activities only--&gt;</w:t>
      </w:r>
    </w:p>
    <w:p w14:paraId="4020BDC7" w14:textId="5FFEDD8F"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coded value for either the </w:t>
      </w:r>
      <w:r w:rsidR="008C30F5">
        <w:rPr>
          <w:rFonts w:eastAsia="Times New Roman"/>
          <w:color w:val="008000"/>
          <w:lang w:eastAsia="en-AU"/>
        </w:rPr>
        <w:t xml:space="preserve">Manufacturer </w:t>
      </w:r>
      <w:r w:rsidRPr="604FF763">
        <w:rPr>
          <w:rFonts w:eastAsia="Times New Roman"/>
          <w:color w:val="008000"/>
          <w:lang w:eastAsia="en-AU"/>
        </w:rPr>
        <w:t>Organization (C101684), Sponsor (AU1000), Agent (AU1001), or Third-Party (C</w:t>
      </w:r>
      <w:proofErr w:type="gramStart"/>
      <w:r w:rsidRPr="604FF763">
        <w:rPr>
          <w:rFonts w:eastAsia="Times New Roman"/>
          <w:color w:val="008000"/>
          <w:lang w:eastAsia="en-AU"/>
        </w:rPr>
        <w:t>101710)--</w:t>
      </w:r>
      <w:proofErr w:type="gramEnd"/>
      <w:r w:rsidRPr="604FF763">
        <w:rPr>
          <w:rFonts w:eastAsia="Times New Roman"/>
          <w:color w:val="008000"/>
          <w:lang w:eastAsia="en-AU"/>
        </w:rPr>
        <w:t>&gt;</w:t>
      </w:r>
    </w:p>
    <w:p w14:paraId="431D48C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557D805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1.2.36.1.2001.1005.85 is the OID for TGA--&gt;</w:t>
      </w:r>
    </w:p>
    <w:p w14:paraId="4AB23E9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id.root</w:t>
      </w:r>
      <w:proofErr w:type="spellEnd"/>
      <w:proofErr w:type="gramEnd"/>
      <w:r w:rsidRPr="604FF763">
        <w:rPr>
          <w:rFonts w:eastAsia="Times New Roman"/>
          <w:color w:val="008000"/>
          <w:lang w:eastAsia="en-AU"/>
        </w:rPr>
        <w:t>= TGA ID; OID is for the TGA Identifier system--&gt;</w:t>
      </w:r>
    </w:p>
    <w:p w14:paraId="3318C3CF" w14:textId="4F869BE1"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id.extension</w:t>
      </w:r>
      <w:proofErr w:type="spellEnd"/>
      <w:proofErr w:type="gramEnd"/>
      <w:r w:rsidRPr="604FF763">
        <w:rPr>
          <w:rFonts w:eastAsia="Times New Roman"/>
          <w:color w:val="008000"/>
          <w:lang w:eastAsia="en-AU"/>
        </w:rPr>
        <w:t xml:space="preserve"> = TGA ID for the </w:t>
      </w:r>
      <w:r w:rsidR="008C30F5">
        <w:rPr>
          <w:rFonts w:eastAsia="Times New Roman"/>
          <w:color w:val="008000"/>
          <w:lang w:eastAsia="en-AU"/>
        </w:rPr>
        <w:t>Manufacturer</w:t>
      </w:r>
      <w:r w:rsidRPr="604FF763">
        <w:rPr>
          <w:rFonts w:eastAsia="Times New Roman"/>
          <w:color w:val="008000"/>
          <w:lang w:eastAsia="en-AU"/>
        </w:rPr>
        <w:t>, Sponsor, Agent or the Third Party submitting the HL7 SPL--&gt;</w:t>
      </w:r>
    </w:p>
    <w:p w14:paraId="581CAD9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lastRenderedPageBreak/>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Note the system will pull the data from TGA Stakeholder Management and ARTG System to display the company name and physical </w:t>
      </w:r>
      <w:proofErr w:type="gramStart"/>
      <w:r w:rsidRPr="604FF763">
        <w:rPr>
          <w:rFonts w:eastAsia="Times New Roman"/>
          <w:color w:val="008000"/>
          <w:lang w:eastAsia="en-AU"/>
        </w:rPr>
        <w:t>address.--</w:t>
      </w:r>
      <w:proofErr w:type="gramEnd"/>
      <w:r w:rsidRPr="604FF763">
        <w:rPr>
          <w:rFonts w:eastAsia="Times New Roman"/>
          <w:color w:val="008000"/>
          <w:lang w:eastAsia="en-AU"/>
        </w:rPr>
        <w:t>&gt;</w:t>
      </w:r>
    </w:p>
    <w:p w14:paraId="5F3B9DE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Only one value is expected for the author. The sender should indicate the correct value for who is submitting the XML to the </w:t>
      </w:r>
      <w:proofErr w:type="gramStart"/>
      <w:r w:rsidRPr="604FF763">
        <w:rPr>
          <w:rFonts w:eastAsia="Times New Roman"/>
          <w:color w:val="008000"/>
          <w:lang w:eastAsia="en-AU"/>
        </w:rPr>
        <w:t>TGA.--</w:t>
      </w:r>
      <w:proofErr w:type="gramEnd"/>
      <w:r w:rsidRPr="604FF763">
        <w:rPr>
          <w:rFonts w:eastAsia="Times New Roman"/>
          <w:color w:val="008000"/>
          <w:lang w:eastAsia="en-AU"/>
        </w:rPr>
        <w:t>&gt;</w:t>
      </w:r>
    </w:p>
    <w:p w14:paraId="0D261F15"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author</w:t>
      </w:r>
      <w:r w:rsidRPr="003B7D06">
        <w:rPr>
          <w:rFonts w:eastAsia="Times New Roman"/>
          <w:color w:val="0000FF"/>
          <w:lang w:eastAsia="en-AU"/>
        </w:rPr>
        <w:t>&gt;</w:t>
      </w:r>
    </w:p>
    <w:p w14:paraId="0A8332E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Organization submitting the SPL XML (one and only one </w:t>
      </w:r>
      <w:proofErr w:type="gramStart"/>
      <w:r w:rsidRPr="604FF763">
        <w:rPr>
          <w:rFonts w:eastAsia="Times New Roman"/>
          <w:color w:val="008000"/>
          <w:lang w:eastAsia="en-AU"/>
        </w:rPr>
        <w:t>required)--</w:t>
      </w:r>
      <w:proofErr w:type="gramEnd"/>
      <w:r w:rsidRPr="604FF763">
        <w:rPr>
          <w:rFonts w:eastAsia="Times New Roman"/>
          <w:color w:val="008000"/>
          <w:lang w:eastAsia="en-AU"/>
        </w:rPr>
        <w:t>&gt;</w:t>
      </w:r>
    </w:p>
    <w:p w14:paraId="6643E22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assignedEntity</w:t>
      </w:r>
      <w:proofErr w:type="spellEnd"/>
      <w:r w:rsidRPr="604FF763">
        <w:rPr>
          <w:rFonts w:eastAsia="Times New Roman"/>
          <w:color w:val="0000FF"/>
          <w:lang w:eastAsia="en-AU"/>
        </w:rPr>
        <w:t>&gt;</w:t>
      </w:r>
    </w:p>
    <w:p w14:paraId="55484BD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representedOrganization</w:t>
      </w:r>
      <w:proofErr w:type="spellEnd"/>
      <w:r w:rsidRPr="604FF763">
        <w:rPr>
          <w:rFonts w:eastAsia="Times New Roman"/>
          <w:color w:val="0000FF"/>
          <w:lang w:eastAsia="en-AU"/>
        </w:rPr>
        <w:t>&gt;</w:t>
      </w:r>
    </w:p>
    <w:p w14:paraId="51921DC5" w14:textId="7A16D3E9"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If the submitter-organization is the </w:t>
      </w:r>
      <w:r w:rsidR="008C30F5">
        <w:rPr>
          <w:rFonts w:eastAsia="Times New Roman"/>
          <w:color w:val="008000"/>
          <w:lang w:eastAsia="en-AU"/>
        </w:rPr>
        <w:t xml:space="preserve">Manufacturer </w:t>
      </w:r>
      <w:r w:rsidRPr="604FF763">
        <w:rPr>
          <w:rFonts w:eastAsia="Times New Roman"/>
          <w:color w:val="008000"/>
          <w:lang w:eastAsia="en-AU"/>
        </w:rPr>
        <w:t>organization, the code=C101684--&gt;</w:t>
      </w:r>
    </w:p>
    <w:p w14:paraId="6D8CDDEA"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assignedEntity1</w:t>
      </w:r>
      <w:r w:rsidRPr="003B7D06">
        <w:rPr>
          <w:rFonts w:eastAsia="Times New Roman"/>
          <w:color w:val="0000FF"/>
          <w:lang w:eastAsia="en-AU"/>
        </w:rPr>
        <w:t>&gt;</w:t>
      </w:r>
    </w:p>
    <w:p w14:paraId="502A418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"C101684"</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0021E5F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representedOrganization</w:t>
      </w:r>
      <w:proofErr w:type="spellEnd"/>
      <w:r w:rsidRPr="604FF763">
        <w:rPr>
          <w:rFonts w:eastAsia="Times New Roman"/>
          <w:color w:val="0000FF"/>
          <w:lang w:eastAsia="en-AU"/>
        </w:rPr>
        <w:t>&gt;</w:t>
      </w:r>
    </w:p>
    <w:p w14:paraId="2F80E8FD"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id</w:t>
      </w:r>
      <w:r w:rsidRPr="003B7D06">
        <w:rPr>
          <w:rFonts w:eastAsia="Times New Roman"/>
          <w:color w:val="000000"/>
          <w:lang w:eastAsia="en-AU"/>
        </w:rPr>
        <w:t xml:space="preserve"> </w:t>
      </w:r>
      <w:r w:rsidRPr="003B62DA">
        <w:rPr>
          <w:rFonts w:eastAsia="Times New Roman"/>
          <w:color w:val="ED0000"/>
          <w:lang w:eastAsia="en-AU"/>
        </w:rPr>
        <w:t>root</w:t>
      </w:r>
      <w:r w:rsidRPr="003B7D06">
        <w:rPr>
          <w:rFonts w:eastAsia="Times New Roman"/>
          <w:color w:val="000000"/>
          <w:lang w:eastAsia="en-AU"/>
        </w:rPr>
        <w:t>=</w:t>
      </w:r>
      <w:r w:rsidRPr="003B7D06">
        <w:rPr>
          <w:rFonts w:eastAsia="Times New Roman"/>
          <w:color w:val="0000FF"/>
          <w:lang w:eastAsia="en-AU"/>
        </w:rPr>
        <w:t>"1.2.36.1.2001.1005.84"</w:t>
      </w:r>
      <w:r w:rsidRPr="003B7D06">
        <w:rPr>
          <w:rFonts w:eastAsia="Times New Roman"/>
          <w:color w:val="000000"/>
          <w:lang w:eastAsia="en-AU"/>
        </w:rPr>
        <w:t xml:space="preserve"> </w:t>
      </w:r>
      <w:r w:rsidRPr="003B62DA">
        <w:rPr>
          <w:rFonts w:eastAsia="Times New Roman"/>
          <w:color w:val="ED0000"/>
          <w:lang w:eastAsia="en-AU"/>
        </w:rPr>
        <w:t>extension</w:t>
      </w:r>
      <w:r w:rsidRPr="003B7D06">
        <w:rPr>
          <w:rFonts w:eastAsia="Times New Roman"/>
          <w:color w:val="000000"/>
          <w:lang w:eastAsia="en-AU"/>
        </w:rPr>
        <w:t>=</w:t>
      </w:r>
      <w:r w:rsidRPr="003B7D06">
        <w:rPr>
          <w:rFonts w:eastAsia="Times New Roman"/>
          <w:color w:val="0000FF"/>
          <w:lang w:eastAsia="en-AU"/>
        </w:rPr>
        <w:t>"12345"</w:t>
      </w:r>
      <w:r w:rsidRPr="003B7D06">
        <w:rPr>
          <w:rFonts w:eastAsia="Times New Roman"/>
          <w:color w:val="800000"/>
          <w:lang w:eastAsia="en-AU"/>
        </w:rPr>
        <w:t>/</w:t>
      </w:r>
      <w:r w:rsidRPr="003B7D06">
        <w:rPr>
          <w:rFonts w:eastAsia="Times New Roman"/>
          <w:color w:val="0000FF"/>
          <w:lang w:eastAsia="en-AU"/>
        </w:rPr>
        <w:t>&gt;</w:t>
      </w:r>
    </w:p>
    <w:p w14:paraId="7F76EFB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representedOrganization</w:t>
      </w:r>
      <w:proofErr w:type="spellEnd"/>
      <w:r w:rsidRPr="604FF763">
        <w:rPr>
          <w:rFonts w:eastAsia="Times New Roman"/>
          <w:color w:val="0000FF"/>
          <w:lang w:eastAsia="en-AU"/>
        </w:rPr>
        <w:t>&gt;</w:t>
      </w:r>
    </w:p>
    <w:p w14:paraId="10D7952E"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assignedEntity1</w:t>
      </w:r>
      <w:r w:rsidRPr="003B7D06">
        <w:rPr>
          <w:rFonts w:eastAsia="Times New Roman"/>
          <w:color w:val="0000FF"/>
          <w:lang w:eastAsia="en-AU"/>
        </w:rPr>
        <w:t>&gt;</w:t>
      </w:r>
    </w:p>
    <w:p w14:paraId="3982BAB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representedOrganization</w:t>
      </w:r>
      <w:proofErr w:type="spellEnd"/>
      <w:r w:rsidRPr="604FF763">
        <w:rPr>
          <w:rFonts w:eastAsia="Times New Roman"/>
          <w:color w:val="0000FF"/>
          <w:lang w:eastAsia="en-AU"/>
        </w:rPr>
        <w:t>&gt;</w:t>
      </w:r>
    </w:p>
    <w:p w14:paraId="6740B58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assignedEntity</w:t>
      </w:r>
      <w:proofErr w:type="spellEnd"/>
      <w:r w:rsidRPr="604FF763">
        <w:rPr>
          <w:rFonts w:eastAsia="Times New Roman"/>
          <w:color w:val="0000FF"/>
          <w:lang w:eastAsia="en-AU"/>
        </w:rPr>
        <w:t>&gt;</w:t>
      </w:r>
    </w:p>
    <w:p w14:paraId="3880A960"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author</w:t>
      </w:r>
      <w:r w:rsidRPr="003B7D06">
        <w:rPr>
          <w:rFonts w:eastAsia="Times New Roman"/>
          <w:color w:val="0000FF"/>
          <w:lang w:eastAsia="en-AU"/>
        </w:rPr>
        <w:t>&gt;</w:t>
      </w:r>
    </w:p>
    <w:p w14:paraId="3AEE9D9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component</w:t>
      </w:r>
      <w:r w:rsidRPr="604FF763">
        <w:rPr>
          <w:rFonts w:eastAsia="Times New Roman"/>
          <w:color w:val="0000FF"/>
          <w:lang w:eastAsia="en-AU"/>
        </w:rPr>
        <w:t>&gt;</w:t>
      </w:r>
    </w:p>
    <w:p w14:paraId="6F20A24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structuredBody</w:t>
      </w:r>
      <w:proofErr w:type="spellEnd"/>
      <w:r w:rsidRPr="604FF763">
        <w:rPr>
          <w:rFonts w:eastAsia="Times New Roman"/>
          <w:color w:val="0000FF"/>
          <w:lang w:eastAsia="en-AU"/>
        </w:rPr>
        <w:t>&gt;</w:t>
      </w:r>
    </w:p>
    <w:p w14:paraId="51FDE09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component</w:t>
      </w:r>
      <w:r w:rsidRPr="604FF763">
        <w:rPr>
          <w:rFonts w:eastAsia="Times New Roman"/>
          <w:color w:val="0000FF"/>
          <w:lang w:eastAsia="en-AU"/>
        </w:rPr>
        <w:t>&gt;</w:t>
      </w:r>
    </w:p>
    <w:p w14:paraId="139D212D"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section</w:t>
      </w:r>
      <w:r w:rsidRPr="003B7D06">
        <w:rPr>
          <w:rFonts w:eastAsia="Times New Roman"/>
          <w:color w:val="0000FF"/>
          <w:lang w:eastAsia="en-AU"/>
        </w:rPr>
        <w:t>&gt;</w:t>
      </w:r>
    </w:p>
    <w:p w14:paraId="0E0E708D"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id/</w:t>
      </w:r>
      <w:r w:rsidRPr="003B7D06">
        <w:rPr>
          <w:rFonts w:eastAsia="Times New Roman"/>
          <w:color w:val="0000FF"/>
          <w:lang w:eastAsia="en-AU"/>
        </w:rPr>
        <w:t>&gt;</w:t>
      </w:r>
    </w:p>
    <w:p w14:paraId="5B008359"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code/</w:t>
      </w:r>
      <w:r w:rsidRPr="003B7D06">
        <w:rPr>
          <w:rFonts w:eastAsia="Times New Roman"/>
          <w:color w:val="0000FF"/>
          <w:lang w:eastAsia="en-AU"/>
        </w:rPr>
        <w:t>&gt;</w:t>
      </w:r>
    </w:p>
    <w:p w14:paraId="3DBBDB0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800000"/>
          <w:lang w:eastAsia="en-AU"/>
        </w:rPr>
        <w:t>/</w:t>
      </w:r>
      <w:r w:rsidRPr="604FF763">
        <w:rPr>
          <w:rFonts w:eastAsia="Times New Roman"/>
          <w:color w:val="0000FF"/>
          <w:lang w:eastAsia="en-AU"/>
        </w:rPr>
        <w:t>&gt;</w:t>
      </w:r>
    </w:p>
    <w:p w14:paraId="6ACE726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This subject element contains </w:t>
      </w:r>
      <w:proofErr w:type="gramStart"/>
      <w:r w:rsidRPr="604FF763">
        <w:rPr>
          <w:rFonts w:eastAsia="Times New Roman"/>
          <w:color w:val="008000"/>
          <w:lang w:eastAsia="en-AU"/>
        </w:rPr>
        <w:t>all of</w:t>
      </w:r>
      <w:proofErr w:type="gramEnd"/>
      <w:r w:rsidRPr="604FF763">
        <w:rPr>
          <w:rFonts w:eastAsia="Times New Roman"/>
          <w:color w:val="008000"/>
          <w:lang w:eastAsia="en-AU"/>
        </w:rPr>
        <w:t xml:space="preserve"> the </w:t>
      </w:r>
      <w:proofErr w:type="spellStart"/>
      <w:r w:rsidRPr="604FF763">
        <w:rPr>
          <w:rFonts w:eastAsia="Times New Roman"/>
          <w:color w:val="008000"/>
          <w:lang w:eastAsia="en-AU"/>
        </w:rPr>
        <w:t>AusUDID</w:t>
      </w:r>
      <w:proofErr w:type="spellEnd"/>
      <w:r w:rsidRPr="604FF763">
        <w:rPr>
          <w:rFonts w:eastAsia="Times New Roman"/>
          <w:color w:val="008000"/>
          <w:lang w:eastAsia="en-AU"/>
        </w:rPr>
        <w:t xml:space="preserve"> DI Record </w:t>
      </w:r>
      <w:proofErr w:type="gramStart"/>
      <w:r w:rsidRPr="604FF763">
        <w:rPr>
          <w:rFonts w:eastAsia="Times New Roman"/>
          <w:color w:val="008000"/>
          <w:lang w:eastAsia="en-AU"/>
        </w:rPr>
        <w:t>information.--</w:t>
      </w:r>
      <w:proofErr w:type="gramEnd"/>
      <w:r w:rsidRPr="604FF763">
        <w:rPr>
          <w:rFonts w:eastAsia="Times New Roman"/>
          <w:color w:val="008000"/>
          <w:lang w:eastAsia="en-AU"/>
        </w:rPr>
        <w:t>&gt;</w:t>
      </w:r>
    </w:p>
    <w:p w14:paraId="0D070773"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subject</w:t>
      </w:r>
      <w:r w:rsidRPr="003B7D06">
        <w:rPr>
          <w:rFonts w:eastAsia="Times New Roman"/>
          <w:color w:val="0000FF"/>
          <w:lang w:eastAsia="en-AU"/>
        </w:rPr>
        <w:t>&gt;</w:t>
      </w:r>
    </w:p>
    <w:p w14:paraId="61B5855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classCode</w:t>
      </w:r>
      <w:proofErr w:type="spellEnd"/>
      <w:r w:rsidRPr="604FF763">
        <w:rPr>
          <w:rFonts w:eastAsia="Times New Roman"/>
          <w:color w:val="008000"/>
          <w:lang w:eastAsia="en-AU"/>
        </w:rPr>
        <w:t xml:space="preserve">=MANU for the </w:t>
      </w:r>
      <w:proofErr w:type="spellStart"/>
      <w:r w:rsidRPr="604FF763">
        <w:rPr>
          <w:rFonts w:eastAsia="Times New Roman"/>
          <w:color w:val="008000"/>
          <w:lang w:eastAsia="en-AU"/>
        </w:rPr>
        <w:t>AusUDID</w:t>
      </w:r>
      <w:proofErr w:type="spellEnd"/>
      <w:r w:rsidRPr="604FF763">
        <w:rPr>
          <w:rFonts w:eastAsia="Times New Roman"/>
          <w:color w:val="008000"/>
          <w:lang w:eastAsia="en-AU"/>
        </w:rPr>
        <w:t xml:space="preserve"> Submission, without this value, the XML may fail validation--&gt;</w:t>
      </w:r>
    </w:p>
    <w:p w14:paraId="0BC94E2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manufacturedProduct</w:t>
      </w:r>
      <w:proofErr w:type="spellEnd"/>
      <w:r w:rsidRPr="604FF763">
        <w:rPr>
          <w:rFonts w:eastAsia="Times New Roman"/>
          <w:color w:val="000000"/>
          <w:lang w:eastAsia="en-AU"/>
        </w:rPr>
        <w:t xml:space="preserve"> </w:t>
      </w:r>
      <w:proofErr w:type="spellStart"/>
      <w:r w:rsidRPr="003B62DA">
        <w:rPr>
          <w:rFonts w:eastAsia="Times New Roman"/>
          <w:color w:val="ED0000"/>
          <w:lang w:eastAsia="en-AU"/>
        </w:rPr>
        <w:t>classCode</w:t>
      </w:r>
      <w:proofErr w:type="spellEnd"/>
      <w:r w:rsidRPr="604FF763">
        <w:rPr>
          <w:rFonts w:eastAsia="Times New Roman"/>
          <w:color w:val="000000"/>
          <w:lang w:eastAsia="en-AU"/>
        </w:rPr>
        <w:t>=</w:t>
      </w:r>
      <w:r w:rsidRPr="604FF763">
        <w:rPr>
          <w:rFonts w:eastAsia="Times New Roman"/>
          <w:color w:val="0000FF"/>
          <w:lang w:eastAsia="en-AU"/>
        </w:rPr>
        <w:t>"MANU"&gt;</w:t>
      </w:r>
    </w:p>
    <w:p w14:paraId="44C7BEB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manufacturedProduct</w:t>
      </w:r>
      <w:proofErr w:type="spellEnd"/>
      <w:r w:rsidRPr="604FF763">
        <w:rPr>
          <w:rFonts w:eastAsia="Times New Roman"/>
          <w:color w:val="0000FF"/>
          <w:lang w:eastAsia="en-AU"/>
        </w:rPr>
        <w:t>&gt;</w:t>
      </w:r>
    </w:p>
    <w:p w14:paraId="3DECC4E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Primary Device Identifier (required)--&gt;</w:t>
      </w:r>
    </w:p>
    <w:p w14:paraId="3F49C76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location of the Primary Device Identifier (DI), base package DI#10010010010011--&gt;</w:t>
      </w:r>
    </w:p>
    <w:p w14:paraId="0C728D5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 </w:t>
      </w:r>
      <w:proofErr w:type="spellStart"/>
      <w:r w:rsidRPr="604FF763">
        <w:rPr>
          <w:rFonts w:eastAsia="Times New Roman"/>
          <w:color w:val="008000"/>
          <w:lang w:eastAsia="en-AU"/>
        </w:rPr>
        <w:t>code@codeSystem</w:t>
      </w:r>
      <w:proofErr w:type="spellEnd"/>
      <w:r w:rsidRPr="604FF763">
        <w:rPr>
          <w:rFonts w:eastAsia="Times New Roman"/>
          <w:color w:val="008000"/>
          <w:lang w:eastAsia="en-AU"/>
        </w:rPr>
        <w:t xml:space="preserve"> is the device-issuing-agency associated with the Primary DI number (below the OID for GS1 is </w:t>
      </w:r>
      <w:proofErr w:type="gramStart"/>
      <w:r w:rsidRPr="604FF763">
        <w:rPr>
          <w:rFonts w:eastAsia="Times New Roman"/>
          <w:color w:val="008000"/>
          <w:lang w:eastAsia="en-AU"/>
        </w:rPr>
        <w:t>shown)--</w:t>
      </w:r>
      <w:proofErr w:type="gramEnd"/>
      <w:r w:rsidRPr="604FF763">
        <w:rPr>
          <w:rFonts w:eastAsia="Times New Roman"/>
          <w:color w:val="008000"/>
          <w:lang w:eastAsia="en-AU"/>
        </w:rPr>
        <w:t>&gt;</w:t>
      </w:r>
    </w:p>
    <w:p w14:paraId="21A4DF7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"10010010010011"</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"1.3.160"</w:t>
      </w:r>
      <w:r w:rsidRPr="604FF763">
        <w:rPr>
          <w:rFonts w:eastAsia="Times New Roman"/>
          <w:color w:val="800000"/>
          <w:lang w:eastAsia="en-AU"/>
        </w:rPr>
        <w:t>/</w:t>
      </w:r>
      <w:r w:rsidRPr="604FF763">
        <w:rPr>
          <w:rFonts w:eastAsia="Times New Roman"/>
          <w:color w:val="0000FF"/>
          <w:lang w:eastAsia="en-AU"/>
        </w:rPr>
        <w:t>&gt;</w:t>
      </w:r>
    </w:p>
    <w:p w14:paraId="4D1D3C5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The Trade Name/Brand name (required) --&gt;</w:t>
      </w:r>
    </w:p>
    <w:p w14:paraId="75A1596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The element is the free-text field for the Brand/Proprietary/Trade Name of the medical device--&gt;</w:t>
      </w:r>
    </w:p>
    <w:p w14:paraId="49EED4C6"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r w:rsidRPr="003B7D06">
        <w:rPr>
          <w:rFonts w:eastAsia="Times New Roman"/>
          <w:color w:val="000000"/>
          <w:lang w:eastAsia="en-AU"/>
        </w:rPr>
        <w:t>Trade Name/Brand Name</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p>
    <w:p w14:paraId="6A65978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The Additional Product Description (optional)--&gt;</w:t>
      </w:r>
    </w:p>
    <w:p w14:paraId="5674047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The desc element is the free-text description--&gt;</w:t>
      </w:r>
    </w:p>
    <w:p w14:paraId="3BDB456F"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desc</w:t>
      </w:r>
      <w:r w:rsidRPr="003B7D06">
        <w:rPr>
          <w:rFonts w:eastAsia="Times New Roman"/>
          <w:color w:val="0000FF"/>
          <w:lang w:eastAsia="en-AU"/>
        </w:rPr>
        <w:t>&gt;</w:t>
      </w:r>
      <w:r w:rsidRPr="003B7D06">
        <w:rPr>
          <w:rFonts w:eastAsia="Times New Roman"/>
          <w:color w:val="000000"/>
          <w:lang w:eastAsia="en-AU"/>
        </w:rPr>
        <w:t>add device description here</w:t>
      </w:r>
      <w:r w:rsidRPr="003B7D06">
        <w:rPr>
          <w:rFonts w:eastAsia="Times New Roman"/>
          <w:color w:val="0000FF"/>
          <w:lang w:eastAsia="en-AU"/>
        </w:rPr>
        <w:t>&lt;/</w:t>
      </w:r>
      <w:r w:rsidRPr="003B7D06">
        <w:rPr>
          <w:rFonts w:eastAsia="Times New Roman"/>
          <w:color w:val="800000"/>
          <w:lang w:eastAsia="en-AU"/>
        </w:rPr>
        <w:t>desc</w:t>
      </w:r>
      <w:r w:rsidRPr="003B7D06">
        <w:rPr>
          <w:rFonts w:eastAsia="Times New Roman"/>
          <w:color w:val="0000FF"/>
          <w:lang w:eastAsia="en-AU"/>
        </w:rPr>
        <w:t>&gt;</w:t>
      </w:r>
    </w:p>
    <w:p w14:paraId="660379C1" w14:textId="485E324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The Device Model Number is required</w:t>
      </w:r>
      <w:r w:rsidR="2535013E" w:rsidRPr="4FC95DFB">
        <w:rPr>
          <w:rFonts w:eastAsia="Times New Roman"/>
          <w:color w:val="008000"/>
          <w:lang w:eastAsia="en-AU"/>
        </w:rPr>
        <w:t xml:space="preserve"> </w:t>
      </w:r>
      <w:r w:rsidRPr="4FC95DFB">
        <w:rPr>
          <w:rFonts w:eastAsia="Times New Roman"/>
          <w:color w:val="008000"/>
          <w:lang w:eastAsia="en-AU"/>
        </w:rPr>
        <w:t>--&gt;</w:t>
      </w:r>
    </w:p>
    <w:p w14:paraId="2E62D76D"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asIdentifiedEntity</w:t>
      </w:r>
      <w:proofErr w:type="spellEnd"/>
      <w:r w:rsidRPr="604FF763">
        <w:rPr>
          <w:rFonts w:eastAsia="Times New Roman"/>
          <w:color w:val="0000FF"/>
          <w:lang w:eastAsia="en-AU"/>
        </w:rPr>
        <w:t>&gt;</w:t>
      </w:r>
    </w:p>
    <w:p w14:paraId="20EF432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id@root</w:t>
      </w:r>
      <w:proofErr w:type="spellEnd"/>
      <w:r w:rsidRPr="604FF763">
        <w:rPr>
          <w:rFonts w:eastAsia="Times New Roman"/>
          <w:color w:val="008000"/>
          <w:lang w:eastAsia="en-AU"/>
        </w:rPr>
        <w:t xml:space="preserve"> is a globally unique identifier assigned by the company for the model number--&gt;</w:t>
      </w:r>
    </w:p>
    <w:p w14:paraId="15F0A8E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lastRenderedPageBreak/>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id@extension</w:t>
      </w:r>
      <w:proofErr w:type="spellEnd"/>
      <w:r w:rsidRPr="604FF763">
        <w:rPr>
          <w:rFonts w:eastAsia="Times New Roman"/>
          <w:color w:val="008000"/>
          <w:lang w:eastAsia="en-AU"/>
        </w:rPr>
        <w:t xml:space="preserve"> is the company issued Device Model Number --&gt;</w:t>
      </w:r>
    </w:p>
    <w:p w14:paraId="4C8C8F6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C99285 is the code to indicate the type of Device Model, and C99286 for Catalogue Number --&gt;</w:t>
      </w:r>
    </w:p>
    <w:p w14:paraId="4766CC1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4DB18958"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id</w:t>
      </w:r>
      <w:r w:rsidRPr="003B7D06">
        <w:rPr>
          <w:rFonts w:eastAsia="Times New Roman"/>
          <w:color w:val="000000"/>
          <w:lang w:eastAsia="en-AU"/>
        </w:rPr>
        <w:t xml:space="preserve"> </w:t>
      </w:r>
      <w:r w:rsidRPr="003B62DA">
        <w:rPr>
          <w:rFonts w:eastAsia="Times New Roman"/>
          <w:color w:val="ED0000"/>
          <w:lang w:eastAsia="en-AU"/>
        </w:rPr>
        <w:t>root</w:t>
      </w:r>
      <w:r w:rsidRPr="003B7D06">
        <w:rPr>
          <w:rFonts w:eastAsia="Times New Roman"/>
          <w:color w:val="000000"/>
          <w:lang w:eastAsia="en-AU"/>
        </w:rPr>
        <w:t>=</w:t>
      </w:r>
      <w:r w:rsidRPr="003B7D06">
        <w:rPr>
          <w:rFonts w:eastAsia="Times New Roman"/>
          <w:color w:val="0000FF"/>
          <w:lang w:eastAsia="en-AU"/>
        </w:rPr>
        <w:t>"12345678-1234-1234-1234-123456789012"</w:t>
      </w:r>
      <w:r w:rsidRPr="003B7D06">
        <w:rPr>
          <w:rFonts w:eastAsia="Times New Roman"/>
          <w:color w:val="000000"/>
          <w:lang w:eastAsia="en-AU"/>
        </w:rPr>
        <w:t xml:space="preserve"> </w:t>
      </w:r>
      <w:r w:rsidRPr="003B62DA">
        <w:rPr>
          <w:rFonts w:eastAsia="Times New Roman"/>
          <w:color w:val="ED0000"/>
          <w:lang w:eastAsia="en-AU"/>
        </w:rPr>
        <w:t>extension</w:t>
      </w:r>
      <w:r w:rsidRPr="003B7D06">
        <w:rPr>
          <w:rFonts w:eastAsia="Times New Roman"/>
          <w:color w:val="000000"/>
          <w:lang w:eastAsia="en-AU"/>
        </w:rPr>
        <w:t>=</w:t>
      </w:r>
      <w:r w:rsidRPr="003B7D06">
        <w:rPr>
          <w:rFonts w:eastAsia="Times New Roman"/>
          <w:color w:val="0000FF"/>
          <w:lang w:eastAsia="en-AU"/>
        </w:rPr>
        <w:t>"Model T-1000"</w:t>
      </w:r>
      <w:r w:rsidRPr="003B7D06">
        <w:rPr>
          <w:rFonts w:eastAsia="Times New Roman"/>
          <w:color w:val="800000"/>
          <w:lang w:eastAsia="en-AU"/>
        </w:rPr>
        <w:t>/</w:t>
      </w:r>
      <w:r w:rsidRPr="003B7D06">
        <w:rPr>
          <w:rFonts w:eastAsia="Times New Roman"/>
          <w:color w:val="0000FF"/>
          <w:lang w:eastAsia="en-AU"/>
        </w:rPr>
        <w:t>&gt;</w:t>
      </w:r>
    </w:p>
    <w:p w14:paraId="2EEEC4C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"C99285"</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18FF7E3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asIdentifiedEntity</w:t>
      </w:r>
      <w:proofErr w:type="spellEnd"/>
      <w:r w:rsidRPr="604FF763">
        <w:rPr>
          <w:rFonts w:eastAsia="Times New Roman"/>
          <w:color w:val="0000FF"/>
          <w:lang w:eastAsia="en-AU"/>
        </w:rPr>
        <w:t>&gt;</w:t>
      </w:r>
    </w:p>
    <w:p w14:paraId="1C99530E" w14:textId="60BB9EDD"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3FF10FF9" w:rsidRPr="4FC95DFB">
        <w:rPr>
          <w:rFonts w:eastAsia="Times New Roman"/>
          <w:color w:val="008000"/>
          <w:lang w:eastAsia="en-AU"/>
        </w:rPr>
        <w:t xml:space="preserve"> </w:t>
      </w:r>
      <w:r w:rsidRPr="604FF763">
        <w:rPr>
          <w:rFonts w:eastAsia="Times New Roman"/>
          <w:color w:val="008000"/>
          <w:lang w:eastAsia="en-AU"/>
        </w:rPr>
        <w:t>The Catalogue number for the device (</w:t>
      </w:r>
      <w:r w:rsidR="3FF10FF9" w:rsidRPr="4FC95DFB">
        <w:rPr>
          <w:rFonts w:eastAsia="Times New Roman"/>
          <w:color w:val="008000"/>
          <w:lang w:eastAsia="en-AU"/>
        </w:rPr>
        <w:t>Optional)</w:t>
      </w:r>
      <w:r w:rsidRPr="4FC95DFB">
        <w:rPr>
          <w:rFonts w:eastAsia="Times New Roman"/>
          <w:color w:val="008000"/>
          <w:lang w:eastAsia="en-AU"/>
        </w:rPr>
        <w:t>--&gt;</w:t>
      </w:r>
    </w:p>
    <w:p w14:paraId="4114027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asIdentifiedEntity</w:t>
      </w:r>
      <w:proofErr w:type="spellEnd"/>
      <w:r w:rsidRPr="604FF763">
        <w:rPr>
          <w:rFonts w:eastAsia="Times New Roman"/>
          <w:color w:val="0000FF"/>
          <w:lang w:eastAsia="en-AU"/>
        </w:rPr>
        <w:t>&gt;</w:t>
      </w:r>
    </w:p>
    <w:p w14:paraId="37AFB34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id@root</w:t>
      </w:r>
      <w:proofErr w:type="spellEnd"/>
      <w:r w:rsidRPr="604FF763">
        <w:rPr>
          <w:rFonts w:eastAsia="Times New Roman"/>
          <w:color w:val="008000"/>
          <w:lang w:eastAsia="en-AU"/>
        </w:rPr>
        <w:t xml:space="preserve"> is a globally unique identifier assigned by the company for the catalogue number--&gt;</w:t>
      </w:r>
    </w:p>
    <w:p w14:paraId="6A7C692D"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id@extension</w:t>
      </w:r>
      <w:proofErr w:type="spellEnd"/>
      <w:r w:rsidRPr="604FF763">
        <w:rPr>
          <w:rFonts w:eastAsia="Times New Roman"/>
          <w:color w:val="008000"/>
          <w:lang w:eastAsia="en-AU"/>
        </w:rPr>
        <w:t xml:space="preserve"> is the company issued for the Catalogue Number --&gt;</w:t>
      </w:r>
    </w:p>
    <w:p w14:paraId="41DBD5C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C99285 is the code to indicate the type of Device Model, and C99286 for Catalogue Number --&gt;</w:t>
      </w:r>
    </w:p>
    <w:p w14:paraId="29A481B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271033B3"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id</w:t>
      </w:r>
      <w:r w:rsidRPr="003B7D06">
        <w:rPr>
          <w:rFonts w:eastAsia="Times New Roman"/>
          <w:color w:val="000000"/>
          <w:lang w:eastAsia="en-AU"/>
        </w:rPr>
        <w:t xml:space="preserve"> </w:t>
      </w:r>
      <w:r w:rsidRPr="003B62DA">
        <w:rPr>
          <w:rFonts w:eastAsia="Times New Roman"/>
          <w:color w:val="ED0000"/>
          <w:lang w:eastAsia="en-AU"/>
        </w:rPr>
        <w:t>root</w:t>
      </w:r>
      <w:r w:rsidRPr="003B7D06">
        <w:rPr>
          <w:rFonts w:eastAsia="Times New Roman"/>
          <w:color w:val="000000"/>
          <w:lang w:eastAsia="en-AU"/>
        </w:rPr>
        <w:t>=</w:t>
      </w:r>
      <w:r w:rsidRPr="003B7D06">
        <w:rPr>
          <w:rFonts w:eastAsia="Times New Roman"/>
          <w:color w:val="0000FF"/>
          <w:lang w:eastAsia="en-AU"/>
        </w:rPr>
        <w:t>"12345678-1234-1234-1234-123456789013"</w:t>
      </w:r>
      <w:r w:rsidRPr="003B7D06">
        <w:rPr>
          <w:rFonts w:eastAsia="Times New Roman"/>
          <w:color w:val="000000"/>
          <w:lang w:eastAsia="en-AU"/>
        </w:rPr>
        <w:t xml:space="preserve"> </w:t>
      </w:r>
      <w:r w:rsidRPr="003B62DA">
        <w:rPr>
          <w:rFonts w:eastAsia="Times New Roman"/>
          <w:color w:val="ED0000"/>
          <w:lang w:eastAsia="en-AU"/>
        </w:rPr>
        <w:t>extension</w:t>
      </w:r>
      <w:r w:rsidRPr="003B7D06">
        <w:rPr>
          <w:rFonts w:eastAsia="Times New Roman"/>
          <w:color w:val="000000"/>
          <w:lang w:eastAsia="en-AU"/>
        </w:rPr>
        <w:t>=</w:t>
      </w:r>
      <w:r w:rsidRPr="003B7D06">
        <w:rPr>
          <w:rFonts w:eastAsia="Times New Roman"/>
          <w:color w:val="0000FF"/>
          <w:lang w:eastAsia="en-AU"/>
        </w:rPr>
        <w:t>"Catalog-1000"</w:t>
      </w:r>
      <w:r w:rsidRPr="003B7D06">
        <w:rPr>
          <w:rFonts w:eastAsia="Times New Roman"/>
          <w:color w:val="800000"/>
          <w:lang w:eastAsia="en-AU"/>
        </w:rPr>
        <w:t>/</w:t>
      </w:r>
      <w:r w:rsidRPr="003B7D06">
        <w:rPr>
          <w:rFonts w:eastAsia="Times New Roman"/>
          <w:color w:val="0000FF"/>
          <w:lang w:eastAsia="en-AU"/>
        </w:rPr>
        <w:t>&gt;</w:t>
      </w:r>
    </w:p>
    <w:p w14:paraId="339C300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"C99286"</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09EC03E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asIdentifiedEntity</w:t>
      </w:r>
      <w:proofErr w:type="spellEnd"/>
      <w:r w:rsidRPr="604FF763">
        <w:rPr>
          <w:rFonts w:eastAsia="Times New Roman"/>
          <w:color w:val="0000FF"/>
          <w:lang w:eastAsia="en-AU"/>
        </w:rPr>
        <w:t>&gt;</w:t>
      </w:r>
    </w:p>
    <w:p w14:paraId="3E5F13C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 ARTG ID. This is the approval to supply the device in Australia. This can be repeated for each ARTG--&gt;</w:t>
      </w:r>
    </w:p>
    <w:p w14:paraId="6085B49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asIdentifiedEntity</w:t>
      </w:r>
      <w:proofErr w:type="spellEnd"/>
      <w:r w:rsidRPr="604FF763">
        <w:rPr>
          <w:rFonts w:eastAsia="Times New Roman"/>
          <w:color w:val="0000FF"/>
          <w:lang w:eastAsia="en-AU"/>
        </w:rPr>
        <w:t>&gt;</w:t>
      </w:r>
    </w:p>
    <w:p w14:paraId="046E112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id@root,1.2.36.1.2001.1005.83--&gt;</w:t>
      </w:r>
    </w:p>
    <w:p w14:paraId="0D93AD4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id@extension</w:t>
      </w:r>
      <w:proofErr w:type="spellEnd"/>
      <w:r w:rsidRPr="604FF763">
        <w:rPr>
          <w:rFonts w:eastAsia="Times New Roman"/>
          <w:color w:val="008000"/>
          <w:lang w:eastAsia="en-AU"/>
        </w:rPr>
        <w:t xml:space="preserve"> is the device ARTG ID --&gt;</w:t>
      </w:r>
    </w:p>
    <w:p w14:paraId="756C310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AU1016 is the code to indicate the ARTG ID --&gt;</w:t>
      </w:r>
    </w:p>
    <w:p w14:paraId="52A27D8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1.2.36.1.2001.1005.85 is the OID for Australian Code System--&gt;</w:t>
      </w:r>
    </w:p>
    <w:p w14:paraId="3EB6EB6D"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id</w:t>
      </w:r>
      <w:r w:rsidRPr="003B7D06">
        <w:rPr>
          <w:rFonts w:eastAsia="Times New Roman"/>
          <w:color w:val="000000"/>
          <w:lang w:eastAsia="en-AU"/>
        </w:rPr>
        <w:t xml:space="preserve"> </w:t>
      </w:r>
      <w:r w:rsidRPr="003B62DA">
        <w:rPr>
          <w:rFonts w:eastAsia="Times New Roman"/>
          <w:color w:val="ED0000"/>
          <w:lang w:eastAsia="en-AU"/>
        </w:rPr>
        <w:t>root</w:t>
      </w:r>
      <w:r w:rsidRPr="003B7D06">
        <w:rPr>
          <w:rFonts w:eastAsia="Times New Roman"/>
          <w:color w:val="000000"/>
          <w:lang w:eastAsia="en-AU"/>
        </w:rPr>
        <w:t>=</w:t>
      </w:r>
      <w:r w:rsidRPr="003B7D06">
        <w:rPr>
          <w:rFonts w:eastAsia="Times New Roman"/>
          <w:color w:val="0000FF"/>
          <w:lang w:eastAsia="en-AU"/>
        </w:rPr>
        <w:t>"1.2.36.1.2001.1005.83"</w:t>
      </w:r>
      <w:r w:rsidRPr="003B7D06">
        <w:rPr>
          <w:rFonts w:eastAsia="Times New Roman"/>
          <w:color w:val="000000"/>
          <w:lang w:eastAsia="en-AU"/>
        </w:rPr>
        <w:t xml:space="preserve"> </w:t>
      </w:r>
      <w:r w:rsidRPr="003B62DA">
        <w:rPr>
          <w:rFonts w:eastAsia="Times New Roman"/>
          <w:color w:val="ED0000"/>
          <w:lang w:eastAsia="en-AU"/>
        </w:rPr>
        <w:t>extension</w:t>
      </w:r>
      <w:r w:rsidRPr="003B7D06">
        <w:rPr>
          <w:rFonts w:eastAsia="Times New Roman"/>
          <w:color w:val="000000"/>
          <w:lang w:eastAsia="en-AU"/>
        </w:rPr>
        <w:t>=</w:t>
      </w:r>
      <w:r w:rsidRPr="003B7D06">
        <w:rPr>
          <w:rFonts w:eastAsia="Times New Roman"/>
          <w:color w:val="0000FF"/>
          <w:lang w:eastAsia="en-AU"/>
        </w:rPr>
        <w:t>"413471"</w:t>
      </w:r>
      <w:r w:rsidRPr="003B7D06">
        <w:rPr>
          <w:rFonts w:eastAsia="Times New Roman"/>
          <w:color w:val="800000"/>
          <w:lang w:eastAsia="en-AU"/>
        </w:rPr>
        <w:t>/</w:t>
      </w:r>
      <w:r w:rsidRPr="003B7D06">
        <w:rPr>
          <w:rFonts w:eastAsia="Times New Roman"/>
          <w:color w:val="0000FF"/>
          <w:lang w:eastAsia="en-AU"/>
        </w:rPr>
        <w:t>&gt;</w:t>
      </w:r>
    </w:p>
    <w:p w14:paraId="0A729BB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"AU1016"</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"1.2.36.1.2001.1005.85"</w:t>
      </w:r>
      <w:r w:rsidRPr="604FF763">
        <w:rPr>
          <w:rFonts w:eastAsia="Times New Roman"/>
          <w:color w:val="800000"/>
          <w:lang w:eastAsia="en-AU"/>
        </w:rPr>
        <w:t>/</w:t>
      </w:r>
      <w:r w:rsidRPr="604FF763">
        <w:rPr>
          <w:rFonts w:eastAsia="Times New Roman"/>
          <w:color w:val="0000FF"/>
          <w:lang w:eastAsia="en-AU"/>
        </w:rPr>
        <w:t>&gt;</w:t>
      </w:r>
    </w:p>
    <w:p w14:paraId="69CBF97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The Sponsor Id. This is the TGA Organisation Number for the Sponsor for this ARTG approval--&gt;</w:t>
      </w:r>
    </w:p>
    <w:p w14:paraId="512E497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id@root,1.2.36.1.2001.1005.84 is the OID for Australian TGA IDs--&gt;</w:t>
      </w:r>
    </w:p>
    <w:p w14:paraId="77C4F7AD"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id@extension</w:t>
      </w:r>
      <w:proofErr w:type="spellEnd"/>
      <w:r w:rsidRPr="604FF763">
        <w:rPr>
          <w:rFonts w:eastAsia="Times New Roman"/>
          <w:color w:val="008000"/>
          <w:lang w:eastAsia="en-AU"/>
        </w:rPr>
        <w:t>=AU TGA number for the Sponsoring Organization--&gt;</w:t>
      </w:r>
    </w:p>
    <w:p w14:paraId="5A5E907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assigningOrganization</w:t>
      </w:r>
      <w:proofErr w:type="spellEnd"/>
      <w:r w:rsidRPr="604FF763">
        <w:rPr>
          <w:rFonts w:eastAsia="Times New Roman"/>
          <w:color w:val="0000FF"/>
          <w:lang w:eastAsia="en-AU"/>
        </w:rPr>
        <w:t>&gt;</w:t>
      </w:r>
    </w:p>
    <w:p w14:paraId="78D85521"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id</w:t>
      </w:r>
      <w:r w:rsidRPr="003B7D06">
        <w:rPr>
          <w:rFonts w:eastAsia="Times New Roman"/>
          <w:color w:val="000000"/>
          <w:lang w:eastAsia="en-AU"/>
        </w:rPr>
        <w:t xml:space="preserve"> </w:t>
      </w:r>
      <w:r w:rsidRPr="003B62DA">
        <w:rPr>
          <w:rFonts w:eastAsia="Times New Roman"/>
          <w:color w:val="ED0000"/>
          <w:lang w:eastAsia="en-AU"/>
        </w:rPr>
        <w:t>root</w:t>
      </w:r>
      <w:r w:rsidRPr="003B7D06">
        <w:rPr>
          <w:rFonts w:eastAsia="Times New Roman"/>
          <w:color w:val="000000"/>
          <w:lang w:eastAsia="en-AU"/>
        </w:rPr>
        <w:t>=</w:t>
      </w:r>
      <w:r w:rsidRPr="003B7D06">
        <w:rPr>
          <w:rFonts w:eastAsia="Times New Roman"/>
          <w:color w:val="0000FF"/>
          <w:lang w:eastAsia="en-AU"/>
        </w:rPr>
        <w:t>"1.2.36.1.2001.1005.84"</w:t>
      </w:r>
      <w:r w:rsidRPr="003B7D06">
        <w:rPr>
          <w:rFonts w:eastAsia="Times New Roman"/>
          <w:color w:val="000000"/>
          <w:lang w:eastAsia="en-AU"/>
        </w:rPr>
        <w:t xml:space="preserve"> </w:t>
      </w:r>
      <w:r w:rsidRPr="003B62DA">
        <w:rPr>
          <w:rFonts w:eastAsia="Times New Roman"/>
          <w:color w:val="ED0000"/>
          <w:lang w:eastAsia="en-AU"/>
        </w:rPr>
        <w:t>extension</w:t>
      </w:r>
      <w:r w:rsidRPr="003B7D06">
        <w:rPr>
          <w:rFonts w:eastAsia="Times New Roman"/>
          <w:color w:val="000000"/>
          <w:lang w:eastAsia="en-AU"/>
        </w:rPr>
        <w:t>=</w:t>
      </w:r>
      <w:r w:rsidRPr="003B7D06">
        <w:rPr>
          <w:rFonts w:eastAsia="Times New Roman"/>
          <w:color w:val="0000FF"/>
          <w:lang w:eastAsia="en-AU"/>
        </w:rPr>
        <w:t>"12345"</w:t>
      </w:r>
      <w:r w:rsidRPr="003B7D06">
        <w:rPr>
          <w:rFonts w:eastAsia="Times New Roman"/>
          <w:color w:val="800000"/>
          <w:lang w:eastAsia="en-AU"/>
        </w:rPr>
        <w:t>/</w:t>
      </w:r>
      <w:r w:rsidRPr="003B7D06">
        <w:rPr>
          <w:rFonts w:eastAsia="Times New Roman"/>
          <w:color w:val="0000FF"/>
          <w:lang w:eastAsia="en-AU"/>
        </w:rPr>
        <w:t>&gt;</w:t>
      </w:r>
    </w:p>
    <w:p w14:paraId="1E46CC8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assigningOrganization</w:t>
      </w:r>
      <w:proofErr w:type="spellEnd"/>
      <w:r w:rsidRPr="604FF763">
        <w:rPr>
          <w:rFonts w:eastAsia="Times New Roman"/>
          <w:color w:val="0000FF"/>
          <w:lang w:eastAsia="en-AU"/>
        </w:rPr>
        <w:t>&gt;</w:t>
      </w:r>
    </w:p>
    <w:p w14:paraId="1D20FC2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 Supporting Documents. This is the URL for any required supporting documents provided by this Sponsor for the device supplied under the ARTG. This can be repeated for each Supporting Document--&gt;</w:t>
      </w:r>
    </w:p>
    <w:p w14:paraId="15757AD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56F5954B"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document</w:t>
      </w:r>
      <w:r w:rsidRPr="003B7D06">
        <w:rPr>
          <w:rFonts w:eastAsia="Times New Roman"/>
          <w:color w:val="0000FF"/>
          <w:lang w:eastAsia="en-AU"/>
        </w:rPr>
        <w:t>&gt;</w:t>
      </w:r>
    </w:p>
    <w:p w14:paraId="266D314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 Document URL. This is the URL for the supporting document--&gt;</w:t>
      </w:r>
    </w:p>
    <w:p w14:paraId="4607E16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id@extension</w:t>
      </w:r>
      <w:proofErr w:type="spellEnd"/>
      <w:r w:rsidRPr="604FF763">
        <w:rPr>
          <w:rFonts w:eastAsia="Times New Roman"/>
          <w:color w:val="008000"/>
          <w:lang w:eastAsia="en-AU"/>
        </w:rPr>
        <w:t xml:space="preserve"> is the URL--&gt;</w:t>
      </w:r>
    </w:p>
    <w:p w14:paraId="37603019"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id</w:t>
      </w:r>
      <w:r w:rsidRPr="003B7D06">
        <w:rPr>
          <w:rFonts w:eastAsia="Times New Roman"/>
          <w:color w:val="000000"/>
          <w:lang w:eastAsia="en-AU"/>
        </w:rPr>
        <w:t xml:space="preserve"> </w:t>
      </w:r>
      <w:r w:rsidRPr="003B62DA">
        <w:rPr>
          <w:rFonts w:eastAsia="Times New Roman"/>
          <w:color w:val="ED0000"/>
          <w:lang w:eastAsia="en-AU"/>
        </w:rPr>
        <w:t>extension</w:t>
      </w:r>
      <w:r w:rsidRPr="003B7D06">
        <w:rPr>
          <w:rFonts w:eastAsia="Times New Roman"/>
          <w:color w:val="000000"/>
          <w:lang w:eastAsia="en-AU"/>
        </w:rPr>
        <w:t>=</w:t>
      </w:r>
      <w:r w:rsidRPr="003B7D06">
        <w:rPr>
          <w:rFonts w:eastAsia="Times New Roman"/>
          <w:color w:val="0000FF"/>
          <w:lang w:eastAsia="en-AU"/>
        </w:rPr>
        <w:t>"http://example.org/documents/123456789/product_leaflet.html"</w:t>
      </w:r>
      <w:r w:rsidRPr="003B7D06">
        <w:rPr>
          <w:rFonts w:eastAsia="Times New Roman"/>
          <w:color w:val="800000"/>
          <w:lang w:eastAsia="en-AU"/>
        </w:rPr>
        <w:t>/</w:t>
      </w:r>
      <w:r w:rsidRPr="003B7D06">
        <w:rPr>
          <w:rFonts w:eastAsia="Times New Roman"/>
          <w:color w:val="0000FF"/>
          <w:lang w:eastAsia="en-AU"/>
        </w:rPr>
        <w:t>&gt;</w:t>
      </w:r>
    </w:p>
    <w:p w14:paraId="0022019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Document Type--&gt;</w:t>
      </w:r>
    </w:p>
    <w:p w14:paraId="33A3641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the specific type of document information being sent --&gt;</w:t>
      </w:r>
    </w:p>
    <w:p w14:paraId="1E4340E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lastRenderedPageBreak/>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1.2.36.1.2001.1005.85 is the OID for Australian Code System--&gt;</w:t>
      </w:r>
    </w:p>
    <w:p w14:paraId="151D22B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"AU1008"</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"1.2.36.1.2001.1005.85"</w:t>
      </w:r>
      <w:r w:rsidRPr="604FF763">
        <w:rPr>
          <w:rFonts w:eastAsia="Times New Roman"/>
          <w:color w:val="000000"/>
          <w:lang w:eastAsia="en-AU"/>
        </w:rPr>
        <w:t xml:space="preserve"> </w:t>
      </w:r>
      <w:proofErr w:type="spellStart"/>
      <w:r w:rsidRPr="003B62DA">
        <w:rPr>
          <w:rFonts w:eastAsia="Times New Roman"/>
          <w:color w:val="ED0000"/>
          <w:lang w:eastAsia="en-AU"/>
        </w:rPr>
        <w:t>displayName</w:t>
      </w:r>
      <w:proofErr w:type="spellEnd"/>
      <w:r w:rsidRPr="604FF763">
        <w:rPr>
          <w:rFonts w:eastAsia="Times New Roman"/>
          <w:color w:val="000000"/>
          <w:lang w:eastAsia="en-AU"/>
        </w:rPr>
        <w:t>=</w:t>
      </w:r>
      <w:r w:rsidRPr="604FF763">
        <w:rPr>
          <w:rFonts w:eastAsia="Times New Roman"/>
          <w:color w:val="0000FF"/>
          <w:lang w:eastAsia="en-AU"/>
        </w:rPr>
        <w:t>"Patient Information Leaflet"</w:t>
      </w:r>
      <w:r w:rsidRPr="604FF763">
        <w:rPr>
          <w:rFonts w:eastAsia="Times New Roman"/>
          <w:color w:val="800000"/>
          <w:lang w:eastAsia="en-AU"/>
        </w:rPr>
        <w:t>/</w:t>
      </w:r>
      <w:r w:rsidRPr="604FF763">
        <w:rPr>
          <w:rFonts w:eastAsia="Times New Roman"/>
          <w:color w:val="0000FF"/>
          <w:lang w:eastAsia="en-AU"/>
        </w:rPr>
        <w:t>&gt;</w:t>
      </w:r>
    </w:p>
    <w:p w14:paraId="19CA006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 Document Start and End Date--&gt;</w:t>
      </w:r>
    </w:p>
    <w:p w14:paraId="757D55A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14:paraId="644C3F16"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low</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"20010914"</w:t>
      </w:r>
      <w:r w:rsidRPr="003B7D06">
        <w:rPr>
          <w:rFonts w:eastAsia="Times New Roman"/>
          <w:color w:val="800000"/>
          <w:lang w:eastAsia="en-AU"/>
        </w:rPr>
        <w:t>/</w:t>
      </w:r>
      <w:r w:rsidRPr="003B7D06">
        <w:rPr>
          <w:rFonts w:eastAsia="Times New Roman"/>
          <w:color w:val="0000FF"/>
          <w:lang w:eastAsia="en-AU"/>
        </w:rPr>
        <w:t>&gt;</w:t>
      </w:r>
    </w:p>
    <w:p w14:paraId="5C1D1139"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high</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"20200914"</w:t>
      </w:r>
      <w:r w:rsidRPr="003B7D06">
        <w:rPr>
          <w:rFonts w:eastAsia="Times New Roman"/>
          <w:color w:val="800000"/>
          <w:lang w:eastAsia="en-AU"/>
        </w:rPr>
        <w:t>/</w:t>
      </w:r>
      <w:r w:rsidRPr="003B7D06">
        <w:rPr>
          <w:rFonts w:eastAsia="Times New Roman"/>
          <w:color w:val="0000FF"/>
          <w:lang w:eastAsia="en-AU"/>
        </w:rPr>
        <w:t>&gt;</w:t>
      </w:r>
    </w:p>
    <w:p w14:paraId="622A969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14:paraId="16DF10DF"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document</w:t>
      </w:r>
      <w:r w:rsidRPr="003B7D06">
        <w:rPr>
          <w:rFonts w:eastAsia="Times New Roman"/>
          <w:color w:val="0000FF"/>
          <w:lang w:eastAsia="en-AU"/>
        </w:rPr>
        <w:t>&gt;</w:t>
      </w:r>
    </w:p>
    <w:p w14:paraId="0696E67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661470E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/Supporting Documents--&gt;</w:t>
      </w:r>
    </w:p>
    <w:p w14:paraId="393CD3B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asIdentifiedEntity</w:t>
      </w:r>
      <w:proofErr w:type="spellEnd"/>
      <w:r w:rsidRPr="604FF763">
        <w:rPr>
          <w:rFonts w:eastAsia="Times New Roman"/>
          <w:color w:val="0000FF"/>
          <w:lang w:eastAsia="en-AU"/>
        </w:rPr>
        <w:t>&gt;</w:t>
      </w:r>
    </w:p>
    <w:p w14:paraId="6D93065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/ARTG ID--&gt;</w:t>
      </w:r>
    </w:p>
    <w:p w14:paraId="3C67494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2C47" w:themeColor="text2"/>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 C --&gt;</w:t>
      </w:r>
    </w:p>
    <w:p w14:paraId="617293BD"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asSpecializedKind</w:t>
      </w:r>
      <w:proofErr w:type="spellEnd"/>
      <w:r w:rsidRPr="604FF763">
        <w:rPr>
          <w:rFonts w:eastAsia="Times New Roman"/>
          <w:color w:val="0000FF"/>
          <w:lang w:eastAsia="en-AU"/>
        </w:rPr>
        <w:t>&gt;</w:t>
      </w:r>
    </w:p>
    <w:p w14:paraId="039A91E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generalizedMaterialKind</w:t>
      </w:r>
      <w:proofErr w:type="spellEnd"/>
      <w:r w:rsidRPr="604FF763">
        <w:rPr>
          <w:rFonts w:eastAsia="Times New Roman"/>
          <w:color w:val="0000FF"/>
          <w:lang w:eastAsia="en-AU"/>
        </w:rPr>
        <w:t>&gt;</w:t>
      </w:r>
    </w:p>
    <w:p w14:paraId="5BDD09E3" w14:textId="6A6F2AB0"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Device Class code</w:t>
      </w:r>
      <w:r w:rsidR="009B1106">
        <w:rPr>
          <w:rFonts w:eastAsia="Times New Roman"/>
          <w:color w:val="008000"/>
          <w:lang w:eastAsia="en-AU"/>
        </w:rPr>
        <w:t xml:space="preserve"> (Optional)</w:t>
      </w:r>
      <w:r w:rsidRPr="604FF763">
        <w:rPr>
          <w:rFonts w:eastAsia="Times New Roman"/>
          <w:color w:val="008000"/>
          <w:lang w:eastAsia="en-AU"/>
        </w:rPr>
        <w:t xml:space="preserve"> --&gt;</w:t>
      </w:r>
    </w:p>
    <w:p w14:paraId="49D12CA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codeSystem</w:t>
      </w:r>
      <w:proofErr w:type="spellEnd"/>
      <w:r w:rsidRPr="604FF763">
        <w:rPr>
          <w:rFonts w:eastAsia="Times New Roman"/>
          <w:color w:val="008000"/>
          <w:lang w:eastAsia="en-AU"/>
        </w:rPr>
        <w:t>, 1.2.36.1.2001.1005.85, is the OID for Aus Code System --&gt;</w:t>
      </w:r>
    </w:p>
    <w:p w14:paraId="78AB88D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"AU1020"</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"1.2.36.1.2001.1005.85"</w:t>
      </w:r>
      <w:r w:rsidRPr="604FF763">
        <w:rPr>
          <w:rFonts w:eastAsia="Times New Roman"/>
          <w:color w:val="800000"/>
          <w:lang w:eastAsia="en-AU"/>
        </w:rPr>
        <w:t>/</w:t>
      </w:r>
      <w:r w:rsidRPr="604FF763">
        <w:rPr>
          <w:rFonts w:eastAsia="Times New Roman"/>
          <w:color w:val="0000FF"/>
          <w:lang w:eastAsia="en-AU"/>
        </w:rPr>
        <w:t>&gt;</w:t>
      </w:r>
    </w:p>
    <w:p w14:paraId="67AD8F7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generalizedMaterialKind</w:t>
      </w:r>
      <w:proofErr w:type="spellEnd"/>
      <w:r w:rsidRPr="604FF763">
        <w:rPr>
          <w:rFonts w:eastAsia="Times New Roman"/>
          <w:color w:val="0000FF"/>
          <w:lang w:eastAsia="en-AU"/>
        </w:rPr>
        <w:t>&gt;</w:t>
      </w:r>
    </w:p>
    <w:p w14:paraId="0865059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asSpecializedKind</w:t>
      </w:r>
      <w:proofErr w:type="spellEnd"/>
      <w:r w:rsidRPr="604FF763">
        <w:rPr>
          <w:rFonts w:eastAsia="Times New Roman"/>
          <w:color w:val="0000FF"/>
          <w:lang w:eastAsia="en-AU"/>
        </w:rPr>
        <w:t>&gt;</w:t>
      </w:r>
    </w:p>
    <w:p w14:paraId="26956C3F" w14:textId="3B29CA11"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The GMDN Preferred Term</w:t>
      </w:r>
      <w:r w:rsidR="009B1106">
        <w:rPr>
          <w:rFonts w:eastAsia="Times New Roman"/>
          <w:color w:val="008000"/>
          <w:lang w:eastAsia="en-AU"/>
        </w:rPr>
        <w:t xml:space="preserve"> (Optional)</w:t>
      </w:r>
      <w:r w:rsidRPr="604FF763">
        <w:rPr>
          <w:rFonts w:eastAsia="Times New Roman"/>
          <w:color w:val="008000"/>
          <w:lang w:eastAsia="en-AU"/>
        </w:rPr>
        <w:t>--&gt;</w:t>
      </w:r>
    </w:p>
    <w:p w14:paraId="4D666B4D"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asSpecializedKind</w:t>
      </w:r>
      <w:proofErr w:type="spellEnd"/>
      <w:r w:rsidRPr="604FF763">
        <w:rPr>
          <w:rFonts w:eastAsia="Times New Roman"/>
          <w:color w:val="0000FF"/>
          <w:lang w:eastAsia="en-AU"/>
        </w:rPr>
        <w:t>&gt;</w:t>
      </w:r>
    </w:p>
    <w:p w14:paraId="6D2F4E9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generalizedMaterialKind</w:t>
      </w:r>
      <w:proofErr w:type="spellEnd"/>
      <w:r w:rsidRPr="604FF763">
        <w:rPr>
          <w:rFonts w:eastAsia="Times New Roman"/>
          <w:color w:val="0000FF"/>
          <w:lang w:eastAsia="en-AU"/>
        </w:rPr>
        <w:t>&gt;</w:t>
      </w:r>
    </w:p>
    <w:p w14:paraId="4AE642E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5-digit GMDN Preferred Term code (99999 is a </w:t>
      </w:r>
      <w:proofErr w:type="gramStart"/>
      <w:r w:rsidRPr="604FF763">
        <w:rPr>
          <w:rFonts w:eastAsia="Times New Roman"/>
          <w:color w:val="008000"/>
          <w:lang w:eastAsia="en-AU"/>
        </w:rPr>
        <w:t>placeholder)--</w:t>
      </w:r>
      <w:proofErr w:type="gramEnd"/>
      <w:r w:rsidRPr="604FF763">
        <w:rPr>
          <w:rFonts w:eastAsia="Times New Roman"/>
          <w:color w:val="008000"/>
          <w:lang w:eastAsia="en-AU"/>
        </w:rPr>
        <w:t>&gt;</w:t>
      </w:r>
    </w:p>
    <w:p w14:paraId="7EA2831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2.16.840.1.113883.6.276, is the OID for GMDN Agency--&gt;</w:t>
      </w:r>
    </w:p>
    <w:p w14:paraId="3B8C195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The </w:t>
      </w:r>
      <w:proofErr w:type="spellStart"/>
      <w:r w:rsidRPr="604FF763">
        <w:rPr>
          <w:rFonts w:eastAsia="Times New Roman"/>
          <w:color w:val="008000"/>
          <w:lang w:eastAsia="en-AU"/>
        </w:rPr>
        <w:t>AusUDID</w:t>
      </w:r>
      <w:proofErr w:type="spellEnd"/>
      <w:r w:rsidRPr="604FF763">
        <w:rPr>
          <w:rFonts w:eastAsia="Times New Roman"/>
          <w:color w:val="008000"/>
          <w:lang w:eastAsia="en-AU"/>
        </w:rPr>
        <w:t xml:space="preserve"> system will resolve the Preferred Term name and definition based on the code </w:t>
      </w:r>
      <w:proofErr w:type="gramStart"/>
      <w:r w:rsidRPr="604FF763">
        <w:rPr>
          <w:rFonts w:eastAsia="Times New Roman"/>
          <w:color w:val="008000"/>
          <w:lang w:eastAsia="en-AU"/>
        </w:rPr>
        <w:t>provided.--</w:t>
      </w:r>
      <w:proofErr w:type="gramEnd"/>
      <w:r w:rsidRPr="604FF763">
        <w:rPr>
          <w:rFonts w:eastAsia="Times New Roman"/>
          <w:color w:val="008000"/>
          <w:lang w:eastAsia="en-AU"/>
        </w:rPr>
        <w:t>&gt;</w:t>
      </w:r>
    </w:p>
    <w:p w14:paraId="08B6097D"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"99999"</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"2.16.840.1.113883.6.276"</w:t>
      </w:r>
      <w:r w:rsidRPr="604FF763">
        <w:rPr>
          <w:rFonts w:eastAsia="Times New Roman"/>
          <w:color w:val="800000"/>
          <w:lang w:eastAsia="en-AU"/>
        </w:rPr>
        <w:t>/</w:t>
      </w:r>
      <w:r w:rsidRPr="604FF763">
        <w:rPr>
          <w:rFonts w:eastAsia="Times New Roman"/>
          <w:color w:val="0000FF"/>
          <w:lang w:eastAsia="en-AU"/>
        </w:rPr>
        <w:t>&gt;</w:t>
      </w:r>
    </w:p>
    <w:p w14:paraId="4A96A7D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generalizedMaterialKind</w:t>
      </w:r>
      <w:proofErr w:type="spellEnd"/>
      <w:r w:rsidRPr="604FF763">
        <w:rPr>
          <w:rFonts w:eastAsia="Times New Roman"/>
          <w:color w:val="0000FF"/>
          <w:lang w:eastAsia="en-AU"/>
        </w:rPr>
        <w:t>&gt;</w:t>
      </w:r>
    </w:p>
    <w:p w14:paraId="10B111F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asSpecializedKind</w:t>
      </w:r>
      <w:proofErr w:type="spellEnd"/>
      <w:r w:rsidRPr="604FF763">
        <w:rPr>
          <w:rFonts w:eastAsia="Times New Roman"/>
          <w:color w:val="0000FF"/>
          <w:lang w:eastAsia="en-AU"/>
        </w:rPr>
        <w:t>&gt;</w:t>
      </w:r>
    </w:p>
    <w:p w14:paraId="740AC8B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Secondary Device Identifier (optional) --&gt;</w:t>
      </w:r>
    </w:p>
    <w:p w14:paraId="5CC2A66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asEquivalentEntity</w:t>
      </w:r>
      <w:proofErr w:type="spellEnd"/>
      <w:r w:rsidRPr="604FF763">
        <w:rPr>
          <w:rFonts w:eastAsia="Times New Roman"/>
          <w:color w:val="0000FF"/>
          <w:lang w:eastAsia="en-AU"/>
        </w:rPr>
        <w:t>&gt;</w:t>
      </w:r>
    </w:p>
    <w:p w14:paraId="32760DB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C101724 is the code for Secondary Device </w:t>
      </w:r>
      <w:proofErr w:type="gramStart"/>
      <w:r w:rsidRPr="604FF763">
        <w:rPr>
          <w:rFonts w:eastAsia="Times New Roman"/>
          <w:color w:val="008000"/>
          <w:lang w:eastAsia="en-AU"/>
        </w:rPr>
        <w:t>Identifier)--</w:t>
      </w:r>
      <w:proofErr w:type="gramEnd"/>
      <w:r w:rsidRPr="604FF763">
        <w:rPr>
          <w:rFonts w:eastAsia="Times New Roman"/>
          <w:color w:val="008000"/>
          <w:lang w:eastAsia="en-AU"/>
        </w:rPr>
        <w:t>&gt;</w:t>
      </w:r>
    </w:p>
    <w:p w14:paraId="75F7FE1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45DB9A7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"C101724"</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14C08BB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definingMaterialKind</w:t>
      </w:r>
      <w:proofErr w:type="spellEnd"/>
      <w:r w:rsidRPr="604FF763">
        <w:rPr>
          <w:rFonts w:eastAsia="Times New Roman"/>
          <w:color w:val="008000"/>
          <w:lang w:eastAsia="en-AU"/>
        </w:rPr>
        <w:t xml:space="preserve"> is the element used to provide the Secondary Device Identifier--&gt;</w:t>
      </w:r>
    </w:p>
    <w:p w14:paraId="39BB9FF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Secondary Device Identifier value--&gt;</w:t>
      </w:r>
    </w:p>
    <w:p w14:paraId="6DF506C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2.16.840.1.113883.6.40 is the OID for HIBCC.  The code system must not be the same issuing agency as the one for the Primary Device Identifier - i.e., it needs to be one of the other two options available for the Secondary Device </w:t>
      </w:r>
      <w:proofErr w:type="gramStart"/>
      <w:r w:rsidRPr="604FF763">
        <w:rPr>
          <w:rFonts w:eastAsia="Times New Roman"/>
          <w:color w:val="008000"/>
          <w:lang w:eastAsia="en-AU"/>
        </w:rPr>
        <w:t>Identifier.--</w:t>
      </w:r>
      <w:proofErr w:type="gramEnd"/>
      <w:r w:rsidRPr="604FF763">
        <w:rPr>
          <w:rFonts w:eastAsia="Times New Roman"/>
          <w:color w:val="008000"/>
          <w:lang w:eastAsia="en-AU"/>
        </w:rPr>
        <w:t>&gt;</w:t>
      </w:r>
    </w:p>
    <w:p w14:paraId="6C11A24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definingMaterialKind</w:t>
      </w:r>
      <w:proofErr w:type="spellEnd"/>
      <w:r w:rsidRPr="604FF763">
        <w:rPr>
          <w:rFonts w:eastAsia="Times New Roman"/>
          <w:color w:val="0000FF"/>
          <w:lang w:eastAsia="en-AU"/>
        </w:rPr>
        <w:t>&gt;</w:t>
      </w:r>
    </w:p>
    <w:p w14:paraId="7B8C9C8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"H123456789"</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"2.16.840.1.113883.6.40"</w:t>
      </w:r>
      <w:r w:rsidRPr="604FF763">
        <w:rPr>
          <w:rFonts w:eastAsia="Times New Roman"/>
          <w:color w:val="800000"/>
          <w:lang w:eastAsia="en-AU"/>
        </w:rPr>
        <w:t>/</w:t>
      </w:r>
      <w:r w:rsidRPr="604FF763">
        <w:rPr>
          <w:rFonts w:eastAsia="Times New Roman"/>
          <w:color w:val="0000FF"/>
          <w:lang w:eastAsia="en-AU"/>
        </w:rPr>
        <w:t>&gt;</w:t>
      </w:r>
    </w:p>
    <w:p w14:paraId="5C5D82D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definingMaterialKind</w:t>
      </w:r>
      <w:proofErr w:type="spellEnd"/>
      <w:r w:rsidRPr="604FF763">
        <w:rPr>
          <w:rFonts w:eastAsia="Times New Roman"/>
          <w:color w:val="0000FF"/>
          <w:lang w:eastAsia="en-AU"/>
        </w:rPr>
        <w:t>&gt;</w:t>
      </w:r>
    </w:p>
    <w:p w14:paraId="0A715AE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lastRenderedPageBreak/>
        <w:t xml:space="preserve">                                </w:t>
      </w:r>
      <w:r w:rsidRPr="604FF763">
        <w:rPr>
          <w:rFonts w:eastAsia="Times New Roman"/>
          <w:color w:val="0000FF"/>
          <w:lang w:eastAsia="en-AU"/>
        </w:rPr>
        <w:t>&lt;/</w:t>
      </w:r>
      <w:proofErr w:type="spellStart"/>
      <w:r w:rsidRPr="604FF763">
        <w:rPr>
          <w:rFonts w:eastAsia="Times New Roman"/>
          <w:color w:val="800000"/>
          <w:lang w:eastAsia="en-AU"/>
        </w:rPr>
        <w:t>asEquivalentEntity</w:t>
      </w:r>
      <w:proofErr w:type="spellEnd"/>
      <w:r w:rsidRPr="604FF763">
        <w:rPr>
          <w:rFonts w:eastAsia="Times New Roman"/>
          <w:color w:val="0000FF"/>
          <w:lang w:eastAsia="en-AU"/>
        </w:rPr>
        <w:t>&gt;</w:t>
      </w:r>
    </w:p>
    <w:p w14:paraId="39BA3AB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Unit of Use Device Identifier (optional) --&gt;</w:t>
      </w:r>
    </w:p>
    <w:p w14:paraId="386B920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asEquivalentEntity</w:t>
      </w:r>
      <w:proofErr w:type="spellEnd"/>
      <w:r w:rsidRPr="604FF763">
        <w:rPr>
          <w:rFonts w:eastAsia="Times New Roman"/>
          <w:color w:val="0000FF"/>
          <w:lang w:eastAsia="en-AU"/>
        </w:rPr>
        <w:t>&gt;</w:t>
      </w:r>
    </w:p>
    <w:p w14:paraId="11CD6FE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The Unit of Use Device Identifier is provided with the </w:t>
      </w:r>
      <w:proofErr w:type="spellStart"/>
      <w:r w:rsidRPr="604FF763">
        <w:rPr>
          <w:rFonts w:eastAsia="Times New Roman"/>
          <w:color w:val="008000"/>
          <w:lang w:eastAsia="en-AU"/>
        </w:rPr>
        <w:t>asEquivalentEntity</w:t>
      </w:r>
      <w:proofErr w:type="spellEnd"/>
      <w:r w:rsidRPr="604FF763">
        <w:rPr>
          <w:rFonts w:eastAsia="Times New Roman"/>
          <w:color w:val="008000"/>
          <w:lang w:eastAsia="en-AU"/>
        </w:rPr>
        <w:t xml:space="preserve"> </w:t>
      </w:r>
      <w:proofErr w:type="gramStart"/>
      <w:r w:rsidRPr="604FF763">
        <w:rPr>
          <w:rFonts w:eastAsia="Times New Roman"/>
          <w:color w:val="008000"/>
          <w:lang w:eastAsia="en-AU"/>
        </w:rPr>
        <w:t>element.--</w:t>
      </w:r>
      <w:proofErr w:type="gramEnd"/>
      <w:r w:rsidRPr="604FF763">
        <w:rPr>
          <w:rFonts w:eastAsia="Times New Roman"/>
          <w:color w:val="008000"/>
          <w:lang w:eastAsia="en-AU"/>
        </w:rPr>
        <w:t>&gt;</w:t>
      </w:r>
    </w:p>
    <w:p w14:paraId="1149EF1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C101717 is the code for a Unit of Use Device </w:t>
      </w:r>
      <w:proofErr w:type="gramStart"/>
      <w:r w:rsidRPr="604FF763">
        <w:rPr>
          <w:rFonts w:eastAsia="Times New Roman"/>
          <w:color w:val="008000"/>
          <w:lang w:eastAsia="en-AU"/>
        </w:rPr>
        <w:t>Identifier)--</w:t>
      </w:r>
      <w:proofErr w:type="gramEnd"/>
      <w:r w:rsidRPr="604FF763">
        <w:rPr>
          <w:rFonts w:eastAsia="Times New Roman"/>
          <w:color w:val="008000"/>
          <w:lang w:eastAsia="en-AU"/>
        </w:rPr>
        <w:t>&gt;</w:t>
      </w:r>
    </w:p>
    <w:p w14:paraId="5C65415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338831C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"C101717"</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0AEA2EE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definingMaterialKind</w:t>
      </w:r>
      <w:proofErr w:type="spellEnd"/>
      <w:r w:rsidRPr="604FF763">
        <w:rPr>
          <w:rFonts w:eastAsia="Times New Roman"/>
          <w:color w:val="008000"/>
          <w:lang w:eastAsia="en-AU"/>
        </w:rPr>
        <w:t xml:space="preserve"> indicates the Unit of Use Device Identifier--&gt;</w:t>
      </w:r>
    </w:p>
    <w:p w14:paraId="55153F2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Unit of Use Device Identifier Number--&gt;</w:t>
      </w:r>
    </w:p>
    <w:p w14:paraId="2B25D8E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1.3.160, is the OID for GS1.  Note that this </w:t>
      </w:r>
      <w:proofErr w:type="spellStart"/>
      <w:r w:rsidRPr="604FF763">
        <w:rPr>
          <w:rFonts w:eastAsia="Times New Roman"/>
          <w:color w:val="008000"/>
          <w:lang w:eastAsia="en-AU"/>
        </w:rPr>
        <w:t>codeSystem</w:t>
      </w:r>
      <w:proofErr w:type="spellEnd"/>
      <w:r w:rsidRPr="604FF763">
        <w:rPr>
          <w:rFonts w:eastAsia="Times New Roman"/>
          <w:color w:val="008000"/>
          <w:lang w:eastAsia="en-AU"/>
        </w:rPr>
        <w:t xml:space="preserve"> needs to be the same </w:t>
      </w:r>
      <w:proofErr w:type="spellStart"/>
      <w:r w:rsidRPr="604FF763">
        <w:rPr>
          <w:rFonts w:eastAsia="Times New Roman"/>
          <w:color w:val="008000"/>
          <w:lang w:eastAsia="en-AU"/>
        </w:rPr>
        <w:t>codeSystem</w:t>
      </w:r>
      <w:proofErr w:type="spellEnd"/>
      <w:r w:rsidRPr="604FF763">
        <w:rPr>
          <w:rFonts w:eastAsia="Times New Roman"/>
          <w:color w:val="008000"/>
          <w:lang w:eastAsia="en-AU"/>
        </w:rPr>
        <w:t xml:space="preserve"> as provided for the Primary Device Identifier, otherwise it will not pass validation</w:t>
      </w:r>
      <w:proofErr w:type="gramStart"/>
      <w:r w:rsidRPr="604FF763">
        <w:rPr>
          <w:rFonts w:eastAsia="Times New Roman"/>
          <w:color w:val="008000"/>
          <w:lang w:eastAsia="en-AU"/>
        </w:rPr>
        <w:t>.)--</w:t>
      </w:r>
      <w:proofErr w:type="gramEnd"/>
      <w:r w:rsidRPr="604FF763">
        <w:rPr>
          <w:rFonts w:eastAsia="Times New Roman"/>
          <w:color w:val="008000"/>
          <w:lang w:eastAsia="en-AU"/>
        </w:rPr>
        <w:t>&gt;</w:t>
      </w:r>
    </w:p>
    <w:p w14:paraId="65FFB05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definingMaterialKind</w:t>
      </w:r>
      <w:proofErr w:type="spellEnd"/>
      <w:r w:rsidRPr="604FF763">
        <w:rPr>
          <w:rFonts w:eastAsia="Times New Roman"/>
          <w:color w:val="0000FF"/>
          <w:lang w:eastAsia="en-AU"/>
        </w:rPr>
        <w:t>&gt;</w:t>
      </w:r>
    </w:p>
    <w:p w14:paraId="1D1C2AC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"123456794830384"</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"1.3.160"</w:t>
      </w:r>
      <w:r w:rsidRPr="604FF763">
        <w:rPr>
          <w:rFonts w:eastAsia="Times New Roman"/>
          <w:color w:val="800000"/>
          <w:lang w:eastAsia="en-AU"/>
        </w:rPr>
        <w:t>/</w:t>
      </w:r>
      <w:r w:rsidRPr="604FF763">
        <w:rPr>
          <w:rFonts w:eastAsia="Times New Roman"/>
          <w:color w:val="0000FF"/>
          <w:lang w:eastAsia="en-AU"/>
        </w:rPr>
        <w:t>&gt;</w:t>
      </w:r>
    </w:p>
    <w:p w14:paraId="5CA2113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definingMaterialKind</w:t>
      </w:r>
      <w:proofErr w:type="spellEnd"/>
      <w:r w:rsidRPr="604FF763">
        <w:rPr>
          <w:rFonts w:eastAsia="Times New Roman"/>
          <w:color w:val="0000FF"/>
          <w:lang w:eastAsia="en-AU"/>
        </w:rPr>
        <w:t>&gt;</w:t>
      </w:r>
    </w:p>
    <w:p w14:paraId="507AA38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asEquivalentEntity</w:t>
      </w:r>
      <w:proofErr w:type="spellEnd"/>
      <w:r w:rsidRPr="604FF763">
        <w:rPr>
          <w:rFonts w:eastAsia="Times New Roman"/>
          <w:color w:val="0000FF"/>
          <w:lang w:eastAsia="en-AU"/>
        </w:rPr>
        <w:t>&gt;</w:t>
      </w:r>
    </w:p>
    <w:p w14:paraId="0BDF346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Direct Marking Device Identifier (optional) --&gt;</w:t>
      </w:r>
    </w:p>
    <w:p w14:paraId="0CEA112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asEquivalentEntity</w:t>
      </w:r>
      <w:proofErr w:type="spellEnd"/>
      <w:r w:rsidRPr="604FF763">
        <w:rPr>
          <w:rFonts w:eastAsia="Times New Roman"/>
          <w:color w:val="0000FF"/>
          <w:lang w:eastAsia="en-AU"/>
        </w:rPr>
        <w:t>&gt;</w:t>
      </w:r>
    </w:p>
    <w:p w14:paraId="0AA11F2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The Direct Marking Device Identifier is provided with the </w:t>
      </w:r>
      <w:proofErr w:type="spellStart"/>
      <w:r w:rsidRPr="604FF763">
        <w:rPr>
          <w:rFonts w:eastAsia="Times New Roman"/>
          <w:color w:val="008000"/>
          <w:lang w:eastAsia="en-AU"/>
        </w:rPr>
        <w:t>asEquivalentEntity</w:t>
      </w:r>
      <w:proofErr w:type="spellEnd"/>
      <w:r w:rsidRPr="604FF763">
        <w:rPr>
          <w:rFonts w:eastAsia="Times New Roman"/>
          <w:color w:val="008000"/>
          <w:lang w:eastAsia="en-AU"/>
        </w:rPr>
        <w:t xml:space="preserve"> </w:t>
      </w:r>
      <w:proofErr w:type="gramStart"/>
      <w:r w:rsidRPr="604FF763">
        <w:rPr>
          <w:rFonts w:eastAsia="Times New Roman"/>
          <w:color w:val="008000"/>
          <w:lang w:eastAsia="en-AU"/>
        </w:rPr>
        <w:t>element.--</w:t>
      </w:r>
      <w:proofErr w:type="gramEnd"/>
      <w:r w:rsidRPr="604FF763">
        <w:rPr>
          <w:rFonts w:eastAsia="Times New Roman"/>
          <w:color w:val="008000"/>
          <w:lang w:eastAsia="en-AU"/>
        </w:rPr>
        <w:t>&gt;</w:t>
      </w:r>
    </w:p>
    <w:p w14:paraId="6234B2B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C101678 is the code for a Direct Marking Device </w:t>
      </w:r>
      <w:proofErr w:type="gramStart"/>
      <w:r w:rsidRPr="604FF763">
        <w:rPr>
          <w:rFonts w:eastAsia="Times New Roman"/>
          <w:color w:val="008000"/>
          <w:lang w:eastAsia="en-AU"/>
        </w:rPr>
        <w:t>Identifier)--</w:t>
      </w:r>
      <w:proofErr w:type="gramEnd"/>
      <w:r w:rsidRPr="604FF763">
        <w:rPr>
          <w:rFonts w:eastAsia="Times New Roman"/>
          <w:color w:val="008000"/>
          <w:lang w:eastAsia="en-AU"/>
        </w:rPr>
        <w:t>&gt;</w:t>
      </w:r>
    </w:p>
    <w:p w14:paraId="1AB831D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275D543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"C101678"</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4274513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definingMaterialKind</w:t>
      </w:r>
      <w:proofErr w:type="spellEnd"/>
      <w:r w:rsidRPr="604FF763">
        <w:rPr>
          <w:rFonts w:eastAsia="Times New Roman"/>
          <w:color w:val="008000"/>
          <w:lang w:eastAsia="en-AU"/>
        </w:rPr>
        <w:t xml:space="preserve"> indicates the Direct Marking Device Identifier--&gt;</w:t>
      </w:r>
    </w:p>
    <w:p w14:paraId="035B99C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Direct Marking Device Identifier Number--&gt;</w:t>
      </w:r>
    </w:p>
    <w:p w14:paraId="6C26F3A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1.3.160, is the OID for GS1.  Note that this </w:t>
      </w:r>
      <w:proofErr w:type="spellStart"/>
      <w:r w:rsidRPr="604FF763">
        <w:rPr>
          <w:rFonts w:eastAsia="Times New Roman"/>
          <w:color w:val="008000"/>
          <w:lang w:eastAsia="en-AU"/>
        </w:rPr>
        <w:t>codeSystem</w:t>
      </w:r>
      <w:proofErr w:type="spellEnd"/>
      <w:r w:rsidRPr="604FF763">
        <w:rPr>
          <w:rFonts w:eastAsia="Times New Roman"/>
          <w:color w:val="008000"/>
          <w:lang w:eastAsia="en-AU"/>
        </w:rPr>
        <w:t xml:space="preserve"> needs to be the same </w:t>
      </w:r>
      <w:proofErr w:type="spellStart"/>
      <w:r w:rsidRPr="604FF763">
        <w:rPr>
          <w:rFonts w:eastAsia="Times New Roman"/>
          <w:color w:val="008000"/>
          <w:lang w:eastAsia="en-AU"/>
        </w:rPr>
        <w:t>codeSystem</w:t>
      </w:r>
      <w:proofErr w:type="spellEnd"/>
      <w:r w:rsidRPr="604FF763">
        <w:rPr>
          <w:rFonts w:eastAsia="Times New Roman"/>
          <w:color w:val="008000"/>
          <w:lang w:eastAsia="en-AU"/>
        </w:rPr>
        <w:t xml:space="preserve"> as provided for the Primary Device Identifier, otherwise it will not pass validation</w:t>
      </w:r>
      <w:proofErr w:type="gramStart"/>
      <w:r w:rsidRPr="604FF763">
        <w:rPr>
          <w:rFonts w:eastAsia="Times New Roman"/>
          <w:color w:val="008000"/>
          <w:lang w:eastAsia="en-AU"/>
        </w:rPr>
        <w:t>.)--</w:t>
      </w:r>
      <w:proofErr w:type="gramEnd"/>
      <w:r w:rsidRPr="604FF763">
        <w:rPr>
          <w:rFonts w:eastAsia="Times New Roman"/>
          <w:color w:val="008000"/>
          <w:lang w:eastAsia="en-AU"/>
        </w:rPr>
        <w:t>&gt;</w:t>
      </w:r>
    </w:p>
    <w:p w14:paraId="2D5E4CB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definingMaterialKind</w:t>
      </w:r>
      <w:proofErr w:type="spellEnd"/>
      <w:r w:rsidRPr="604FF763">
        <w:rPr>
          <w:rFonts w:eastAsia="Times New Roman"/>
          <w:color w:val="0000FF"/>
          <w:lang w:eastAsia="en-AU"/>
        </w:rPr>
        <w:t>&gt;</w:t>
      </w:r>
    </w:p>
    <w:p w14:paraId="15B317A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"123456794"</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"1.3.160"</w:t>
      </w:r>
      <w:r w:rsidRPr="604FF763">
        <w:rPr>
          <w:rFonts w:eastAsia="Times New Roman"/>
          <w:color w:val="800000"/>
          <w:lang w:eastAsia="en-AU"/>
        </w:rPr>
        <w:t>/</w:t>
      </w:r>
      <w:r w:rsidRPr="604FF763">
        <w:rPr>
          <w:rFonts w:eastAsia="Times New Roman"/>
          <w:color w:val="0000FF"/>
          <w:lang w:eastAsia="en-AU"/>
        </w:rPr>
        <w:t>&gt;</w:t>
      </w:r>
    </w:p>
    <w:p w14:paraId="129E1F9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definingMaterialKind</w:t>
      </w:r>
      <w:proofErr w:type="spellEnd"/>
      <w:r w:rsidRPr="604FF763">
        <w:rPr>
          <w:rFonts w:eastAsia="Times New Roman"/>
          <w:color w:val="0000FF"/>
          <w:lang w:eastAsia="en-AU"/>
        </w:rPr>
        <w:t>&gt;</w:t>
      </w:r>
    </w:p>
    <w:p w14:paraId="572F45E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asEquivalentEntity</w:t>
      </w:r>
      <w:proofErr w:type="spellEnd"/>
      <w:r w:rsidRPr="604FF763">
        <w:rPr>
          <w:rFonts w:eastAsia="Times New Roman"/>
          <w:color w:val="0000FF"/>
          <w:lang w:eastAsia="en-AU"/>
        </w:rPr>
        <w:t>&gt;</w:t>
      </w:r>
    </w:p>
    <w:p w14:paraId="4B99FC3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Previous Device Identifier (optional) --&gt;</w:t>
      </w:r>
    </w:p>
    <w:p w14:paraId="6D6DE4D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asEquivalentEntity</w:t>
      </w:r>
      <w:proofErr w:type="spellEnd"/>
      <w:r w:rsidRPr="604FF763">
        <w:rPr>
          <w:rFonts w:eastAsia="Times New Roman"/>
          <w:color w:val="0000FF"/>
          <w:lang w:eastAsia="en-AU"/>
        </w:rPr>
        <w:t>&gt;</w:t>
      </w:r>
    </w:p>
    <w:p w14:paraId="2BF190B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The Previous Device Identifier is provided with the </w:t>
      </w:r>
      <w:proofErr w:type="spellStart"/>
      <w:r w:rsidRPr="604FF763">
        <w:rPr>
          <w:rFonts w:eastAsia="Times New Roman"/>
          <w:color w:val="008000"/>
          <w:lang w:eastAsia="en-AU"/>
        </w:rPr>
        <w:t>asEquivalentEntity</w:t>
      </w:r>
      <w:proofErr w:type="spellEnd"/>
      <w:r w:rsidRPr="604FF763">
        <w:rPr>
          <w:rFonts w:eastAsia="Times New Roman"/>
          <w:color w:val="008000"/>
          <w:lang w:eastAsia="en-AU"/>
        </w:rPr>
        <w:t xml:space="preserve"> </w:t>
      </w:r>
      <w:proofErr w:type="gramStart"/>
      <w:r w:rsidRPr="604FF763">
        <w:rPr>
          <w:rFonts w:eastAsia="Times New Roman"/>
          <w:color w:val="008000"/>
          <w:lang w:eastAsia="en-AU"/>
        </w:rPr>
        <w:t>element.--</w:t>
      </w:r>
      <w:proofErr w:type="gramEnd"/>
      <w:r w:rsidRPr="604FF763">
        <w:rPr>
          <w:rFonts w:eastAsia="Times New Roman"/>
          <w:color w:val="008000"/>
          <w:lang w:eastAsia="en-AU"/>
        </w:rPr>
        <w:t>&gt;</w:t>
      </w:r>
    </w:p>
    <w:p w14:paraId="6D49400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C125195 is the code for a Previous Device </w:t>
      </w:r>
      <w:proofErr w:type="gramStart"/>
      <w:r w:rsidRPr="604FF763">
        <w:rPr>
          <w:rFonts w:eastAsia="Times New Roman"/>
          <w:color w:val="008000"/>
          <w:lang w:eastAsia="en-AU"/>
        </w:rPr>
        <w:t>Identifier)--</w:t>
      </w:r>
      <w:proofErr w:type="gramEnd"/>
      <w:r w:rsidRPr="604FF763">
        <w:rPr>
          <w:rFonts w:eastAsia="Times New Roman"/>
          <w:color w:val="008000"/>
          <w:lang w:eastAsia="en-AU"/>
        </w:rPr>
        <w:t>&gt;</w:t>
      </w:r>
    </w:p>
    <w:p w14:paraId="2E292E7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7CE79B5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"C125195"</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5C40115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definingMaterialKind</w:t>
      </w:r>
      <w:proofErr w:type="spellEnd"/>
      <w:r w:rsidRPr="604FF763">
        <w:rPr>
          <w:rFonts w:eastAsia="Times New Roman"/>
          <w:color w:val="008000"/>
          <w:lang w:eastAsia="en-AU"/>
        </w:rPr>
        <w:t xml:space="preserve"> indicates the Previous Device Identifier--&gt;</w:t>
      </w:r>
    </w:p>
    <w:p w14:paraId="20E6B07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Previous Device Identifier Number--&gt;</w:t>
      </w:r>
    </w:p>
    <w:p w14:paraId="4D0DA2D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1.3.160, is the OID for GS</w:t>
      </w:r>
      <w:proofErr w:type="gramStart"/>
      <w:r w:rsidRPr="604FF763">
        <w:rPr>
          <w:rFonts w:eastAsia="Times New Roman"/>
          <w:color w:val="008000"/>
          <w:lang w:eastAsia="en-AU"/>
        </w:rPr>
        <w:t>1.--</w:t>
      </w:r>
      <w:proofErr w:type="gramEnd"/>
      <w:r w:rsidRPr="604FF763">
        <w:rPr>
          <w:rFonts w:eastAsia="Times New Roman"/>
          <w:color w:val="008000"/>
          <w:lang w:eastAsia="en-AU"/>
        </w:rPr>
        <w:t>&gt;</w:t>
      </w:r>
    </w:p>
    <w:p w14:paraId="1F2D26D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definingMaterialKind</w:t>
      </w:r>
      <w:proofErr w:type="spellEnd"/>
      <w:r w:rsidRPr="604FF763">
        <w:rPr>
          <w:rFonts w:eastAsia="Times New Roman"/>
          <w:color w:val="0000FF"/>
          <w:lang w:eastAsia="en-AU"/>
        </w:rPr>
        <w:t>&gt;</w:t>
      </w:r>
    </w:p>
    <w:p w14:paraId="2237CEF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"12345678901234"</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"1.3.160"</w:t>
      </w:r>
      <w:r w:rsidRPr="604FF763">
        <w:rPr>
          <w:rFonts w:eastAsia="Times New Roman"/>
          <w:color w:val="800000"/>
          <w:lang w:eastAsia="en-AU"/>
        </w:rPr>
        <w:t>/</w:t>
      </w:r>
      <w:r w:rsidRPr="604FF763">
        <w:rPr>
          <w:rFonts w:eastAsia="Times New Roman"/>
          <w:color w:val="0000FF"/>
          <w:lang w:eastAsia="en-AU"/>
        </w:rPr>
        <w:t>&gt;</w:t>
      </w:r>
    </w:p>
    <w:p w14:paraId="520A95F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definingMaterialKind</w:t>
      </w:r>
      <w:proofErr w:type="spellEnd"/>
      <w:r w:rsidRPr="604FF763">
        <w:rPr>
          <w:rFonts w:eastAsia="Times New Roman"/>
          <w:color w:val="0000FF"/>
          <w:lang w:eastAsia="en-AU"/>
        </w:rPr>
        <w:t>&gt;</w:t>
      </w:r>
    </w:p>
    <w:p w14:paraId="7B2726B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asEquivalentEntity</w:t>
      </w:r>
      <w:proofErr w:type="spellEnd"/>
      <w:r w:rsidRPr="604FF763">
        <w:rPr>
          <w:rFonts w:eastAsia="Times New Roman"/>
          <w:color w:val="0000FF"/>
          <w:lang w:eastAsia="en-AU"/>
        </w:rPr>
        <w:t>&gt;</w:t>
      </w:r>
    </w:p>
    <w:p w14:paraId="28048D4D"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lastRenderedPageBreak/>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Package Hierarchy #1, Configuration #1: DI#201, Quantity in Package=4, Package type=carton, Package Discontinue Date=9/1/2014, Contains base package DI#10010010010011--&gt;</w:t>
      </w:r>
    </w:p>
    <w:p w14:paraId="51AD889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asContent</w:t>
      </w:r>
      <w:proofErr w:type="spellEnd"/>
      <w:r w:rsidRPr="604FF763">
        <w:rPr>
          <w:rFonts w:eastAsia="Times New Roman"/>
          <w:color w:val="0000FF"/>
          <w:lang w:eastAsia="en-AU"/>
        </w:rPr>
        <w:t>&gt;</w:t>
      </w:r>
    </w:p>
    <w:p w14:paraId="095D8C28"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quantity</w:t>
      </w:r>
      <w:r w:rsidRPr="003B7D06">
        <w:rPr>
          <w:rFonts w:eastAsia="Times New Roman"/>
          <w:color w:val="0000FF"/>
          <w:lang w:eastAsia="en-AU"/>
        </w:rPr>
        <w:t>&gt;</w:t>
      </w:r>
    </w:p>
    <w:p w14:paraId="64D68DB5"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numerator</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"100"</w:t>
      </w:r>
      <w:r w:rsidRPr="003B7D06">
        <w:rPr>
          <w:rFonts w:eastAsia="Times New Roman"/>
          <w:color w:val="800000"/>
          <w:lang w:eastAsia="en-AU"/>
        </w:rPr>
        <w:t>/</w:t>
      </w:r>
      <w:r w:rsidRPr="003B7D06">
        <w:rPr>
          <w:rFonts w:eastAsia="Times New Roman"/>
          <w:color w:val="0000FF"/>
          <w:lang w:eastAsia="en-AU"/>
        </w:rPr>
        <w:t>&gt;</w:t>
      </w:r>
    </w:p>
    <w:p w14:paraId="160734EB"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denominator/</w:t>
      </w:r>
      <w:r w:rsidRPr="003B7D06">
        <w:rPr>
          <w:rFonts w:eastAsia="Times New Roman"/>
          <w:color w:val="0000FF"/>
          <w:lang w:eastAsia="en-AU"/>
        </w:rPr>
        <w:t>&gt;</w:t>
      </w:r>
    </w:p>
    <w:p w14:paraId="2D85DEE2"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quantity</w:t>
      </w:r>
      <w:r w:rsidRPr="003B7D06">
        <w:rPr>
          <w:rFonts w:eastAsia="Times New Roman"/>
          <w:color w:val="0000FF"/>
          <w:lang w:eastAsia="en-AU"/>
        </w:rPr>
        <w:t>&gt;</w:t>
      </w:r>
    </w:p>
    <w:p w14:paraId="03C450D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containerPackagedProduct</w:t>
      </w:r>
      <w:proofErr w:type="spellEnd"/>
      <w:r w:rsidRPr="604FF763">
        <w:rPr>
          <w:rFonts w:eastAsia="Times New Roman"/>
          <w:color w:val="0000FF"/>
          <w:lang w:eastAsia="en-AU"/>
        </w:rPr>
        <w:t>&gt;</w:t>
      </w:r>
    </w:p>
    <w:p w14:paraId="1D5DAED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device identifier value DI#= 201--&gt;</w:t>
      </w:r>
    </w:p>
    <w:p w14:paraId="2E09D93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is the OID for the issuing agency for the device identifier, GS1 (</w:t>
      </w:r>
      <w:proofErr w:type="gramStart"/>
      <w:r w:rsidRPr="604FF763">
        <w:rPr>
          <w:rFonts w:eastAsia="Times New Roman"/>
          <w:color w:val="008000"/>
          <w:lang w:eastAsia="en-AU"/>
        </w:rPr>
        <w:t>1.3.160)--</w:t>
      </w:r>
      <w:proofErr w:type="gramEnd"/>
      <w:r w:rsidRPr="604FF763">
        <w:rPr>
          <w:rFonts w:eastAsia="Times New Roman"/>
          <w:color w:val="008000"/>
          <w:lang w:eastAsia="en-AU"/>
        </w:rPr>
        <w:t>&gt;</w:t>
      </w:r>
    </w:p>
    <w:p w14:paraId="4ADF85D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name is the package type, "carton"--&gt;</w:t>
      </w:r>
    </w:p>
    <w:p w14:paraId="7C1DBDE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capacityQuantity@value</w:t>
      </w:r>
      <w:proofErr w:type="spellEnd"/>
      <w:r w:rsidRPr="604FF763">
        <w:rPr>
          <w:rFonts w:eastAsia="Times New Roman"/>
          <w:color w:val="008000"/>
          <w:lang w:eastAsia="en-AU"/>
        </w:rPr>
        <w:t xml:space="preserve"> is the quantity per package, 4--&gt;</w:t>
      </w:r>
    </w:p>
    <w:p w14:paraId="1C0A2C7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"201"</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"1.3.160"</w:t>
      </w:r>
      <w:r w:rsidRPr="604FF763">
        <w:rPr>
          <w:rFonts w:eastAsia="Times New Roman"/>
          <w:color w:val="800000"/>
          <w:lang w:eastAsia="en-AU"/>
        </w:rPr>
        <w:t>/</w:t>
      </w:r>
      <w:r w:rsidRPr="604FF763">
        <w:rPr>
          <w:rFonts w:eastAsia="Times New Roman"/>
          <w:color w:val="0000FF"/>
          <w:lang w:eastAsia="en-AU"/>
        </w:rPr>
        <w:t>&gt;</w:t>
      </w:r>
    </w:p>
    <w:p w14:paraId="4D59A9D3"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r w:rsidRPr="003B7D06">
        <w:rPr>
          <w:rFonts w:eastAsia="Times New Roman"/>
          <w:color w:val="000000"/>
          <w:lang w:eastAsia="en-AU"/>
        </w:rPr>
        <w:t>carton</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p>
    <w:p w14:paraId="03D4EB8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capacityQuantity</w:t>
      </w:r>
      <w:proofErr w:type="spellEnd"/>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"4"</w:t>
      </w:r>
      <w:r w:rsidRPr="604FF763">
        <w:rPr>
          <w:rFonts w:eastAsia="Times New Roman"/>
          <w:color w:val="800000"/>
          <w:lang w:eastAsia="en-AU"/>
        </w:rPr>
        <w:t>/</w:t>
      </w:r>
      <w:r w:rsidRPr="604FF763">
        <w:rPr>
          <w:rFonts w:eastAsia="Times New Roman"/>
          <w:color w:val="0000FF"/>
          <w:lang w:eastAsia="en-AU"/>
        </w:rPr>
        <w:t>&gt;</w:t>
      </w:r>
    </w:p>
    <w:p w14:paraId="1A5B844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asManufacturedProduct</w:t>
      </w:r>
      <w:proofErr w:type="spellEnd"/>
      <w:r w:rsidRPr="604FF763">
        <w:rPr>
          <w:rFonts w:eastAsia="Times New Roman"/>
          <w:color w:val="0000FF"/>
          <w:lang w:eastAsia="en-AU"/>
        </w:rPr>
        <w:t>&gt;</w:t>
      </w:r>
    </w:p>
    <w:p w14:paraId="43EDD45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15F894F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marketingAct</w:t>
      </w:r>
      <w:proofErr w:type="spellEnd"/>
      <w:r w:rsidRPr="604FF763">
        <w:rPr>
          <w:rFonts w:eastAsia="Times New Roman"/>
          <w:color w:val="0000FF"/>
          <w:lang w:eastAsia="en-AU"/>
        </w:rPr>
        <w:t>&gt;</w:t>
      </w:r>
    </w:p>
    <w:p w14:paraId="7C782690" w14:textId="76280410"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effectiveTime.high</w:t>
      </w:r>
      <w:proofErr w:type="gramEnd"/>
      <w:r w:rsidRPr="604FF763">
        <w:rPr>
          <w:rFonts w:eastAsia="Times New Roman"/>
          <w:color w:val="008000"/>
          <w:lang w:eastAsia="en-AU"/>
        </w:rPr>
        <w:t>@value</w:t>
      </w:r>
      <w:proofErr w:type="spellEnd"/>
      <w:r w:rsidRPr="604FF763">
        <w:rPr>
          <w:rFonts w:eastAsia="Times New Roman"/>
          <w:color w:val="008000"/>
          <w:lang w:eastAsia="en-AU"/>
        </w:rPr>
        <w:t xml:space="preserve"> is the </w:t>
      </w:r>
      <w:r w:rsidR="009B1106">
        <w:rPr>
          <w:rFonts w:eastAsia="Times New Roman"/>
          <w:color w:val="008000"/>
          <w:lang w:eastAsia="en-AU"/>
        </w:rPr>
        <w:t>Sponsor</w:t>
      </w:r>
      <w:r w:rsidR="009B1106" w:rsidRPr="604FF763">
        <w:rPr>
          <w:rFonts w:eastAsia="Times New Roman"/>
          <w:color w:val="008000"/>
          <w:lang w:eastAsia="en-AU"/>
        </w:rPr>
        <w:t xml:space="preserve"> </w:t>
      </w:r>
      <w:r w:rsidRPr="604FF763">
        <w:rPr>
          <w:rFonts w:eastAsia="Times New Roman"/>
          <w:color w:val="008000"/>
          <w:lang w:eastAsia="en-AU"/>
        </w:rPr>
        <w:t>Package Commercial Distribution End Date, 20140901--&gt;</w:t>
      </w:r>
    </w:p>
    <w:p w14:paraId="286C6A2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14:paraId="62316682"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low/</w:t>
      </w:r>
      <w:r w:rsidRPr="003B7D06">
        <w:rPr>
          <w:rFonts w:eastAsia="Times New Roman"/>
          <w:color w:val="0000FF"/>
          <w:lang w:eastAsia="en-AU"/>
        </w:rPr>
        <w:t>&gt;</w:t>
      </w:r>
    </w:p>
    <w:p w14:paraId="1C366B3C"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high</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"20140901"</w:t>
      </w:r>
      <w:r w:rsidRPr="003B7D06">
        <w:rPr>
          <w:rFonts w:eastAsia="Times New Roman"/>
          <w:color w:val="800000"/>
          <w:lang w:eastAsia="en-AU"/>
        </w:rPr>
        <w:t>/</w:t>
      </w:r>
      <w:r w:rsidRPr="003B7D06">
        <w:rPr>
          <w:rFonts w:eastAsia="Times New Roman"/>
          <w:color w:val="0000FF"/>
          <w:lang w:eastAsia="en-AU"/>
        </w:rPr>
        <w:t>&gt;</w:t>
      </w:r>
    </w:p>
    <w:p w14:paraId="6EBCA6C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14:paraId="5655F84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marketingAct</w:t>
      </w:r>
      <w:proofErr w:type="spellEnd"/>
      <w:r w:rsidRPr="604FF763">
        <w:rPr>
          <w:rFonts w:eastAsia="Times New Roman"/>
          <w:color w:val="0000FF"/>
          <w:lang w:eastAsia="en-AU"/>
        </w:rPr>
        <w:t>&gt;</w:t>
      </w:r>
    </w:p>
    <w:p w14:paraId="3B23992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5FB8798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asManufacturedProduct</w:t>
      </w:r>
      <w:proofErr w:type="spellEnd"/>
      <w:r w:rsidRPr="604FF763">
        <w:rPr>
          <w:rFonts w:eastAsia="Times New Roman"/>
          <w:color w:val="0000FF"/>
          <w:lang w:eastAsia="en-AU"/>
        </w:rPr>
        <w:t>&gt;</w:t>
      </w:r>
    </w:p>
    <w:p w14:paraId="431B7854" w14:textId="50C6BD81"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Package hierarchy #1, Configuration #2: DI#301, Quantity in Package=5, Package type=case, Package </w:t>
      </w:r>
      <w:r w:rsidR="009B1106" w:rsidRPr="009B1106">
        <w:rPr>
          <w:rFonts w:eastAsia="Times New Roman"/>
          <w:color w:val="008000"/>
          <w:lang w:eastAsia="en-AU"/>
        </w:rPr>
        <w:t>Distribution End Date</w:t>
      </w:r>
      <w:r w:rsidR="009B1106" w:rsidRPr="009B1106" w:rsidDel="009B1106">
        <w:rPr>
          <w:rFonts w:eastAsia="Times New Roman"/>
          <w:color w:val="008000"/>
          <w:lang w:eastAsia="en-AU"/>
        </w:rPr>
        <w:t xml:space="preserve"> </w:t>
      </w:r>
      <w:r w:rsidRPr="604FF763">
        <w:rPr>
          <w:rFonts w:eastAsia="Times New Roman"/>
          <w:color w:val="008000"/>
          <w:lang w:eastAsia="en-AU"/>
        </w:rPr>
        <w:t>=9/1/2014, Contains DI#-201--&gt;</w:t>
      </w:r>
    </w:p>
    <w:p w14:paraId="0FE3F62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asContent</w:t>
      </w:r>
      <w:proofErr w:type="spellEnd"/>
      <w:r w:rsidRPr="604FF763">
        <w:rPr>
          <w:rFonts w:eastAsia="Times New Roman"/>
          <w:color w:val="0000FF"/>
          <w:lang w:eastAsia="en-AU"/>
        </w:rPr>
        <w:t>&gt;</w:t>
      </w:r>
    </w:p>
    <w:p w14:paraId="3766DC2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containerPackagedProduct</w:t>
      </w:r>
      <w:proofErr w:type="spellEnd"/>
      <w:r w:rsidRPr="604FF763">
        <w:rPr>
          <w:rFonts w:eastAsia="Times New Roman"/>
          <w:color w:val="0000FF"/>
          <w:lang w:eastAsia="en-AU"/>
        </w:rPr>
        <w:t>&gt;</w:t>
      </w:r>
    </w:p>
    <w:p w14:paraId="0018C7E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device identifier value DI#= 301--&gt;</w:t>
      </w:r>
    </w:p>
    <w:p w14:paraId="51B95C1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is the OID for the issuing agency for the device identifier, GS1 (</w:t>
      </w:r>
      <w:proofErr w:type="gramStart"/>
      <w:r w:rsidRPr="604FF763">
        <w:rPr>
          <w:rFonts w:eastAsia="Times New Roman"/>
          <w:color w:val="008000"/>
          <w:lang w:eastAsia="en-AU"/>
        </w:rPr>
        <w:t>1.3.160)--</w:t>
      </w:r>
      <w:proofErr w:type="gramEnd"/>
      <w:r w:rsidRPr="604FF763">
        <w:rPr>
          <w:rFonts w:eastAsia="Times New Roman"/>
          <w:color w:val="008000"/>
          <w:lang w:eastAsia="en-AU"/>
        </w:rPr>
        <w:t>&gt;</w:t>
      </w:r>
    </w:p>
    <w:p w14:paraId="4F0F4F5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name is the package type, "case"--&gt;</w:t>
      </w:r>
    </w:p>
    <w:p w14:paraId="196310A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capacityQuantity@value</w:t>
      </w:r>
      <w:proofErr w:type="spellEnd"/>
      <w:r w:rsidRPr="604FF763">
        <w:rPr>
          <w:rFonts w:eastAsia="Times New Roman"/>
          <w:color w:val="008000"/>
          <w:lang w:eastAsia="en-AU"/>
        </w:rPr>
        <w:t xml:space="preserve"> is the quantity per package, 5--&gt;</w:t>
      </w:r>
    </w:p>
    <w:p w14:paraId="08818C1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"301"</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"1.3.160"</w:t>
      </w:r>
      <w:r w:rsidRPr="604FF763">
        <w:rPr>
          <w:rFonts w:eastAsia="Times New Roman"/>
          <w:color w:val="800000"/>
          <w:lang w:eastAsia="en-AU"/>
        </w:rPr>
        <w:t>/</w:t>
      </w:r>
      <w:r w:rsidRPr="604FF763">
        <w:rPr>
          <w:rFonts w:eastAsia="Times New Roman"/>
          <w:color w:val="0000FF"/>
          <w:lang w:eastAsia="en-AU"/>
        </w:rPr>
        <w:t>&gt;</w:t>
      </w:r>
    </w:p>
    <w:p w14:paraId="6CE715A8"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r w:rsidRPr="003B7D06">
        <w:rPr>
          <w:rFonts w:eastAsia="Times New Roman"/>
          <w:color w:val="000000"/>
          <w:lang w:eastAsia="en-AU"/>
        </w:rPr>
        <w:t>case</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p>
    <w:p w14:paraId="7836B1A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capacityQuantity</w:t>
      </w:r>
      <w:proofErr w:type="spellEnd"/>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"5"</w:t>
      </w:r>
      <w:r w:rsidRPr="604FF763">
        <w:rPr>
          <w:rFonts w:eastAsia="Times New Roman"/>
          <w:color w:val="800000"/>
          <w:lang w:eastAsia="en-AU"/>
        </w:rPr>
        <w:t>/</w:t>
      </w:r>
      <w:r w:rsidRPr="604FF763">
        <w:rPr>
          <w:rFonts w:eastAsia="Times New Roman"/>
          <w:color w:val="0000FF"/>
          <w:lang w:eastAsia="en-AU"/>
        </w:rPr>
        <w:t>&gt;</w:t>
      </w:r>
    </w:p>
    <w:p w14:paraId="654B76E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asManufacturedProduct</w:t>
      </w:r>
      <w:proofErr w:type="spellEnd"/>
      <w:r w:rsidRPr="604FF763">
        <w:rPr>
          <w:rFonts w:eastAsia="Times New Roman"/>
          <w:color w:val="0000FF"/>
          <w:lang w:eastAsia="en-AU"/>
        </w:rPr>
        <w:t>&gt;</w:t>
      </w:r>
    </w:p>
    <w:p w14:paraId="1B1CED7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3FCE792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marketingAct</w:t>
      </w:r>
      <w:proofErr w:type="spellEnd"/>
      <w:r w:rsidRPr="604FF763">
        <w:rPr>
          <w:rFonts w:eastAsia="Times New Roman"/>
          <w:color w:val="0000FF"/>
          <w:lang w:eastAsia="en-AU"/>
        </w:rPr>
        <w:t>&gt;</w:t>
      </w:r>
    </w:p>
    <w:p w14:paraId="6F0B5463" w14:textId="77B53918"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effectiveTime.high</w:t>
      </w:r>
      <w:proofErr w:type="gramEnd"/>
      <w:r w:rsidRPr="604FF763">
        <w:rPr>
          <w:rFonts w:eastAsia="Times New Roman"/>
          <w:color w:val="008000"/>
          <w:lang w:eastAsia="en-AU"/>
        </w:rPr>
        <w:t>@value</w:t>
      </w:r>
      <w:proofErr w:type="spellEnd"/>
      <w:r w:rsidRPr="604FF763">
        <w:rPr>
          <w:rFonts w:eastAsia="Times New Roman"/>
          <w:color w:val="008000"/>
          <w:lang w:eastAsia="en-AU"/>
        </w:rPr>
        <w:t xml:space="preserve"> is the </w:t>
      </w:r>
      <w:r w:rsidR="009B1106">
        <w:rPr>
          <w:rFonts w:eastAsia="Times New Roman"/>
          <w:color w:val="008000"/>
          <w:lang w:eastAsia="en-AU"/>
        </w:rPr>
        <w:t>Sponsor</w:t>
      </w:r>
      <w:r w:rsidR="009B1106" w:rsidRPr="604FF763">
        <w:rPr>
          <w:rFonts w:eastAsia="Times New Roman"/>
          <w:color w:val="008000"/>
          <w:lang w:eastAsia="en-AU"/>
        </w:rPr>
        <w:t xml:space="preserve"> </w:t>
      </w:r>
      <w:r w:rsidRPr="604FF763">
        <w:rPr>
          <w:rFonts w:eastAsia="Times New Roman"/>
          <w:color w:val="008000"/>
          <w:lang w:eastAsia="en-AU"/>
        </w:rPr>
        <w:t>Package Commercial Distribution End Date, 20140901--&gt;</w:t>
      </w:r>
    </w:p>
    <w:p w14:paraId="20B15E2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14:paraId="4F754E70"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low/</w:t>
      </w:r>
      <w:r w:rsidRPr="003B7D06">
        <w:rPr>
          <w:rFonts w:eastAsia="Times New Roman"/>
          <w:color w:val="0000FF"/>
          <w:lang w:eastAsia="en-AU"/>
        </w:rPr>
        <w:t>&gt;</w:t>
      </w:r>
    </w:p>
    <w:p w14:paraId="624F03D7"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lastRenderedPageBreak/>
        <w:t xml:space="preserve">                                                                </w:t>
      </w:r>
      <w:r w:rsidRPr="003B7D06">
        <w:rPr>
          <w:rFonts w:eastAsia="Times New Roman"/>
          <w:color w:val="0000FF"/>
          <w:lang w:eastAsia="en-AU"/>
        </w:rPr>
        <w:t>&lt;</w:t>
      </w:r>
      <w:r w:rsidRPr="003B7D06">
        <w:rPr>
          <w:rFonts w:eastAsia="Times New Roman"/>
          <w:color w:val="800000"/>
          <w:lang w:eastAsia="en-AU"/>
        </w:rPr>
        <w:t>high</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"20140901"</w:t>
      </w:r>
      <w:r w:rsidRPr="003B7D06">
        <w:rPr>
          <w:rFonts w:eastAsia="Times New Roman"/>
          <w:color w:val="800000"/>
          <w:lang w:eastAsia="en-AU"/>
        </w:rPr>
        <w:t>/</w:t>
      </w:r>
      <w:r w:rsidRPr="003B7D06">
        <w:rPr>
          <w:rFonts w:eastAsia="Times New Roman"/>
          <w:color w:val="0000FF"/>
          <w:lang w:eastAsia="en-AU"/>
        </w:rPr>
        <w:t>&gt;</w:t>
      </w:r>
    </w:p>
    <w:p w14:paraId="0C53313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14:paraId="6E92CF5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marketingAct</w:t>
      </w:r>
      <w:proofErr w:type="spellEnd"/>
      <w:r w:rsidRPr="604FF763">
        <w:rPr>
          <w:rFonts w:eastAsia="Times New Roman"/>
          <w:color w:val="0000FF"/>
          <w:lang w:eastAsia="en-AU"/>
        </w:rPr>
        <w:t>&gt;</w:t>
      </w:r>
    </w:p>
    <w:p w14:paraId="1129DCD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0E0A8EB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asManufacturedProduct</w:t>
      </w:r>
      <w:proofErr w:type="spellEnd"/>
      <w:r w:rsidRPr="604FF763">
        <w:rPr>
          <w:rFonts w:eastAsia="Times New Roman"/>
          <w:color w:val="0000FF"/>
          <w:lang w:eastAsia="en-AU"/>
        </w:rPr>
        <w:t>&gt;</w:t>
      </w:r>
    </w:p>
    <w:p w14:paraId="461184B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containerPackagedProduct</w:t>
      </w:r>
      <w:proofErr w:type="spellEnd"/>
      <w:r w:rsidRPr="604FF763">
        <w:rPr>
          <w:rFonts w:eastAsia="Times New Roman"/>
          <w:color w:val="0000FF"/>
          <w:lang w:eastAsia="en-AU"/>
        </w:rPr>
        <w:t>&gt;</w:t>
      </w:r>
    </w:p>
    <w:p w14:paraId="291DBEA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asContent</w:t>
      </w:r>
      <w:proofErr w:type="spellEnd"/>
      <w:r w:rsidRPr="604FF763">
        <w:rPr>
          <w:rFonts w:eastAsia="Times New Roman"/>
          <w:color w:val="0000FF"/>
          <w:lang w:eastAsia="en-AU"/>
        </w:rPr>
        <w:t>&gt;</w:t>
      </w:r>
    </w:p>
    <w:p w14:paraId="7527891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containerPackagedProduct</w:t>
      </w:r>
      <w:proofErr w:type="spellEnd"/>
      <w:r w:rsidRPr="604FF763">
        <w:rPr>
          <w:rFonts w:eastAsia="Times New Roman"/>
          <w:color w:val="0000FF"/>
          <w:lang w:eastAsia="en-AU"/>
        </w:rPr>
        <w:t>&gt;</w:t>
      </w:r>
    </w:p>
    <w:p w14:paraId="08C25C2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asContent</w:t>
      </w:r>
      <w:proofErr w:type="spellEnd"/>
      <w:r w:rsidRPr="604FF763">
        <w:rPr>
          <w:rFonts w:eastAsia="Times New Roman"/>
          <w:color w:val="0000FF"/>
          <w:lang w:eastAsia="en-AU"/>
        </w:rPr>
        <w:t>&gt;</w:t>
      </w:r>
    </w:p>
    <w:p w14:paraId="2356B55D" w14:textId="28C63F15"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Package Hierarchy #2, Configuration #3: DI#401, Quantity in Package=4, Package type=carton, Package </w:t>
      </w:r>
      <w:r w:rsidR="009B1106" w:rsidRPr="009B1106">
        <w:rPr>
          <w:rFonts w:eastAsia="Times New Roman"/>
          <w:color w:val="008000"/>
          <w:lang w:eastAsia="en-AU"/>
        </w:rPr>
        <w:t>Distribution End Date</w:t>
      </w:r>
      <w:r w:rsidRPr="604FF763">
        <w:rPr>
          <w:rFonts w:eastAsia="Times New Roman"/>
          <w:color w:val="008000"/>
          <w:lang w:eastAsia="en-AU"/>
        </w:rPr>
        <w:t>=9/1/2014, Contains base package DI#10010010010011--&gt;</w:t>
      </w:r>
    </w:p>
    <w:p w14:paraId="50787F2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asContent</w:t>
      </w:r>
      <w:proofErr w:type="spellEnd"/>
      <w:r w:rsidRPr="604FF763">
        <w:rPr>
          <w:rFonts w:eastAsia="Times New Roman"/>
          <w:color w:val="0000FF"/>
          <w:lang w:eastAsia="en-AU"/>
        </w:rPr>
        <w:t>&gt;</w:t>
      </w:r>
    </w:p>
    <w:p w14:paraId="39B32196"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quantity</w:t>
      </w:r>
      <w:r w:rsidRPr="003B7D06">
        <w:rPr>
          <w:rFonts w:eastAsia="Times New Roman"/>
          <w:color w:val="0000FF"/>
          <w:lang w:eastAsia="en-AU"/>
        </w:rPr>
        <w:t>&gt;</w:t>
      </w:r>
    </w:p>
    <w:p w14:paraId="281C3B3B"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numerator</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"100"</w:t>
      </w:r>
      <w:r w:rsidRPr="003B7D06">
        <w:rPr>
          <w:rFonts w:eastAsia="Times New Roman"/>
          <w:color w:val="800000"/>
          <w:lang w:eastAsia="en-AU"/>
        </w:rPr>
        <w:t>/</w:t>
      </w:r>
      <w:r w:rsidRPr="003B7D06">
        <w:rPr>
          <w:rFonts w:eastAsia="Times New Roman"/>
          <w:color w:val="0000FF"/>
          <w:lang w:eastAsia="en-AU"/>
        </w:rPr>
        <w:t>&gt;</w:t>
      </w:r>
    </w:p>
    <w:p w14:paraId="5E1901B3"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denominator/</w:t>
      </w:r>
      <w:r w:rsidRPr="003B7D06">
        <w:rPr>
          <w:rFonts w:eastAsia="Times New Roman"/>
          <w:color w:val="0000FF"/>
          <w:lang w:eastAsia="en-AU"/>
        </w:rPr>
        <w:t>&gt;</w:t>
      </w:r>
    </w:p>
    <w:p w14:paraId="006323DF"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quantity</w:t>
      </w:r>
      <w:r w:rsidRPr="003B7D06">
        <w:rPr>
          <w:rFonts w:eastAsia="Times New Roman"/>
          <w:color w:val="0000FF"/>
          <w:lang w:eastAsia="en-AU"/>
        </w:rPr>
        <w:t>&gt;</w:t>
      </w:r>
    </w:p>
    <w:p w14:paraId="7663CE7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device identifier value DI#= 401--&gt;</w:t>
      </w:r>
    </w:p>
    <w:p w14:paraId="6DF3BA3D"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is the OID for the issuing agency for the device identifier, GS1 (</w:t>
      </w:r>
      <w:proofErr w:type="gramStart"/>
      <w:r w:rsidRPr="604FF763">
        <w:rPr>
          <w:rFonts w:eastAsia="Times New Roman"/>
          <w:color w:val="008000"/>
          <w:lang w:eastAsia="en-AU"/>
        </w:rPr>
        <w:t>1.3.160)--</w:t>
      </w:r>
      <w:proofErr w:type="gramEnd"/>
      <w:r w:rsidRPr="604FF763">
        <w:rPr>
          <w:rFonts w:eastAsia="Times New Roman"/>
          <w:color w:val="008000"/>
          <w:lang w:eastAsia="en-AU"/>
        </w:rPr>
        <w:t>&gt;</w:t>
      </w:r>
    </w:p>
    <w:p w14:paraId="3A3CA1A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name is the package type, "carton"--&gt;</w:t>
      </w:r>
    </w:p>
    <w:p w14:paraId="4313833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capacityQuantity@value</w:t>
      </w:r>
      <w:proofErr w:type="spellEnd"/>
      <w:r w:rsidRPr="604FF763">
        <w:rPr>
          <w:rFonts w:eastAsia="Times New Roman"/>
          <w:color w:val="008000"/>
          <w:lang w:eastAsia="en-AU"/>
        </w:rPr>
        <w:t xml:space="preserve"> is the quantity per package, 4--&gt;</w:t>
      </w:r>
    </w:p>
    <w:p w14:paraId="5E9E1AF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containerPackagedProduct</w:t>
      </w:r>
      <w:proofErr w:type="spellEnd"/>
      <w:r w:rsidRPr="604FF763">
        <w:rPr>
          <w:rFonts w:eastAsia="Times New Roman"/>
          <w:color w:val="0000FF"/>
          <w:lang w:eastAsia="en-AU"/>
        </w:rPr>
        <w:t>&gt;</w:t>
      </w:r>
    </w:p>
    <w:p w14:paraId="727C655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"401"</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"1.3.160"</w:t>
      </w:r>
      <w:r w:rsidRPr="604FF763">
        <w:rPr>
          <w:rFonts w:eastAsia="Times New Roman"/>
          <w:color w:val="800000"/>
          <w:lang w:eastAsia="en-AU"/>
        </w:rPr>
        <w:t>/</w:t>
      </w:r>
      <w:r w:rsidRPr="604FF763">
        <w:rPr>
          <w:rFonts w:eastAsia="Times New Roman"/>
          <w:color w:val="0000FF"/>
          <w:lang w:eastAsia="en-AU"/>
        </w:rPr>
        <w:t>&gt;</w:t>
      </w:r>
    </w:p>
    <w:p w14:paraId="2948B9FC"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r w:rsidRPr="003B7D06">
        <w:rPr>
          <w:rFonts w:eastAsia="Times New Roman"/>
          <w:color w:val="000000"/>
          <w:lang w:eastAsia="en-AU"/>
        </w:rPr>
        <w:t>carton</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p>
    <w:p w14:paraId="6613CA4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capacityQuantity</w:t>
      </w:r>
      <w:proofErr w:type="spellEnd"/>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"4"</w:t>
      </w:r>
      <w:r w:rsidRPr="604FF763">
        <w:rPr>
          <w:rFonts w:eastAsia="Times New Roman"/>
          <w:color w:val="800000"/>
          <w:lang w:eastAsia="en-AU"/>
        </w:rPr>
        <w:t>/</w:t>
      </w:r>
      <w:r w:rsidRPr="604FF763">
        <w:rPr>
          <w:rFonts w:eastAsia="Times New Roman"/>
          <w:color w:val="0000FF"/>
          <w:lang w:eastAsia="en-AU"/>
        </w:rPr>
        <w:t>&gt;</w:t>
      </w:r>
    </w:p>
    <w:p w14:paraId="20447F9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asManufacturedProduct</w:t>
      </w:r>
      <w:proofErr w:type="spellEnd"/>
      <w:r w:rsidRPr="604FF763">
        <w:rPr>
          <w:rFonts w:eastAsia="Times New Roman"/>
          <w:color w:val="0000FF"/>
          <w:lang w:eastAsia="en-AU"/>
        </w:rPr>
        <w:t>&gt;</w:t>
      </w:r>
    </w:p>
    <w:p w14:paraId="7EE0276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7854D9A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marketingAct</w:t>
      </w:r>
      <w:proofErr w:type="spellEnd"/>
      <w:r w:rsidRPr="604FF763">
        <w:rPr>
          <w:rFonts w:eastAsia="Times New Roman"/>
          <w:color w:val="0000FF"/>
          <w:lang w:eastAsia="en-AU"/>
        </w:rPr>
        <w:t>&gt;</w:t>
      </w:r>
    </w:p>
    <w:p w14:paraId="6A2E0AAB" w14:textId="535EB3FC"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effectiveTime.high</w:t>
      </w:r>
      <w:proofErr w:type="gramEnd"/>
      <w:r w:rsidRPr="604FF763">
        <w:rPr>
          <w:rFonts w:eastAsia="Times New Roman"/>
          <w:color w:val="008000"/>
          <w:lang w:eastAsia="en-AU"/>
        </w:rPr>
        <w:t>@value</w:t>
      </w:r>
      <w:proofErr w:type="spellEnd"/>
      <w:r w:rsidRPr="604FF763">
        <w:rPr>
          <w:rFonts w:eastAsia="Times New Roman"/>
          <w:color w:val="008000"/>
          <w:lang w:eastAsia="en-AU"/>
        </w:rPr>
        <w:t xml:space="preserve"> is the </w:t>
      </w:r>
      <w:r w:rsidR="009B1106">
        <w:rPr>
          <w:rFonts w:eastAsia="Times New Roman"/>
          <w:color w:val="008000"/>
          <w:lang w:eastAsia="en-AU"/>
        </w:rPr>
        <w:t>Sponsor</w:t>
      </w:r>
      <w:r w:rsidR="009B1106" w:rsidRPr="604FF763">
        <w:rPr>
          <w:rFonts w:eastAsia="Times New Roman"/>
          <w:color w:val="008000"/>
          <w:lang w:eastAsia="en-AU"/>
        </w:rPr>
        <w:t xml:space="preserve"> </w:t>
      </w:r>
      <w:r w:rsidRPr="604FF763">
        <w:rPr>
          <w:rFonts w:eastAsia="Times New Roman"/>
          <w:color w:val="008000"/>
          <w:lang w:eastAsia="en-AU"/>
        </w:rPr>
        <w:t>Package Commercial Distribution End Date, 20140901--&gt;</w:t>
      </w:r>
    </w:p>
    <w:p w14:paraId="035C34D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14:paraId="0363D31B"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low/</w:t>
      </w:r>
      <w:r w:rsidRPr="003B7D06">
        <w:rPr>
          <w:rFonts w:eastAsia="Times New Roman"/>
          <w:color w:val="0000FF"/>
          <w:lang w:eastAsia="en-AU"/>
        </w:rPr>
        <w:t>&gt;</w:t>
      </w:r>
    </w:p>
    <w:p w14:paraId="27A672B9"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high</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"20140901"</w:t>
      </w:r>
      <w:r w:rsidRPr="003B7D06">
        <w:rPr>
          <w:rFonts w:eastAsia="Times New Roman"/>
          <w:color w:val="800000"/>
          <w:lang w:eastAsia="en-AU"/>
        </w:rPr>
        <w:t>/</w:t>
      </w:r>
      <w:r w:rsidRPr="003B7D06">
        <w:rPr>
          <w:rFonts w:eastAsia="Times New Roman"/>
          <w:color w:val="0000FF"/>
          <w:lang w:eastAsia="en-AU"/>
        </w:rPr>
        <w:t>&gt;</w:t>
      </w:r>
    </w:p>
    <w:p w14:paraId="378BFAB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14:paraId="101E6B0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marketingAct</w:t>
      </w:r>
      <w:proofErr w:type="spellEnd"/>
      <w:r w:rsidRPr="604FF763">
        <w:rPr>
          <w:rFonts w:eastAsia="Times New Roman"/>
          <w:color w:val="0000FF"/>
          <w:lang w:eastAsia="en-AU"/>
        </w:rPr>
        <w:t>&gt;</w:t>
      </w:r>
    </w:p>
    <w:p w14:paraId="79FD44A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0440D68D"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asManufacturedProduct</w:t>
      </w:r>
      <w:proofErr w:type="spellEnd"/>
      <w:r w:rsidRPr="604FF763">
        <w:rPr>
          <w:rFonts w:eastAsia="Times New Roman"/>
          <w:color w:val="0000FF"/>
          <w:lang w:eastAsia="en-AU"/>
        </w:rPr>
        <w:t>&gt;</w:t>
      </w:r>
    </w:p>
    <w:p w14:paraId="4673A52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asContent</w:t>
      </w:r>
      <w:proofErr w:type="spellEnd"/>
      <w:r w:rsidRPr="604FF763">
        <w:rPr>
          <w:rFonts w:eastAsia="Times New Roman"/>
          <w:color w:val="0000FF"/>
          <w:lang w:eastAsia="en-AU"/>
        </w:rPr>
        <w:t>&gt;</w:t>
      </w:r>
    </w:p>
    <w:p w14:paraId="5D92CEE2" w14:textId="17B9CFA8"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Package hierarchy #2, Configuration #4: DI#501, Quantity in Package=5, Package type=case, Package </w:t>
      </w:r>
      <w:r w:rsidR="009B1106" w:rsidRPr="009B1106">
        <w:rPr>
          <w:rFonts w:eastAsia="Times New Roman"/>
          <w:color w:val="008000"/>
          <w:lang w:eastAsia="en-AU"/>
        </w:rPr>
        <w:t xml:space="preserve">Distribution End </w:t>
      </w:r>
      <w:r w:rsidRPr="604FF763">
        <w:rPr>
          <w:rFonts w:eastAsia="Times New Roman"/>
          <w:color w:val="008000"/>
          <w:lang w:eastAsia="en-AU"/>
        </w:rPr>
        <w:t>Date=9/1/2014, Contains DI#-401--&gt;</w:t>
      </w:r>
    </w:p>
    <w:p w14:paraId="6417A38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is the device identifier value DI#= 501--&gt;</w:t>
      </w:r>
    </w:p>
    <w:p w14:paraId="79E902F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is the OID for the issuing agency for the device identifier, GS1 (</w:t>
      </w:r>
      <w:proofErr w:type="gramStart"/>
      <w:r w:rsidRPr="604FF763">
        <w:rPr>
          <w:rFonts w:eastAsia="Times New Roman"/>
          <w:color w:val="008000"/>
          <w:lang w:eastAsia="en-AU"/>
        </w:rPr>
        <w:t>1.3.160)--</w:t>
      </w:r>
      <w:proofErr w:type="gramEnd"/>
      <w:r w:rsidRPr="604FF763">
        <w:rPr>
          <w:rFonts w:eastAsia="Times New Roman"/>
          <w:color w:val="008000"/>
          <w:lang w:eastAsia="en-AU"/>
        </w:rPr>
        <w:t>&gt;</w:t>
      </w:r>
    </w:p>
    <w:p w14:paraId="7B240C9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name is the package type, "case"--&gt;</w:t>
      </w:r>
    </w:p>
    <w:p w14:paraId="310483C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capacityQuantity@value</w:t>
      </w:r>
      <w:proofErr w:type="spellEnd"/>
      <w:r w:rsidRPr="604FF763">
        <w:rPr>
          <w:rFonts w:eastAsia="Times New Roman"/>
          <w:color w:val="008000"/>
          <w:lang w:eastAsia="en-AU"/>
        </w:rPr>
        <w:t xml:space="preserve"> is the quantity per package, 5--&gt;</w:t>
      </w:r>
    </w:p>
    <w:p w14:paraId="154051A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containerPackagedProduct</w:t>
      </w:r>
      <w:proofErr w:type="spellEnd"/>
      <w:r w:rsidRPr="604FF763">
        <w:rPr>
          <w:rFonts w:eastAsia="Times New Roman"/>
          <w:color w:val="0000FF"/>
          <w:lang w:eastAsia="en-AU"/>
        </w:rPr>
        <w:t>&gt;</w:t>
      </w:r>
    </w:p>
    <w:p w14:paraId="5F89E7E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"501"</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"1.3.160"</w:t>
      </w:r>
      <w:r w:rsidRPr="604FF763">
        <w:rPr>
          <w:rFonts w:eastAsia="Times New Roman"/>
          <w:color w:val="800000"/>
          <w:lang w:eastAsia="en-AU"/>
        </w:rPr>
        <w:t>/</w:t>
      </w:r>
      <w:r w:rsidRPr="604FF763">
        <w:rPr>
          <w:rFonts w:eastAsia="Times New Roman"/>
          <w:color w:val="0000FF"/>
          <w:lang w:eastAsia="en-AU"/>
        </w:rPr>
        <w:t>&gt;</w:t>
      </w:r>
    </w:p>
    <w:p w14:paraId="48939B5C"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lastRenderedPageBreak/>
        <w:t xml:space="preserve">                                                </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r w:rsidRPr="003B7D06">
        <w:rPr>
          <w:rFonts w:eastAsia="Times New Roman"/>
          <w:color w:val="000000"/>
          <w:lang w:eastAsia="en-AU"/>
        </w:rPr>
        <w:t>case</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p>
    <w:p w14:paraId="61BBE29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capacityQuantity</w:t>
      </w:r>
      <w:proofErr w:type="spellEnd"/>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"5"</w:t>
      </w:r>
      <w:r w:rsidRPr="604FF763">
        <w:rPr>
          <w:rFonts w:eastAsia="Times New Roman"/>
          <w:color w:val="800000"/>
          <w:lang w:eastAsia="en-AU"/>
        </w:rPr>
        <w:t>/</w:t>
      </w:r>
      <w:r w:rsidRPr="604FF763">
        <w:rPr>
          <w:rFonts w:eastAsia="Times New Roman"/>
          <w:color w:val="0000FF"/>
          <w:lang w:eastAsia="en-AU"/>
        </w:rPr>
        <w:t>&gt;</w:t>
      </w:r>
    </w:p>
    <w:p w14:paraId="7FF1010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asManufacturedProduct</w:t>
      </w:r>
      <w:proofErr w:type="spellEnd"/>
      <w:r w:rsidRPr="604FF763">
        <w:rPr>
          <w:rFonts w:eastAsia="Times New Roman"/>
          <w:color w:val="0000FF"/>
          <w:lang w:eastAsia="en-AU"/>
        </w:rPr>
        <w:t>&gt;</w:t>
      </w:r>
    </w:p>
    <w:p w14:paraId="5BC1C75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3408D48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marketingAct</w:t>
      </w:r>
      <w:proofErr w:type="spellEnd"/>
      <w:r w:rsidRPr="604FF763">
        <w:rPr>
          <w:rFonts w:eastAsia="Times New Roman"/>
          <w:color w:val="0000FF"/>
          <w:lang w:eastAsia="en-AU"/>
        </w:rPr>
        <w:t>&gt;</w:t>
      </w:r>
    </w:p>
    <w:p w14:paraId="51CE3847" w14:textId="6E311065"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effectiveTime.high</w:t>
      </w:r>
      <w:proofErr w:type="gramEnd"/>
      <w:r w:rsidRPr="604FF763">
        <w:rPr>
          <w:rFonts w:eastAsia="Times New Roman"/>
          <w:color w:val="008000"/>
          <w:lang w:eastAsia="en-AU"/>
        </w:rPr>
        <w:t>@value</w:t>
      </w:r>
      <w:proofErr w:type="spellEnd"/>
      <w:r w:rsidRPr="604FF763">
        <w:rPr>
          <w:rFonts w:eastAsia="Times New Roman"/>
          <w:color w:val="008000"/>
          <w:lang w:eastAsia="en-AU"/>
        </w:rPr>
        <w:t xml:space="preserve"> is the </w:t>
      </w:r>
      <w:r w:rsidR="009B1106">
        <w:rPr>
          <w:rFonts w:eastAsia="Times New Roman"/>
          <w:color w:val="008000"/>
          <w:lang w:eastAsia="en-AU"/>
        </w:rPr>
        <w:t>Sponsor</w:t>
      </w:r>
      <w:r w:rsidR="009B1106" w:rsidRPr="604FF763">
        <w:rPr>
          <w:rFonts w:eastAsia="Times New Roman"/>
          <w:color w:val="008000"/>
          <w:lang w:eastAsia="en-AU"/>
        </w:rPr>
        <w:t xml:space="preserve"> </w:t>
      </w:r>
      <w:r w:rsidRPr="604FF763">
        <w:rPr>
          <w:rFonts w:eastAsia="Times New Roman"/>
          <w:color w:val="008000"/>
          <w:lang w:eastAsia="en-AU"/>
        </w:rPr>
        <w:t>Package Commercial Distribution End Date, 20140901--&gt;</w:t>
      </w:r>
    </w:p>
    <w:p w14:paraId="6F51D19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14:paraId="30E24082"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low/</w:t>
      </w:r>
      <w:r w:rsidRPr="003B7D06">
        <w:rPr>
          <w:rFonts w:eastAsia="Times New Roman"/>
          <w:color w:val="0000FF"/>
          <w:lang w:eastAsia="en-AU"/>
        </w:rPr>
        <w:t>&gt;</w:t>
      </w:r>
    </w:p>
    <w:p w14:paraId="72D18CF8"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high</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"20140901"</w:t>
      </w:r>
      <w:r w:rsidRPr="003B7D06">
        <w:rPr>
          <w:rFonts w:eastAsia="Times New Roman"/>
          <w:color w:val="800000"/>
          <w:lang w:eastAsia="en-AU"/>
        </w:rPr>
        <w:t>/</w:t>
      </w:r>
      <w:r w:rsidRPr="003B7D06">
        <w:rPr>
          <w:rFonts w:eastAsia="Times New Roman"/>
          <w:color w:val="0000FF"/>
          <w:lang w:eastAsia="en-AU"/>
        </w:rPr>
        <w:t>&gt;</w:t>
      </w:r>
    </w:p>
    <w:p w14:paraId="6C1A0CD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effectiveTime</w:t>
      </w:r>
      <w:proofErr w:type="spellEnd"/>
      <w:r w:rsidRPr="604FF763">
        <w:rPr>
          <w:rFonts w:eastAsia="Times New Roman"/>
          <w:color w:val="0000FF"/>
          <w:lang w:eastAsia="en-AU"/>
        </w:rPr>
        <w:t>&gt;</w:t>
      </w:r>
    </w:p>
    <w:p w14:paraId="3E6A782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marketingAct</w:t>
      </w:r>
      <w:proofErr w:type="spellEnd"/>
      <w:r w:rsidRPr="604FF763">
        <w:rPr>
          <w:rFonts w:eastAsia="Times New Roman"/>
          <w:color w:val="0000FF"/>
          <w:lang w:eastAsia="en-AU"/>
        </w:rPr>
        <w:t>&gt;</w:t>
      </w:r>
    </w:p>
    <w:p w14:paraId="159156D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03BDB06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asManufacturedProduct</w:t>
      </w:r>
      <w:proofErr w:type="spellEnd"/>
      <w:r w:rsidRPr="604FF763">
        <w:rPr>
          <w:rFonts w:eastAsia="Times New Roman"/>
          <w:color w:val="0000FF"/>
          <w:lang w:eastAsia="en-AU"/>
        </w:rPr>
        <w:t>&gt;</w:t>
      </w:r>
    </w:p>
    <w:p w14:paraId="1F24422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containerPackagedProduct</w:t>
      </w:r>
      <w:proofErr w:type="spellEnd"/>
      <w:r w:rsidRPr="604FF763">
        <w:rPr>
          <w:rFonts w:eastAsia="Times New Roman"/>
          <w:color w:val="0000FF"/>
          <w:lang w:eastAsia="en-AU"/>
        </w:rPr>
        <w:t>&gt;</w:t>
      </w:r>
    </w:p>
    <w:p w14:paraId="4D0A552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asContent</w:t>
      </w:r>
      <w:proofErr w:type="spellEnd"/>
      <w:r w:rsidRPr="604FF763">
        <w:rPr>
          <w:rFonts w:eastAsia="Times New Roman"/>
          <w:color w:val="0000FF"/>
          <w:lang w:eastAsia="en-AU"/>
        </w:rPr>
        <w:t>&gt;</w:t>
      </w:r>
    </w:p>
    <w:p w14:paraId="2072104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containerPackagedProduct</w:t>
      </w:r>
      <w:proofErr w:type="spellEnd"/>
      <w:r w:rsidRPr="604FF763">
        <w:rPr>
          <w:rFonts w:eastAsia="Times New Roman"/>
          <w:color w:val="0000FF"/>
          <w:lang w:eastAsia="en-AU"/>
        </w:rPr>
        <w:t>&gt;</w:t>
      </w:r>
    </w:p>
    <w:p w14:paraId="52E7AD2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asContent</w:t>
      </w:r>
      <w:proofErr w:type="spellEnd"/>
      <w:r w:rsidRPr="604FF763">
        <w:rPr>
          <w:rFonts w:eastAsia="Times New Roman"/>
          <w:color w:val="0000FF"/>
          <w:lang w:eastAsia="en-AU"/>
        </w:rPr>
        <w:t>&gt;</w:t>
      </w:r>
    </w:p>
    <w:p w14:paraId="1CEB0CA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manufacturedProduct</w:t>
      </w:r>
      <w:proofErr w:type="spellEnd"/>
      <w:r w:rsidRPr="604FF763">
        <w:rPr>
          <w:rFonts w:eastAsia="Times New Roman"/>
          <w:color w:val="0000FF"/>
          <w:lang w:eastAsia="en-AU"/>
        </w:rPr>
        <w:t>&gt;</w:t>
      </w:r>
    </w:p>
    <w:p w14:paraId="00507DA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id@root</w:t>
      </w:r>
      <w:proofErr w:type="spellEnd"/>
      <w:r w:rsidRPr="604FF763">
        <w:rPr>
          <w:rFonts w:eastAsia="Times New Roman"/>
          <w:color w:val="008000"/>
          <w:lang w:eastAsia="en-AU"/>
        </w:rPr>
        <w:t>, 1.2.36.1.2001.1005.84 is the OID for Australian TGA IDs--&gt;</w:t>
      </w:r>
    </w:p>
    <w:p w14:paraId="2AF1C24B" w14:textId="77777777" w:rsidR="00DE1A6A" w:rsidRDefault="00DE1A6A" w:rsidP="604FF763">
      <w:pPr>
        <w:shd w:val="clear" w:color="auto" w:fill="FFFFFE"/>
        <w:spacing w:after="0" w:line="285" w:lineRule="atLeast"/>
        <w:rPr>
          <w:rFonts w:eastAsia="Times New Roman"/>
          <w:color w:val="008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id@extension</w:t>
      </w:r>
      <w:proofErr w:type="spellEnd"/>
      <w:r w:rsidRPr="604FF763">
        <w:rPr>
          <w:rFonts w:eastAsia="Times New Roman"/>
          <w:color w:val="008000"/>
          <w:lang w:eastAsia="en-AU"/>
        </w:rPr>
        <w:t>=AU TGA number for the Manufacturer Organization--&gt;</w:t>
      </w:r>
    </w:p>
    <w:p w14:paraId="17B7816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manufacturerOrganization</w:t>
      </w:r>
      <w:proofErr w:type="spellEnd"/>
      <w:r w:rsidRPr="604FF763">
        <w:rPr>
          <w:rFonts w:eastAsia="Times New Roman"/>
          <w:color w:val="0000FF"/>
          <w:lang w:eastAsia="en-AU"/>
        </w:rPr>
        <w:t>&gt;</w:t>
      </w:r>
    </w:p>
    <w:p w14:paraId="75ED1414" w14:textId="77777777" w:rsidR="00DE1A6A" w:rsidRDefault="00DE1A6A" w:rsidP="00DE1A6A">
      <w:pPr>
        <w:shd w:val="clear" w:color="auto" w:fill="FFFFFE"/>
        <w:spacing w:after="0" w:line="285" w:lineRule="atLeast"/>
        <w:rPr>
          <w:rFonts w:eastAsia="Times New Roman"/>
          <w:color w:val="0000FF"/>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id</w:t>
      </w:r>
      <w:r w:rsidRPr="003B7D06">
        <w:rPr>
          <w:rFonts w:eastAsia="Times New Roman"/>
          <w:color w:val="000000"/>
          <w:lang w:eastAsia="en-AU"/>
        </w:rPr>
        <w:t xml:space="preserve"> </w:t>
      </w:r>
      <w:r w:rsidRPr="003B62DA">
        <w:rPr>
          <w:rFonts w:eastAsia="Times New Roman"/>
          <w:color w:val="ED0000"/>
          <w:lang w:eastAsia="en-AU"/>
        </w:rPr>
        <w:t>root</w:t>
      </w:r>
      <w:r w:rsidRPr="003B7D06">
        <w:rPr>
          <w:rFonts w:eastAsia="Times New Roman"/>
          <w:color w:val="000000"/>
          <w:lang w:eastAsia="en-AU"/>
        </w:rPr>
        <w:t>=</w:t>
      </w:r>
      <w:r w:rsidRPr="003B7D06">
        <w:rPr>
          <w:rFonts w:eastAsia="Times New Roman"/>
          <w:color w:val="0000FF"/>
          <w:lang w:eastAsia="en-AU"/>
        </w:rPr>
        <w:t>"1.2.36.1.2001.1005.84"</w:t>
      </w:r>
      <w:r w:rsidRPr="003B7D06">
        <w:rPr>
          <w:rFonts w:eastAsia="Times New Roman"/>
          <w:color w:val="000000"/>
          <w:lang w:eastAsia="en-AU"/>
        </w:rPr>
        <w:t xml:space="preserve"> </w:t>
      </w:r>
      <w:r w:rsidRPr="003B62DA">
        <w:rPr>
          <w:rFonts w:eastAsia="Times New Roman"/>
          <w:color w:val="ED0000"/>
          <w:lang w:eastAsia="en-AU"/>
        </w:rPr>
        <w:t>extension</w:t>
      </w:r>
      <w:r w:rsidRPr="003B7D06">
        <w:rPr>
          <w:rFonts w:eastAsia="Times New Roman"/>
          <w:color w:val="000000"/>
          <w:lang w:eastAsia="en-AU"/>
        </w:rPr>
        <w:t>=</w:t>
      </w:r>
      <w:r w:rsidRPr="003B7D06">
        <w:rPr>
          <w:rFonts w:eastAsia="Times New Roman"/>
          <w:color w:val="0000FF"/>
          <w:lang w:eastAsia="en-AU"/>
        </w:rPr>
        <w:t>"12345"</w:t>
      </w:r>
      <w:r w:rsidRPr="003B7D06">
        <w:rPr>
          <w:rFonts w:eastAsia="Times New Roman"/>
          <w:color w:val="800000"/>
          <w:lang w:eastAsia="en-AU"/>
        </w:rPr>
        <w:t>/</w:t>
      </w:r>
      <w:r w:rsidRPr="003B7D06">
        <w:rPr>
          <w:rFonts w:eastAsia="Times New Roman"/>
          <w:color w:val="0000FF"/>
          <w:lang w:eastAsia="en-AU"/>
        </w:rPr>
        <w:t>&gt;</w:t>
      </w:r>
    </w:p>
    <w:p w14:paraId="3C282122" w14:textId="09A8C96D" w:rsidR="009B1106" w:rsidRDefault="009B1106" w:rsidP="009B1106">
      <w:pPr>
        <w:shd w:val="clear" w:color="auto" w:fill="FFFFFE"/>
        <w:spacing w:after="0" w:line="285" w:lineRule="atLeast"/>
        <w:rPr>
          <w:rFonts w:eastAsia="Times New Roman"/>
          <w:color w:val="008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00DD3FD8">
        <w:rPr>
          <w:rFonts w:eastAsia="Times New Roman"/>
          <w:color w:val="008000"/>
          <w:lang w:eastAsia="en-AU"/>
        </w:rPr>
        <w:t xml:space="preserve"> </w:t>
      </w:r>
      <w:r w:rsidR="00DD3FD8" w:rsidRPr="00DD3FD8">
        <w:rPr>
          <w:rFonts w:eastAsia="Times New Roman"/>
          <w:color w:val="008000"/>
          <w:lang w:eastAsia="en-AU"/>
        </w:rPr>
        <w:t>Manufacturer Name must be the same as what is recorded in TBS</w:t>
      </w:r>
      <w:r w:rsidR="00DD3FD8" w:rsidRPr="604FF763">
        <w:rPr>
          <w:rFonts w:eastAsia="Times New Roman"/>
          <w:color w:val="008000"/>
          <w:lang w:eastAsia="en-AU"/>
        </w:rPr>
        <w:t xml:space="preserve"> </w:t>
      </w:r>
      <w:r w:rsidRPr="604FF763">
        <w:rPr>
          <w:rFonts w:eastAsia="Times New Roman"/>
          <w:color w:val="008000"/>
          <w:lang w:eastAsia="en-AU"/>
        </w:rPr>
        <w:t>--&gt;</w:t>
      </w:r>
    </w:p>
    <w:p w14:paraId="2328292C"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r w:rsidRPr="003B7D06">
        <w:rPr>
          <w:rFonts w:eastAsia="Times New Roman"/>
          <w:color w:val="000000"/>
          <w:lang w:eastAsia="en-AU"/>
        </w:rPr>
        <w:t>Manufacturer Name</w:t>
      </w:r>
      <w:r w:rsidRPr="003B7D06">
        <w:rPr>
          <w:rFonts w:eastAsia="Times New Roman"/>
          <w:color w:val="0000FF"/>
          <w:lang w:eastAsia="en-AU"/>
        </w:rPr>
        <w:t>&lt;/</w:t>
      </w:r>
      <w:r w:rsidRPr="003B7D06">
        <w:rPr>
          <w:rFonts w:eastAsia="Times New Roman"/>
          <w:color w:val="800000"/>
          <w:lang w:eastAsia="en-AU"/>
        </w:rPr>
        <w:t>name</w:t>
      </w:r>
      <w:r w:rsidRPr="003B7D06">
        <w:rPr>
          <w:rFonts w:eastAsia="Times New Roman"/>
          <w:color w:val="0000FF"/>
          <w:lang w:eastAsia="en-AU"/>
        </w:rPr>
        <w:t>&gt;</w:t>
      </w:r>
    </w:p>
    <w:p w14:paraId="56C031A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manufacturerOrganization</w:t>
      </w:r>
      <w:proofErr w:type="spellEnd"/>
      <w:r w:rsidRPr="604FF763">
        <w:rPr>
          <w:rFonts w:eastAsia="Times New Roman"/>
          <w:color w:val="0000FF"/>
          <w:lang w:eastAsia="en-AU"/>
        </w:rPr>
        <w:t>&gt;</w:t>
      </w:r>
    </w:p>
    <w:p w14:paraId="263DEE7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Production Identifier on Label - Serial Number (required)--&gt;</w:t>
      </w:r>
    </w:p>
    <w:p w14:paraId="30F255C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C101671 is the code for Controlled by Serial number--&gt;</w:t>
      </w:r>
    </w:p>
    <w:p w14:paraId="5BD1612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0A88CEF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14:paraId="3D77A8C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14:paraId="3291A63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18A35FDC"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4EA12B6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"C101671"</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180AD5E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"false"</w:t>
      </w:r>
      <w:r w:rsidRPr="604FF763">
        <w:rPr>
          <w:rFonts w:eastAsia="Times New Roman"/>
          <w:color w:val="800000"/>
          <w:lang w:eastAsia="en-AU"/>
        </w:rPr>
        <w:t>/</w:t>
      </w:r>
      <w:r w:rsidRPr="604FF763">
        <w:rPr>
          <w:rFonts w:eastAsia="Times New Roman"/>
          <w:color w:val="0000FF"/>
          <w:lang w:eastAsia="en-AU"/>
        </w:rPr>
        <w:t>&gt;</w:t>
      </w:r>
    </w:p>
    <w:p w14:paraId="72BCBD55"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4DB84B7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3234933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26005D2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Production Identifier on Label - Lot or Batch Number (required)--&gt;</w:t>
      </w:r>
    </w:p>
    <w:p w14:paraId="77036A0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C101672 is the code for Controlled by Lot Number--&gt;</w:t>
      </w:r>
    </w:p>
    <w:p w14:paraId="590770D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0D811AA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14:paraId="2CE8997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14:paraId="72543C6D"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249F056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"C101672"</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039F182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"false"</w:t>
      </w:r>
      <w:r w:rsidRPr="604FF763">
        <w:rPr>
          <w:rFonts w:eastAsia="Times New Roman"/>
          <w:color w:val="800000"/>
          <w:lang w:eastAsia="en-AU"/>
        </w:rPr>
        <w:t>/</w:t>
      </w:r>
      <w:r w:rsidRPr="604FF763">
        <w:rPr>
          <w:rFonts w:eastAsia="Times New Roman"/>
          <w:color w:val="0000FF"/>
          <w:lang w:eastAsia="en-AU"/>
        </w:rPr>
        <w:t>&gt;</w:t>
      </w:r>
    </w:p>
    <w:p w14:paraId="096EAB46"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lastRenderedPageBreak/>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75AD4FC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14D9893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7871BE3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Production Identifier on Label - Expiration Date (required)--&gt;</w:t>
      </w:r>
    </w:p>
    <w:p w14:paraId="3E9C6AB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C101670 is the code for Controlled by Expiration Date--&gt;</w:t>
      </w:r>
    </w:p>
    <w:p w14:paraId="11B7348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3C6688B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14:paraId="4497A96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14:paraId="09499A00"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67A5A87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"C101670"</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593D05D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"false"</w:t>
      </w:r>
      <w:r w:rsidRPr="604FF763">
        <w:rPr>
          <w:rFonts w:eastAsia="Times New Roman"/>
          <w:color w:val="800000"/>
          <w:lang w:eastAsia="en-AU"/>
        </w:rPr>
        <w:t>/</w:t>
      </w:r>
      <w:r w:rsidRPr="604FF763">
        <w:rPr>
          <w:rFonts w:eastAsia="Times New Roman"/>
          <w:color w:val="0000FF"/>
          <w:lang w:eastAsia="en-AU"/>
        </w:rPr>
        <w:t>&gt;</w:t>
      </w:r>
    </w:p>
    <w:p w14:paraId="1515174B"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652B4F1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4986240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3A22333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Production Identifier on Label - Manufacturing Date (required)--&gt;</w:t>
      </w:r>
    </w:p>
    <w:p w14:paraId="4D13575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C101669 is the code for Controlled by Manufacturing Date--&gt;</w:t>
      </w:r>
    </w:p>
    <w:p w14:paraId="7A0A6B5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7CC4AE1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14:paraId="2056845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14:paraId="321FC011"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07182A7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"C101669"</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4520D17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"false"</w:t>
      </w:r>
      <w:r w:rsidRPr="604FF763">
        <w:rPr>
          <w:rFonts w:eastAsia="Times New Roman"/>
          <w:color w:val="800000"/>
          <w:lang w:eastAsia="en-AU"/>
        </w:rPr>
        <w:t>/</w:t>
      </w:r>
      <w:r w:rsidRPr="604FF763">
        <w:rPr>
          <w:rFonts w:eastAsia="Times New Roman"/>
          <w:color w:val="0000FF"/>
          <w:lang w:eastAsia="en-AU"/>
        </w:rPr>
        <w:t>&gt;</w:t>
      </w:r>
    </w:p>
    <w:p w14:paraId="1711C191"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1F3B95A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4BE896B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34EB823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Production Identifier on Label - Donation Identification Number (required)--&gt;</w:t>
      </w:r>
    </w:p>
    <w:p w14:paraId="49EE47C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C113843 is the code for Donation Identification Number--&gt;</w:t>
      </w:r>
    </w:p>
    <w:p w14:paraId="5543623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151B030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14:paraId="484F64A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14:paraId="28D631D7"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3C42DBA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"C113843"</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6BF1414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"false"</w:t>
      </w:r>
      <w:r w:rsidRPr="604FF763">
        <w:rPr>
          <w:rFonts w:eastAsia="Times New Roman"/>
          <w:color w:val="800000"/>
          <w:lang w:eastAsia="en-AU"/>
        </w:rPr>
        <w:t>/</w:t>
      </w:r>
      <w:r w:rsidRPr="604FF763">
        <w:rPr>
          <w:rFonts w:eastAsia="Times New Roman"/>
          <w:color w:val="0000FF"/>
          <w:lang w:eastAsia="en-AU"/>
        </w:rPr>
        <w:t>&gt;</w:t>
      </w:r>
    </w:p>
    <w:p w14:paraId="21620FB2"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4A00DD7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1E3D8BE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3A2CFD0D"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Clinically Relevant Size is a characteristic that can either be sent with a CV or as free </w:t>
      </w:r>
      <w:proofErr w:type="gramStart"/>
      <w:r w:rsidRPr="604FF763">
        <w:rPr>
          <w:rFonts w:eastAsia="Times New Roman"/>
          <w:color w:val="008000"/>
          <w:lang w:eastAsia="en-AU"/>
        </w:rPr>
        <w:t>text.--</w:t>
      </w:r>
      <w:proofErr w:type="gramEnd"/>
      <w:r w:rsidRPr="604FF763">
        <w:rPr>
          <w:rFonts w:eastAsia="Times New Roman"/>
          <w:color w:val="008000"/>
          <w:lang w:eastAsia="en-AU"/>
        </w:rPr>
        <w:t>&gt;</w:t>
      </w:r>
    </w:p>
    <w:p w14:paraId="6AF4B748"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4928440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C96684 is the code for longest diameter; clinically-relevant-size-type are available for several known size measures.  For testing, only select values are available in the controlled vocabulary.  Additional size types may be added in the </w:t>
      </w:r>
      <w:proofErr w:type="gramStart"/>
      <w:r w:rsidRPr="604FF763">
        <w:rPr>
          <w:rFonts w:eastAsia="Times New Roman"/>
          <w:color w:val="008000"/>
          <w:lang w:eastAsia="en-AU"/>
        </w:rPr>
        <w:t>future.--</w:t>
      </w:r>
      <w:proofErr w:type="gramEnd"/>
      <w:r w:rsidRPr="604FF763">
        <w:rPr>
          <w:rFonts w:eastAsia="Times New Roman"/>
          <w:color w:val="008000"/>
          <w:lang w:eastAsia="en-AU"/>
        </w:rPr>
        <w:t>&gt;</w:t>
      </w:r>
    </w:p>
    <w:p w14:paraId="28C5EE8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4C5B5BF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Physical Quantity data type--&gt;</w:t>
      </w:r>
    </w:p>
    <w:p w14:paraId="67E33CA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lastRenderedPageBreak/>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the measurement value --&gt;</w:t>
      </w:r>
    </w:p>
    <w:p w14:paraId="139A1E5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value@unit</w:t>
      </w:r>
      <w:proofErr w:type="spellEnd"/>
      <w:r w:rsidRPr="604FF763">
        <w:rPr>
          <w:rFonts w:eastAsia="Times New Roman"/>
          <w:color w:val="008000"/>
          <w:lang w:eastAsia="en-AU"/>
        </w:rPr>
        <w:t xml:space="preserve"> is the unit of measurement --&gt;</w:t>
      </w:r>
    </w:p>
    <w:p w14:paraId="1A8BDE3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"C96684"</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02D94E5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"PQ"</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"3"</w:t>
      </w:r>
      <w:r w:rsidRPr="604FF763">
        <w:rPr>
          <w:rFonts w:eastAsia="Times New Roman"/>
          <w:color w:val="000000"/>
          <w:lang w:eastAsia="en-AU"/>
        </w:rPr>
        <w:t xml:space="preserve"> </w:t>
      </w:r>
      <w:r w:rsidRPr="003B62DA">
        <w:rPr>
          <w:rFonts w:eastAsia="Times New Roman"/>
          <w:color w:val="ED0000"/>
          <w:lang w:eastAsia="en-AU"/>
        </w:rPr>
        <w:t>unit</w:t>
      </w:r>
      <w:r w:rsidRPr="604FF763">
        <w:rPr>
          <w:rFonts w:eastAsia="Times New Roman"/>
          <w:color w:val="000000"/>
          <w:lang w:eastAsia="en-AU"/>
        </w:rPr>
        <w:t>=</w:t>
      </w:r>
      <w:r w:rsidRPr="604FF763">
        <w:rPr>
          <w:rFonts w:eastAsia="Times New Roman"/>
          <w:color w:val="0000FF"/>
          <w:lang w:eastAsia="en-AU"/>
        </w:rPr>
        <w:t>"m"</w:t>
      </w:r>
      <w:r w:rsidRPr="604FF763">
        <w:rPr>
          <w:rFonts w:eastAsia="Times New Roman"/>
          <w:color w:val="800000"/>
          <w:lang w:eastAsia="en-AU"/>
        </w:rPr>
        <w:t>/</w:t>
      </w:r>
      <w:r w:rsidRPr="604FF763">
        <w:rPr>
          <w:rFonts w:eastAsia="Times New Roman"/>
          <w:color w:val="0000FF"/>
          <w:lang w:eastAsia="en-AU"/>
        </w:rPr>
        <w:t>&gt;</w:t>
      </w:r>
    </w:p>
    <w:p w14:paraId="659FD97D"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406787D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5ED36ED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7050143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Clinically Relevant Size - free text--&gt;</w:t>
      </w:r>
    </w:p>
    <w:p w14:paraId="4B250B6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C106041 is the code for providing a free-text clinically-relevant-size.  For testing, this should be used when size-types are not available in the controlled </w:t>
      </w:r>
      <w:proofErr w:type="gramStart"/>
      <w:r w:rsidRPr="604FF763">
        <w:rPr>
          <w:rFonts w:eastAsia="Times New Roman"/>
          <w:color w:val="008000"/>
          <w:lang w:eastAsia="en-AU"/>
        </w:rPr>
        <w:t>vocabulary.--</w:t>
      </w:r>
      <w:proofErr w:type="gramEnd"/>
      <w:r w:rsidRPr="604FF763">
        <w:rPr>
          <w:rFonts w:eastAsia="Times New Roman"/>
          <w:color w:val="008000"/>
          <w:lang w:eastAsia="en-AU"/>
        </w:rPr>
        <w:t>&gt;</w:t>
      </w:r>
    </w:p>
    <w:p w14:paraId="67324A1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0F51945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String data type--&gt;</w:t>
      </w:r>
    </w:p>
    <w:p w14:paraId="47B3F59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value element should include the free-text between the value tags, as shown --&gt;</w:t>
      </w:r>
    </w:p>
    <w:p w14:paraId="5DE0851B"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095F36F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"C106041"</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24CBCF7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"ST"&gt;</w:t>
      </w:r>
      <w:r w:rsidRPr="604FF763">
        <w:rPr>
          <w:rFonts w:eastAsia="Times New Roman"/>
          <w:color w:val="000000"/>
          <w:lang w:eastAsia="en-AU"/>
        </w:rPr>
        <w:t>Size text</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FF"/>
          <w:lang w:eastAsia="en-AU"/>
        </w:rPr>
        <w:t>&gt;</w:t>
      </w:r>
    </w:p>
    <w:p w14:paraId="39E2AAC6"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47BE3DA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685013B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6310804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Storage and Handling Requirements (Provide as many as </w:t>
      </w:r>
      <w:proofErr w:type="gramStart"/>
      <w:r w:rsidRPr="604FF763">
        <w:rPr>
          <w:rFonts w:eastAsia="Times New Roman"/>
          <w:color w:val="008000"/>
          <w:lang w:eastAsia="en-AU"/>
        </w:rPr>
        <w:t>necessary)--</w:t>
      </w:r>
      <w:proofErr w:type="gramEnd"/>
      <w:r w:rsidRPr="604FF763">
        <w:rPr>
          <w:rFonts w:eastAsia="Times New Roman"/>
          <w:color w:val="008000"/>
          <w:lang w:eastAsia="en-AU"/>
        </w:rPr>
        <w:t>&gt;</w:t>
      </w:r>
    </w:p>
    <w:p w14:paraId="0B173F1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C101707 is the code for Storage Environment Temperature; storage-handling-conditions are available.  For testing, only select values are available in the controlled vocabulary.  Additional storage and handling conditions may be added in the </w:t>
      </w:r>
      <w:proofErr w:type="gramStart"/>
      <w:r w:rsidRPr="604FF763">
        <w:rPr>
          <w:rFonts w:eastAsia="Times New Roman"/>
          <w:color w:val="008000"/>
          <w:lang w:eastAsia="en-AU"/>
        </w:rPr>
        <w:t>future.--</w:t>
      </w:r>
      <w:proofErr w:type="gramEnd"/>
      <w:r w:rsidRPr="604FF763">
        <w:rPr>
          <w:rFonts w:eastAsia="Times New Roman"/>
          <w:color w:val="008000"/>
          <w:lang w:eastAsia="en-AU"/>
        </w:rPr>
        <w:t>&gt;</w:t>
      </w:r>
    </w:p>
    <w:p w14:paraId="15DB96B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2431CA0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Physical Quantity Interval data type--&gt;</w:t>
      </w:r>
    </w:p>
    <w:p w14:paraId="251FC5A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value.low</w:t>
      </w:r>
      <w:proofErr w:type="gramEnd"/>
      <w:r w:rsidRPr="604FF763">
        <w:rPr>
          <w:rFonts w:eastAsia="Times New Roman"/>
          <w:color w:val="008000"/>
          <w:lang w:eastAsia="en-AU"/>
        </w:rPr>
        <w:t>@value</w:t>
      </w:r>
      <w:proofErr w:type="spellEnd"/>
      <w:r w:rsidRPr="604FF763">
        <w:rPr>
          <w:rFonts w:eastAsia="Times New Roman"/>
          <w:color w:val="008000"/>
          <w:lang w:eastAsia="en-AU"/>
        </w:rPr>
        <w:t xml:space="preserve"> is the measurement value; provide when temperature has a range, provide when the value is less than this value or if the value is exactly this temperature (note- same value will be entered in </w:t>
      </w:r>
      <w:proofErr w:type="spellStart"/>
      <w:r w:rsidRPr="604FF763">
        <w:rPr>
          <w:rFonts w:eastAsia="Times New Roman"/>
          <w:color w:val="008000"/>
          <w:lang w:eastAsia="en-AU"/>
        </w:rPr>
        <w:t>high@</w:t>
      </w:r>
      <w:proofErr w:type="gramStart"/>
      <w:r w:rsidRPr="604FF763">
        <w:rPr>
          <w:rFonts w:eastAsia="Times New Roman"/>
          <w:color w:val="008000"/>
          <w:lang w:eastAsia="en-AU"/>
        </w:rPr>
        <w:t>value</w:t>
      </w:r>
      <w:proofErr w:type="spellEnd"/>
      <w:r w:rsidRPr="604FF763">
        <w:rPr>
          <w:rFonts w:eastAsia="Times New Roman"/>
          <w:color w:val="008000"/>
          <w:lang w:eastAsia="en-AU"/>
        </w:rPr>
        <w:t>)--</w:t>
      </w:r>
      <w:proofErr w:type="gramEnd"/>
      <w:r w:rsidRPr="604FF763">
        <w:rPr>
          <w:rFonts w:eastAsia="Times New Roman"/>
          <w:color w:val="008000"/>
          <w:lang w:eastAsia="en-AU"/>
        </w:rPr>
        <w:t>&gt;</w:t>
      </w:r>
    </w:p>
    <w:p w14:paraId="4EEDAAF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value.low</w:t>
      </w:r>
      <w:proofErr w:type="gramEnd"/>
      <w:r w:rsidRPr="604FF763">
        <w:rPr>
          <w:rFonts w:eastAsia="Times New Roman"/>
          <w:color w:val="008000"/>
          <w:lang w:eastAsia="en-AU"/>
        </w:rPr>
        <w:t>@unit</w:t>
      </w:r>
      <w:proofErr w:type="spellEnd"/>
      <w:r w:rsidRPr="604FF763">
        <w:rPr>
          <w:rFonts w:eastAsia="Times New Roman"/>
          <w:color w:val="008000"/>
          <w:lang w:eastAsia="en-AU"/>
        </w:rPr>
        <w:t xml:space="preserve"> is the unit of measurement --&gt;</w:t>
      </w:r>
    </w:p>
    <w:p w14:paraId="0EC3F09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value.high</w:t>
      </w:r>
      <w:proofErr w:type="gramEnd"/>
      <w:r w:rsidRPr="604FF763">
        <w:rPr>
          <w:rFonts w:eastAsia="Times New Roman"/>
          <w:color w:val="008000"/>
          <w:lang w:eastAsia="en-AU"/>
        </w:rPr>
        <w:t>@value</w:t>
      </w:r>
      <w:proofErr w:type="spellEnd"/>
      <w:r w:rsidRPr="604FF763">
        <w:rPr>
          <w:rFonts w:eastAsia="Times New Roman"/>
          <w:color w:val="008000"/>
          <w:lang w:eastAsia="en-AU"/>
        </w:rPr>
        <w:t xml:space="preserve"> is the measurement value; provide when temperature has a range, provide when the value is greater than this value or if the value is exactly this temperature (note- same value will be entered in </w:t>
      </w:r>
      <w:proofErr w:type="spellStart"/>
      <w:r w:rsidRPr="604FF763">
        <w:rPr>
          <w:rFonts w:eastAsia="Times New Roman"/>
          <w:color w:val="008000"/>
          <w:lang w:eastAsia="en-AU"/>
        </w:rPr>
        <w:t>low@value</w:t>
      </w:r>
      <w:proofErr w:type="spellEnd"/>
      <w:r w:rsidRPr="604FF763">
        <w:rPr>
          <w:rFonts w:eastAsia="Times New Roman"/>
          <w:color w:val="008000"/>
          <w:lang w:eastAsia="en-AU"/>
        </w:rPr>
        <w:t>)- --&gt;</w:t>
      </w:r>
    </w:p>
    <w:p w14:paraId="0DF283B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r w:rsidRPr="604FF763">
        <w:rPr>
          <w:rFonts w:eastAsia="Times New Roman"/>
          <w:color w:val="008000"/>
          <w:lang w:eastAsia="en-AU"/>
        </w:rPr>
        <w:t>value.high</w:t>
      </w:r>
      <w:proofErr w:type="gramEnd"/>
      <w:r w:rsidRPr="604FF763">
        <w:rPr>
          <w:rFonts w:eastAsia="Times New Roman"/>
          <w:color w:val="008000"/>
          <w:lang w:eastAsia="en-AU"/>
        </w:rPr>
        <w:t>@unit</w:t>
      </w:r>
      <w:proofErr w:type="spellEnd"/>
      <w:r w:rsidRPr="604FF763">
        <w:rPr>
          <w:rFonts w:eastAsia="Times New Roman"/>
          <w:color w:val="008000"/>
          <w:lang w:eastAsia="en-AU"/>
        </w:rPr>
        <w:t xml:space="preserve"> is the unit of measurement --&gt;</w:t>
      </w:r>
    </w:p>
    <w:p w14:paraId="2BB2C9CF"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04F4DFF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"C101707"</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4141EC4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"IVL_PQ"&gt;</w:t>
      </w:r>
    </w:p>
    <w:p w14:paraId="1912A4A2"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low</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"0"</w:t>
      </w:r>
      <w:r w:rsidRPr="003B7D06">
        <w:rPr>
          <w:rFonts w:eastAsia="Times New Roman"/>
          <w:color w:val="000000"/>
          <w:lang w:eastAsia="en-AU"/>
        </w:rPr>
        <w:t xml:space="preserve"> </w:t>
      </w:r>
      <w:r w:rsidRPr="003B62DA">
        <w:rPr>
          <w:rFonts w:eastAsia="Times New Roman"/>
          <w:color w:val="ED0000"/>
          <w:lang w:eastAsia="en-AU"/>
        </w:rPr>
        <w:t>unit</w:t>
      </w:r>
      <w:r w:rsidRPr="003B7D06">
        <w:rPr>
          <w:rFonts w:eastAsia="Times New Roman"/>
          <w:color w:val="000000"/>
          <w:lang w:eastAsia="en-AU"/>
        </w:rPr>
        <w:t>=</w:t>
      </w:r>
      <w:r w:rsidRPr="003B7D06">
        <w:rPr>
          <w:rFonts w:eastAsia="Times New Roman"/>
          <w:color w:val="0000FF"/>
          <w:lang w:eastAsia="en-AU"/>
        </w:rPr>
        <w:t>"Cel"</w:t>
      </w:r>
      <w:r w:rsidRPr="003B7D06">
        <w:rPr>
          <w:rFonts w:eastAsia="Times New Roman"/>
          <w:color w:val="800000"/>
          <w:lang w:eastAsia="en-AU"/>
        </w:rPr>
        <w:t>/</w:t>
      </w:r>
      <w:r w:rsidRPr="003B7D06">
        <w:rPr>
          <w:rFonts w:eastAsia="Times New Roman"/>
          <w:color w:val="0000FF"/>
          <w:lang w:eastAsia="en-AU"/>
        </w:rPr>
        <w:t>&gt;</w:t>
      </w:r>
    </w:p>
    <w:p w14:paraId="7B4294D8"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high</w:t>
      </w:r>
      <w:r w:rsidRPr="003B7D06">
        <w:rPr>
          <w:rFonts w:eastAsia="Times New Roman"/>
          <w:color w:val="000000"/>
          <w:lang w:eastAsia="en-AU"/>
        </w:rPr>
        <w:t xml:space="preserve"> </w:t>
      </w:r>
      <w:r w:rsidRPr="003B62DA">
        <w:rPr>
          <w:rFonts w:eastAsia="Times New Roman"/>
          <w:color w:val="ED0000"/>
          <w:lang w:eastAsia="en-AU"/>
        </w:rPr>
        <w:t>value</w:t>
      </w:r>
      <w:r w:rsidRPr="003B7D06">
        <w:rPr>
          <w:rFonts w:eastAsia="Times New Roman"/>
          <w:color w:val="000000"/>
          <w:lang w:eastAsia="en-AU"/>
        </w:rPr>
        <w:t>=</w:t>
      </w:r>
      <w:r w:rsidRPr="003B7D06">
        <w:rPr>
          <w:rFonts w:eastAsia="Times New Roman"/>
          <w:color w:val="0000FF"/>
          <w:lang w:eastAsia="en-AU"/>
        </w:rPr>
        <w:t>"10"</w:t>
      </w:r>
      <w:r w:rsidRPr="003B7D06">
        <w:rPr>
          <w:rFonts w:eastAsia="Times New Roman"/>
          <w:color w:val="000000"/>
          <w:lang w:eastAsia="en-AU"/>
        </w:rPr>
        <w:t xml:space="preserve"> </w:t>
      </w:r>
      <w:r w:rsidRPr="003B62DA">
        <w:rPr>
          <w:rFonts w:eastAsia="Times New Roman"/>
          <w:color w:val="ED0000"/>
          <w:lang w:eastAsia="en-AU"/>
        </w:rPr>
        <w:t>unit</w:t>
      </w:r>
      <w:r w:rsidRPr="003B7D06">
        <w:rPr>
          <w:rFonts w:eastAsia="Times New Roman"/>
          <w:color w:val="000000"/>
          <w:lang w:eastAsia="en-AU"/>
        </w:rPr>
        <w:t>=</w:t>
      </w:r>
      <w:r w:rsidRPr="003B7D06">
        <w:rPr>
          <w:rFonts w:eastAsia="Times New Roman"/>
          <w:color w:val="0000FF"/>
          <w:lang w:eastAsia="en-AU"/>
        </w:rPr>
        <w:t>"Cel"</w:t>
      </w:r>
      <w:r w:rsidRPr="003B7D06">
        <w:rPr>
          <w:rFonts w:eastAsia="Times New Roman"/>
          <w:color w:val="800000"/>
          <w:lang w:eastAsia="en-AU"/>
        </w:rPr>
        <w:t>/</w:t>
      </w:r>
      <w:r w:rsidRPr="003B7D06">
        <w:rPr>
          <w:rFonts w:eastAsia="Times New Roman"/>
          <w:color w:val="0000FF"/>
          <w:lang w:eastAsia="en-AU"/>
        </w:rPr>
        <w:t>&gt;</w:t>
      </w:r>
    </w:p>
    <w:p w14:paraId="445512F0"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value</w:t>
      </w:r>
      <w:r w:rsidRPr="003B7D06">
        <w:rPr>
          <w:rFonts w:eastAsia="Times New Roman"/>
          <w:color w:val="0000FF"/>
          <w:lang w:eastAsia="en-AU"/>
        </w:rPr>
        <w:t>&gt;</w:t>
      </w:r>
    </w:p>
    <w:p w14:paraId="0EC44D65"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1BD9C4C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0C5DE84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09A475D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Special Storage Condition Text (provide as many as </w:t>
      </w:r>
      <w:proofErr w:type="gramStart"/>
      <w:r w:rsidRPr="604FF763">
        <w:rPr>
          <w:rFonts w:eastAsia="Times New Roman"/>
          <w:color w:val="008000"/>
          <w:lang w:eastAsia="en-AU"/>
        </w:rPr>
        <w:t>necessary)--</w:t>
      </w:r>
      <w:proofErr w:type="gramEnd"/>
      <w:r w:rsidRPr="604FF763">
        <w:rPr>
          <w:rFonts w:eastAsia="Times New Roman"/>
          <w:color w:val="008000"/>
          <w:lang w:eastAsia="en-AU"/>
        </w:rPr>
        <w:t>&gt;</w:t>
      </w:r>
    </w:p>
    <w:p w14:paraId="0549534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lastRenderedPageBreak/>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C101704 is the code for providing a free-text special-storage-condition.  For testing, this element should be used when storage-requirements are not available in the controlled </w:t>
      </w:r>
      <w:proofErr w:type="gramStart"/>
      <w:r w:rsidRPr="604FF763">
        <w:rPr>
          <w:rFonts w:eastAsia="Times New Roman"/>
          <w:color w:val="008000"/>
          <w:lang w:eastAsia="en-AU"/>
        </w:rPr>
        <w:t>vocabulary.--</w:t>
      </w:r>
      <w:proofErr w:type="gramEnd"/>
      <w:r w:rsidRPr="604FF763">
        <w:rPr>
          <w:rFonts w:eastAsia="Times New Roman"/>
          <w:color w:val="008000"/>
          <w:lang w:eastAsia="en-AU"/>
        </w:rPr>
        <w:t>&gt;</w:t>
      </w:r>
    </w:p>
    <w:p w14:paraId="690BCD8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04D7FFD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String data type--&gt;</w:t>
      </w:r>
    </w:p>
    <w:p w14:paraId="6D7DDDF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value element should include the free-text between the value tags, as shown --&gt;</w:t>
      </w:r>
    </w:p>
    <w:p w14:paraId="10B98CA0"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395490A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"C101704"</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7C3DDE7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"ST1"&gt;</w:t>
      </w:r>
      <w:r w:rsidRPr="604FF763">
        <w:rPr>
          <w:rFonts w:eastAsia="Times New Roman"/>
          <w:color w:val="000000"/>
          <w:lang w:eastAsia="en-AU"/>
        </w:rPr>
        <w:t>keep out of sunlight</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FF"/>
          <w:lang w:eastAsia="en-AU"/>
        </w:rPr>
        <w:t>&gt;</w:t>
      </w:r>
    </w:p>
    <w:p w14:paraId="6C8C2A82"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5847AEB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5107900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2A2E4B8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Sterilization - Is the product packaged as sterile? (required)--&gt;</w:t>
      </w:r>
    </w:p>
    <w:p w14:paraId="4D14E0E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C101676 is the code for Packaged as Sterile--&gt;</w:t>
      </w:r>
    </w:p>
    <w:p w14:paraId="3504A36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0DFCB98D"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14:paraId="33670C9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14:paraId="135C04A9"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4C2B732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"C101676"</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39ED7C0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"true"</w:t>
      </w:r>
      <w:r w:rsidRPr="604FF763">
        <w:rPr>
          <w:rFonts w:eastAsia="Times New Roman"/>
          <w:color w:val="800000"/>
          <w:lang w:eastAsia="en-AU"/>
        </w:rPr>
        <w:t>/</w:t>
      </w:r>
      <w:r w:rsidRPr="604FF763">
        <w:rPr>
          <w:rFonts w:eastAsia="Times New Roman"/>
          <w:color w:val="0000FF"/>
          <w:lang w:eastAsia="en-AU"/>
        </w:rPr>
        <w:t>&gt;</w:t>
      </w:r>
    </w:p>
    <w:p w14:paraId="66BB0E39"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311D951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56ECB0C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Sterilization Method - Requires sterilization prior to use --&gt;</w:t>
      </w:r>
    </w:p>
    <w:p w14:paraId="51458E1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If sterilization method code (e.g., C101712- Dry Heat) is provided and matches the sterilization values - the question - </w:t>
      </w:r>
      <w:proofErr w:type="gramStart"/>
      <w:r w:rsidRPr="604FF763">
        <w:rPr>
          <w:rFonts w:eastAsia="Times New Roman"/>
          <w:color w:val="008000"/>
          <w:lang w:eastAsia="en-AU"/>
        </w:rPr>
        <w:t>requires  sterilization</w:t>
      </w:r>
      <w:proofErr w:type="gramEnd"/>
      <w:r w:rsidRPr="604FF763">
        <w:rPr>
          <w:rFonts w:eastAsia="Times New Roman"/>
          <w:color w:val="008000"/>
          <w:lang w:eastAsia="en-AU"/>
        </w:rPr>
        <w:t xml:space="preserve"> prior to use will be marked "True". --&gt;</w:t>
      </w:r>
    </w:p>
    <w:p w14:paraId="7468E81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If this element is not present, requires sterilization prior to use will be marked "False". --&gt;</w:t>
      </w:r>
    </w:p>
    <w:p w14:paraId="779D7F9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C84382 indicates the package needs to be sterilized prior to use--&gt;</w:t>
      </w:r>
    </w:p>
    <w:p w14:paraId="7035BD9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58B6568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6622D781"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61B254DD"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"C84382"</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116E9CC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Coded data type--&gt;</w:t>
      </w:r>
    </w:p>
    <w:p w14:paraId="5B81F0E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value@code</w:t>
      </w:r>
      <w:proofErr w:type="spellEnd"/>
      <w:r w:rsidRPr="604FF763">
        <w:rPr>
          <w:rFonts w:eastAsia="Times New Roman"/>
          <w:color w:val="008000"/>
          <w:lang w:eastAsia="en-AU"/>
        </w:rPr>
        <w:t>, C101676 is the code for Sterilization Method. sterilization-method values are available as per the regulations.  Below the sample has C101712- Dry Heat as an example--&gt;</w:t>
      </w:r>
    </w:p>
    <w:p w14:paraId="2303FA5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6AA740A1"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"CD"</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"AU1009"</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"1.2.36.1.2001.1005.85"</w:t>
      </w:r>
      <w:r w:rsidRPr="604FF763">
        <w:rPr>
          <w:rFonts w:eastAsia="Times New Roman"/>
          <w:color w:val="000000"/>
          <w:lang w:eastAsia="en-AU"/>
        </w:rPr>
        <w:t xml:space="preserve"> </w:t>
      </w:r>
      <w:proofErr w:type="spellStart"/>
      <w:r w:rsidRPr="003B62DA">
        <w:rPr>
          <w:rFonts w:eastAsia="Times New Roman"/>
          <w:color w:val="ED0000"/>
          <w:lang w:eastAsia="en-AU"/>
        </w:rPr>
        <w:t>displayName</w:t>
      </w:r>
      <w:proofErr w:type="spellEnd"/>
      <w:r w:rsidRPr="604FF763">
        <w:rPr>
          <w:rFonts w:eastAsia="Times New Roman"/>
          <w:color w:val="000000"/>
          <w:lang w:eastAsia="en-AU"/>
        </w:rPr>
        <w:t>=</w:t>
      </w:r>
      <w:r w:rsidRPr="604FF763">
        <w:rPr>
          <w:rFonts w:eastAsia="Times New Roman"/>
          <w:color w:val="0000FF"/>
          <w:lang w:eastAsia="en-AU"/>
        </w:rPr>
        <w:t>"Beta Radiation Sterilization"</w:t>
      </w:r>
      <w:r w:rsidRPr="604FF763">
        <w:rPr>
          <w:rFonts w:eastAsia="Times New Roman"/>
          <w:color w:val="800000"/>
          <w:lang w:eastAsia="en-AU"/>
        </w:rPr>
        <w:t>/</w:t>
      </w:r>
      <w:r w:rsidRPr="604FF763">
        <w:rPr>
          <w:rFonts w:eastAsia="Times New Roman"/>
          <w:color w:val="0000FF"/>
          <w:lang w:eastAsia="en-AU"/>
        </w:rPr>
        <w:t>&gt;</w:t>
      </w:r>
    </w:p>
    <w:p w14:paraId="2D6751B5"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6FB651D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406E6AB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6700BE9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Labeled</w:t>
      </w:r>
      <w:proofErr w:type="spellEnd"/>
      <w:r w:rsidRPr="604FF763">
        <w:rPr>
          <w:rFonts w:eastAsia="Times New Roman"/>
          <w:color w:val="008000"/>
          <w:lang w:eastAsia="en-AU"/>
        </w:rPr>
        <w:t xml:space="preserve"> as Containing Natural Rubber Latex (required)--&gt;</w:t>
      </w:r>
    </w:p>
    <w:p w14:paraId="229C144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lastRenderedPageBreak/>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xml:space="preserve">, C101673 is the code for </w:t>
      </w:r>
      <w:proofErr w:type="spellStart"/>
      <w:r w:rsidRPr="604FF763">
        <w:rPr>
          <w:rFonts w:eastAsia="Times New Roman"/>
          <w:color w:val="008000"/>
          <w:lang w:eastAsia="en-AU"/>
        </w:rPr>
        <w:t>Labeled</w:t>
      </w:r>
      <w:proofErr w:type="spellEnd"/>
      <w:r w:rsidRPr="604FF763">
        <w:rPr>
          <w:rFonts w:eastAsia="Times New Roman"/>
          <w:color w:val="008000"/>
          <w:lang w:eastAsia="en-AU"/>
        </w:rPr>
        <w:t xml:space="preserve"> as Containing Natural Rubber Latex--&gt;</w:t>
      </w:r>
    </w:p>
    <w:p w14:paraId="58C2997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3C867AD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14:paraId="0E2379AD"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14:paraId="01FFA716"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47B9A42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"C101673"</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37DC1A2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"true"</w:t>
      </w:r>
      <w:r w:rsidRPr="604FF763">
        <w:rPr>
          <w:rFonts w:eastAsia="Times New Roman"/>
          <w:color w:val="800000"/>
          <w:lang w:eastAsia="en-AU"/>
        </w:rPr>
        <w:t>/</w:t>
      </w:r>
      <w:r w:rsidRPr="604FF763">
        <w:rPr>
          <w:rFonts w:eastAsia="Times New Roman"/>
          <w:color w:val="0000FF"/>
          <w:lang w:eastAsia="en-AU"/>
        </w:rPr>
        <w:t>&gt;</w:t>
      </w:r>
    </w:p>
    <w:p w14:paraId="11E35548"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594B773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3F29141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25F5203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Not Made with Natural Rubber Latex--&gt;</w:t>
      </w:r>
    </w:p>
    <w:p w14:paraId="47E1674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C106038 is the code for --&gt;</w:t>
      </w:r>
    </w:p>
    <w:p w14:paraId="2D43AFFD"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18C3424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14:paraId="15D318B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14:paraId="5E687D79"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69A265F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"C106038"</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162FB5B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"true"</w:t>
      </w:r>
      <w:r w:rsidRPr="604FF763">
        <w:rPr>
          <w:rFonts w:eastAsia="Times New Roman"/>
          <w:color w:val="800000"/>
          <w:lang w:eastAsia="en-AU"/>
        </w:rPr>
        <w:t>/</w:t>
      </w:r>
      <w:r w:rsidRPr="604FF763">
        <w:rPr>
          <w:rFonts w:eastAsia="Times New Roman"/>
          <w:color w:val="0000FF"/>
          <w:lang w:eastAsia="en-AU"/>
        </w:rPr>
        <w:t>&gt;</w:t>
      </w:r>
    </w:p>
    <w:p w14:paraId="3F5AEB4C"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1E0196D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3E04232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3FC5445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Single Use (required) --&gt;</w:t>
      </w:r>
    </w:p>
    <w:p w14:paraId="0DDCA2A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C53602 is the code for Single Use--&gt;</w:t>
      </w:r>
    </w:p>
    <w:p w14:paraId="645834E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26F2A57D"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Coded data type--&gt;</w:t>
      </w:r>
    </w:p>
    <w:p w14:paraId="45C373E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value@code</w:t>
      </w:r>
      <w:proofErr w:type="spellEnd"/>
      <w:r w:rsidRPr="604FF763">
        <w:rPr>
          <w:rFonts w:eastAsia="Times New Roman"/>
          <w:color w:val="008000"/>
          <w:lang w:eastAsia="en-AU"/>
        </w:rPr>
        <w:t xml:space="preserve"> is the coded answer Yes - C49488, No - C49487, N/A - C48660--&gt;</w:t>
      </w:r>
    </w:p>
    <w:p w14:paraId="7641D69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56D2DDE9"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7298192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"C53602"</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500A8B8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"CD"</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"C49487"</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3F983654"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4D68FE6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4FF4464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6938E69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MRI Safety Status (required) --&gt;</w:t>
      </w:r>
    </w:p>
    <w:p w14:paraId="46F3E03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C106044 is the code for MRI Safety--&gt;</w:t>
      </w:r>
    </w:p>
    <w:p w14:paraId="14EC726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4DED682E"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Coded data type--&gt;</w:t>
      </w:r>
    </w:p>
    <w:p w14:paraId="27C27E3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value@code</w:t>
      </w:r>
      <w:proofErr w:type="spellEnd"/>
      <w:r w:rsidRPr="604FF763">
        <w:rPr>
          <w:rFonts w:eastAsia="Times New Roman"/>
          <w:color w:val="008000"/>
          <w:lang w:eastAsia="en-AU"/>
        </w:rPr>
        <w:t xml:space="preserve"> is the coded answer --&gt;</w:t>
      </w:r>
    </w:p>
    <w:p w14:paraId="6B718F3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 xml:space="preserve">C113844 </w:t>
      </w:r>
      <w:proofErr w:type="spellStart"/>
      <w:r w:rsidRPr="604FF763">
        <w:rPr>
          <w:rFonts w:eastAsia="Times New Roman"/>
          <w:color w:val="008000"/>
          <w:lang w:eastAsia="en-AU"/>
        </w:rPr>
        <w:t>Labeling</w:t>
      </w:r>
      <w:proofErr w:type="spellEnd"/>
      <w:r w:rsidRPr="604FF763">
        <w:rPr>
          <w:rFonts w:eastAsia="Times New Roman"/>
          <w:color w:val="008000"/>
          <w:lang w:eastAsia="en-AU"/>
        </w:rPr>
        <w:t xml:space="preserve"> does not contain MRI Safety Information --&gt;</w:t>
      </w:r>
    </w:p>
    <w:p w14:paraId="7E9160B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C106046 MR Conditional --&gt;</w:t>
      </w:r>
    </w:p>
    <w:p w14:paraId="2A383E0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C106045 MR Safe --&gt;</w:t>
      </w:r>
    </w:p>
    <w:p w14:paraId="4AAF40A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lastRenderedPageBreak/>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C106047 MR Unsafe --&gt;</w:t>
      </w:r>
    </w:p>
    <w:p w14:paraId="4050C29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7545752A"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04ACBE7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"C106044"</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721314B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"CD"</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"C106046"</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610ED9F7"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11CCD42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79F322C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Kit--&gt;</w:t>
      </w:r>
    </w:p>
    <w:p w14:paraId="7F89DA85"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C50021 is the code for Kits--&gt;</w:t>
      </w:r>
    </w:p>
    <w:p w14:paraId="6691235D"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69069B2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14:paraId="3D7ADE0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14:paraId="2DA417C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0B31A682"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0ACD81F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"C50021"</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08FF0E0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"false"</w:t>
      </w:r>
      <w:r w:rsidRPr="604FF763">
        <w:rPr>
          <w:rFonts w:eastAsia="Times New Roman"/>
          <w:color w:val="800000"/>
          <w:lang w:eastAsia="en-AU"/>
        </w:rPr>
        <w:t>/</w:t>
      </w:r>
      <w:r w:rsidRPr="604FF763">
        <w:rPr>
          <w:rFonts w:eastAsia="Times New Roman"/>
          <w:color w:val="0000FF"/>
          <w:lang w:eastAsia="en-AU"/>
        </w:rPr>
        <w:t>&gt;</w:t>
      </w:r>
    </w:p>
    <w:p w14:paraId="3BC94E8D"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34D7394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3FBE6D7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DM Exempt--&gt;</w:t>
      </w:r>
    </w:p>
    <w:p w14:paraId="077AE31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C101679 is the code for DM Exempt--&gt;</w:t>
      </w:r>
    </w:p>
    <w:p w14:paraId="106700A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5A903CC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Boolean data type--&gt;</w:t>
      </w:r>
    </w:p>
    <w:p w14:paraId="6A78E77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True or False --&gt;</w:t>
      </w:r>
    </w:p>
    <w:p w14:paraId="3B5501D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4734A318"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4961B19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"C101679"</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"2.16.840.1.113883.3.26.1.1"</w:t>
      </w:r>
      <w:r w:rsidRPr="604FF763">
        <w:rPr>
          <w:rFonts w:eastAsia="Times New Roman"/>
          <w:color w:val="800000"/>
          <w:lang w:eastAsia="en-AU"/>
        </w:rPr>
        <w:t>/</w:t>
      </w:r>
      <w:r w:rsidRPr="604FF763">
        <w:rPr>
          <w:rFonts w:eastAsia="Times New Roman"/>
          <w:color w:val="0000FF"/>
          <w:lang w:eastAsia="en-AU"/>
        </w:rPr>
        <w:t>&gt;</w:t>
      </w:r>
    </w:p>
    <w:p w14:paraId="43E636C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"BL"</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"false"</w:t>
      </w:r>
      <w:r w:rsidRPr="604FF763">
        <w:rPr>
          <w:rFonts w:eastAsia="Times New Roman"/>
          <w:color w:val="800000"/>
          <w:lang w:eastAsia="en-AU"/>
        </w:rPr>
        <w:t>/</w:t>
      </w:r>
      <w:r w:rsidRPr="604FF763">
        <w:rPr>
          <w:rFonts w:eastAsia="Times New Roman"/>
          <w:color w:val="0000FF"/>
          <w:lang w:eastAsia="en-AU"/>
        </w:rPr>
        <w:t>&gt;</w:t>
      </w:r>
    </w:p>
    <w:p w14:paraId="71D08373"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674FC91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7AE24A0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Device Software--&gt;</w:t>
      </w:r>
    </w:p>
    <w:p w14:paraId="563DC94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AU1007 is the code for Device Software--&gt;</w:t>
      </w:r>
    </w:p>
    <w:p w14:paraId="1B5E81C8"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1.2.36.1.2001.1005.85 is the OID for Australian Code System--&gt;</w:t>
      </w:r>
    </w:p>
    <w:p w14:paraId="13A58DD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a Coded data type--&gt;</w:t>
      </w:r>
    </w:p>
    <w:p w14:paraId="513FC6E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value@code</w:t>
      </w:r>
      <w:proofErr w:type="spellEnd"/>
      <w:r w:rsidRPr="604FF763">
        <w:rPr>
          <w:rFonts w:eastAsia="Times New Roman"/>
          <w:color w:val="008000"/>
          <w:lang w:eastAsia="en-AU"/>
        </w:rPr>
        <w:t xml:space="preserve"> is the coded answer--&gt;</w:t>
      </w:r>
    </w:p>
    <w:p w14:paraId="16BD61A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value@codeSystem</w:t>
      </w:r>
      <w:proofErr w:type="spellEnd"/>
      <w:r w:rsidRPr="604FF763">
        <w:rPr>
          <w:rFonts w:eastAsia="Times New Roman"/>
          <w:color w:val="008000"/>
          <w:lang w:eastAsia="en-AU"/>
        </w:rPr>
        <w:t xml:space="preserve">, 2.16.840.1.113883.3.26.1.1 is the OID for </w:t>
      </w:r>
      <w:proofErr w:type="spellStart"/>
      <w:r w:rsidRPr="604FF763">
        <w:rPr>
          <w:rFonts w:eastAsia="Times New Roman"/>
          <w:color w:val="008000"/>
          <w:lang w:eastAsia="en-AU"/>
        </w:rPr>
        <w:t>NCIt</w:t>
      </w:r>
      <w:proofErr w:type="spellEnd"/>
      <w:r w:rsidRPr="604FF763">
        <w:rPr>
          <w:rFonts w:eastAsia="Times New Roman"/>
          <w:color w:val="008000"/>
          <w:lang w:eastAsia="en-AU"/>
        </w:rPr>
        <w:t>--&gt;</w:t>
      </w:r>
    </w:p>
    <w:p w14:paraId="7A593609"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4B7AF1B4"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469758BD"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"AU1007"</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"1.2.36.1.2001.1005.85"</w:t>
      </w:r>
      <w:r w:rsidRPr="604FF763">
        <w:rPr>
          <w:rFonts w:eastAsia="Times New Roman"/>
          <w:color w:val="800000"/>
          <w:lang w:eastAsia="en-AU"/>
        </w:rPr>
        <w:t>/</w:t>
      </w:r>
      <w:r w:rsidRPr="604FF763">
        <w:rPr>
          <w:rFonts w:eastAsia="Times New Roman"/>
          <w:color w:val="0000FF"/>
          <w:lang w:eastAsia="en-AU"/>
        </w:rPr>
        <w:t>&gt;</w:t>
      </w:r>
    </w:p>
    <w:p w14:paraId="3734160A" w14:textId="6DC74603"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"CD"</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"AU1018"</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"1.2.36.1.2001.1005.85"</w:t>
      </w:r>
      <w:r w:rsidRPr="604FF763">
        <w:rPr>
          <w:rFonts w:eastAsia="Times New Roman"/>
          <w:color w:val="000000"/>
          <w:lang w:eastAsia="en-AU"/>
        </w:rPr>
        <w:t xml:space="preserve"> </w:t>
      </w:r>
      <w:proofErr w:type="spellStart"/>
      <w:r w:rsidRPr="003B62DA">
        <w:rPr>
          <w:rFonts w:eastAsia="Times New Roman"/>
          <w:color w:val="ED0000"/>
          <w:lang w:eastAsia="en-AU"/>
        </w:rPr>
        <w:t>displayName</w:t>
      </w:r>
      <w:proofErr w:type="spellEnd"/>
      <w:r w:rsidRPr="604FF763">
        <w:rPr>
          <w:rFonts w:eastAsia="Times New Roman"/>
          <w:color w:val="000000"/>
          <w:lang w:eastAsia="en-AU"/>
        </w:rPr>
        <w:t>=</w:t>
      </w:r>
      <w:r w:rsidRPr="604FF763">
        <w:rPr>
          <w:rFonts w:eastAsia="Times New Roman"/>
          <w:color w:val="0000FF"/>
          <w:lang w:eastAsia="en-AU"/>
        </w:rPr>
        <w:t>"</w:t>
      </w:r>
      <w:r w:rsidR="008D0EAE" w:rsidRPr="008D0EAE">
        <w:rPr>
          <w:rFonts w:eastAsia="Times New Roman"/>
          <w:color w:val="0000FF"/>
          <w:lang w:eastAsia="en-AU"/>
        </w:rPr>
        <w:t>Medical device incorporating software</w:t>
      </w:r>
      <w:r w:rsidRPr="604FF763">
        <w:rPr>
          <w:rFonts w:eastAsia="Times New Roman"/>
          <w:color w:val="0000FF"/>
          <w:lang w:eastAsia="en-AU"/>
        </w:rPr>
        <w:t>"</w:t>
      </w:r>
      <w:r w:rsidRPr="604FF763">
        <w:rPr>
          <w:rFonts w:eastAsia="Times New Roman"/>
          <w:color w:val="800000"/>
          <w:lang w:eastAsia="en-AU"/>
        </w:rPr>
        <w:t>/</w:t>
      </w:r>
      <w:r w:rsidRPr="604FF763">
        <w:rPr>
          <w:rFonts w:eastAsia="Times New Roman"/>
          <w:color w:val="0000FF"/>
          <w:lang w:eastAsia="en-AU"/>
        </w:rPr>
        <w:t>&gt;</w:t>
      </w:r>
    </w:p>
    <w:p w14:paraId="643E4D21"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4521E07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3FAD7AF7"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gramEnd"/>
      <w:r w:rsidRPr="604FF763">
        <w:rPr>
          <w:rFonts w:eastAsia="Times New Roman"/>
          <w:color w:val="008000"/>
          <w:lang w:eastAsia="en-AU"/>
        </w:rPr>
        <w:t>Restricted Number of Reuses--&gt;</w:t>
      </w:r>
    </w:p>
    <w:p w14:paraId="7D533CF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lastRenderedPageBreak/>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w:t>
      </w:r>
      <w:proofErr w:type="spellEnd"/>
      <w:r w:rsidRPr="604FF763">
        <w:rPr>
          <w:rFonts w:eastAsia="Times New Roman"/>
          <w:color w:val="008000"/>
          <w:lang w:eastAsia="en-AU"/>
        </w:rPr>
        <w:t>, AU1004 is the code for Restricted Number of Reuses--&gt;</w:t>
      </w:r>
    </w:p>
    <w:p w14:paraId="7D574E8F"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code@codeSystem</w:t>
      </w:r>
      <w:proofErr w:type="spellEnd"/>
      <w:r w:rsidRPr="604FF763">
        <w:rPr>
          <w:rFonts w:eastAsia="Times New Roman"/>
          <w:color w:val="008000"/>
          <w:lang w:eastAsia="en-AU"/>
        </w:rPr>
        <w:t>, 1.2.36.1.2001.1005.85 is the OID for Australian Code System--&gt;</w:t>
      </w:r>
    </w:p>
    <w:p w14:paraId="196DBB03"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w:t>
      </w:r>
      <w:proofErr w:type="gramStart"/>
      <w:r w:rsidRPr="604FF763">
        <w:rPr>
          <w:rFonts w:eastAsia="Times New Roman"/>
          <w:color w:val="008000"/>
          <w:lang w:eastAsia="en-AU"/>
        </w:rPr>
        <w:t>xsi:type</w:t>
      </w:r>
      <w:proofErr w:type="spellEnd"/>
      <w:proofErr w:type="gramEnd"/>
      <w:r w:rsidRPr="604FF763">
        <w:rPr>
          <w:rFonts w:eastAsia="Times New Roman"/>
          <w:color w:val="008000"/>
          <w:lang w:eastAsia="en-AU"/>
        </w:rPr>
        <w:t xml:space="preserve"> is required to indicate the characteristic has </w:t>
      </w:r>
      <w:proofErr w:type="gramStart"/>
      <w:r w:rsidRPr="604FF763">
        <w:rPr>
          <w:rFonts w:eastAsia="Times New Roman"/>
          <w:color w:val="008000"/>
          <w:lang w:eastAsia="en-AU"/>
        </w:rPr>
        <w:t>a</w:t>
      </w:r>
      <w:proofErr w:type="gramEnd"/>
      <w:r w:rsidRPr="604FF763">
        <w:rPr>
          <w:rFonts w:eastAsia="Times New Roman"/>
          <w:color w:val="008000"/>
          <w:lang w:eastAsia="en-AU"/>
        </w:rPr>
        <w:t xml:space="preserve"> Integer data type--&gt;</w:t>
      </w:r>
    </w:p>
    <w:p w14:paraId="21AC2DB2"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proofErr w:type="gramStart"/>
      <w:r w:rsidRPr="604FF763">
        <w:rPr>
          <w:rFonts w:eastAsia="Times New Roman"/>
          <w:color w:val="008000"/>
          <w:lang w:eastAsia="en-AU"/>
        </w:rPr>
        <w:t>&lt;!--</w:t>
      </w:r>
      <w:proofErr w:type="spellStart"/>
      <w:proofErr w:type="gramEnd"/>
      <w:r w:rsidRPr="604FF763">
        <w:rPr>
          <w:rFonts w:eastAsia="Times New Roman"/>
          <w:color w:val="008000"/>
          <w:lang w:eastAsia="en-AU"/>
        </w:rPr>
        <w:t>value@value</w:t>
      </w:r>
      <w:proofErr w:type="spellEnd"/>
      <w:r w:rsidRPr="604FF763">
        <w:rPr>
          <w:rFonts w:eastAsia="Times New Roman"/>
          <w:color w:val="008000"/>
          <w:lang w:eastAsia="en-AU"/>
        </w:rPr>
        <w:t xml:space="preserve"> is the integer and must be greater than 1 if present--&gt;</w:t>
      </w:r>
    </w:p>
    <w:p w14:paraId="6561C3B4"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729DB983"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27E2D0B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code</w:t>
      </w:r>
      <w:r w:rsidRPr="604FF763">
        <w:rPr>
          <w:rFonts w:eastAsia="Times New Roman"/>
          <w:color w:val="000000"/>
          <w:lang w:eastAsia="en-AU"/>
        </w:rPr>
        <w:t xml:space="preserve"> </w:t>
      </w:r>
      <w:r w:rsidRPr="003B62DA">
        <w:rPr>
          <w:rFonts w:eastAsia="Times New Roman"/>
          <w:color w:val="ED0000"/>
          <w:lang w:eastAsia="en-AU"/>
        </w:rPr>
        <w:t>code</w:t>
      </w:r>
      <w:r w:rsidRPr="604FF763">
        <w:rPr>
          <w:rFonts w:eastAsia="Times New Roman"/>
          <w:color w:val="000000"/>
          <w:lang w:eastAsia="en-AU"/>
        </w:rPr>
        <w:t>=</w:t>
      </w:r>
      <w:r w:rsidRPr="604FF763">
        <w:rPr>
          <w:rFonts w:eastAsia="Times New Roman"/>
          <w:color w:val="0000FF"/>
          <w:lang w:eastAsia="en-AU"/>
        </w:rPr>
        <w:t>"AU1004"</w:t>
      </w:r>
      <w:r w:rsidRPr="604FF763">
        <w:rPr>
          <w:rFonts w:eastAsia="Times New Roman"/>
          <w:color w:val="000000"/>
          <w:lang w:eastAsia="en-AU"/>
        </w:rPr>
        <w:t xml:space="preserve"> </w:t>
      </w:r>
      <w:proofErr w:type="spellStart"/>
      <w:r w:rsidRPr="003B62DA">
        <w:rPr>
          <w:rFonts w:eastAsia="Times New Roman"/>
          <w:color w:val="ED0000"/>
          <w:lang w:eastAsia="en-AU"/>
        </w:rPr>
        <w:t>codeSystem</w:t>
      </w:r>
      <w:proofErr w:type="spellEnd"/>
      <w:r w:rsidRPr="604FF763">
        <w:rPr>
          <w:rFonts w:eastAsia="Times New Roman"/>
          <w:color w:val="000000"/>
          <w:lang w:eastAsia="en-AU"/>
        </w:rPr>
        <w:t>=</w:t>
      </w:r>
      <w:r w:rsidRPr="604FF763">
        <w:rPr>
          <w:rFonts w:eastAsia="Times New Roman"/>
          <w:color w:val="0000FF"/>
          <w:lang w:eastAsia="en-AU"/>
        </w:rPr>
        <w:t>"1.2.36.1.2001.1005.85"</w:t>
      </w:r>
      <w:r w:rsidRPr="604FF763">
        <w:rPr>
          <w:rFonts w:eastAsia="Times New Roman"/>
          <w:color w:val="800000"/>
          <w:lang w:eastAsia="en-AU"/>
        </w:rPr>
        <w:t>/</w:t>
      </w:r>
      <w:r w:rsidRPr="604FF763">
        <w:rPr>
          <w:rFonts w:eastAsia="Times New Roman"/>
          <w:color w:val="0000FF"/>
          <w:lang w:eastAsia="en-AU"/>
        </w:rPr>
        <w:t>&gt;</w:t>
      </w:r>
    </w:p>
    <w:p w14:paraId="436E260B"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value</w:t>
      </w:r>
      <w:r w:rsidRPr="604FF763">
        <w:rPr>
          <w:rFonts w:eastAsia="Times New Roman"/>
          <w:color w:val="000000"/>
          <w:lang w:eastAsia="en-AU"/>
        </w:rPr>
        <w:t xml:space="preserve"> </w:t>
      </w:r>
      <w:proofErr w:type="spellStart"/>
      <w:proofErr w:type="gramStart"/>
      <w:r w:rsidRPr="003B62DA">
        <w:rPr>
          <w:rFonts w:eastAsia="Times New Roman"/>
          <w:color w:val="ED0000"/>
          <w:lang w:eastAsia="en-AU"/>
        </w:rPr>
        <w:t>xsi:type</w:t>
      </w:r>
      <w:proofErr w:type="spellEnd"/>
      <w:proofErr w:type="gramEnd"/>
      <w:r w:rsidRPr="604FF763">
        <w:rPr>
          <w:rFonts w:eastAsia="Times New Roman"/>
          <w:color w:val="000000"/>
          <w:lang w:eastAsia="en-AU"/>
        </w:rPr>
        <w:t>=</w:t>
      </w:r>
      <w:r w:rsidRPr="604FF763">
        <w:rPr>
          <w:rFonts w:eastAsia="Times New Roman"/>
          <w:color w:val="0000FF"/>
          <w:lang w:eastAsia="en-AU"/>
        </w:rPr>
        <w:t>"INT"</w:t>
      </w:r>
      <w:r w:rsidRPr="604FF763">
        <w:rPr>
          <w:rFonts w:eastAsia="Times New Roman"/>
          <w:color w:val="000000"/>
          <w:lang w:eastAsia="en-AU"/>
        </w:rPr>
        <w:t xml:space="preserve"> </w:t>
      </w:r>
      <w:r w:rsidRPr="003B62DA">
        <w:rPr>
          <w:rFonts w:eastAsia="Times New Roman"/>
          <w:color w:val="ED0000"/>
          <w:lang w:eastAsia="en-AU"/>
        </w:rPr>
        <w:t>value</w:t>
      </w:r>
      <w:r w:rsidRPr="604FF763">
        <w:rPr>
          <w:rFonts w:eastAsia="Times New Roman"/>
          <w:color w:val="000000"/>
          <w:lang w:eastAsia="en-AU"/>
        </w:rPr>
        <w:t>=</w:t>
      </w:r>
      <w:r w:rsidRPr="604FF763">
        <w:rPr>
          <w:rFonts w:eastAsia="Times New Roman"/>
          <w:color w:val="0000FF"/>
          <w:lang w:eastAsia="en-AU"/>
        </w:rPr>
        <w:t>"5"</w:t>
      </w:r>
      <w:r w:rsidRPr="604FF763">
        <w:rPr>
          <w:rFonts w:eastAsia="Times New Roman"/>
          <w:color w:val="800000"/>
          <w:lang w:eastAsia="en-AU"/>
        </w:rPr>
        <w:t>/</w:t>
      </w:r>
      <w:r w:rsidRPr="604FF763">
        <w:rPr>
          <w:rFonts w:eastAsia="Times New Roman"/>
          <w:color w:val="0000FF"/>
          <w:lang w:eastAsia="en-AU"/>
        </w:rPr>
        <w:t>&gt;</w:t>
      </w:r>
    </w:p>
    <w:p w14:paraId="73B64FDB"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characteristic</w:t>
      </w:r>
      <w:r w:rsidRPr="003B7D06">
        <w:rPr>
          <w:rFonts w:eastAsia="Times New Roman"/>
          <w:color w:val="0000FF"/>
          <w:lang w:eastAsia="en-AU"/>
        </w:rPr>
        <w:t>&gt;</w:t>
      </w:r>
    </w:p>
    <w:p w14:paraId="342278E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subjectOf</w:t>
      </w:r>
      <w:proofErr w:type="spellEnd"/>
      <w:r w:rsidRPr="604FF763">
        <w:rPr>
          <w:rFonts w:eastAsia="Times New Roman"/>
          <w:color w:val="0000FF"/>
          <w:lang w:eastAsia="en-AU"/>
        </w:rPr>
        <w:t>&gt;</w:t>
      </w:r>
    </w:p>
    <w:p w14:paraId="2985D306"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manufacturedProduct</w:t>
      </w:r>
      <w:proofErr w:type="spellEnd"/>
      <w:r w:rsidRPr="604FF763">
        <w:rPr>
          <w:rFonts w:eastAsia="Times New Roman"/>
          <w:color w:val="0000FF"/>
          <w:lang w:eastAsia="en-AU"/>
        </w:rPr>
        <w:t>&gt;</w:t>
      </w:r>
    </w:p>
    <w:p w14:paraId="0DFD4621"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subject</w:t>
      </w:r>
      <w:r w:rsidRPr="003B7D06">
        <w:rPr>
          <w:rFonts w:eastAsia="Times New Roman"/>
          <w:color w:val="0000FF"/>
          <w:lang w:eastAsia="en-AU"/>
        </w:rPr>
        <w:t>&gt;</w:t>
      </w:r>
    </w:p>
    <w:p w14:paraId="48781543" w14:textId="77777777" w:rsidR="00DE1A6A" w:rsidRPr="003B7D06" w:rsidRDefault="00DE1A6A" w:rsidP="00DE1A6A">
      <w:pPr>
        <w:shd w:val="clear" w:color="auto" w:fill="FFFFFE"/>
        <w:spacing w:after="0" w:line="285" w:lineRule="atLeast"/>
        <w:rPr>
          <w:rFonts w:eastAsia="Times New Roman"/>
          <w:color w:val="000000"/>
          <w:lang w:eastAsia="en-AU"/>
        </w:rPr>
      </w:pPr>
      <w:r w:rsidRPr="003B7D06">
        <w:rPr>
          <w:rFonts w:eastAsia="Times New Roman"/>
          <w:color w:val="000000"/>
          <w:lang w:eastAsia="en-AU"/>
        </w:rPr>
        <w:t xml:space="preserve">                </w:t>
      </w:r>
      <w:r w:rsidRPr="003B7D06">
        <w:rPr>
          <w:rFonts w:eastAsia="Times New Roman"/>
          <w:color w:val="0000FF"/>
          <w:lang w:eastAsia="en-AU"/>
        </w:rPr>
        <w:t>&lt;/</w:t>
      </w:r>
      <w:r w:rsidRPr="003B7D06">
        <w:rPr>
          <w:rFonts w:eastAsia="Times New Roman"/>
          <w:color w:val="800000"/>
          <w:lang w:eastAsia="en-AU"/>
        </w:rPr>
        <w:t>section</w:t>
      </w:r>
      <w:r w:rsidRPr="003B7D06">
        <w:rPr>
          <w:rFonts w:eastAsia="Times New Roman"/>
          <w:color w:val="0000FF"/>
          <w:lang w:eastAsia="en-AU"/>
        </w:rPr>
        <w:t>&gt;</w:t>
      </w:r>
    </w:p>
    <w:p w14:paraId="41D48ACC"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component</w:t>
      </w:r>
      <w:r w:rsidRPr="604FF763">
        <w:rPr>
          <w:rFonts w:eastAsia="Times New Roman"/>
          <w:color w:val="0000FF"/>
          <w:lang w:eastAsia="en-AU"/>
        </w:rPr>
        <w:t>&gt;</w:t>
      </w:r>
    </w:p>
    <w:p w14:paraId="11DD9DB0"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proofErr w:type="spellStart"/>
      <w:r w:rsidRPr="604FF763">
        <w:rPr>
          <w:rFonts w:eastAsia="Times New Roman"/>
          <w:color w:val="800000"/>
          <w:lang w:eastAsia="en-AU"/>
        </w:rPr>
        <w:t>structuredBody</w:t>
      </w:r>
      <w:proofErr w:type="spellEnd"/>
      <w:r w:rsidRPr="604FF763">
        <w:rPr>
          <w:rFonts w:eastAsia="Times New Roman"/>
          <w:color w:val="0000FF"/>
          <w:lang w:eastAsia="en-AU"/>
        </w:rPr>
        <w:t>&gt;</w:t>
      </w:r>
    </w:p>
    <w:p w14:paraId="7DF719CA" w14:textId="77777777" w:rsidR="00DE1A6A" w:rsidRPr="003B7D06" w:rsidRDefault="00DE1A6A" w:rsidP="604FF763">
      <w:pPr>
        <w:shd w:val="clear" w:color="auto" w:fill="FFFFFE"/>
        <w:spacing w:after="0" w:line="285" w:lineRule="atLeast"/>
        <w:rPr>
          <w:rFonts w:eastAsia="Times New Roman"/>
          <w:color w:val="000000"/>
          <w:lang w:eastAsia="en-AU"/>
        </w:rPr>
      </w:pPr>
      <w:r w:rsidRPr="604FF763">
        <w:rPr>
          <w:rFonts w:eastAsia="Times New Roman"/>
          <w:color w:val="000000"/>
          <w:lang w:eastAsia="en-AU"/>
        </w:rPr>
        <w:t xml:space="preserve">    </w:t>
      </w:r>
      <w:r w:rsidRPr="604FF763">
        <w:rPr>
          <w:rFonts w:eastAsia="Times New Roman"/>
          <w:color w:val="0000FF"/>
          <w:lang w:eastAsia="en-AU"/>
        </w:rPr>
        <w:t>&lt;/</w:t>
      </w:r>
      <w:r w:rsidRPr="604FF763">
        <w:rPr>
          <w:rFonts w:eastAsia="Times New Roman"/>
          <w:color w:val="800000"/>
          <w:lang w:eastAsia="en-AU"/>
        </w:rPr>
        <w:t>component</w:t>
      </w:r>
      <w:r w:rsidRPr="604FF763">
        <w:rPr>
          <w:rFonts w:eastAsia="Times New Roman"/>
          <w:color w:val="0000FF"/>
          <w:lang w:eastAsia="en-AU"/>
        </w:rPr>
        <w:t>&gt;</w:t>
      </w:r>
    </w:p>
    <w:p w14:paraId="4A258272" w14:textId="16FB329D" w:rsidR="00DE1A6A" w:rsidRPr="003B7D06" w:rsidRDefault="00DE1A6A" w:rsidP="00724BFC">
      <w:pPr>
        <w:shd w:val="clear" w:color="auto" w:fill="FFFFFE"/>
        <w:spacing w:after="0" w:line="285" w:lineRule="atLeast"/>
        <w:rPr>
          <w:rFonts w:asciiTheme="minorHAnsi" w:hAnsiTheme="minorHAnsi" w:cstheme="minorHAnsi"/>
          <w:color w:val="0000FF"/>
          <w:lang w:eastAsia="en-AU"/>
        </w:rPr>
      </w:pPr>
      <w:r w:rsidRPr="003B7D06">
        <w:rPr>
          <w:rFonts w:eastAsia="Times New Roman"/>
          <w:color w:val="0000FF"/>
          <w:lang w:eastAsia="en-AU"/>
        </w:rPr>
        <w:t>&lt;/</w:t>
      </w:r>
      <w:r w:rsidRPr="003B7D06">
        <w:rPr>
          <w:rFonts w:eastAsia="Times New Roman"/>
          <w:color w:val="800000"/>
          <w:lang w:eastAsia="en-AU"/>
        </w:rPr>
        <w:t>document</w:t>
      </w:r>
      <w:r w:rsidRPr="003B7D06">
        <w:rPr>
          <w:rFonts w:eastAsia="Times New Roman"/>
          <w:color w:val="0000FF"/>
          <w:lang w:eastAsia="en-AU"/>
        </w:rPr>
        <w:t>&gt;</w:t>
      </w:r>
    </w:p>
    <w:p w14:paraId="53F846CC" w14:textId="7C70D441" w:rsidR="00AA2EEC" w:rsidRPr="00E97077" w:rsidRDefault="00F379C6" w:rsidP="00903888">
      <w:pPr>
        <w:rPr>
          <w:b/>
          <w:bCs/>
        </w:rPr>
      </w:pPr>
      <w:r w:rsidRPr="004F1138">
        <w:rPr>
          <w:rStyle w:val="Strong"/>
        </w:rPr>
        <w:br w:type="page"/>
      </w:r>
    </w:p>
    <w:p w14:paraId="4275CB4C" w14:textId="5CFD87F7" w:rsidR="0089410A" w:rsidRDefault="0089410A" w:rsidP="000A6CC2">
      <w:pPr>
        <w:pStyle w:val="TOC1"/>
      </w:pPr>
      <w:r w:rsidRPr="00215D48">
        <w:lastRenderedPageBreak/>
        <w:t>Version history</w:t>
      </w:r>
    </w:p>
    <w:p w14:paraId="158328A6" w14:textId="77777777" w:rsidR="000A6CC2" w:rsidRPr="000A6CC2" w:rsidRDefault="000A6CC2" w:rsidP="00351F9C"/>
    <w:tbl>
      <w:tblPr>
        <w:tblStyle w:val="TGABlack2023"/>
        <w:tblW w:w="9038" w:type="dxa"/>
        <w:tblLayout w:type="fixed"/>
        <w:tblLook w:val="04A0" w:firstRow="1" w:lastRow="0" w:firstColumn="1" w:lastColumn="0" w:noHBand="0" w:noVBand="1"/>
      </w:tblPr>
      <w:tblGrid>
        <w:gridCol w:w="1276"/>
        <w:gridCol w:w="3242"/>
        <w:gridCol w:w="2712"/>
        <w:gridCol w:w="1808"/>
      </w:tblGrid>
      <w:tr w:rsidR="0089410A" w:rsidRPr="00215D48" w14:paraId="679D0A51" w14:textId="77777777" w:rsidTr="00231FC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3C04EE96" w14:textId="77777777" w:rsidR="0089410A" w:rsidRPr="00215D48" w:rsidRDefault="0089410A" w:rsidP="00231FCC">
            <w:bookmarkStart w:id="64" w:name="ColumnTitle_4"/>
            <w:r w:rsidRPr="00215D48">
              <w:t>Version</w:t>
            </w:r>
          </w:p>
        </w:tc>
        <w:tc>
          <w:tcPr>
            <w:tcW w:w="3242" w:type="dxa"/>
          </w:tcPr>
          <w:p w14:paraId="2441D160" w14:textId="77777777" w:rsidR="0089410A" w:rsidRPr="00215D48" w:rsidRDefault="0089410A" w:rsidP="00231FCC">
            <w:pPr>
              <w:cnfStyle w:val="100000000000" w:firstRow="1" w:lastRow="0" w:firstColumn="0" w:lastColumn="0" w:oddVBand="0" w:evenVBand="0" w:oddHBand="0" w:evenHBand="0" w:firstRowFirstColumn="0" w:firstRowLastColumn="0" w:lastRowFirstColumn="0" w:lastRowLastColumn="0"/>
            </w:pPr>
            <w:r w:rsidRPr="00215D48">
              <w:t>Description of change</w:t>
            </w:r>
          </w:p>
        </w:tc>
        <w:tc>
          <w:tcPr>
            <w:tcW w:w="2712" w:type="dxa"/>
          </w:tcPr>
          <w:p w14:paraId="0C0A2466" w14:textId="77777777" w:rsidR="0089410A" w:rsidRPr="00215D48" w:rsidRDefault="0089410A" w:rsidP="00231FCC">
            <w:pPr>
              <w:cnfStyle w:val="100000000000" w:firstRow="1" w:lastRow="0" w:firstColumn="0" w:lastColumn="0" w:oddVBand="0" w:evenVBand="0" w:oddHBand="0" w:evenHBand="0" w:firstRowFirstColumn="0" w:firstRowLastColumn="0" w:lastRowFirstColumn="0" w:lastRowLastColumn="0"/>
            </w:pPr>
            <w:r w:rsidRPr="00215D48">
              <w:t>Author</w:t>
            </w:r>
          </w:p>
        </w:tc>
        <w:tc>
          <w:tcPr>
            <w:tcW w:w="1808" w:type="dxa"/>
          </w:tcPr>
          <w:p w14:paraId="7C230C55" w14:textId="77777777" w:rsidR="0089410A" w:rsidRPr="00215D48" w:rsidRDefault="0089410A" w:rsidP="00231FCC">
            <w:pPr>
              <w:cnfStyle w:val="100000000000" w:firstRow="1" w:lastRow="0" w:firstColumn="0" w:lastColumn="0" w:oddVBand="0" w:evenVBand="0" w:oddHBand="0" w:evenHBand="0" w:firstRowFirstColumn="0" w:firstRowLastColumn="0" w:lastRowFirstColumn="0" w:lastRowLastColumn="0"/>
            </w:pPr>
            <w:r w:rsidRPr="00215D48">
              <w:t>Effective date</w:t>
            </w:r>
          </w:p>
        </w:tc>
      </w:tr>
      <w:bookmarkEnd w:id="64"/>
      <w:tr w:rsidR="00306CC6" w:rsidRPr="00215D48" w14:paraId="6010AB7C" w14:textId="77777777" w:rsidTr="00231FCC">
        <w:trPr>
          <w:trHeight w:val="1418"/>
        </w:trPr>
        <w:tc>
          <w:tcPr>
            <w:cnfStyle w:val="001000000000" w:firstRow="0" w:lastRow="0" w:firstColumn="1" w:lastColumn="0" w:oddVBand="0" w:evenVBand="0" w:oddHBand="0" w:evenHBand="0" w:firstRowFirstColumn="0" w:firstRowLastColumn="0" w:lastRowFirstColumn="0" w:lastRowLastColumn="0"/>
            <w:tcW w:w="1276" w:type="dxa"/>
          </w:tcPr>
          <w:p w14:paraId="0EA1C5EE" w14:textId="77777777" w:rsidR="00306CC6" w:rsidRPr="00215D48" w:rsidRDefault="00306CC6" w:rsidP="00306CC6">
            <w:r w:rsidRPr="00215D48">
              <w:t>V1.0</w:t>
            </w:r>
          </w:p>
        </w:tc>
        <w:tc>
          <w:tcPr>
            <w:tcW w:w="3242" w:type="dxa"/>
          </w:tcPr>
          <w:p w14:paraId="6F3302A4" w14:textId="4D20AC1F" w:rsidR="00306CC6" w:rsidRPr="00215D48" w:rsidRDefault="00306CC6" w:rsidP="00306CC6">
            <w:pPr>
              <w:cnfStyle w:val="000000000000" w:firstRow="0" w:lastRow="0" w:firstColumn="0" w:lastColumn="0" w:oddVBand="0" w:evenVBand="0" w:oddHBand="0" w:evenHBand="0" w:firstRowFirstColumn="0" w:firstRowLastColumn="0" w:lastRowFirstColumn="0" w:lastRowLastColumn="0"/>
            </w:pPr>
            <w:r w:rsidRPr="00215D48">
              <w:t>Original publication</w:t>
            </w:r>
          </w:p>
        </w:tc>
        <w:tc>
          <w:tcPr>
            <w:tcW w:w="2712" w:type="dxa"/>
          </w:tcPr>
          <w:p w14:paraId="12F93CDA" w14:textId="7977EF2F" w:rsidR="00306CC6" w:rsidRPr="00215D48" w:rsidRDefault="00306CC6" w:rsidP="00306CC6">
            <w:pPr>
              <w:cnfStyle w:val="000000000000" w:firstRow="0" w:lastRow="0" w:firstColumn="0" w:lastColumn="0" w:oddVBand="0" w:evenVBand="0" w:oddHBand="0" w:evenHBand="0" w:firstRowFirstColumn="0" w:firstRowLastColumn="0" w:lastRowFirstColumn="0" w:lastRowLastColumn="0"/>
            </w:pPr>
            <w:r>
              <w:t>Devices Reforms Taskforce</w:t>
            </w:r>
          </w:p>
        </w:tc>
        <w:tc>
          <w:tcPr>
            <w:tcW w:w="1808" w:type="dxa"/>
          </w:tcPr>
          <w:p w14:paraId="7EA020A1" w14:textId="55E85EAD" w:rsidR="00306CC6" w:rsidRPr="00215D48" w:rsidRDefault="00306CC6" w:rsidP="00306CC6">
            <w:pPr>
              <w:cnfStyle w:val="000000000000" w:firstRow="0" w:lastRow="0" w:firstColumn="0" w:lastColumn="0" w:oddVBand="0" w:evenVBand="0" w:oddHBand="0" w:evenHBand="0" w:firstRowFirstColumn="0" w:firstRowLastColumn="0" w:lastRowFirstColumn="0" w:lastRowLastColumn="0"/>
            </w:pPr>
          </w:p>
        </w:tc>
      </w:tr>
      <w:tr w:rsidR="00306CC6" w:rsidRPr="00215D48" w14:paraId="605834D0" w14:textId="77777777" w:rsidTr="00231FCC">
        <w:trPr>
          <w:trHeight w:val="1418"/>
        </w:trPr>
        <w:tc>
          <w:tcPr>
            <w:cnfStyle w:val="001000000000" w:firstRow="0" w:lastRow="0" w:firstColumn="1" w:lastColumn="0" w:oddVBand="0" w:evenVBand="0" w:oddHBand="0" w:evenHBand="0" w:firstRowFirstColumn="0" w:firstRowLastColumn="0" w:lastRowFirstColumn="0" w:lastRowLastColumn="0"/>
            <w:tcW w:w="1276" w:type="dxa"/>
          </w:tcPr>
          <w:p w14:paraId="0420D781" w14:textId="701016E0" w:rsidR="00306CC6" w:rsidRPr="00215D48" w:rsidRDefault="00306CC6" w:rsidP="00306CC6">
            <w:r>
              <w:t>V1.1</w:t>
            </w:r>
          </w:p>
        </w:tc>
        <w:tc>
          <w:tcPr>
            <w:tcW w:w="3242" w:type="dxa"/>
          </w:tcPr>
          <w:p w14:paraId="7AF82F66" w14:textId="2D06F51E" w:rsidR="00306CC6" w:rsidRPr="00215D48" w:rsidRDefault="00306CC6" w:rsidP="00306CC6">
            <w:pPr>
              <w:cnfStyle w:val="000000000000" w:firstRow="0" w:lastRow="0" w:firstColumn="0" w:lastColumn="0" w:oddVBand="0" w:evenVBand="0" w:oddHBand="0" w:evenHBand="0" w:firstRowFirstColumn="0" w:firstRowLastColumn="0" w:lastRowFirstColumn="0" w:lastRowLastColumn="0"/>
            </w:pPr>
            <w:r>
              <w:t xml:space="preserve">Revisions </w:t>
            </w:r>
            <w:r w:rsidR="006D69AF">
              <w:t>for multiple sponsor and other editorial changes</w:t>
            </w:r>
          </w:p>
        </w:tc>
        <w:tc>
          <w:tcPr>
            <w:tcW w:w="2712" w:type="dxa"/>
          </w:tcPr>
          <w:p w14:paraId="1E3F5D75" w14:textId="364EF60C" w:rsidR="00306CC6" w:rsidRDefault="00502530" w:rsidP="00306CC6">
            <w:pPr>
              <w:cnfStyle w:val="000000000000" w:firstRow="0" w:lastRow="0" w:firstColumn="0" w:lastColumn="0" w:oddVBand="0" w:evenVBand="0" w:oddHBand="0" w:evenHBand="0" w:firstRowFirstColumn="0" w:firstRowLastColumn="0" w:lastRowFirstColumn="0" w:lastRowLastColumn="0"/>
            </w:pPr>
            <w:r>
              <w:t>Devices Reforms Taskforce</w:t>
            </w:r>
          </w:p>
        </w:tc>
        <w:tc>
          <w:tcPr>
            <w:tcW w:w="1808" w:type="dxa"/>
          </w:tcPr>
          <w:p w14:paraId="7FF11FA7" w14:textId="7872B402" w:rsidR="00306CC6" w:rsidRPr="00215D48" w:rsidRDefault="00502530" w:rsidP="00306CC6">
            <w:pPr>
              <w:cnfStyle w:val="000000000000" w:firstRow="0" w:lastRow="0" w:firstColumn="0" w:lastColumn="0" w:oddVBand="0" w:evenVBand="0" w:oddHBand="0" w:evenHBand="0" w:firstRowFirstColumn="0" w:firstRowLastColumn="0" w:lastRowFirstColumn="0" w:lastRowLastColumn="0"/>
            </w:pPr>
            <w:r>
              <w:t>March 2025</w:t>
            </w:r>
          </w:p>
        </w:tc>
      </w:tr>
      <w:tr w:rsidR="00956C33" w:rsidRPr="00215D48" w14:paraId="599F4346" w14:textId="77777777" w:rsidTr="00231FCC">
        <w:trPr>
          <w:trHeight w:val="1418"/>
        </w:trPr>
        <w:tc>
          <w:tcPr>
            <w:cnfStyle w:val="001000000000" w:firstRow="0" w:lastRow="0" w:firstColumn="1" w:lastColumn="0" w:oddVBand="0" w:evenVBand="0" w:oddHBand="0" w:evenHBand="0" w:firstRowFirstColumn="0" w:firstRowLastColumn="0" w:lastRowFirstColumn="0" w:lastRowLastColumn="0"/>
            <w:tcW w:w="1276" w:type="dxa"/>
          </w:tcPr>
          <w:p w14:paraId="0C0F7249" w14:textId="2757B5E5" w:rsidR="00956C33" w:rsidRDefault="00956C33" w:rsidP="00306CC6">
            <w:r>
              <w:t>V1.2</w:t>
            </w:r>
          </w:p>
        </w:tc>
        <w:tc>
          <w:tcPr>
            <w:tcW w:w="3242" w:type="dxa"/>
          </w:tcPr>
          <w:p w14:paraId="7DC6FD69" w14:textId="77777777" w:rsidR="004C172D" w:rsidRDefault="004C172D" w:rsidP="00306CC6">
            <w:pPr>
              <w:cnfStyle w:val="000000000000" w:firstRow="0" w:lastRow="0" w:firstColumn="0" w:lastColumn="0" w:oddVBand="0" w:evenVBand="0" w:oddHBand="0" w:evenHBand="0" w:firstRowFirstColumn="0" w:firstRowLastColumn="0" w:lastRowFirstColumn="0" w:lastRowLastColumn="0"/>
            </w:pPr>
            <w:r>
              <w:t xml:space="preserve">Clarified organisation ID should not include leading zeroes. </w:t>
            </w:r>
          </w:p>
          <w:p w14:paraId="28CCAE7C" w14:textId="1F78F11F" w:rsidR="00956C33" w:rsidRDefault="00956C33" w:rsidP="00306CC6">
            <w:pPr>
              <w:cnfStyle w:val="000000000000" w:firstRow="0" w:lastRow="0" w:firstColumn="0" w:lastColumn="0" w:oddVBand="0" w:evenVBand="0" w:oddHBand="0" w:evenHBand="0" w:firstRowFirstColumn="0" w:firstRowLastColumn="0" w:lastRowFirstColumn="0" w:lastRowLastColumn="0"/>
            </w:pPr>
            <w:r>
              <w:t xml:space="preserve">XML Message Sample updates to </w:t>
            </w:r>
            <w:r w:rsidR="008C0F58">
              <w:t xml:space="preserve">ensure </w:t>
            </w:r>
            <w:r w:rsidR="008C0F58" w:rsidRPr="008C0F58">
              <w:t>consisten</w:t>
            </w:r>
            <w:r w:rsidR="008C0F58">
              <w:t>cy</w:t>
            </w:r>
            <w:r w:rsidR="008C0F58" w:rsidRPr="008C0F58">
              <w:t xml:space="preserve"> with the sample file </w:t>
            </w:r>
            <w:r w:rsidR="002E6BD7">
              <w:t xml:space="preserve">provided </w:t>
            </w:r>
            <w:r w:rsidR="008C0F58" w:rsidRPr="008C0F58">
              <w:t>in the zip file.</w:t>
            </w:r>
          </w:p>
          <w:p w14:paraId="47A005C1" w14:textId="44328F93" w:rsidR="00645585" w:rsidRDefault="00645585" w:rsidP="00306CC6">
            <w:pPr>
              <w:cnfStyle w:val="000000000000" w:firstRow="0" w:lastRow="0" w:firstColumn="0" w:lastColumn="0" w:oddVBand="0" w:evenVBand="0" w:oddHBand="0" w:evenHBand="0" w:firstRowFirstColumn="0" w:firstRowLastColumn="0" w:lastRowFirstColumn="0" w:lastRowLastColumn="0"/>
            </w:pPr>
            <w:r>
              <w:t>Minor formatting changes.</w:t>
            </w:r>
          </w:p>
        </w:tc>
        <w:tc>
          <w:tcPr>
            <w:tcW w:w="2712" w:type="dxa"/>
          </w:tcPr>
          <w:p w14:paraId="61098F88" w14:textId="42509F64" w:rsidR="00956C33" w:rsidRDefault="002E6BD7" w:rsidP="00306CC6">
            <w:pPr>
              <w:cnfStyle w:val="000000000000" w:firstRow="0" w:lastRow="0" w:firstColumn="0" w:lastColumn="0" w:oddVBand="0" w:evenVBand="0" w:oddHBand="0" w:evenHBand="0" w:firstRowFirstColumn="0" w:firstRowLastColumn="0" w:lastRowFirstColumn="0" w:lastRowLastColumn="0"/>
            </w:pPr>
            <w:r>
              <w:t>Devices Reforms Taskforce</w:t>
            </w:r>
          </w:p>
        </w:tc>
        <w:tc>
          <w:tcPr>
            <w:tcW w:w="1808" w:type="dxa"/>
          </w:tcPr>
          <w:p w14:paraId="46D44D1E" w14:textId="720F742A" w:rsidR="00956C33" w:rsidRDefault="002E6BD7" w:rsidP="00306CC6">
            <w:pPr>
              <w:cnfStyle w:val="000000000000" w:firstRow="0" w:lastRow="0" w:firstColumn="0" w:lastColumn="0" w:oddVBand="0" w:evenVBand="0" w:oddHBand="0" w:evenHBand="0" w:firstRowFirstColumn="0" w:firstRowLastColumn="0" w:lastRowFirstColumn="0" w:lastRowLastColumn="0"/>
            </w:pPr>
            <w:r>
              <w:t>May 2025</w:t>
            </w:r>
          </w:p>
        </w:tc>
      </w:tr>
      <w:tr w:rsidR="00283559" w:rsidRPr="00215D48" w14:paraId="6948E1C2" w14:textId="77777777" w:rsidTr="00231FCC">
        <w:trPr>
          <w:trHeight w:val="1418"/>
        </w:trPr>
        <w:tc>
          <w:tcPr>
            <w:cnfStyle w:val="001000000000" w:firstRow="0" w:lastRow="0" w:firstColumn="1" w:lastColumn="0" w:oddVBand="0" w:evenVBand="0" w:oddHBand="0" w:evenHBand="0" w:firstRowFirstColumn="0" w:firstRowLastColumn="0" w:lastRowFirstColumn="0" w:lastRowLastColumn="0"/>
            <w:tcW w:w="1276" w:type="dxa"/>
          </w:tcPr>
          <w:p w14:paraId="186DDFD2" w14:textId="0546D680" w:rsidR="00283559" w:rsidRDefault="00283559" w:rsidP="00306CC6">
            <w:r>
              <w:t>V1.3</w:t>
            </w:r>
          </w:p>
        </w:tc>
        <w:tc>
          <w:tcPr>
            <w:tcW w:w="3242" w:type="dxa"/>
          </w:tcPr>
          <w:p w14:paraId="7901E940" w14:textId="78DDBA94" w:rsidR="00283559" w:rsidRDefault="00247150" w:rsidP="00306CC6">
            <w:pPr>
              <w:cnfStyle w:val="000000000000" w:firstRow="0" w:lastRow="0" w:firstColumn="0" w:lastColumn="0" w:oddVBand="0" w:evenVBand="0" w:oddHBand="0" w:evenHBand="0" w:firstRowFirstColumn="0" w:firstRowLastColumn="0" w:lastRowFirstColumn="0" w:lastRowLastColumn="0"/>
            </w:pPr>
            <w:r>
              <w:t>Removed incorrect reference to catalogue number code ‘</w:t>
            </w:r>
            <w:r w:rsidRPr="003B7D06">
              <w:t>C99286</w:t>
            </w:r>
            <w:r>
              <w:t>’ in Model/Version section.</w:t>
            </w:r>
          </w:p>
          <w:p w14:paraId="7FEC9ADB" w14:textId="77777777" w:rsidR="00247150" w:rsidRDefault="00247150" w:rsidP="00306CC6">
            <w:pPr>
              <w:cnfStyle w:val="000000000000" w:firstRow="0" w:lastRow="0" w:firstColumn="0" w:lastColumn="0" w:oddVBand="0" w:evenVBand="0" w:oddHBand="0" w:evenHBand="0" w:firstRowFirstColumn="0" w:firstRowLastColumn="0" w:lastRowFirstColumn="0" w:lastRowLastColumn="0"/>
            </w:pPr>
            <w:r>
              <w:t>Updated Is Kit to note that it’s a required field.</w:t>
            </w:r>
          </w:p>
          <w:p w14:paraId="79B7C7E7" w14:textId="77777777" w:rsidR="00247150" w:rsidRDefault="00247150" w:rsidP="00306CC6">
            <w:pPr>
              <w:cnfStyle w:val="000000000000" w:firstRow="0" w:lastRow="0" w:firstColumn="0" w:lastColumn="0" w:oddVBand="0" w:evenVBand="0" w:oddHBand="0" w:evenHBand="0" w:firstRowFirstColumn="0" w:firstRowLastColumn="0" w:lastRowFirstColumn="0" w:lastRowLastColumn="0"/>
            </w:pPr>
            <w:r>
              <w:t>Updated Unit of Use DI to note that a Unit of Use DI can be associated with multiple UDI records.</w:t>
            </w:r>
          </w:p>
          <w:p w14:paraId="421D8E95" w14:textId="5804D7D5" w:rsidR="00EA4A51" w:rsidRDefault="00EA4A51" w:rsidP="00306CC6">
            <w:pPr>
              <w:cnfStyle w:val="000000000000" w:firstRow="0" w:lastRow="0" w:firstColumn="0" w:lastColumn="0" w:oddVBand="0" w:evenVBand="0" w:oddHBand="0" w:evenHBand="0" w:firstRowFirstColumn="0" w:firstRowLastColumn="0" w:lastRowFirstColumn="0" w:lastRowLastColumn="0"/>
            </w:pPr>
            <w:r w:rsidRPr="00EA4A51">
              <w:t xml:space="preserve">Updated Unit of Use DI validation rules to note the field is optional when “Device Subject to Direct </w:t>
            </w:r>
            <w:proofErr w:type="gramStart"/>
            <w:r w:rsidRPr="00EA4A51">
              <w:t>Marking, but</w:t>
            </w:r>
            <w:proofErr w:type="gramEnd"/>
            <w:r w:rsidRPr="00EA4A51">
              <w:t xml:space="preserve"> Exempt” is True.</w:t>
            </w:r>
          </w:p>
          <w:p w14:paraId="54F58D0E" w14:textId="1B4BD7FB" w:rsidR="009C7D69" w:rsidRDefault="009C7D69" w:rsidP="00306CC6">
            <w:pPr>
              <w:cnfStyle w:val="000000000000" w:firstRow="0" w:lastRow="0" w:firstColumn="0" w:lastColumn="0" w:oddVBand="0" w:evenVBand="0" w:oddHBand="0" w:evenHBand="0" w:firstRowFirstColumn="0" w:firstRowLastColumn="0" w:lastRowFirstColumn="0" w:lastRowLastColumn="0"/>
            </w:pPr>
            <w:r>
              <w:t>Updated validation rules for manufacturer name</w:t>
            </w:r>
            <w:r w:rsidR="008D0EAE">
              <w:t>.</w:t>
            </w:r>
          </w:p>
          <w:p w14:paraId="7BBCDC00" w14:textId="144AC333" w:rsidR="009C7D69" w:rsidRDefault="009C7D69" w:rsidP="00306CC6">
            <w:pPr>
              <w:cnfStyle w:val="000000000000" w:firstRow="0" w:lastRow="0" w:firstColumn="0" w:lastColumn="0" w:oddVBand="0" w:evenVBand="0" w:oddHBand="0" w:evenHBand="0" w:firstRowFirstColumn="0" w:firstRowLastColumn="0" w:lastRowFirstColumn="0" w:lastRowLastColumn="0"/>
            </w:pPr>
            <w:r>
              <w:t>Updated values for Device software codes AU1017 and AU1018</w:t>
            </w:r>
            <w:r w:rsidR="008D0EAE">
              <w:t>.</w:t>
            </w:r>
          </w:p>
          <w:p w14:paraId="367C6E03" w14:textId="4BC81AA3" w:rsidR="00C90FEE" w:rsidRDefault="00C90FEE" w:rsidP="00306CC6">
            <w:pPr>
              <w:cnfStyle w:val="000000000000" w:firstRow="0" w:lastRow="0" w:firstColumn="0" w:lastColumn="0" w:oddVBand="0" w:evenVBand="0" w:oddHBand="0" w:evenHBand="0" w:firstRowFirstColumn="0" w:firstRowLastColumn="0" w:lastRowFirstColumn="0" w:lastRowLastColumn="0"/>
            </w:pPr>
            <w:r>
              <w:t>Updated validation rules for Direct Marked DI</w:t>
            </w:r>
            <w:r w:rsidR="008D0EAE">
              <w:t>.</w:t>
            </w:r>
          </w:p>
          <w:p w14:paraId="609448BA" w14:textId="6E1AA502" w:rsidR="00EA4A51" w:rsidRDefault="00FA5CD1" w:rsidP="00306CC6">
            <w:pPr>
              <w:cnfStyle w:val="000000000000" w:firstRow="0" w:lastRow="0" w:firstColumn="0" w:lastColumn="0" w:oddVBand="0" w:evenVBand="0" w:oddHBand="0" w:evenHBand="0" w:firstRowFirstColumn="0" w:firstRowLastColumn="0" w:lastRowFirstColumn="0" w:lastRowLastColumn="0"/>
            </w:pPr>
            <w:r>
              <w:t xml:space="preserve">Updated the </w:t>
            </w:r>
            <w:r w:rsidR="00EA4A51">
              <w:t xml:space="preserve">note </w:t>
            </w:r>
            <w:r>
              <w:t xml:space="preserve">in </w:t>
            </w:r>
            <w:r w:rsidR="00EA4A51">
              <w:t>Direct Marked DI about its use in inferring the value for “</w:t>
            </w:r>
            <w:r w:rsidR="00EA4A51" w:rsidRPr="00EA4A51">
              <w:t>Is the Direct Marking DI different from Primary DI</w:t>
            </w:r>
            <w:r w:rsidR="00EA4A51">
              <w:t>?”</w:t>
            </w:r>
          </w:p>
          <w:p w14:paraId="4A6409E8" w14:textId="77777777" w:rsidR="00EA4A51" w:rsidRDefault="00EA4A51" w:rsidP="00306CC6">
            <w:pPr>
              <w:cnfStyle w:val="000000000000" w:firstRow="0" w:lastRow="0" w:firstColumn="0" w:lastColumn="0" w:oddVBand="0" w:evenVBand="0" w:oddHBand="0" w:evenHBand="0" w:firstRowFirstColumn="0" w:firstRowLastColumn="0" w:lastRowFirstColumn="0" w:lastRowLastColumn="0"/>
            </w:pPr>
            <w:r>
              <w:t xml:space="preserve">Fixed </w:t>
            </w:r>
            <w:proofErr w:type="spellStart"/>
            <w:r>
              <w:t>displayName</w:t>
            </w:r>
            <w:proofErr w:type="spellEnd"/>
            <w:r>
              <w:t xml:space="preserve"> value for Device Software in example XML.</w:t>
            </w:r>
          </w:p>
          <w:p w14:paraId="4F30F0C7" w14:textId="042161F6" w:rsidR="00C32009" w:rsidRDefault="00C32009" w:rsidP="00306CC6">
            <w:pPr>
              <w:cnfStyle w:val="000000000000" w:firstRow="0" w:lastRow="0" w:firstColumn="0" w:lastColumn="0" w:oddVBand="0" w:evenVBand="0" w:oddHBand="0" w:evenHBand="0" w:firstRowFirstColumn="0" w:firstRowLastColumn="0" w:lastRowFirstColumn="0" w:lastRowLastColumn="0"/>
            </w:pPr>
            <w:r>
              <w:t>Updated validation rules for Device Class</w:t>
            </w:r>
          </w:p>
          <w:p w14:paraId="4A30277F" w14:textId="68EF1023" w:rsidR="00364BB9" w:rsidRDefault="00364BB9" w:rsidP="00306CC6">
            <w:pPr>
              <w:cnfStyle w:val="000000000000" w:firstRow="0" w:lastRow="0" w:firstColumn="0" w:lastColumn="0" w:oddVBand="0" w:evenVBand="0" w:oddHBand="0" w:evenHBand="0" w:firstRowFirstColumn="0" w:firstRowLastColumn="0" w:lastRowFirstColumn="0" w:lastRowLastColumn="0"/>
            </w:pPr>
            <w:r>
              <w:t>Minor formatting changes.</w:t>
            </w:r>
          </w:p>
        </w:tc>
        <w:tc>
          <w:tcPr>
            <w:tcW w:w="2712" w:type="dxa"/>
          </w:tcPr>
          <w:p w14:paraId="3468136C" w14:textId="2BD24300" w:rsidR="00283559" w:rsidRDefault="00283559" w:rsidP="00306CC6">
            <w:pPr>
              <w:cnfStyle w:val="000000000000" w:firstRow="0" w:lastRow="0" w:firstColumn="0" w:lastColumn="0" w:oddVBand="0" w:evenVBand="0" w:oddHBand="0" w:evenHBand="0" w:firstRowFirstColumn="0" w:firstRowLastColumn="0" w:lastRowFirstColumn="0" w:lastRowLastColumn="0"/>
            </w:pPr>
            <w:r>
              <w:t>Devices Reforms Taskforce</w:t>
            </w:r>
          </w:p>
        </w:tc>
        <w:tc>
          <w:tcPr>
            <w:tcW w:w="1808" w:type="dxa"/>
          </w:tcPr>
          <w:p w14:paraId="17BDD95F" w14:textId="361B2AF5" w:rsidR="00283559" w:rsidRDefault="00296A7C" w:rsidP="00306CC6">
            <w:pPr>
              <w:cnfStyle w:val="000000000000" w:firstRow="0" w:lastRow="0" w:firstColumn="0" w:lastColumn="0" w:oddVBand="0" w:evenVBand="0" w:oddHBand="0" w:evenHBand="0" w:firstRowFirstColumn="0" w:firstRowLastColumn="0" w:lastRowFirstColumn="0" w:lastRowLastColumn="0"/>
            </w:pPr>
            <w:r>
              <w:t xml:space="preserve">October </w:t>
            </w:r>
            <w:r w:rsidR="00283559">
              <w:t>2025</w:t>
            </w:r>
          </w:p>
        </w:tc>
      </w:tr>
      <w:tr w:rsidR="004F2E49" w:rsidRPr="00215D48" w14:paraId="0F231701" w14:textId="77777777" w:rsidTr="00231FCC">
        <w:trPr>
          <w:trHeight w:val="1418"/>
        </w:trPr>
        <w:tc>
          <w:tcPr>
            <w:cnfStyle w:val="001000000000" w:firstRow="0" w:lastRow="0" w:firstColumn="1" w:lastColumn="0" w:oddVBand="0" w:evenVBand="0" w:oddHBand="0" w:evenHBand="0" w:firstRowFirstColumn="0" w:firstRowLastColumn="0" w:lastRowFirstColumn="0" w:lastRowLastColumn="0"/>
            <w:tcW w:w="1276" w:type="dxa"/>
          </w:tcPr>
          <w:p w14:paraId="0E166976" w14:textId="61F42D33" w:rsidR="004F2E49" w:rsidRDefault="004F2E49" w:rsidP="004F2E49">
            <w:r>
              <w:t>V1.4</w:t>
            </w:r>
          </w:p>
        </w:tc>
        <w:tc>
          <w:tcPr>
            <w:tcW w:w="3242" w:type="dxa"/>
          </w:tcPr>
          <w:p w14:paraId="0CD87B05" w14:textId="25D372B1" w:rsidR="004F2E49" w:rsidRDefault="004F2E49" w:rsidP="004F2E49">
            <w:pPr>
              <w:cnfStyle w:val="000000000000" w:firstRow="0" w:lastRow="0" w:firstColumn="0" w:lastColumn="0" w:oddVBand="0" w:evenVBand="0" w:oddHBand="0" w:evenHBand="0" w:firstRowFirstColumn="0" w:firstRowLastColumn="0" w:lastRowFirstColumn="0" w:lastRowLastColumn="0"/>
            </w:pPr>
            <w:r>
              <w:t>Clarified the behaviour when omitting existing package configurations.</w:t>
            </w:r>
          </w:p>
        </w:tc>
        <w:tc>
          <w:tcPr>
            <w:tcW w:w="2712" w:type="dxa"/>
          </w:tcPr>
          <w:p w14:paraId="67F431EA" w14:textId="50B108DB" w:rsidR="004F2E49" w:rsidRDefault="004F2E49" w:rsidP="004F2E49">
            <w:pPr>
              <w:cnfStyle w:val="000000000000" w:firstRow="0" w:lastRow="0" w:firstColumn="0" w:lastColumn="0" w:oddVBand="0" w:evenVBand="0" w:oddHBand="0" w:evenHBand="0" w:firstRowFirstColumn="0" w:firstRowLastColumn="0" w:lastRowFirstColumn="0" w:lastRowLastColumn="0"/>
            </w:pPr>
            <w:r>
              <w:t>Devices Reforms Taskforce</w:t>
            </w:r>
          </w:p>
        </w:tc>
        <w:tc>
          <w:tcPr>
            <w:tcW w:w="1808" w:type="dxa"/>
          </w:tcPr>
          <w:p w14:paraId="1E2BBDF5" w14:textId="3CCFDF2F" w:rsidR="004F2E49" w:rsidRDefault="004F2E49" w:rsidP="004F2E49">
            <w:pPr>
              <w:cnfStyle w:val="000000000000" w:firstRow="0" w:lastRow="0" w:firstColumn="0" w:lastColumn="0" w:oddVBand="0" w:evenVBand="0" w:oddHBand="0" w:evenHBand="0" w:firstRowFirstColumn="0" w:firstRowLastColumn="0" w:lastRowFirstColumn="0" w:lastRowLastColumn="0"/>
            </w:pPr>
            <w:r>
              <w:t>February 2026</w:t>
            </w:r>
          </w:p>
        </w:tc>
      </w:tr>
    </w:tbl>
    <w:p w14:paraId="7A8F9C92" w14:textId="77777777" w:rsidR="0089410A" w:rsidRDefault="0089410A" w:rsidP="00DD3815">
      <w:pPr>
        <w:pStyle w:val="LegalSubheading"/>
        <w:rPr>
          <w:b/>
          <w:bCs/>
        </w:rPr>
      </w:pPr>
    </w:p>
    <w:p w14:paraId="727675C9" w14:textId="77777777" w:rsidR="00B528AB" w:rsidRDefault="00B528AB" w:rsidP="00DD3815">
      <w:pPr>
        <w:pStyle w:val="LegalSubheading"/>
        <w:rPr>
          <w:b/>
          <w:bCs/>
        </w:rPr>
        <w:sectPr w:rsidR="00B528AB" w:rsidSect="00537B47">
          <w:headerReference w:type="even" r:id="rId83"/>
          <w:headerReference w:type="default" r:id="rId84"/>
          <w:footerReference w:type="even" r:id="rId85"/>
          <w:footerReference w:type="default" r:id="rId86"/>
          <w:headerReference w:type="first" r:id="rId87"/>
          <w:footerReference w:type="first" r:id="rId88"/>
          <w:pgSz w:w="11906" w:h="16838"/>
          <w:pgMar w:top="1440" w:right="1440" w:bottom="1440" w:left="1440" w:header="708" w:footer="708" w:gutter="0"/>
          <w:cols w:space="708"/>
          <w:titlePg/>
          <w:docGrid w:linePitch="360"/>
        </w:sectPr>
      </w:pPr>
    </w:p>
    <w:p w14:paraId="45919DD3" w14:textId="77777777" w:rsidR="00B528AB" w:rsidRPr="00DD3815" w:rsidRDefault="00B528AB" w:rsidP="00724BFC">
      <w:pPr>
        <w:pStyle w:val="LegalSubheading"/>
        <w:rPr>
          <w:b/>
          <w:bCs/>
        </w:rPr>
      </w:pPr>
    </w:p>
    <w:sectPr w:rsidR="00B528AB" w:rsidRPr="00DD3815" w:rsidSect="00537B47">
      <w:headerReference w:type="even" r:id="rId89"/>
      <w:headerReference w:type="default" r:id="rId90"/>
      <w:footerReference w:type="even" r:id="rId91"/>
      <w:footerReference w:type="default" r:id="rId92"/>
      <w:headerReference w:type="first" r:id="rId93"/>
      <w:footerReference w:type="first" r:id="rId9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F5071B" w14:textId="77777777" w:rsidR="006C1A6D" w:rsidRDefault="006C1A6D" w:rsidP="00537B47">
      <w:pPr>
        <w:spacing w:after="0" w:line="240" w:lineRule="auto"/>
      </w:pPr>
      <w:r>
        <w:separator/>
      </w:r>
    </w:p>
  </w:endnote>
  <w:endnote w:type="continuationSeparator" w:id="0">
    <w:p w14:paraId="44E575B1" w14:textId="77777777" w:rsidR="006C1A6D" w:rsidRDefault="006C1A6D" w:rsidP="00537B47">
      <w:pPr>
        <w:spacing w:after="0" w:line="240" w:lineRule="auto"/>
      </w:pPr>
      <w:r>
        <w:continuationSeparator/>
      </w:r>
    </w:p>
  </w:endnote>
  <w:endnote w:type="continuationNotice" w:id="1">
    <w:p w14:paraId="19EDC1FA" w14:textId="77777777" w:rsidR="006C1A6D" w:rsidRDefault="006C1A6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PGothic">
    <w:altName w:val="ＭＳ Ｐゴシック"/>
    <w:panose1 w:val="020B0600070205080204"/>
    <w:charset w:val="80"/>
    <w:family w:val="swiss"/>
    <w:pitch w:val="variable"/>
    <w:sig w:usb0="E00002FF" w:usb1="6AC7FDFB" w:usb2="08000012" w:usb3="00000000" w:csb0="0002009F" w:csb1="00000000"/>
  </w:font>
  <w:font w:name="Yu Mincho">
    <w:charset w:val="80"/>
    <w:family w:val="roman"/>
    <w:pitch w:val="variable"/>
    <w:sig w:usb0="800002E7" w:usb1="2AC7FCFF" w:usb2="00000012" w:usb3="00000000" w:csb0="0002009F" w:csb1="00000000"/>
  </w:font>
  <w:font w:name="Segoe UI Black">
    <w:panose1 w:val="020B0A02040204020203"/>
    <w:charset w:val="00"/>
    <w:family w:val="swiss"/>
    <w:pitch w:val="variable"/>
    <w:sig w:usb0="E00002FF" w:usb1="4000E47F" w:usb2="00000021" w:usb3="00000000" w:csb0="000001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A7A092" w14:textId="3027AF16" w:rsidR="005031D9" w:rsidRDefault="005031D9">
    <w:pPr>
      <w:pStyle w:val="Footer"/>
    </w:pPr>
    <w:r>
      <w:rPr>
        <w:noProof/>
      </w:rPr>
      <mc:AlternateContent>
        <mc:Choice Requires="wps">
          <w:drawing>
            <wp:anchor distT="0" distB="0" distL="0" distR="0" simplePos="0" relativeHeight="251658250" behindDoc="0" locked="0" layoutInCell="1" allowOverlap="1" wp14:anchorId="7D74ADF7" wp14:editId="2143C614">
              <wp:simplePos x="635" y="635"/>
              <wp:positionH relativeFrom="page">
                <wp:align>center</wp:align>
              </wp:positionH>
              <wp:positionV relativeFrom="page">
                <wp:align>bottom</wp:align>
              </wp:positionV>
              <wp:extent cx="551815" cy="391160"/>
              <wp:effectExtent l="0" t="0" r="635" b="0"/>
              <wp:wrapNone/>
              <wp:docPr id="1085568774" name="Text Box 8"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6F33B23B" w14:textId="2D49635E"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D74ADF7" id="_x0000_t202" coordsize="21600,21600" o:spt="202" path="m,l,21600r21600,l21600,xe">
              <v:stroke joinstyle="miter"/>
              <v:path gradientshapeok="t" o:connecttype="rect"/>
            </v:shapetype>
            <v:shape id="Text Box 8" o:spid="_x0000_s1028" type="#_x0000_t202" alt="OFFICIAL" style="position:absolute;margin-left:0;margin-top:0;width:43.45pt;height:30.8pt;z-index:25165825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BymlN1DgIAABwE&#10;AAAOAAAAAAAAAAAAAAAAAC4CAABkcnMvZTJvRG9jLnhtbFBLAQItABQABgAIAAAAIQDLo44Q2gAA&#10;AAMBAAAPAAAAAAAAAAAAAAAAAGgEAABkcnMvZG93bnJldi54bWxQSwUGAAAAAAQABADzAAAAbwUA&#10;AAAA&#10;" filled="f" stroked="f">
              <v:textbox style="mso-fit-shape-to-text:t" inset="0,0,0,15pt">
                <w:txbxContent>
                  <w:p w14:paraId="6F33B23B" w14:textId="2D49635E"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0E4677" w14:textId="14D24333" w:rsidR="00DD3815" w:rsidRPr="00DD3815" w:rsidRDefault="005031D9" w:rsidP="00DD3815">
    <w:pPr>
      <w:pStyle w:val="Footer"/>
    </w:pPr>
    <w:r>
      <w:rPr>
        <w:noProof/>
      </w:rPr>
      <mc:AlternateContent>
        <mc:Choice Requires="wps">
          <w:drawing>
            <wp:anchor distT="0" distB="0" distL="0" distR="0" simplePos="0" relativeHeight="251658251" behindDoc="0" locked="0" layoutInCell="1" allowOverlap="1" wp14:anchorId="7EE41F4E" wp14:editId="2F35E646">
              <wp:simplePos x="635" y="635"/>
              <wp:positionH relativeFrom="page">
                <wp:align>center</wp:align>
              </wp:positionH>
              <wp:positionV relativeFrom="page">
                <wp:align>bottom</wp:align>
              </wp:positionV>
              <wp:extent cx="551815" cy="391160"/>
              <wp:effectExtent l="0" t="0" r="635" b="0"/>
              <wp:wrapNone/>
              <wp:docPr id="1988311187" name="Text Box 9"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7BBF356A" w14:textId="71712727"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EE41F4E" id="_x0000_t202" coordsize="21600,21600" o:spt="202" path="m,l,21600r21600,l21600,xe">
              <v:stroke joinstyle="miter"/>
              <v:path gradientshapeok="t" o:connecttype="rect"/>
            </v:shapetype>
            <v:shape id="Text Box 9" o:spid="_x0000_s1029" type="#_x0000_t202" alt="OFFICIAL" style="position:absolute;margin-left:0;margin-top:0;width:43.45pt;height:30.8pt;z-index:25165825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AfJeFIDgIAABwE&#10;AAAOAAAAAAAAAAAAAAAAAC4CAABkcnMvZTJvRG9jLnhtbFBLAQItABQABgAIAAAAIQDLo44Q2gAA&#10;AAMBAAAPAAAAAAAAAAAAAAAAAGgEAABkcnMvZG93bnJldi54bWxQSwUGAAAAAAQABADzAAAAbwUA&#10;AAAA&#10;" filled="f" stroked="f">
              <v:textbox style="mso-fit-shape-to-text:t" inset="0,0,0,15pt">
                <w:txbxContent>
                  <w:p w14:paraId="7BBF356A" w14:textId="71712727"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v:textbox>
              <w10:wrap anchorx="page" anchory="page"/>
            </v:shape>
          </w:pict>
        </mc:Fallback>
      </mc:AlternateContent>
    </w:r>
    <w:r w:rsidR="0089410A">
      <w:rPr>
        <w:noProof/>
      </w:rPr>
      <mc:AlternateContent>
        <mc:Choice Requires="wps">
          <w:drawing>
            <wp:anchor distT="0" distB="0" distL="114300" distR="114300" simplePos="0" relativeHeight="251658242" behindDoc="0" locked="0" layoutInCell="1" allowOverlap="1" wp14:anchorId="67866412" wp14:editId="2F310A4F">
              <wp:simplePos x="0" y="0"/>
              <wp:positionH relativeFrom="column">
                <wp:posOffset>9525</wp:posOffset>
              </wp:positionH>
              <wp:positionV relativeFrom="paragraph">
                <wp:posOffset>-59690</wp:posOffset>
              </wp:positionV>
              <wp:extent cx="5791200" cy="0"/>
              <wp:effectExtent l="0" t="0" r="0" b="0"/>
              <wp:wrapNone/>
              <wp:docPr id="8" name="Straight Connector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7912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adec="http://schemas.microsoft.com/office/drawing/2017/decorative" xmlns:aclsh="http://schemas.microsoft.com/office/drawing/2020/classificationShape" xmlns:a="http://schemas.openxmlformats.org/drawingml/2006/main">
          <w:pict w14:anchorId="77304EF3">
            <v:line id="Straight Connector 8" style="position:absolute;z-index:251658242;visibility:visible;mso-wrap-style:square;mso-wrap-distance-left:9pt;mso-wrap-distance-top:0;mso-wrap-distance-right:9pt;mso-wrap-distance-bottom:0;mso-position-horizontal:absolute;mso-position-horizontal-relative:text;mso-position-vertical:absolute;mso-position-vertical-relative:text" alt="&quot;&quot;" o:spid="_x0000_s1026" strokecolor="#002c47 [3200]" strokeweight=".5pt" from=".75pt,-4.7pt" to="456.75pt,-4.7pt" w14:anchorId="45DD1D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">
              <v:stroke joinstyle="miter"/>
            </v:line>
          </w:pict>
        </mc:Fallback>
      </mc:AlternateContent>
    </w:r>
    <w:r w:rsidR="604FF763" w:rsidRPr="604FF763">
      <w:t>Machine to Machine HL7 SPL Implementation Specification - Australian Unique Device Identification Database (</w:t>
    </w:r>
    <w:proofErr w:type="spellStart"/>
    <w:r w:rsidR="604FF763" w:rsidRPr="604FF763">
      <w:t>AusUDID</w:t>
    </w:r>
    <w:proofErr w:type="spellEnd"/>
    <w:r w:rsidR="604FF763" w:rsidRPr="604FF763">
      <w:t>)</w:t>
    </w:r>
    <w:r w:rsidR="004428D1">
      <w:t xml:space="preserve"> </w:t>
    </w:r>
    <w:r w:rsidR="00DD3815" w:rsidRPr="00DD3815">
      <w:t>V1.</w:t>
    </w:r>
    <w:r w:rsidR="004F2E49">
      <w:t>4,</w:t>
    </w:r>
    <w:r w:rsidR="004F2E49">
      <w:t xml:space="preserve"> </w:t>
    </w:r>
    <w:r w:rsidR="004F2E49">
      <w:t>February 2026</w:t>
    </w:r>
    <w:r w:rsidR="00DD3815" w:rsidRPr="00DD3815">
      <w:tab/>
    </w:r>
    <w:r w:rsidR="00DD3815" w:rsidRPr="00DD3815">
      <w:tab/>
      <w:t xml:space="preserve">Page </w:t>
    </w:r>
    <w:r w:rsidR="00DD3815" w:rsidRPr="00DD3815">
      <w:fldChar w:fldCharType="begin"/>
    </w:r>
    <w:r w:rsidR="00DD3815" w:rsidRPr="00DD3815">
      <w:instrText xml:space="preserve"> PAGE  \* Arabic  \* MERGEFORMAT </w:instrText>
    </w:r>
    <w:r w:rsidR="00DD3815" w:rsidRPr="00DD3815">
      <w:fldChar w:fldCharType="separate"/>
    </w:r>
    <w:r w:rsidR="00DD3815" w:rsidRPr="00DD3815">
      <w:t>1</w:t>
    </w:r>
    <w:r w:rsidR="00DD3815" w:rsidRPr="00DD3815">
      <w:fldChar w:fldCharType="end"/>
    </w:r>
    <w:r w:rsidR="00DD3815" w:rsidRPr="00DD3815">
      <w:t xml:space="preserve"> of </w:t>
    </w:r>
    <w:fldSimple w:instr="NUMPAGES  \* Arabic  \* MERGEFORMAT">
      <w:r w:rsidR="00DD3815" w:rsidRPr="00DD3815">
        <w:t>2</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646216" w14:textId="19CC21F4" w:rsidR="005031D9" w:rsidRDefault="005031D9">
    <w:pPr>
      <w:pStyle w:val="Footer"/>
    </w:pPr>
    <w:r>
      <w:rPr>
        <w:noProof/>
      </w:rPr>
      <mc:AlternateContent>
        <mc:Choice Requires="wps">
          <w:drawing>
            <wp:anchor distT="0" distB="0" distL="0" distR="0" simplePos="0" relativeHeight="251658249" behindDoc="0" locked="0" layoutInCell="1" allowOverlap="1" wp14:anchorId="473F411E" wp14:editId="3C347A24">
              <wp:simplePos x="914400" y="10115550"/>
              <wp:positionH relativeFrom="page">
                <wp:align>center</wp:align>
              </wp:positionH>
              <wp:positionV relativeFrom="page">
                <wp:align>bottom</wp:align>
              </wp:positionV>
              <wp:extent cx="551815" cy="391160"/>
              <wp:effectExtent l="0" t="0" r="635" b="0"/>
              <wp:wrapNone/>
              <wp:docPr id="24323565" name="Text Box 7"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3902F130" w14:textId="40EB8A31"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73F411E" id="_x0000_t202" coordsize="21600,21600" o:spt="202" path="m,l,21600r21600,l21600,xe">
              <v:stroke joinstyle="miter"/>
              <v:path gradientshapeok="t" o:connecttype="rect"/>
            </v:shapetype>
            <v:shape id="Text Box 7" o:spid="_x0000_s1031" type="#_x0000_t202" alt="OFFICIAL" style="position:absolute;margin-left:0;margin-top:0;width:43.45pt;height:30.8pt;z-index:251658249;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Bxpk7FDgIAABwE&#10;AAAOAAAAAAAAAAAAAAAAAC4CAABkcnMvZTJvRG9jLnhtbFBLAQItABQABgAIAAAAIQDLo44Q2gAA&#10;AAMBAAAPAAAAAAAAAAAAAAAAAGgEAABkcnMvZG93bnJldi54bWxQSwUGAAAAAAQABADzAAAAbwUA&#10;AAAA&#10;" filled="f" stroked="f">
              <v:textbox style="mso-fit-shape-to-text:t" inset="0,0,0,15pt">
                <w:txbxContent>
                  <w:p w14:paraId="3902F130" w14:textId="40EB8A31"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AED380" w14:textId="4386D0DE" w:rsidR="005031D9" w:rsidRDefault="005031D9">
    <w:pPr>
      <w:pStyle w:val="Footer"/>
    </w:pPr>
    <w:r>
      <w:rPr>
        <w:noProof/>
      </w:rPr>
      <mc:AlternateContent>
        <mc:Choice Requires="wps">
          <w:drawing>
            <wp:anchor distT="0" distB="0" distL="0" distR="0" simplePos="0" relativeHeight="251658253" behindDoc="0" locked="0" layoutInCell="1" allowOverlap="1" wp14:anchorId="2607A220" wp14:editId="718A252A">
              <wp:simplePos x="635" y="635"/>
              <wp:positionH relativeFrom="page">
                <wp:align>center</wp:align>
              </wp:positionH>
              <wp:positionV relativeFrom="page">
                <wp:align>bottom</wp:align>
              </wp:positionV>
              <wp:extent cx="551815" cy="391160"/>
              <wp:effectExtent l="0" t="0" r="635" b="0"/>
              <wp:wrapNone/>
              <wp:docPr id="1083427530" name="Text Box 11"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217C9A96" w14:textId="44433DDD"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607A220" id="_x0000_t202" coordsize="21600,21600" o:spt="202" path="m,l,21600r21600,l21600,xe">
              <v:stroke joinstyle="miter"/>
              <v:path gradientshapeok="t" o:connecttype="rect"/>
            </v:shapetype>
            <v:shape id="Text Box 11" o:spid="_x0000_s1034" type="#_x0000_t202" alt="OFFICIAL" style="position:absolute;margin-left:0;margin-top:0;width:43.45pt;height:30.8pt;z-index:251658253;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CBGdI4DgIAABwE&#10;AAAOAAAAAAAAAAAAAAAAAC4CAABkcnMvZTJvRG9jLnhtbFBLAQItABQABgAIAAAAIQDLo44Q2gAA&#10;AAMBAAAPAAAAAAAAAAAAAAAAAGgEAABkcnMvZG93bnJldi54bWxQSwUGAAAAAAQABADzAAAAbwUA&#10;AAAA&#10;" filled="f" stroked="f">
              <v:textbox style="mso-fit-shape-to-text:t" inset="0,0,0,15pt">
                <w:txbxContent>
                  <w:p w14:paraId="217C9A96" w14:textId="44433DDD"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3B29F" w14:textId="766C605F" w:rsidR="005031D9" w:rsidRDefault="005031D9">
    <w:pPr>
      <w:pStyle w:val="Footer"/>
    </w:pPr>
    <w:r>
      <w:rPr>
        <w:noProof/>
      </w:rPr>
      <mc:AlternateContent>
        <mc:Choice Requires="wps">
          <w:drawing>
            <wp:anchor distT="0" distB="0" distL="0" distR="0" simplePos="0" relativeHeight="251658254" behindDoc="0" locked="0" layoutInCell="1" allowOverlap="1" wp14:anchorId="36BA1AB1" wp14:editId="21BECD9F">
              <wp:simplePos x="635" y="635"/>
              <wp:positionH relativeFrom="page">
                <wp:align>center</wp:align>
              </wp:positionH>
              <wp:positionV relativeFrom="page">
                <wp:align>bottom</wp:align>
              </wp:positionV>
              <wp:extent cx="551815" cy="391160"/>
              <wp:effectExtent l="0" t="0" r="635" b="0"/>
              <wp:wrapNone/>
              <wp:docPr id="858061368" name="Text Box 12"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34074DB3" w14:textId="173CAA24"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6BA1AB1" id="_x0000_t202" coordsize="21600,21600" o:spt="202" path="m,l,21600r21600,l21600,xe">
              <v:stroke joinstyle="miter"/>
              <v:path gradientshapeok="t" o:connecttype="rect"/>
            </v:shapetype>
            <v:shape id="Text Box 12" o:spid="_x0000_s1035" type="#_x0000_t202" alt="OFFICIAL" style="position:absolute;margin-left:0;margin-top:0;width:43.45pt;height:30.8pt;z-index:25165825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DspmAFDgIAABwE&#10;AAAOAAAAAAAAAAAAAAAAAC4CAABkcnMvZTJvRG9jLnhtbFBLAQItABQABgAIAAAAIQDLo44Q2gAA&#10;AAMBAAAPAAAAAAAAAAAAAAAAAGgEAABkcnMvZG93bnJldi54bWxQSwUGAAAAAAQABADzAAAAbwUA&#10;AAAA&#10;" filled="f" stroked="f">
              <v:textbox style="mso-fit-shape-to-text:t" inset="0,0,0,15pt">
                <w:txbxContent>
                  <w:p w14:paraId="34074DB3" w14:textId="173CAA24"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45" w:type="dxa"/>
      <w:jc w:val="center"/>
      <w:tblLayout w:type="fixed"/>
      <w:tblCellMar>
        <w:left w:w="0" w:type="dxa"/>
        <w:right w:w="0" w:type="dxa"/>
      </w:tblCellMar>
      <w:tblLook w:val="04A0" w:firstRow="1" w:lastRow="0" w:firstColumn="1" w:lastColumn="0" w:noHBand="0" w:noVBand="1"/>
    </w:tblPr>
    <w:tblGrid>
      <w:gridCol w:w="9145"/>
    </w:tblGrid>
    <w:tr w:rsidR="00B528AB" w:rsidRPr="00215D48" w14:paraId="1EDEC716" w14:textId="77777777" w:rsidTr="604FF763">
      <w:trPr>
        <w:trHeight w:hRule="exact" w:val="565"/>
        <w:jc w:val="center"/>
      </w:trPr>
      <w:tc>
        <w:tcPr>
          <w:tcW w:w="9145" w:type="dxa"/>
        </w:tcPr>
        <w:p w14:paraId="38548E2B" w14:textId="5ABBDD5E" w:rsidR="00B528AB" w:rsidRPr="00215D48" w:rsidRDefault="005031D9" w:rsidP="00B528AB">
          <w:pPr>
            <w:pStyle w:val="TGASignoff"/>
          </w:pPr>
          <w:r>
            <w:rPr>
              <w:noProof/>
            </w:rPr>
            <mc:AlternateContent>
              <mc:Choice Requires="wps">
                <w:drawing>
                  <wp:anchor distT="0" distB="0" distL="0" distR="0" simplePos="0" relativeHeight="251658252" behindDoc="0" locked="0" layoutInCell="1" allowOverlap="1" wp14:anchorId="7428389C" wp14:editId="65778584">
                    <wp:simplePos x="635" y="635"/>
                    <wp:positionH relativeFrom="page">
                      <wp:align>center</wp:align>
                    </wp:positionH>
                    <wp:positionV relativeFrom="page">
                      <wp:align>bottom</wp:align>
                    </wp:positionV>
                    <wp:extent cx="551815" cy="391160"/>
                    <wp:effectExtent l="0" t="0" r="635" b="0"/>
                    <wp:wrapNone/>
                    <wp:docPr id="1018399661" name="Text Box 10"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4B884F66" w14:textId="475AD54B"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428389C" id="_x0000_t202" coordsize="21600,21600" o:spt="202" path="m,l,21600r21600,l21600,xe">
                    <v:stroke joinstyle="miter"/>
                    <v:path gradientshapeok="t" o:connecttype="rect"/>
                  </v:shapetype>
                  <v:shape id="Text Box 10" o:spid="_x0000_s1037" type="#_x0000_t202" alt="OFFICIAL" style="position:absolute;left:0;text-align:left;margin-left:0;margin-top:0;width:43.45pt;height:30.8pt;z-index:25165825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A6aR9JDgIAAB0E&#10;AAAOAAAAAAAAAAAAAAAAAC4CAABkcnMvZTJvRG9jLnhtbFBLAQItABQABgAIAAAAIQDLo44Q2gAA&#10;AAMBAAAPAAAAAAAAAAAAAAAAAGgEAABkcnMvZG93bnJldi54bWxQSwUGAAAAAAQABADzAAAAbwUA&#10;AAAA&#10;" filled="f" stroked="f">
                    <v:textbox style="mso-fit-shape-to-text:t" inset="0,0,0,15pt">
                      <w:txbxContent>
                        <w:p w14:paraId="4B884F66" w14:textId="475AD54B"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v:textbox>
                    <w10:wrap anchorx="page" anchory="page"/>
                  </v:shape>
                </w:pict>
              </mc:Fallback>
            </mc:AlternateContent>
          </w:r>
          <w:r w:rsidR="00B528AB" w:rsidRPr="00215D48">
            <w:t>Therapeutic Goods Administration</w:t>
          </w:r>
        </w:p>
      </w:tc>
    </w:tr>
    <w:tr w:rsidR="00B528AB" w:rsidRPr="00215D48" w14:paraId="5D98B825" w14:textId="77777777" w:rsidTr="604FF763">
      <w:trPr>
        <w:trHeight w:val="963"/>
        <w:jc w:val="center"/>
      </w:trPr>
      <w:tc>
        <w:tcPr>
          <w:tcW w:w="9145" w:type="dxa"/>
          <w:tcMar>
            <w:top w:w="28" w:type="dxa"/>
          </w:tcMar>
        </w:tcPr>
        <w:p w14:paraId="63886B0F" w14:textId="77777777" w:rsidR="00B528AB" w:rsidRPr="00215D48" w:rsidRDefault="00B528AB" w:rsidP="00B528AB">
          <w:pPr>
            <w:pStyle w:val="Address"/>
            <w:jc w:val="center"/>
          </w:pPr>
          <w:r w:rsidRPr="00215D48">
            <w:t>PO Box 100 Woden ACT 2606 Australia</w:t>
          </w:r>
        </w:p>
        <w:p w14:paraId="03801703" w14:textId="77777777" w:rsidR="00B528AB" w:rsidRDefault="604FF763" w:rsidP="604FF763">
          <w:pPr>
            <w:pStyle w:val="Address"/>
            <w:jc w:val="center"/>
          </w:pPr>
          <w:r w:rsidRPr="604FF763">
            <w:t xml:space="preserve">Email: </w:t>
          </w:r>
          <w:hyperlink r:id="rId1">
            <w:r w:rsidRPr="604FF763">
              <w:rPr>
                <w:rStyle w:val="Hyperlink"/>
              </w:rPr>
              <w:t>info@tga.gov.au</w:t>
            </w:r>
          </w:hyperlink>
          <w:r w:rsidRPr="604FF763">
            <w:t xml:space="preserve">  Phone: 1800 020 </w:t>
          </w:r>
          <w:proofErr w:type="gramStart"/>
          <w:r w:rsidRPr="604FF763">
            <w:t>653  Fax</w:t>
          </w:r>
          <w:proofErr w:type="gramEnd"/>
          <w:r w:rsidRPr="604FF763">
            <w:t>: 02 6203 1605</w:t>
          </w:r>
        </w:p>
        <w:p w14:paraId="63FF8B87" w14:textId="77777777" w:rsidR="00B528AB" w:rsidRPr="00B528AB" w:rsidRDefault="00B528AB" w:rsidP="00B528AB">
          <w:pPr>
            <w:pStyle w:val="Address"/>
            <w:jc w:val="center"/>
            <w:rPr>
              <w:rStyle w:val="Hyperlink"/>
              <w:color w:val="333F48"/>
              <w:sz w:val="22"/>
              <w:szCs w:val="22"/>
              <w:u w:val="none"/>
            </w:rPr>
          </w:pPr>
          <w:r>
            <w:rPr>
              <w:sz w:val="22"/>
              <w:szCs w:val="22"/>
            </w:rPr>
            <w:t xml:space="preserve">Web: </w:t>
          </w:r>
          <w:hyperlink r:id="rId2" w:history="1">
            <w:r w:rsidRPr="00B528AB">
              <w:rPr>
                <w:rStyle w:val="Hyperlink"/>
              </w:rPr>
              <w:t>tga.gov.au</w:t>
            </w:r>
          </w:hyperlink>
        </w:p>
      </w:tc>
    </w:tr>
    <w:tr w:rsidR="00B528AB" w:rsidRPr="00215D48" w14:paraId="348CB667" w14:textId="77777777" w:rsidTr="604FF763">
      <w:trPr>
        <w:trHeight w:val="251"/>
        <w:jc w:val="center"/>
      </w:trPr>
      <w:tc>
        <w:tcPr>
          <w:tcW w:w="9145" w:type="dxa"/>
          <w:tcMar>
            <w:top w:w="28" w:type="dxa"/>
          </w:tcMar>
        </w:tcPr>
        <w:p w14:paraId="46DD582E" w14:textId="51B06088" w:rsidR="00B528AB" w:rsidRPr="00215D48" w:rsidRDefault="00B528AB" w:rsidP="00B528AB">
          <w:pPr>
            <w:pStyle w:val="Address"/>
            <w:jc w:val="center"/>
          </w:pPr>
        </w:p>
      </w:tc>
    </w:tr>
  </w:tbl>
  <w:p w14:paraId="153E5128" w14:textId="77777777" w:rsidR="00B528AB" w:rsidRDefault="00B528A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F174BD" w14:textId="77777777" w:rsidR="006C1A6D" w:rsidRDefault="006C1A6D" w:rsidP="00537B47">
      <w:pPr>
        <w:spacing w:after="0" w:line="240" w:lineRule="auto"/>
      </w:pPr>
      <w:r>
        <w:separator/>
      </w:r>
    </w:p>
  </w:footnote>
  <w:footnote w:type="continuationSeparator" w:id="0">
    <w:p w14:paraId="5D05C289" w14:textId="77777777" w:rsidR="006C1A6D" w:rsidRDefault="006C1A6D" w:rsidP="00537B47">
      <w:pPr>
        <w:spacing w:after="0" w:line="240" w:lineRule="auto"/>
      </w:pPr>
      <w:r>
        <w:continuationSeparator/>
      </w:r>
    </w:p>
  </w:footnote>
  <w:footnote w:type="continuationNotice" w:id="1">
    <w:p w14:paraId="76EA6D7B" w14:textId="77777777" w:rsidR="006C1A6D" w:rsidRDefault="006C1A6D">
      <w:pPr>
        <w:spacing w:after="0" w:line="240" w:lineRule="auto"/>
      </w:pPr>
    </w:p>
  </w:footnote>
  <w:footnote w:id="2">
    <w:p w14:paraId="23169292" w14:textId="77777777" w:rsidR="00B850C3" w:rsidRDefault="00B850C3" w:rsidP="00B850C3">
      <w:pPr>
        <w:pStyle w:val="FootnoteText"/>
      </w:pPr>
      <w:r>
        <w:rPr>
          <w:rStyle w:val="FootnoteReference"/>
        </w:rPr>
        <w:footnoteRef/>
      </w:r>
      <w:r>
        <w:t xml:space="preserve"> These concepts are defined in the Australian UDI Data Dictionary.</w:t>
      </w:r>
    </w:p>
  </w:footnote>
  <w:footnote w:id="3">
    <w:p w14:paraId="19B38BED" w14:textId="1270A04A" w:rsidR="00926790" w:rsidRPr="0097567D" w:rsidRDefault="00926790" w:rsidP="00926790">
      <w:pPr>
        <w:pStyle w:val="FootnoteText"/>
      </w:pPr>
      <w:r w:rsidRPr="00F843CA">
        <w:rPr>
          <w:rStyle w:val="FootnoteReference"/>
          <w:sz w:val="18"/>
          <w:szCs w:val="18"/>
        </w:rPr>
        <w:footnoteRef/>
      </w:r>
      <w:r w:rsidRPr="00F843CA">
        <w:rPr>
          <w:sz w:val="18"/>
          <w:szCs w:val="18"/>
        </w:rPr>
        <w:t xml:space="preserve"> DI</w:t>
      </w:r>
      <w:r w:rsidRPr="00F843CA">
        <w:rPr>
          <w:spacing w:val="-1"/>
          <w:sz w:val="18"/>
          <w:szCs w:val="18"/>
        </w:rPr>
        <w:t xml:space="preserve"> </w:t>
      </w:r>
      <w:r w:rsidR="00E25F60">
        <w:rPr>
          <w:sz w:val="18"/>
          <w:szCs w:val="18"/>
        </w:rPr>
        <w:t>T</w:t>
      </w:r>
      <w:r w:rsidRPr="00F843CA">
        <w:rPr>
          <w:sz w:val="18"/>
          <w:szCs w:val="18"/>
        </w:rPr>
        <w:t>rigger</w:t>
      </w:r>
      <w:r w:rsidRPr="00F843CA">
        <w:rPr>
          <w:spacing w:val="-1"/>
          <w:sz w:val="18"/>
          <w:szCs w:val="18"/>
        </w:rPr>
        <w:t xml:space="preserve"> </w:t>
      </w:r>
      <w:r w:rsidRPr="00F843CA">
        <w:rPr>
          <w:sz w:val="18"/>
          <w:szCs w:val="18"/>
        </w:rPr>
        <w:t>data elements</w:t>
      </w:r>
      <w:r w:rsidRPr="00F843CA">
        <w:rPr>
          <w:spacing w:val="-1"/>
          <w:sz w:val="18"/>
          <w:szCs w:val="18"/>
        </w:rPr>
        <w:t xml:space="preserve"> </w:t>
      </w:r>
      <w:r w:rsidRPr="00F843CA">
        <w:rPr>
          <w:sz w:val="18"/>
          <w:szCs w:val="18"/>
        </w:rPr>
        <w:t>are</w:t>
      </w:r>
      <w:r w:rsidRPr="00F843CA">
        <w:rPr>
          <w:spacing w:val="-2"/>
          <w:sz w:val="18"/>
          <w:szCs w:val="18"/>
        </w:rPr>
        <w:t xml:space="preserve"> </w:t>
      </w:r>
      <w:r w:rsidRPr="00F843CA">
        <w:rPr>
          <w:sz w:val="18"/>
          <w:szCs w:val="18"/>
        </w:rPr>
        <w:t>those,</w:t>
      </w:r>
      <w:r w:rsidRPr="00F843CA">
        <w:rPr>
          <w:spacing w:val="-1"/>
          <w:sz w:val="18"/>
          <w:szCs w:val="18"/>
        </w:rPr>
        <w:t xml:space="preserve"> </w:t>
      </w:r>
      <w:r w:rsidRPr="00F843CA">
        <w:rPr>
          <w:sz w:val="18"/>
          <w:szCs w:val="18"/>
        </w:rPr>
        <w:t>which</w:t>
      </w:r>
      <w:r w:rsidRPr="00F843CA">
        <w:rPr>
          <w:spacing w:val="1"/>
          <w:sz w:val="18"/>
          <w:szCs w:val="18"/>
        </w:rPr>
        <w:t xml:space="preserve"> </w:t>
      </w:r>
      <w:r w:rsidRPr="00F843CA">
        <w:rPr>
          <w:sz w:val="18"/>
          <w:szCs w:val="18"/>
        </w:rPr>
        <w:t>when changed,</w:t>
      </w:r>
      <w:r w:rsidRPr="00F843CA">
        <w:rPr>
          <w:spacing w:val="-1"/>
          <w:sz w:val="18"/>
          <w:szCs w:val="18"/>
        </w:rPr>
        <w:t xml:space="preserve"> </w:t>
      </w:r>
      <w:r w:rsidRPr="00F843CA">
        <w:rPr>
          <w:sz w:val="18"/>
          <w:szCs w:val="18"/>
        </w:rPr>
        <w:t>require</w:t>
      </w:r>
      <w:r w:rsidRPr="00F843CA">
        <w:rPr>
          <w:spacing w:val="-1"/>
          <w:sz w:val="18"/>
          <w:szCs w:val="18"/>
        </w:rPr>
        <w:t xml:space="preserve"> </w:t>
      </w:r>
      <w:r w:rsidRPr="00F843CA">
        <w:rPr>
          <w:sz w:val="18"/>
          <w:szCs w:val="18"/>
        </w:rPr>
        <w:t>a</w:t>
      </w:r>
      <w:r w:rsidRPr="00F843CA">
        <w:rPr>
          <w:spacing w:val="-1"/>
          <w:sz w:val="18"/>
          <w:szCs w:val="18"/>
        </w:rPr>
        <w:t xml:space="preserve"> </w:t>
      </w:r>
      <w:r w:rsidRPr="00F843CA">
        <w:rPr>
          <w:sz w:val="18"/>
          <w:szCs w:val="18"/>
        </w:rPr>
        <w:t>new</w:t>
      </w:r>
      <w:r w:rsidRPr="00F843CA">
        <w:rPr>
          <w:spacing w:val="-3"/>
          <w:sz w:val="18"/>
          <w:szCs w:val="18"/>
        </w:rPr>
        <w:t xml:space="preserve"> </w:t>
      </w:r>
      <w:r w:rsidRPr="00F843CA">
        <w:rPr>
          <w:sz w:val="18"/>
          <w:szCs w:val="18"/>
        </w:rPr>
        <w:t>Device</w:t>
      </w:r>
      <w:r w:rsidRPr="00F843CA">
        <w:rPr>
          <w:spacing w:val="-2"/>
          <w:sz w:val="18"/>
          <w:szCs w:val="18"/>
        </w:rPr>
        <w:t xml:space="preserve"> </w:t>
      </w:r>
      <w:r w:rsidRPr="00F843CA">
        <w:rPr>
          <w:sz w:val="18"/>
          <w:szCs w:val="18"/>
        </w:rPr>
        <w:t>Identifier</w:t>
      </w:r>
      <w:r w:rsidRPr="00F843CA">
        <w:rPr>
          <w:spacing w:val="-1"/>
          <w:sz w:val="18"/>
          <w:szCs w:val="18"/>
        </w:rPr>
        <w:t xml:space="preserve"> </w:t>
      </w:r>
      <w:r w:rsidRPr="00F843CA">
        <w:rPr>
          <w:sz w:val="18"/>
          <w:szCs w:val="18"/>
        </w:rPr>
        <w:t>to be</w:t>
      </w:r>
      <w:r w:rsidRPr="00F843CA">
        <w:rPr>
          <w:spacing w:val="-1"/>
          <w:sz w:val="18"/>
          <w:szCs w:val="18"/>
        </w:rPr>
        <w:t xml:space="preserve"> </w:t>
      </w:r>
      <w:r w:rsidRPr="00F843CA">
        <w:rPr>
          <w:spacing w:val="-2"/>
          <w:sz w:val="18"/>
          <w:szCs w:val="18"/>
        </w:rPr>
        <w:t>assigned.</w:t>
      </w:r>
    </w:p>
  </w:footnote>
  <w:footnote w:id="4">
    <w:p w14:paraId="1D9DBE48" w14:textId="77777777" w:rsidR="00554204" w:rsidRPr="00FB1BB2" w:rsidRDefault="00554204" w:rsidP="00554204">
      <w:pPr>
        <w:pStyle w:val="FootnoteText"/>
        <w:rPr>
          <w:sz w:val="18"/>
          <w:szCs w:val="18"/>
        </w:rPr>
      </w:pPr>
      <w:r>
        <w:rPr>
          <w:rStyle w:val="FootnoteReference"/>
        </w:rPr>
        <w:footnoteRef/>
      </w:r>
      <w:r>
        <w:t xml:space="preserve"> </w:t>
      </w:r>
      <w:r w:rsidRPr="00FB1BB2">
        <w:rPr>
          <w:sz w:val="18"/>
          <w:szCs w:val="18"/>
        </w:rPr>
        <w:t>Global</w:t>
      </w:r>
      <w:r w:rsidRPr="00FB1BB2">
        <w:rPr>
          <w:spacing w:val="-3"/>
          <w:sz w:val="18"/>
          <w:szCs w:val="18"/>
        </w:rPr>
        <w:t xml:space="preserve"> </w:t>
      </w:r>
      <w:r w:rsidRPr="00FB1BB2">
        <w:rPr>
          <w:sz w:val="18"/>
          <w:szCs w:val="18"/>
        </w:rPr>
        <w:t>Medical</w:t>
      </w:r>
      <w:r w:rsidRPr="00FB1BB2">
        <w:rPr>
          <w:spacing w:val="-3"/>
          <w:sz w:val="18"/>
          <w:szCs w:val="18"/>
        </w:rPr>
        <w:t xml:space="preserve"> </w:t>
      </w:r>
      <w:r w:rsidRPr="00FB1BB2">
        <w:rPr>
          <w:sz w:val="18"/>
          <w:szCs w:val="18"/>
        </w:rPr>
        <w:t>Device</w:t>
      </w:r>
      <w:r w:rsidRPr="00FB1BB2">
        <w:rPr>
          <w:spacing w:val="-3"/>
          <w:sz w:val="18"/>
          <w:szCs w:val="18"/>
        </w:rPr>
        <w:t xml:space="preserve"> </w:t>
      </w:r>
      <w:r w:rsidRPr="00FB1BB2">
        <w:rPr>
          <w:sz w:val="18"/>
          <w:szCs w:val="18"/>
        </w:rPr>
        <w:t>Nomenclature</w:t>
      </w:r>
      <w:r w:rsidRPr="00FB1BB2">
        <w:rPr>
          <w:spacing w:val="-3"/>
          <w:sz w:val="18"/>
          <w:szCs w:val="18"/>
        </w:rPr>
        <w:t xml:space="preserve"> </w:t>
      </w:r>
      <w:r w:rsidRPr="00FB1BB2">
        <w:rPr>
          <w:sz w:val="18"/>
          <w:szCs w:val="18"/>
        </w:rPr>
        <w:t>(GMDN)</w:t>
      </w:r>
      <w:r w:rsidRPr="00FB1BB2">
        <w:rPr>
          <w:spacing w:val="-2"/>
          <w:sz w:val="18"/>
          <w:szCs w:val="18"/>
        </w:rPr>
        <w:t xml:space="preserve"> </w:t>
      </w:r>
      <w:r w:rsidRPr="00FB1BB2">
        <w:rPr>
          <w:sz w:val="18"/>
          <w:szCs w:val="18"/>
        </w:rPr>
        <w:t>is</w:t>
      </w:r>
      <w:r w:rsidRPr="00FB1BB2">
        <w:rPr>
          <w:spacing w:val="-3"/>
          <w:sz w:val="18"/>
          <w:szCs w:val="18"/>
        </w:rPr>
        <w:t xml:space="preserve"> </w:t>
      </w:r>
      <w:r w:rsidRPr="00FB1BB2">
        <w:rPr>
          <w:sz w:val="18"/>
          <w:szCs w:val="18"/>
        </w:rPr>
        <w:t>a</w:t>
      </w:r>
      <w:r w:rsidRPr="00FB1BB2">
        <w:rPr>
          <w:spacing w:val="-3"/>
          <w:sz w:val="18"/>
          <w:szCs w:val="18"/>
        </w:rPr>
        <w:t xml:space="preserve"> </w:t>
      </w:r>
      <w:r w:rsidRPr="00FB1BB2">
        <w:rPr>
          <w:sz w:val="18"/>
          <w:szCs w:val="18"/>
        </w:rPr>
        <w:t>system</w:t>
      </w:r>
      <w:r w:rsidRPr="00FB1BB2">
        <w:rPr>
          <w:spacing w:val="-2"/>
          <w:sz w:val="18"/>
          <w:szCs w:val="18"/>
        </w:rPr>
        <w:t xml:space="preserve"> </w:t>
      </w:r>
      <w:r w:rsidRPr="00FB1BB2">
        <w:rPr>
          <w:sz w:val="18"/>
          <w:szCs w:val="18"/>
        </w:rPr>
        <w:t>of</w:t>
      </w:r>
      <w:r w:rsidRPr="00FB1BB2">
        <w:rPr>
          <w:spacing w:val="-5"/>
          <w:sz w:val="18"/>
          <w:szCs w:val="18"/>
        </w:rPr>
        <w:t xml:space="preserve"> </w:t>
      </w:r>
      <w:r w:rsidRPr="00FB1BB2">
        <w:rPr>
          <w:sz w:val="18"/>
          <w:szCs w:val="18"/>
        </w:rPr>
        <w:t>internationally</w:t>
      </w:r>
      <w:r w:rsidRPr="00FB1BB2">
        <w:rPr>
          <w:spacing w:val="-7"/>
          <w:sz w:val="18"/>
          <w:szCs w:val="18"/>
        </w:rPr>
        <w:t xml:space="preserve"> </w:t>
      </w:r>
      <w:r w:rsidRPr="00FB1BB2">
        <w:rPr>
          <w:sz w:val="18"/>
          <w:szCs w:val="18"/>
        </w:rPr>
        <w:t>agreed</w:t>
      </w:r>
      <w:r w:rsidRPr="00FB1BB2">
        <w:rPr>
          <w:spacing w:val="-2"/>
          <w:sz w:val="18"/>
          <w:szCs w:val="18"/>
        </w:rPr>
        <w:t xml:space="preserve"> </w:t>
      </w:r>
      <w:r w:rsidRPr="00FB1BB2">
        <w:rPr>
          <w:sz w:val="18"/>
          <w:szCs w:val="18"/>
        </w:rPr>
        <w:t>descriptors</w:t>
      </w:r>
      <w:r w:rsidRPr="00FB1BB2">
        <w:rPr>
          <w:spacing w:val="-4"/>
          <w:sz w:val="18"/>
          <w:szCs w:val="18"/>
        </w:rPr>
        <w:t xml:space="preserve"> </w:t>
      </w:r>
      <w:r w:rsidRPr="00FB1BB2">
        <w:rPr>
          <w:sz w:val="18"/>
          <w:szCs w:val="18"/>
        </w:rPr>
        <w:t>used</w:t>
      </w:r>
      <w:r w:rsidRPr="00FB1BB2">
        <w:rPr>
          <w:spacing w:val="-2"/>
          <w:sz w:val="18"/>
          <w:szCs w:val="18"/>
        </w:rPr>
        <w:t xml:space="preserve"> </w:t>
      </w:r>
      <w:r w:rsidRPr="00FB1BB2">
        <w:rPr>
          <w:sz w:val="18"/>
          <w:szCs w:val="18"/>
        </w:rPr>
        <w:t>to</w:t>
      </w:r>
      <w:r w:rsidRPr="00FB1BB2">
        <w:rPr>
          <w:spacing w:val="-2"/>
          <w:sz w:val="18"/>
          <w:szCs w:val="18"/>
        </w:rPr>
        <w:t xml:space="preserve"> </w:t>
      </w:r>
      <w:r w:rsidRPr="00FB1BB2">
        <w:rPr>
          <w:sz w:val="18"/>
          <w:szCs w:val="18"/>
        </w:rPr>
        <w:t>identify</w:t>
      </w:r>
      <w:r w:rsidRPr="00FB1BB2">
        <w:rPr>
          <w:spacing w:val="-1"/>
          <w:sz w:val="18"/>
          <w:szCs w:val="18"/>
        </w:rPr>
        <w:t xml:space="preserve"> </w:t>
      </w:r>
      <w:r w:rsidRPr="00FB1BB2">
        <w:rPr>
          <w:sz w:val="18"/>
          <w:szCs w:val="18"/>
        </w:rPr>
        <w:t>medical</w:t>
      </w:r>
      <w:r w:rsidRPr="00FB1BB2">
        <w:rPr>
          <w:spacing w:val="-1"/>
          <w:sz w:val="18"/>
          <w:szCs w:val="18"/>
        </w:rPr>
        <w:t xml:space="preserve"> </w:t>
      </w:r>
      <w:r w:rsidRPr="00FB1BB2">
        <w:rPr>
          <w:sz w:val="18"/>
          <w:szCs w:val="18"/>
        </w:rPr>
        <w:t xml:space="preserve">device products and is managed by the GMDN Agency. Visit: </w:t>
      </w:r>
      <w:r w:rsidRPr="00FB1BB2">
        <w:rPr>
          <w:sz w:val="18"/>
          <w:szCs w:val="18"/>
          <w:u w:val="single"/>
        </w:rPr>
        <w:t>https://</w:t>
      </w:r>
      <w:hyperlink r:id="rId1">
        <w:r w:rsidRPr="00FB1BB2">
          <w:rPr>
            <w:sz w:val="18"/>
            <w:szCs w:val="18"/>
            <w:u w:val="single"/>
          </w:rPr>
          <w:t>www.gmdnagency.org</w:t>
        </w:r>
        <w:r w:rsidRPr="00FB1BB2">
          <w:rPr>
            <w:sz w:val="18"/>
            <w:szCs w:val="18"/>
          </w:rPr>
          <w:t>.</w:t>
        </w:r>
      </w:hyperlink>
    </w:p>
  </w:footnote>
  <w:footnote w:id="5">
    <w:p w14:paraId="0404E67D" w14:textId="77777777" w:rsidR="00B915F7" w:rsidRPr="00FB1BB2" w:rsidRDefault="00B915F7" w:rsidP="00B915F7">
      <w:pPr>
        <w:pStyle w:val="FootnoteText"/>
        <w:rPr>
          <w:sz w:val="18"/>
          <w:szCs w:val="18"/>
        </w:rPr>
      </w:pPr>
      <w:r w:rsidRPr="00FB1BB2">
        <w:rPr>
          <w:rStyle w:val="FootnoteReference"/>
          <w:sz w:val="18"/>
          <w:szCs w:val="18"/>
        </w:rPr>
        <w:footnoteRef/>
      </w:r>
      <w:r w:rsidRPr="00FB1BB2">
        <w:rPr>
          <w:sz w:val="18"/>
          <w:szCs w:val="18"/>
        </w:rPr>
        <w:t xml:space="preserve"> International</w:t>
      </w:r>
      <w:r w:rsidRPr="00FB1BB2">
        <w:rPr>
          <w:spacing w:val="-5"/>
          <w:sz w:val="18"/>
          <w:szCs w:val="18"/>
        </w:rPr>
        <w:t xml:space="preserve"> </w:t>
      </w:r>
      <w:r w:rsidRPr="00FB1BB2">
        <w:rPr>
          <w:sz w:val="18"/>
          <w:szCs w:val="18"/>
        </w:rPr>
        <w:t>Telecommunication</w:t>
      </w:r>
      <w:r w:rsidRPr="00FB1BB2">
        <w:rPr>
          <w:spacing w:val="-5"/>
          <w:sz w:val="18"/>
          <w:szCs w:val="18"/>
        </w:rPr>
        <w:t xml:space="preserve"> </w:t>
      </w:r>
      <w:r w:rsidRPr="00FB1BB2">
        <w:rPr>
          <w:sz w:val="18"/>
          <w:szCs w:val="18"/>
        </w:rPr>
        <w:t>Union,</w:t>
      </w:r>
      <w:r w:rsidRPr="00FB1BB2">
        <w:rPr>
          <w:spacing w:val="-4"/>
          <w:sz w:val="18"/>
          <w:szCs w:val="18"/>
        </w:rPr>
        <w:t xml:space="preserve"> </w:t>
      </w:r>
      <w:r w:rsidRPr="00FB1BB2">
        <w:rPr>
          <w:sz w:val="18"/>
          <w:szCs w:val="18"/>
        </w:rPr>
        <w:t>x680: Information</w:t>
      </w:r>
      <w:r w:rsidRPr="00FB1BB2">
        <w:rPr>
          <w:spacing w:val="-3"/>
          <w:sz w:val="18"/>
          <w:szCs w:val="18"/>
        </w:rPr>
        <w:t xml:space="preserve"> </w:t>
      </w:r>
      <w:r w:rsidRPr="00FB1BB2">
        <w:rPr>
          <w:sz w:val="18"/>
          <w:szCs w:val="18"/>
        </w:rPr>
        <w:t>technology</w:t>
      </w:r>
      <w:r w:rsidRPr="00FB1BB2">
        <w:rPr>
          <w:spacing w:val="-3"/>
          <w:sz w:val="18"/>
          <w:szCs w:val="18"/>
        </w:rPr>
        <w:t xml:space="preserve"> </w:t>
      </w:r>
      <w:r w:rsidRPr="00FB1BB2">
        <w:rPr>
          <w:sz w:val="18"/>
          <w:szCs w:val="18"/>
        </w:rPr>
        <w:t>– Abstract</w:t>
      </w:r>
      <w:r w:rsidRPr="00FB1BB2">
        <w:rPr>
          <w:spacing w:val="-5"/>
          <w:sz w:val="18"/>
          <w:szCs w:val="18"/>
        </w:rPr>
        <w:t xml:space="preserve"> </w:t>
      </w:r>
      <w:r w:rsidRPr="00FB1BB2">
        <w:rPr>
          <w:sz w:val="18"/>
          <w:szCs w:val="18"/>
        </w:rPr>
        <w:t>Syntax</w:t>
      </w:r>
      <w:r w:rsidRPr="00FB1BB2">
        <w:rPr>
          <w:spacing w:val="-3"/>
          <w:sz w:val="18"/>
          <w:szCs w:val="18"/>
        </w:rPr>
        <w:t xml:space="preserve"> </w:t>
      </w:r>
      <w:r w:rsidRPr="00FB1BB2">
        <w:rPr>
          <w:sz w:val="18"/>
          <w:szCs w:val="18"/>
        </w:rPr>
        <w:t>Notation</w:t>
      </w:r>
      <w:r w:rsidRPr="00FB1BB2">
        <w:rPr>
          <w:spacing w:val="-5"/>
          <w:sz w:val="18"/>
          <w:szCs w:val="18"/>
        </w:rPr>
        <w:t xml:space="preserve"> </w:t>
      </w:r>
      <w:r w:rsidRPr="00FB1BB2">
        <w:rPr>
          <w:sz w:val="18"/>
          <w:szCs w:val="18"/>
        </w:rPr>
        <w:t>One</w:t>
      </w:r>
      <w:r w:rsidRPr="00FB1BB2">
        <w:rPr>
          <w:spacing w:val="-4"/>
          <w:sz w:val="18"/>
          <w:szCs w:val="18"/>
        </w:rPr>
        <w:t xml:space="preserve"> </w:t>
      </w:r>
      <w:r w:rsidRPr="00FB1BB2">
        <w:rPr>
          <w:sz w:val="18"/>
          <w:szCs w:val="18"/>
        </w:rPr>
        <w:t>(ASN.1):</w:t>
      </w:r>
      <w:r w:rsidRPr="00FB1BB2">
        <w:rPr>
          <w:spacing w:val="-5"/>
          <w:sz w:val="18"/>
          <w:szCs w:val="18"/>
        </w:rPr>
        <w:t xml:space="preserve"> </w:t>
      </w:r>
      <w:r w:rsidRPr="00FB1BB2">
        <w:rPr>
          <w:sz w:val="18"/>
          <w:szCs w:val="18"/>
        </w:rPr>
        <w:t>Specification of basic notation</w:t>
      </w:r>
    </w:p>
  </w:footnote>
  <w:footnote w:id="6">
    <w:p w14:paraId="54730173" w14:textId="77777777" w:rsidR="009B444A" w:rsidRPr="0046598C" w:rsidRDefault="009B444A" w:rsidP="009B444A">
      <w:pPr>
        <w:pStyle w:val="FootnoteText"/>
      </w:pPr>
      <w:r w:rsidRPr="00FB1BB2">
        <w:rPr>
          <w:rStyle w:val="FootnoteReference"/>
          <w:sz w:val="18"/>
          <w:szCs w:val="18"/>
        </w:rPr>
        <w:footnoteRef/>
      </w:r>
      <w:r w:rsidRPr="00FB1BB2">
        <w:rPr>
          <w:sz w:val="18"/>
          <w:szCs w:val="18"/>
        </w:rPr>
        <w:t xml:space="preserve"> International Telecommunication Union, x667: Information technology – Open Systems Interconnection – Procedures for the operation</w:t>
      </w:r>
      <w:r w:rsidRPr="00FB1BB2">
        <w:rPr>
          <w:spacing w:val="-4"/>
          <w:sz w:val="18"/>
          <w:szCs w:val="18"/>
        </w:rPr>
        <w:t xml:space="preserve"> </w:t>
      </w:r>
      <w:r w:rsidRPr="00FB1BB2">
        <w:rPr>
          <w:sz w:val="18"/>
          <w:szCs w:val="18"/>
        </w:rPr>
        <w:t>of</w:t>
      </w:r>
      <w:r w:rsidRPr="00FB1BB2">
        <w:rPr>
          <w:spacing w:val="-5"/>
          <w:sz w:val="18"/>
          <w:szCs w:val="18"/>
        </w:rPr>
        <w:t xml:space="preserve"> </w:t>
      </w:r>
      <w:r w:rsidRPr="00FB1BB2">
        <w:rPr>
          <w:sz w:val="18"/>
          <w:szCs w:val="18"/>
        </w:rPr>
        <w:t>OSI</w:t>
      </w:r>
      <w:r w:rsidRPr="00FB1BB2">
        <w:rPr>
          <w:spacing w:val="-3"/>
          <w:sz w:val="18"/>
          <w:szCs w:val="18"/>
        </w:rPr>
        <w:t xml:space="preserve"> </w:t>
      </w:r>
      <w:r w:rsidRPr="00FB1BB2">
        <w:rPr>
          <w:sz w:val="18"/>
          <w:szCs w:val="18"/>
        </w:rPr>
        <w:t>Registration</w:t>
      </w:r>
      <w:r w:rsidRPr="00FB1BB2">
        <w:rPr>
          <w:spacing w:val="-2"/>
          <w:sz w:val="18"/>
          <w:szCs w:val="18"/>
        </w:rPr>
        <w:t xml:space="preserve"> </w:t>
      </w:r>
      <w:r w:rsidRPr="00FB1BB2">
        <w:rPr>
          <w:sz w:val="18"/>
          <w:szCs w:val="18"/>
        </w:rPr>
        <w:t>Authorities:</w:t>
      </w:r>
      <w:r w:rsidRPr="00FB1BB2">
        <w:rPr>
          <w:spacing w:val="-4"/>
          <w:sz w:val="18"/>
          <w:szCs w:val="18"/>
        </w:rPr>
        <w:t xml:space="preserve"> </w:t>
      </w:r>
      <w:r w:rsidRPr="00FB1BB2">
        <w:rPr>
          <w:sz w:val="18"/>
          <w:szCs w:val="18"/>
        </w:rPr>
        <w:t>Generation</w:t>
      </w:r>
      <w:r w:rsidRPr="00FB1BB2">
        <w:rPr>
          <w:spacing w:val="-4"/>
          <w:sz w:val="18"/>
          <w:szCs w:val="18"/>
        </w:rPr>
        <w:t xml:space="preserve"> </w:t>
      </w:r>
      <w:r w:rsidRPr="00FB1BB2">
        <w:rPr>
          <w:sz w:val="18"/>
          <w:szCs w:val="18"/>
        </w:rPr>
        <w:t>and</w:t>
      </w:r>
      <w:r w:rsidRPr="00FB1BB2">
        <w:rPr>
          <w:spacing w:val="-2"/>
          <w:sz w:val="18"/>
          <w:szCs w:val="18"/>
        </w:rPr>
        <w:t xml:space="preserve"> </w:t>
      </w:r>
      <w:r w:rsidRPr="00FB1BB2">
        <w:rPr>
          <w:sz w:val="18"/>
          <w:szCs w:val="18"/>
        </w:rPr>
        <w:t>registration</w:t>
      </w:r>
      <w:r w:rsidRPr="00FB1BB2">
        <w:rPr>
          <w:spacing w:val="-4"/>
          <w:sz w:val="18"/>
          <w:szCs w:val="18"/>
        </w:rPr>
        <w:t xml:space="preserve"> </w:t>
      </w:r>
      <w:r w:rsidRPr="00FB1BB2">
        <w:rPr>
          <w:sz w:val="18"/>
          <w:szCs w:val="18"/>
        </w:rPr>
        <w:t>of</w:t>
      </w:r>
      <w:r w:rsidRPr="00FB1BB2">
        <w:rPr>
          <w:spacing w:val="-5"/>
          <w:sz w:val="18"/>
          <w:szCs w:val="18"/>
        </w:rPr>
        <w:t xml:space="preserve"> </w:t>
      </w:r>
      <w:r w:rsidRPr="00FB1BB2">
        <w:rPr>
          <w:sz w:val="18"/>
          <w:szCs w:val="18"/>
        </w:rPr>
        <w:t>Universally</w:t>
      </w:r>
      <w:r w:rsidRPr="00FB1BB2">
        <w:rPr>
          <w:spacing w:val="-4"/>
          <w:sz w:val="18"/>
          <w:szCs w:val="18"/>
        </w:rPr>
        <w:t xml:space="preserve"> </w:t>
      </w:r>
      <w:r w:rsidRPr="00FB1BB2">
        <w:rPr>
          <w:sz w:val="18"/>
          <w:szCs w:val="18"/>
        </w:rPr>
        <w:t>Unique</w:t>
      </w:r>
      <w:r w:rsidRPr="00FB1BB2">
        <w:rPr>
          <w:spacing w:val="-3"/>
          <w:sz w:val="18"/>
          <w:szCs w:val="18"/>
        </w:rPr>
        <w:t xml:space="preserve"> </w:t>
      </w:r>
      <w:r w:rsidRPr="00FB1BB2">
        <w:rPr>
          <w:sz w:val="18"/>
          <w:szCs w:val="18"/>
        </w:rPr>
        <w:t>Identifiers</w:t>
      </w:r>
      <w:r w:rsidRPr="00FB1BB2">
        <w:rPr>
          <w:spacing w:val="-4"/>
          <w:sz w:val="18"/>
          <w:szCs w:val="18"/>
        </w:rPr>
        <w:t xml:space="preserve"> </w:t>
      </w:r>
      <w:r w:rsidRPr="00FB1BB2">
        <w:rPr>
          <w:sz w:val="18"/>
          <w:szCs w:val="18"/>
        </w:rPr>
        <w:t>(UUIDs)</w:t>
      </w:r>
      <w:r w:rsidRPr="00FB1BB2">
        <w:rPr>
          <w:spacing w:val="-3"/>
          <w:sz w:val="18"/>
          <w:szCs w:val="18"/>
        </w:rPr>
        <w:t xml:space="preserve"> </w:t>
      </w:r>
      <w:r w:rsidRPr="00FB1BB2">
        <w:rPr>
          <w:sz w:val="18"/>
          <w:szCs w:val="18"/>
        </w:rPr>
        <w:t>and</w:t>
      </w:r>
      <w:r w:rsidRPr="00FB1BB2">
        <w:rPr>
          <w:spacing w:val="-2"/>
          <w:sz w:val="18"/>
          <w:szCs w:val="18"/>
        </w:rPr>
        <w:t xml:space="preserve"> </w:t>
      </w:r>
      <w:r w:rsidRPr="00FB1BB2">
        <w:rPr>
          <w:sz w:val="18"/>
          <w:szCs w:val="18"/>
        </w:rPr>
        <w:t>their</w:t>
      </w:r>
      <w:r w:rsidRPr="00FB1BB2">
        <w:rPr>
          <w:spacing w:val="-3"/>
          <w:sz w:val="18"/>
          <w:szCs w:val="18"/>
        </w:rPr>
        <w:t xml:space="preserve"> </w:t>
      </w:r>
      <w:r w:rsidRPr="00FB1BB2">
        <w:rPr>
          <w:sz w:val="18"/>
          <w:szCs w:val="18"/>
        </w:rPr>
        <w:t>use</w:t>
      </w:r>
      <w:r w:rsidRPr="00FB1BB2">
        <w:rPr>
          <w:spacing w:val="-3"/>
          <w:sz w:val="18"/>
          <w:szCs w:val="18"/>
        </w:rPr>
        <w:t xml:space="preserve"> </w:t>
      </w:r>
      <w:r w:rsidRPr="00FB1BB2">
        <w:rPr>
          <w:sz w:val="18"/>
          <w:szCs w:val="18"/>
        </w:rPr>
        <w:t>as ASN.1 object identifier components</w:t>
      </w:r>
    </w:p>
  </w:footnote>
  <w:footnote w:id="7">
    <w:p w14:paraId="41FB356B" w14:textId="77777777" w:rsidR="00CE1CD9" w:rsidRPr="00FB1BB2" w:rsidRDefault="00CE1CD9" w:rsidP="00CE1CD9">
      <w:pPr>
        <w:pStyle w:val="FootnoteText"/>
        <w:rPr>
          <w:sz w:val="18"/>
          <w:szCs w:val="18"/>
        </w:rPr>
      </w:pPr>
      <w:r w:rsidRPr="00FB1BB2">
        <w:rPr>
          <w:rStyle w:val="FootnoteReference"/>
          <w:sz w:val="18"/>
          <w:szCs w:val="18"/>
        </w:rPr>
        <w:footnoteRef/>
      </w:r>
      <w:r w:rsidRPr="00FB1BB2">
        <w:rPr>
          <w:sz w:val="18"/>
          <w:szCs w:val="18"/>
        </w:rPr>
        <w:t xml:space="preserve"> Currently,</w:t>
      </w:r>
      <w:r w:rsidRPr="00FB1BB2">
        <w:rPr>
          <w:spacing w:val="-3"/>
          <w:sz w:val="18"/>
          <w:szCs w:val="18"/>
        </w:rPr>
        <w:t xml:space="preserve"> </w:t>
      </w:r>
      <w:proofErr w:type="spellStart"/>
      <w:r w:rsidRPr="00FB1BB2">
        <w:rPr>
          <w:sz w:val="18"/>
          <w:szCs w:val="18"/>
        </w:rPr>
        <w:t>nullFlavors</w:t>
      </w:r>
      <w:proofErr w:type="spellEnd"/>
      <w:r w:rsidRPr="00FB1BB2">
        <w:rPr>
          <w:spacing w:val="-5"/>
          <w:sz w:val="18"/>
          <w:szCs w:val="18"/>
        </w:rPr>
        <w:t xml:space="preserve"> </w:t>
      </w:r>
      <w:r w:rsidRPr="00FB1BB2">
        <w:rPr>
          <w:sz w:val="18"/>
          <w:szCs w:val="18"/>
        </w:rPr>
        <w:t>are</w:t>
      </w:r>
      <w:r w:rsidRPr="00FB1BB2">
        <w:rPr>
          <w:spacing w:val="-5"/>
          <w:sz w:val="18"/>
          <w:szCs w:val="18"/>
        </w:rPr>
        <w:t xml:space="preserve"> </w:t>
      </w:r>
      <w:r w:rsidRPr="00FB1BB2">
        <w:rPr>
          <w:sz w:val="18"/>
          <w:szCs w:val="18"/>
        </w:rPr>
        <w:t>not</w:t>
      </w:r>
      <w:r w:rsidRPr="00FB1BB2">
        <w:rPr>
          <w:spacing w:val="-6"/>
          <w:sz w:val="18"/>
          <w:szCs w:val="18"/>
        </w:rPr>
        <w:t xml:space="preserve"> </w:t>
      </w:r>
      <w:r w:rsidRPr="00FB1BB2">
        <w:rPr>
          <w:sz w:val="18"/>
          <w:szCs w:val="18"/>
        </w:rPr>
        <w:t>used</w:t>
      </w:r>
      <w:r w:rsidRPr="00FB1BB2">
        <w:rPr>
          <w:spacing w:val="-3"/>
          <w:sz w:val="18"/>
          <w:szCs w:val="18"/>
        </w:rPr>
        <w:t xml:space="preserve"> </w:t>
      </w:r>
      <w:r w:rsidRPr="00FB1BB2">
        <w:rPr>
          <w:sz w:val="18"/>
          <w:szCs w:val="18"/>
        </w:rPr>
        <w:t>in</w:t>
      </w:r>
      <w:r w:rsidRPr="00FB1BB2">
        <w:rPr>
          <w:spacing w:val="-7"/>
          <w:sz w:val="18"/>
          <w:szCs w:val="18"/>
        </w:rPr>
        <w:t xml:space="preserve"> </w:t>
      </w:r>
      <w:r w:rsidRPr="00FB1BB2">
        <w:rPr>
          <w:sz w:val="18"/>
          <w:szCs w:val="18"/>
        </w:rPr>
        <w:t>the</w:t>
      </w:r>
      <w:r w:rsidRPr="00FB1BB2">
        <w:rPr>
          <w:spacing w:val="-4"/>
          <w:sz w:val="18"/>
          <w:szCs w:val="18"/>
        </w:rPr>
        <w:t xml:space="preserve"> </w:t>
      </w:r>
      <w:proofErr w:type="spellStart"/>
      <w:r w:rsidRPr="00FB1BB2">
        <w:rPr>
          <w:sz w:val="18"/>
          <w:szCs w:val="18"/>
        </w:rPr>
        <w:t>AusUDID</w:t>
      </w:r>
      <w:proofErr w:type="spellEnd"/>
      <w:r w:rsidRPr="00FB1BB2">
        <w:rPr>
          <w:spacing w:val="-5"/>
          <w:sz w:val="18"/>
          <w:szCs w:val="18"/>
        </w:rPr>
        <w:t xml:space="preserve"> </w:t>
      </w:r>
      <w:r w:rsidRPr="00FB1BB2">
        <w:rPr>
          <w:sz w:val="18"/>
          <w:szCs w:val="18"/>
        </w:rPr>
        <w:t>HL7</w:t>
      </w:r>
      <w:r w:rsidRPr="00FB1BB2">
        <w:rPr>
          <w:spacing w:val="-4"/>
          <w:sz w:val="18"/>
          <w:szCs w:val="18"/>
        </w:rPr>
        <w:t xml:space="preserve"> </w:t>
      </w:r>
      <w:r w:rsidRPr="00FB1BB2">
        <w:rPr>
          <w:sz w:val="18"/>
          <w:szCs w:val="18"/>
        </w:rPr>
        <w:t>SPL</w:t>
      </w:r>
      <w:r w:rsidRPr="00FB1BB2">
        <w:rPr>
          <w:spacing w:val="-4"/>
          <w:sz w:val="18"/>
          <w:szCs w:val="18"/>
        </w:rPr>
        <w:t xml:space="preserve"> </w:t>
      </w:r>
      <w:r w:rsidRPr="00FB1BB2">
        <w:rPr>
          <w:spacing w:val="-2"/>
          <w:sz w:val="18"/>
          <w:szCs w:val="18"/>
        </w:rPr>
        <w:t>submission.</w:t>
      </w:r>
    </w:p>
  </w:footnote>
  <w:footnote w:id="8">
    <w:p w14:paraId="7F5E29EA" w14:textId="77777777" w:rsidR="00DE1A6A" w:rsidRPr="00A51D22" w:rsidRDefault="00DE1A6A" w:rsidP="00DE1A6A">
      <w:pPr>
        <w:pStyle w:val="FootnoteText"/>
      </w:pPr>
      <w:r>
        <w:rPr>
          <w:rStyle w:val="FootnoteReference"/>
        </w:rPr>
        <w:footnoteRef/>
      </w:r>
      <w:r>
        <w:t xml:space="preserve"> </w:t>
      </w:r>
      <w:r w:rsidRPr="00787330">
        <w:rPr>
          <w:sz w:val="18"/>
          <w:szCs w:val="18"/>
        </w:rPr>
        <w:t>Refer</w:t>
      </w:r>
      <w:r w:rsidRPr="00787330">
        <w:rPr>
          <w:spacing w:val="-2"/>
          <w:sz w:val="18"/>
          <w:szCs w:val="18"/>
        </w:rPr>
        <w:t xml:space="preserve"> </w:t>
      </w:r>
      <w:r w:rsidRPr="00787330">
        <w:rPr>
          <w:sz w:val="18"/>
          <w:szCs w:val="18"/>
        </w:rPr>
        <w:t>to</w:t>
      </w:r>
      <w:r w:rsidRPr="00787330">
        <w:rPr>
          <w:spacing w:val="-2"/>
          <w:sz w:val="18"/>
          <w:szCs w:val="18"/>
        </w:rPr>
        <w:t xml:space="preserve"> </w:t>
      </w:r>
      <w:r w:rsidRPr="00787330">
        <w:rPr>
          <w:sz w:val="18"/>
          <w:szCs w:val="18"/>
        </w:rPr>
        <w:t>‘AusUDID_SPLCodeList.xls’</w:t>
      </w:r>
      <w:r w:rsidRPr="00787330">
        <w:rPr>
          <w:spacing w:val="-4"/>
          <w:sz w:val="18"/>
          <w:szCs w:val="18"/>
        </w:rPr>
        <w:t xml:space="preserve"> </w:t>
      </w:r>
      <w:r w:rsidRPr="00787330">
        <w:rPr>
          <w:sz w:val="18"/>
          <w:szCs w:val="18"/>
        </w:rPr>
        <w:t>file</w:t>
      </w:r>
      <w:r w:rsidRPr="00787330">
        <w:rPr>
          <w:spacing w:val="-3"/>
          <w:sz w:val="18"/>
          <w:szCs w:val="18"/>
        </w:rPr>
        <w:t xml:space="preserve"> </w:t>
      </w:r>
      <w:r w:rsidRPr="00787330">
        <w:rPr>
          <w:sz w:val="18"/>
          <w:szCs w:val="18"/>
        </w:rPr>
        <w:t>in</w:t>
      </w:r>
      <w:r w:rsidRPr="00787330">
        <w:rPr>
          <w:spacing w:val="-4"/>
          <w:sz w:val="18"/>
          <w:szCs w:val="18"/>
        </w:rPr>
        <w:t xml:space="preserve"> </w:t>
      </w:r>
      <w:r w:rsidRPr="00787330">
        <w:rPr>
          <w:sz w:val="18"/>
          <w:szCs w:val="18"/>
        </w:rPr>
        <w:t>the</w:t>
      </w:r>
      <w:r w:rsidRPr="00787330">
        <w:rPr>
          <w:spacing w:val="-3"/>
          <w:sz w:val="18"/>
          <w:szCs w:val="18"/>
        </w:rPr>
        <w:t xml:space="preserve"> </w:t>
      </w:r>
      <w:r w:rsidRPr="00787330">
        <w:rPr>
          <w:sz w:val="18"/>
          <w:szCs w:val="18"/>
        </w:rPr>
        <w:t>HL7</w:t>
      </w:r>
      <w:r w:rsidRPr="00787330">
        <w:rPr>
          <w:spacing w:val="-2"/>
          <w:sz w:val="18"/>
          <w:szCs w:val="18"/>
        </w:rPr>
        <w:t xml:space="preserve"> </w:t>
      </w:r>
      <w:r w:rsidRPr="00787330">
        <w:rPr>
          <w:sz w:val="18"/>
          <w:szCs w:val="18"/>
        </w:rPr>
        <w:t>SPL</w:t>
      </w:r>
      <w:r w:rsidRPr="00787330">
        <w:rPr>
          <w:spacing w:val="-4"/>
          <w:sz w:val="18"/>
          <w:szCs w:val="18"/>
        </w:rPr>
        <w:t xml:space="preserve"> </w:t>
      </w:r>
      <w:r w:rsidRPr="00787330">
        <w:rPr>
          <w:sz w:val="18"/>
          <w:szCs w:val="18"/>
        </w:rPr>
        <w:t>Implementation</w:t>
      </w:r>
      <w:r w:rsidRPr="00787330">
        <w:rPr>
          <w:spacing w:val="-4"/>
          <w:sz w:val="18"/>
          <w:szCs w:val="18"/>
        </w:rPr>
        <w:t xml:space="preserve"> </w:t>
      </w:r>
      <w:r w:rsidRPr="00787330">
        <w:rPr>
          <w:sz w:val="18"/>
          <w:szCs w:val="18"/>
        </w:rPr>
        <w:t>package</w:t>
      </w:r>
      <w:r w:rsidRPr="00787330">
        <w:rPr>
          <w:spacing w:val="-3"/>
          <w:sz w:val="18"/>
          <w:szCs w:val="18"/>
        </w:rPr>
        <w:t xml:space="preserve"> </w:t>
      </w:r>
      <w:r w:rsidRPr="00787330">
        <w:rPr>
          <w:sz w:val="18"/>
          <w:szCs w:val="18"/>
        </w:rPr>
        <w:t>of</w:t>
      </w:r>
      <w:r w:rsidRPr="00787330">
        <w:rPr>
          <w:spacing w:val="-2"/>
          <w:sz w:val="18"/>
          <w:szCs w:val="18"/>
        </w:rPr>
        <w:t xml:space="preserve"> </w:t>
      </w:r>
      <w:r w:rsidRPr="00787330">
        <w:rPr>
          <w:sz w:val="18"/>
          <w:szCs w:val="18"/>
        </w:rPr>
        <w:t>files</w:t>
      </w:r>
      <w:r w:rsidRPr="00787330">
        <w:rPr>
          <w:spacing w:val="-1"/>
          <w:sz w:val="18"/>
          <w:szCs w:val="18"/>
        </w:rPr>
        <w:t xml:space="preserve"> </w:t>
      </w:r>
      <w:r w:rsidRPr="00787330">
        <w:rPr>
          <w:sz w:val="18"/>
          <w:szCs w:val="18"/>
        </w:rPr>
        <w:t>for</w:t>
      </w:r>
      <w:r w:rsidRPr="00787330">
        <w:rPr>
          <w:spacing w:val="-3"/>
          <w:sz w:val="18"/>
          <w:szCs w:val="18"/>
        </w:rPr>
        <w:t xml:space="preserve"> </w:t>
      </w:r>
      <w:r w:rsidRPr="00787330">
        <w:rPr>
          <w:sz w:val="18"/>
          <w:szCs w:val="18"/>
        </w:rPr>
        <w:t>a</w:t>
      </w:r>
      <w:r w:rsidRPr="00787330">
        <w:rPr>
          <w:spacing w:val="-3"/>
          <w:sz w:val="18"/>
          <w:szCs w:val="18"/>
        </w:rPr>
        <w:t xml:space="preserve"> </w:t>
      </w:r>
      <w:r w:rsidRPr="00787330">
        <w:rPr>
          <w:sz w:val="18"/>
          <w:szCs w:val="18"/>
        </w:rPr>
        <w:t>list</w:t>
      </w:r>
      <w:r w:rsidRPr="00787330">
        <w:rPr>
          <w:spacing w:val="-4"/>
          <w:sz w:val="18"/>
          <w:szCs w:val="18"/>
        </w:rPr>
        <w:t xml:space="preserve"> </w:t>
      </w:r>
      <w:r w:rsidRPr="00787330">
        <w:rPr>
          <w:sz w:val="18"/>
          <w:szCs w:val="18"/>
        </w:rPr>
        <w:t>of</w:t>
      </w:r>
      <w:r w:rsidRPr="00787330">
        <w:rPr>
          <w:spacing w:val="-4"/>
          <w:sz w:val="18"/>
          <w:szCs w:val="18"/>
        </w:rPr>
        <w:t xml:space="preserve"> </w:t>
      </w:r>
      <w:r w:rsidRPr="00787330">
        <w:rPr>
          <w:sz w:val="18"/>
          <w:szCs w:val="18"/>
        </w:rPr>
        <w:t>accepted</w:t>
      </w:r>
      <w:r w:rsidRPr="00787330">
        <w:rPr>
          <w:spacing w:val="-2"/>
          <w:sz w:val="18"/>
          <w:szCs w:val="18"/>
        </w:rPr>
        <w:t xml:space="preserve"> </w:t>
      </w:r>
      <w:r w:rsidRPr="00787330">
        <w:rPr>
          <w:sz w:val="18"/>
          <w:szCs w:val="18"/>
        </w:rPr>
        <w:t xml:space="preserve">special </w:t>
      </w:r>
      <w:r w:rsidRPr="00787330">
        <w:rPr>
          <w:spacing w:val="-2"/>
          <w:sz w:val="18"/>
          <w:szCs w:val="18"/>
        </w:rPr>
        <w:t>characters</w:t>
      </w:r>
    </w:p>
  </w:footnote>
  <w:footnote w:id="9">
    <w:p w14:paraId="5A7B027F" w14:textId="77777777" w:rsidR="00DE1A6A" w:rsidRPr="005942AB" w:rsidRDefault="00DE1A6A" w:rsidP="00DE1A6A">
      <w:pPr>
        <w:pStyle w:val="FootnoteText"/>
      </w:pPr>
      <w:r>
        <w:rPr>
          <w:rStyle w:val="FootnoteReference"/>
        </w:rPr>
        <w:footnoteRef/>
      </w:r>
      <w:r>
        <w:t xml:space="preserve"> </w:t>
      </w:r>
      <w:r w:rsidRPr="00AF39F4">
        <w:rPr>
          <w:sz w:val="18"/>
          <w:szCs w:val="18"/>
        </w:rPr>
        <w:t>Refer</w:t>
      </w:r>
      <w:r w:rsidRPr="00AF39F4">
        <w:rPr>
          <w:spacing w:val="-2"/>
          <w:sz w:val="18"/>
          <w:szCs w:val="18"/>
        </w:rPr>
        <w:t xml:space="preserve"> </w:t>
      </w:r>
      <w:r w:rsidRPr="00AF39F4">
        <w:rPr>
          <w:sz w:val="18"/>
          <w:szCs w:val="18"/>
        </w:rPr>
        <w:t>to</w:t>
      </w:r>
      <w:r w:rsidRPr="00AF39F4">
        <w:rPr>
          <w:spacing w:val="-2"/>
          <w:sz w:val="18"/>
          <w:szCs w:val="18"/>
        </w:rPr>
        <w:t xml:space="preserve"> </w:t>
      </w:r>
      <w:r w:rsidRPr="00AF39F4">
        <w:rPr>
          <w:sz w:val="18"/>
          <w:szCs w:val="18"/>
        </w:rPr>
        <w:t>‘AusUDID_SPLCodeList.xls’</w:t>
      </w:r>
      <w:r w:rsidRPr="00AF39F4">
        <w:rPr>
          <w:spacing w:val="-4"/>
          <w:sz w:val="18"/>
          <w:szCs w:val="18"/>
        </w:rPr>
        <w:t xml:space="preserve"> </w:t>
      </w:r>
      <w:r w:rsidRPr="00AF39F4">
        <w:rPr>
          <w:sz w:val="18"/>
          <w:szCs w:val="18"/>
        </w:rPr>
        <w:t>file</w:t>
      </w:r>
      <w:r w:rsidRPr="00AF39F4">
        <w:rPr>
          <w:spacing w:val="-3"/>
          <w:sz w:val="18"/>
          <w:szCs w:val="18"/>
        </w:rPr>
        <w:t xml:space="preserve"> </w:t>
      </w:r>
      <w:r w:rsidRPr="00AF39F4">
        <w:rPr>
          <w:sz w:val="18"/>
          <w:szCs w:val="18"/>
        </w:rPr>
        <w:t>in</w:t>
      </w:r>
      <w:r w:rsidRPr="00AF39F4">
        <w:rPr>
          <w:spacing w:val="-4"/>
          <w:sz w:val="18"/>
          <w:szCs w:val="18"/>
        </w:rPr>
        <w:t xml:space="preserve"> </w:t>
      </w:r>
      <w:r w:rsidRPr="00AF39F4">
        <w:rPr>
          <w:sz w:val="18"/>
          <w:szCs w:val="18"/>
        </w:rPr>
        <w:t>the</w:t>
      </w:r>
      <w:r w:rsidRPr="00AF39F4">
        <w:rPr>
          <w:spacing w:val="-3"/>
          <w:sz w:val="18"/>
          <w:szCs w:val="18"/>
        </w:rPr>
        <w:t xml:space="preserve"> </w:t>
      </w:r>
      <w:r w:rsidRPr="00AF39F4">
        <w:rPr>
          <w:sz w:val="18"/>
          <w:szCs w:val="18"/>
        </w:rPr>
        <w:t>HL7</w:t>
      </w:r>
      <w:r w:rsidRPr="00AF39F4">
        <w:rPr>
          <w:spacing w:val="-2"/>
          <w:sz w:val="18"/>
          <w:szCs w:val="18"/>
        </w:rPr>
        <w:t xml:space="preserve"> </w:t>
      </w:r>
      <w:r w:rsidRPr="00AF39F4">
        <w:rPr>
          <w:sz w:val="18"/>
          <w:szCs w:val="18"/>
        </w:rPr>
        <w:t>SPL</w:t>
      </w:r>
      <w:r w:rsidRPr="00AF39F4">
        <w:rPr>
          <w:spacing w:val="-4"/>
          <w:sz w:val="18"/>
          <w:szCs w:val="18"/>
        </w:rPr>
        <w:t xml:space="preserve"> </w:t>
      </w:r>
      <w:r w:rsidRPr="00AF39F4">
        <w:rPr>
          <w:sz w:val="18"/>
          <w:szCs w:val="18"/>
        </w:rPr>
        <w:t>Implementation</w:t>
      </w:r>
      <w:r w:rsidRPr="00AF39F4">
        <w:rPr>
          <w:spacing w:val="-4"/>
          <w:sz w:val="18"/>
          <w:szCs w:val="18"/>
        </w:rPr>
        <w:t xml:space="preserve"> </w:t>
      </w:r>
      <w:r w:rsidRPr="00AF39F4">
        <w:rPr>
          <w:sz w:val="18"/>
          <w:szCs w:val="18"/>
        </w:rPr>
        <w:t>package</w:t>
      </w:r>
      <w:r w:rsidRPr="00AF39F4">
        <w:rPr>
          <w:spacing w:val="-3"/>
          <w:sz w:val="18"/>
          <w:szCs w:val="18"/>
        </w:rPr>
        <w:t xml:space="preserve"> </w:t>
      </w:r>
      <w:r w:rsidRPr="00AF39F4">
        <w:rPr>
          <w:sz w:val="18"/>
          <w:szCs w:val="18"/>
        </w:rPr>
        <w:t>of</w:t>
      </w:r>
      <w:r w:rsidRPr="00AF39F4">
        <w:rPr>
          <w:spacing w:val="-2"/>
          <w:sz w:val="18"/>
          <w:szCs w:val="18"/>
        </w:rPr>
        <w:t xml:space="preserve"> </w:t>
      </w:r>
      <w:r w:rsidRPr="00AF39F4">
        <w:rPr>
          <w:sz w:val="18"/>
          <w:szCs w:val="18"/>
        </w:rPr>
        <w:t>files</w:t>
      </w:r>
      <w:r w:rsidRPr="00AF39F4">
        <w:rPr>
          <w:spacing w:val="-1"/>
          <w:sz w:val="18"/>
          <w:szCs w:val="18"/>
        </w:rPr>
        <w:t xml:space="preserve"> </w:t>
      </w:r>
      <w:r w:rsidRPr="00AF39F4">
        <w:rPr>
          <w:sz w:val="18"/>
          <w:szCs w:val="18"/>
        </w:rPr>
        <w:t>for</w:t>
      </w:r>
      <w:r w:rsidRPr="00AF39F4">
        <w:rPr>
          <w:spacing w:val="-3"/>
          <w:sz w:val="18"/>
          <w:szCs w:val="18"/>
        </w:rPr>
        <w:t xml:space="preserve"> </w:t>
      </w:r>
      <w:r w:rsidRPr="00AF39F4">
        <w:rPr>
          <w:sz w:val="18"/>
          <w:szCs w:val="18"/>
        </w:rPr>
        <w:t>a</w:t>
      </w:r>
      <w:r w:rsidRPr="00AF39F4">
        <w:rPr>
          <w:spacing w:val="-3"/>
          <w:sz w:val="18"/>
          <w:szCs w:val="18"/>
        </w:rPr>
        <w:t xml:space="preserve"> </w:t>
      </w:r>
      <w:r w:rsidRPr="00AF39F4">
        <w:rPr>
          <w:sz w:val="18"/>
          <w:szCs w:val="18"/>
        </w:rPr>
        <w:t>list</w:t>
      </w:r>
      <w:r w:rsidRPr="00AF39F4">
        <w:rPr>
          <w:spacing w:val="-4"/>
          <w:sz w:val="18"/>
          <w:szCs w:val="18"/>
        </w:rPr>
        <w:t xml:space="preserve"> </w:t>
      </w:r>
      <w:r w:rsidRPr="00AF39F4">
        <w:rPr>
          <w:sz w:val="18"/>
          <w:szCs w:val="18"/>
        </w:rPr>
        <w:t>of</w:t>
      </w:r>
      <w:r w:rsidRPr="00AF39F4">
        <w:rPr>
          <w:spacing w:val="-4"/>
          <w:sz w:val="18"/>
          <w:szCs w:val="18"/>
        </w:rPr>
        <w:t xml:space="preserve"> </w:t>
      </w:r>
      <w:r w:rsidRPr="00AF39F4">
        <w:rPr>
          <w:sz w:val="18"/>
          <w:szCs w:val="18"/>
        </w:rPr>
        <w:t>accepted</w:t>
      </w:r>
      <w:r w:rsidRPr="00AF39F4">
        <w:rPr>
          <w:spacing w:val="-2"/>
          <w:sz w:val="18"/>
          <w:szCs w:val="18"/>
        </w:rPr>
        <w:t xml:space="preserve"> </w:t>
      </w:r>
      <w:r w:rsidRPr="00AF39F4">
        <w:rPr>
          <w:sz w:val="18"/>
          <w:szCs w:val="18"/>
        </w:rPr>
        <w:t xml:space="preserve">special </w:t>
      </w:r>
      <w:r w:rsidRPr="00AF39F4">
        <w:rPr>
          <w:spacing w:val="-2"/>
          <w:sz w:val="18"/>
          <w:szCs w:val="18"/>
        </w:rPr>
        <w:t>characters</w:t>
      </w:r>
    </w:p>
  </w:footnote>
  <w:footnote w:id="10">
    <w:p w14:paraId="3C1BB228" w14:textId="77777777" w:rsidR="00DE1A6A" w:rsidRPr="001D2318" w:rsidRDefault="00DE1A6A" w:rsidP="00DE1A6A">
      <w:pPr>
        <w:pStyle w:val="FootnoteText"/>
      </w:pPr>
      <w:r>
        <w:rPr>
          <w:rStyle w:val="FootnoteReference"/>
        </w:rPr>
        <w:footnoteRef/>
      </w:r>
      <w:r>
        <w:t xml:space="preserve"> Refer</w:t>
      </w:r>
      <w:r>
        <w:rPr>
          <w:spacing w:val="-2"/>
        </w:rPr>
        <w:t xml:space="preserve"> </w:t>
      </w:r>
      <w:r>
        <w:t>to</w:t>
      </w:r>
      <w:r>
        <w:rPr>
          <w:spacing w:val="-2"/>
        </w:rPr>
        <w:t xml:space="preserve"> </w:t>
      </w:r>
      <w:r>
        <w:t>‘AusUDID_SPLCodeList.xls’</w:t>
      </w:r>
      <w:r>
        <w:rPr>
          <w:spacing w:val="-5"/>
        </w:rPr>
        <w:t xml:space="preserve"> </w:t>
      </w:r>
      <w:r>
        <w:t>file</w:t>
      </w:r>
      <w:r>
        <w:rPr>
          <w:spacing w:val="-3"/>
        </w:rPr>
        <w:t xml:space="preserve"> </w:t>
      </w:r>
      <w:r>
        <w:t>in</w:t>
      </w:r>
      <w:r>
        <w:rPr>
          <w:spacing w:val="-4"/>
        </w:rPr>
        <w:t xml:space="preserve"> </w:t>
      </w:r>
      <w:r>
        <w:t>the</w:t>
      </w:r>
      <w:r>
        <w:rPr>
          <w:spacing w:val="-3"/>
        </w:rPr>
        <w:t xml:space="preserve"> </w:t>
      </w:r>
      <w:r>
        <w:t>HL7</w:t>
      </w:r>
      <w:r>
        <w:rPr>
          <w:spacing w:val="-2"/>
        </w:rPr>
        <w:t xml:space="preserve"> </w:t>
      </w:r>
      <w:r>
        <w:t>SPL</w:t>
      </w:r>
      <w:r>
        <w:rPr>
          <w:spacing w:val="-5"/>
        </w:rPr>
        <w:t xml:space="preserve"> </w:t>
      </w:r>
      <w:r>
        <w:t>Implementation</w:t>
      </w:r>
      <w:r>
        <w:rPr>
          <w:spacing w:val="-4"/>
        </w:rPr>
        <w:t xml:space="preserve"> </w:t>
      </w:r>
      <w:r>
        <w:t>package</w:t>
      </w:r>
      <w:r>
        <w:rPr>
          <w:spacing w:val="-3"/>
        </w:rPr>
        <w:t xml:space="preserve"> </w:t>
      </w:r>
      <w:r>
        <w:t>of</w:t>
      </w:r>
      <w:r>
        <w:rPr>
          <w:spacing w:val="-2"/>
        </w:rPr>
        <w:t xml:space="preserve"> </w:t>
      </w:r>
      <w:r>
        <w:t>files</w:t>
      </w:r>
      <w:r>
        <w:rPr>
          <w:spacing w:val="-2"/>
        </w:rPr>
        <w:t xml:space="preserve"> </w:t>
      </w:r>
      <w:r>
        <w:t>for</w:t>
      </w:r>
      <w:r>
        <w:rPr>
          <w:spacing w:val="-3"/>
        </w:rPr>
        <w:t xml:space="preserve"> </w:t>
      </w:r>
      <w:r>
        <w:t>a</w:t>
      </w:r>
      <w:r>
        <w:rPr>
          <w:spacing w:val="-3"/>
        </w:rPr>
        <w:t xml:space="preserve"> </w:t>
      </w:r>
      <w:r>
        <w:t>list</w:t>
      </w:r>
      <w:r>
        <w:rPr>
          <w:spacing w:val="-4"/>
        </w:rPr>
        <w:t xml:space="preserve"> </w:t>
      </w:r>
      <w:r>
        <w:t>of</w:t>
      </w:r>
      <w:r>
        <w:rPr>
          <w:spacing w:val="-5"/>
        </w:rPr>
        <w:t xml:space="preserve"> </w:t>
      </w:r>
      <w:r>
        <w:t>accepted</w:t>
      </w:r>
      <w:r>
        <w:rPr>
          <w:spacing w:val="-2"/>
        </w:rPr>
        <w:t xml:space="preserve"> </w:t>
      </w:r>
      <w:r>
        <w:t xml:space="preserve">special </w:t>
      </w:r>
      <w:r>
        <w:rPr>
          <w:spacing w:val="-2"/>
        </w:rPr>
        <w:t>characters</w:t>
      </w:r>
    </w:p>
  </w:footnote>
  <w:footnote w:id="11">
    <w:p w14:paraId="0D8E7137" w14:textId="77777777" w:rsidR="00DE1A6A" w:rsidRPr="005C3275" w:rsidRDefault="00DE1A6A" w:rsidP="00DE1A6A">
      <w:pPr>
        <w:pStyle w:val="FootnoteText"/>
      </w:pPr>
      <w:r>
        <w:rPr>
          <w:rStyle w:val="FootnoteReference"/>
        </w:rPr>
        <w:footnoteRef/>
      </w:r>
      <w:r>
        <w:t xml:space="preserve"> Refer</w:t>
      </w:r>
      <w:r>
        <w:rPr>
          <w:spacing w:val="-2"/>
        </w:rPr>
        <w:t xml:space="preserve"> </w:t>
      </w:r>
      <w:r>
        <w:t>to</w:t>
      </w:r>
      <w:r>
        <w:rPr>
          <w:spacing w:val="-2"/>
        </w:rPr>
        <w:t xml:space="preserve"> </w:t>
      </w:r>
      <w:r>
        <w:t>‘AusUDID_SPLCodeList.xls’</w:t>
      </w:r>
      <w:r>
        <w:rPr>
          <w:spacing w:val="-5"/>
        </w:rPr>
        <w:t xml:space="preserve"> </w:t>
      </w:r>
      <w:r>
        <w:t>file</w:t>
      </w:r>
      <w:r>
        <w:rPr>
          <w:spacing w:val="-3"/>
        </w:rPr>
        <w:t xml:space="preserve"> </w:t>
      </w:r>
      <w:r>
        <w:t>in</w:t>
      </w:r>
      <w:r>
        <w:rPr>
          <w:spacing w:val="-4"/>
        </w:rPr>
        <w:t xml:space="preserve"> </w:t>
      </w:r>
      <w:r>
        <w:t>the</w:t>
      </w:r>
      <w:r>
        <w:rPr>
          <w:spacing w:val="-3"/>
        </w:rPr>
        <w:t xml:space="preserve"> </w:t>
      </w:r>
      <w:r>
        <w:t>HL7</w:t>
      </w:r>
      <w:r>
        <w:rPr>
          <w:spacing w:val="-2"/>
        </w:rPr>
        <w:t xml:space="preserve"> </w:t>
      </w:r>
      <w:r>
        <w:t>SPL Implementation</w:t>
      </w:r>
      <w:r>
        <w:rPr>
          <w:spacing w:val="-4"/>
        </w:rPr>
        <w:t xml:space="preserve"> </w:t>
      </w:r>
      <w:r>
        <w:t>package</w:t>
      </w:r>
      <w:r>
        <w:rPr>
          <w:spacing w:val="-3"/>
        </w:rPr>
        <w:t xml:space="preserve"> </w:t>
      </w:r>
      <w:r>
        <w:t>of</w:t>
      </w:r>
      <w:r>
        <w:rPr>
          <w:spacing w:val="-2"/>
        </w:rPr>
        <w:t xml:space="preserve"> </w:t>
      </w:r>
      <w:r>
        <w:t>files</w:t>
      </w:r>
      <w:r>
        <w:rPr>
          <w:spacing w:val="-1"/>
        </w:rPr>
        <w:t xml:space="preserve"> </w:t>
      </w:r>
      <w:r>
        <w:t>for</w:t>
      </w:r>
      <w:r>
        <w:rPr>
          <w:spacing w:val="-3"/>
        </w:rPr>
        <w:t xml:space="preserve"> </w:t>
      </w:r>
      <w:r>
        <w:t>a list</w:t>
      </w:r>
      <w:r>
        <w:rPr>
          <w:spacing w:val="-4"/>
        </w:rPr>
        <w:t xml:space="preserve"> </w:t>
      </w:r>
      <w:r>
        <w:t>of</w:t>
      </w:r>
      <w:r>
        <w:rPr>
          <w:spacing w:val="-5"/>
        </w:rPr>
        <w:t xml:space="preserve"> </w:t>
      </w:r>
      <w:r>
        <w:t>accepted</w:t>
      </w:r>
      <w:r>
        <w:rPr>
          <w:spacing w:val="-2"/>
        </w:rPr>
        <w:t xml:space="preserve"> </w:t>
      </w:r>
      <w:r>
        <w:t xml:space="preserve">special </w:t>
      </w:r>
      <w:r>
        <w:rPr>
          <w:spacing w:val="-2"/>
        </w:rPr>
        <w:t>characters</w:t>
      </w:r>
    </w:p>
  </w:footnote>
  <w:footnote w:id="12">
    <w:p w14:paraId="2C9A05CD" w14:textId="77777777" w:rsidR="00DE1A6A" w:rsidRPr="00A51D22" w:rsidRDefault="00DE1A6A" w:rsidP="00DE1A6A">
      <w:pPr>
        <w:pStyle w:val="FootnoteText"/>
      </w:pPr>
      <w:r>
        <w:rPr>
          <w:rStyle w:val="FootnoteReference"/>
        </w:rPr>
        <w:footnoteRef/>
      </w:r>
      <w:r>
        <w:t xml:space="preserve"> </w:t>
      </w:r>
      <w:r w:rsidRPr="00FF58E4">
        <w:rPr>
          <w:sz w:val="18"/>
          <w:szCs w:val="18"/>
        </w:rPr>
        <w:t>Refer</w:t>
      </w:r>
      <w:r w:rsidRPr="00FF58E4">
        <w:rPr>
          <w:spacing w:val="-2"/>
          <w:sz w:val="18"/>
          <w:szCs w:val="18"/>
        </w:rPr>
        <w:t xml:space="preserve"> </w:t>
      </w:r>
      <w:r w:rsidRPr="00FF58E4">
        <w:rPr>
          <w:sz w:val="18"/>
          <w:szCs w:val="18"/>
        </w:rPr>
        <w:t>to</w:t>
      </w:r>
      <w:r w:rsidRPr="00FF58E4">
        <w:rPr>
          <w:spacing w:val="-2"/>
          <w:sz w:val="18"/>
          <w:szCs w:val="18"/>
        </w:rPr>
        <w:t xml:space="preserve"> </w:t>
      </w:r>
      <w:r w:rsidRPr="00FF58E4">
        <w:rPr>
          <w:sz w:val="18"/>
          <w:szCs w:val="18"/>
        </w:rPr>
        <w:t>‘AusUDID_SPLCodeList.xls’</w:t>
      </w:r>
      <w:r w:rsidRPr="00FF58E4">
        <w:rPr>
          <w:spacing w:val="-4"/>
          <w:sz w:val="18"/>
          <w:szCs w:val="18"/>
        </w:rPr>
        <w:t xml:space="preserve"> </w:t>
      </w:r>
      <w:r w:rsidRPr="00FF58E4">
        <w:rPr>
          <w:sz w:val="18"/>
          <w:szCs w:val="18"/>
        </w:rPr>
        <w:t>file</w:t>
      </w:r>
      <w:r w:rsidRPr="00FF58E4">
        <w:rPr>
          <w:spacing w:val="-3"/>
          <w:sz w:val="18"/>
          <w:szCs w:val="18"/>
        </w:rPr>
        <w:t xml:space="preserve"> </w:t>
      </w:r>
      <w:r w:rsidRPr="00FF58E4">
        <w:rPr>
          <w:sz w:val="18"/>
          <w:szCs w:val="18"/>
        </w:rPr>
        <w:t>in</w:t>
      </w:r>
      <w:r w:rsidRPr="00FF58E4">
        <w:rPr>
          <w:spacing w:val="-4"/>
          <w:sz w:val="18"/>
          <w:szCs w:val="18"/>
        </w:rPr>
        <w:t xml:space="preserve"> </w:t>
      </w:r>
      <w:r w:rsidRPr="00FF58E4">
        <w:rPr>
          <w:sz w:val="18"/>
          <w:szCs w:val="18"/>
        </w:rPr>
        <w:t>the</w:t>
      </w:r>
      <w:r w:rsidRPr="00FF58E4">
        <w:rPr>
          <w:spacing w:val="-3"/>
          <w:sz w:val="18"/>
          <w:szCs w:val="18"/>
        </w:rPr>
        <w:t xml:space="preserve"> </w:t>
      </w:r>
      <w:r w:rsidRPr="00FF58E4">
        <w:rPr>
          <w:sz w:val="18"/>
          <w:szCs w:val="18"/>
        </w:rPr>
        <w:t>HL7</w:t>
      </w:r>
      <w:r w:rsidRPr="00FF58E4">
        <w:rPr>
          <w:spacing w:val="-2"/>
          <w:sz w:val="18"/>
          <w:szCs w:val="18"/>
        </w:rPr>
        <w:t xml:space="preserve"> </w:t>
      </w:r>
      <w:r w:rsidRPr="00FF58E4">
        <w:rPr>
          <w:sz w:val="18"/>
          <w:szCs w:val="18"/>
        </w:rPr>
        <w:t>SPL</w:t>
      </w:r>
      <w:r w:rsidRPr="00FF58E4">
        <w:rPr>
          <w:spacing w:val="-4"/>
          <w:sz w:val="18"/>
          <w:szCs w:val="18"/>
        </w:rPr>
        <w:t xml:space="preserve"> </w:t>
      </w:r>
      <w:r w:rsidRPr="00FF58E4">
        <w:rPr>
          <w:sz w:val="18"/>
          <w:szCs w:val="18"/>
        </w:rPr>
        <w:t>Implementation</w:t>
      </w:r>
      <w:r w:rsidRPr="00FF58E4">
        <w:rPr>
          <w:spacing w:val="-4"/>
          <w:sz w:val="18"/>
          <w:szCs w:val="18"/>
        </w:rPr>
        <w:t xml:space="preserve"> </w:t>
      </w:r>
      <w:r w:rsidRPr="00FF58E4">
        <w:rPr>
          <w:sz w:val="18"/>
          <w:szCs w:val="18"/>
        </w:rPr>
        <w:t>package</w:t>
      </w:r>
      <w:r w:rsidRPr="00FF58E4">
        <w:rPr>
          <w:spacing w:val="-3"/>
          <w:sz w:val="18"/>
          <w:szCs w:val="18"/>
        </w:rPr>
        <w:t xml:space="preserve"> </w:t>
      </w:r>
      <w:r w:rsidRPr="00FF58E4">
        <w:rPr>
          <w:sz w:val="18"/>
          <w:szCs w:val="18"/>
        </w:rPr>
        <w:t>of</w:t>
      </w:r>
      <w:r w:rsidRPr="00FF58E4">
        <w:rPr>
          <w:spacing w:val="-2"/>
          <w:sz w:val="18"/>
          <w:szCs w:val="18"/>
        </w:rPr>
        <w:t xml:space="preserve"> </w:t>
      </w:r>
      <w:r w:rsidRPr="00FF58E4">
        <w:rPr>
          <w:sz w:val="18"/>
          <w:szCs w:val="18"/>
        </w:rPr>
        <w:t>files</w:t>
      </w:r>
      <w:r w:rsidRPr="00FF58E4">
        <w:rPr>
          <w:spacing w:val="-1"/>
          <w:sz w:val="18"/>
          <w:szCs w:val="18"/>
        </w:rPr>
        <w:t xml:space="preserve"> </w:t>
      </w:r>
      <w:r w:rsidRPr="00FF58E4">
        <w:rPr>
          <w:sz w:val="18"/>
          <w:szCs w:val="18"/>
        </w:rPr>
        <w:t>for</w:t>
      </w:r>
      <w:r w:rsidRPr="00FF58E4">
        <w:rPr>
          <w:spacing w:val="-3"/>
          <w:sz w:val="18"/>
          <w:szCs w:val="18"/>
        </w:rPr>
        <w:t xml:space="preserve"> </w:t>
      </w:r>
      <w:r w:rsidRPr="00FF58E4">
        <w:rPr>
          <w:sz w:val="18"/>
          <w:szCs w:val="18"/>
        </w:rPr>
        <w:t>a</w:t>
      </w:r>
      <w:r w:rsidRPr="00FF58E4">
        <w:rPr>
          <w:spacing w:val="-3"/>
          <w:sz w:val="18"/>
          <w:szCs w:val="18"/>
        </w:rPr>
        <w:t xml:space="preserve"> </w:t>
      </w:r>
      <w:r w:rsidRPr="00FF58E4">
        <w:rPr>
          <w:sz w:val="18"/>
          <w:szCs w:val="18"/>
        </w:rPr>
        <w:t>list</w:t>
      </w:r>
      <w:r w:rsidRPr="00FF58E4">
        <w:rPr>
          <w:spacing w:val="-4"/>
          <w:sz w:val="18"/>
          <w:szCs w:val="18"/>
        </w:rPr>
        <w:t xml:space="preserve"> </w:t>
      </w:r>
      <w:r w:rsidRPr="00FF58E4">
        <w:rPr>
          <w:sz w:val="18"/>
          <w:szCs w:val="18"/>
        </w:rPr>
        <w:t>of</w:t>
      </w:r>
      <w:r w:rsidRPr="00FF58E4">
        <w:rPr>
          <w:spacing w:val="-4"/>
          <w:sz w:val="18"/>
          <w:szCs w:val="18"/>
        </w:rPr>
        <w:t xml:space="preserve"> </w:t>
      </w:r>
      <w:r w:rsidRPr="00FF58E4">
        <w:rPr>
          <w:sz w:val="18"/>
          <w:szCs w:val="18"/>
        </w:rPr>
        <w:t>accepted</w:t>
      </w:r>
      <w:r w:rsidRPr="00FF58E4">
        <w:rPr>
          <w:spacing w:val="-2"/>
          <w:sz w:val="18"/>
          <w:szCs w:val="18"/>
        </w:rPr>
        <w:t xml:space="preserve"> </w:t>
      </w:r>
      <w:r w:rsidRPr="00FF58E4">
        <w:rPr>
          <w:sz w:val="18"/>
          <w:szCs w:val="18"/>
        </w:rPr>
        <w:t xml:space="preserve">special </w:t>
      </w:r>
      <w:r w:rsidRPr="00FF58E4">
        <w:rPr>
          <w:spacing w:val="-2"/>
          <w:sz w:val="18"/>
          <w:szCs w:val="18"/>
        </w:rPr>
        <w:t>characters</w:t>
      </w:r>
    </w:p>
  </w:footnote>
  <w:footnote w:id="13">
    <w:p w14:paraId="2BDD5381" w14:textId="77777777" w:rsidR="00DE1A6A" w:rsidRPr="005741F6" w:rsidRDefault="00DE1A6A" w:rsidP="00DE1A6A">
      <w:pPr>
        <w:pStyle w:val="FootnoteText"/>
      </w:pPr>
      <w:r>
        <w:rPr>
          <w:rStyle w:val="FootnoteReference"/>
        </w:rPr>
        <w:footnoteRef/>
      </w:r>
      <w:r>
        <w:t xml:space="preserve"> </w:t>
      </w:r>
      <w:proofErr w:type="spellStart"/>
      <w:r w:rsidRPr="00515715">
        <w:rPr>
          <w:spacing w:val="-2"/>
          <w:sz w:val="18"/>
          <w:szCs w:val="18"/>
        </w:rPr>
        <w:t>asContent</w:t>
      </w:r>
      <w:proofErr w:type="spellEnd"/>
      <w:r w:rsidRPr="00515715">
        <w:rPr>
          <w:spacing w:val="-2"/>
          <w:sz w:val="18"/>
          <w:szCs w:val="18"/>
        </w:rPr>
        <w:t>/</w:t>
      </w:r>
      <w:proofErr w:type="spellStart"/>
      <w:r w:rsidRPr="00515715">
        <w:rPr>
          <w:spacing w:val="-2"/>
          <w:sz w:val="18"/>
          <w:szCs w:val="18"/>
        </w:rPr>
        <w:t>containerPackagedProduct</w:t>
      </w:r>
      <w:proofErr w:type="spellEnd"/>
      <w:r w:rsidRPr="00515715">
        <w:rPr>
          <w:spacing w:val="-2"/>
          <w:sz w:val="18"/>
          <w:szCs w:val="18"/>
        </w:rPr>
        <w:t xml:space="preserve"> repeats for each package level</w:t>
      </w:r>
    </w:p>
  </w:footnote>
  <w:footnote w:id="14">
    <w:p w14:paraId="64D94105" w14:textId="77777777" w:rsidR="00DE1A6A" w:rsidRDefault="00DE1A6A" w:rsidP="00DE1A6A">
      <w:pPr>
        <w:spacing w:before="103"/>
        <w:ind w:left="464" w:right="870"/>
      </w:pPr>
      <w:r>
        <w:rPr>
          <w:rStyle w:val="FootnoteReference"/>
        </w:rPr>
        <w:footnoteRef/>
      </w:r>
      <w:r>
        <w:t xml:space="preserve"> </w:t>
      </w:r>
      <w:r w:rsidRPr="0025772F">
        <w:rPr>
          <w:sz w:val="18"/>
          <w:szCs w:val="18"/>
        </w:rPr>
        <w:t>Refer</w:t>
      </w:r>
      <w:r w:rsidRPr="0025772F">
        <w:rPr>
          <w:spacing w:val="-2"/>
          <w:sz w:val="18"/>
          <w:szCs w:val="18"/>
        </w:rPr>
        <w:t xml:space="preserve"> </w:t>
      </w:r>
      <w:r w:rsidRPr="0025772F">
        <w:rPr>
          <w:sz w:val="18"/>
          <w:szCs w:val="18"/>
        </w:rPr>
        <w:t>to</w:t>
      </w:r>
      <w:r w:rsidRPr="0025772F">
        <w:rPr>
          <w:spacing w:val="-2"/>
          <w:sz w:val="18"/>
          <w:szCs w:val="18"/>
        </w:rPr>
        <w:t xml:space="preserve"> </w:t>
      </w:r>
      <w:r w:rsidRPr="0025772F">
        <w:rPr>
          <w:sz w:val="18"/>
          <w:szCs w:val="18"/>
        </w:rPr>
        <w:t>‘AusUDID_SPLCodeList.xls’</w:t>
      </w:r>
      <w:r w:rsidRPr="0025772F">
        <w:rPr>
          <w:spacing w:val="-5"/>
          <w:sz w:val="18"/>
          <w:szCs w:val="18"/>
        </w:rPr>
        <w:t xml:space="preserve"> </w:t>
      </w:r>
      <w:r w:rsidRPr="0025772F">
        <w:rPr>
          <w:sz w:val="18"/>
          <w:szCs w:val="18"/>
        </w:rPr>
        <w:t>file</w:t>
      </w:r>
      <w:r w:rsidRPr="0025772F">
        <w:rPr>
          <w:spacing w:val="-3"/>
          <w:sz w:val="18"/>
          <w:szCs w:val="18"/>
        </w:rPr>
        <w:t xml:space="preserve"> </w:t>
      </w:r>
      <w:r w:rsidRPr="0025772F">
        <w:rPr>
          <w:sz w:val="18"/>
          <w:szCs w:val="18"/>
        </w:rPr>
        <w:t>in</w:t>
      </w:r>
      <w:r w:rsidRPr="0025772F">
        <w:rPr>
          <w:spacing w:val="-4"/>
          <w:sz w:val="18"/>
          <w:szCs w:val="18"/>
        </w:rPr>
        <w:t xml:space="preserve"> </w:t>
      </w:r>
      <w:r w:rsidRPr="0025772F">
        <w:rPr>
          <w:sz w:val="18"/>
          <w:szCs w:val="18"/>
        </w:rPr>
        <w:t>the</w:t>
      </w:r>
      <w:r w:rsidRPr="0025772F">
        <w:rPr>
          <w:spacing w:val="-3"/>
          <w:sz w:val="18"/>
          <w:szCs w:val="18"/>
        </w:rPr>
        <w:t xml:space="preserve"> </w:t>
      </w:r>
      <w:r w:rsidRPr="0025772F">
        <w:rPr>
          <w:sz w:val="18"/>
          <w:szCs w:val="18"/>
        </w:rPr>
        <w:t>HL7</w:t>
      </w:r>
      <w:r w:rsidRPr="0025772F">
        <w:rPr>
          <w:spacing w:val="-2"/>
          <w:sz w:val="18"/>
          <w:szCs w:val="18"/>
        </w:rPr>
        <w:t xml:space="preserve"> </w:t>
      </w:r>
      <w:r w:rsidRPr="0025772F">
        <w:rPr>
          <w:sz w:val="18"/>
          <w:szCs w:val="18"/>
        </w:rPr>
        <w:t>SPL</w:t>
      </w:r>
      <w:r w:rsidRPr="0025772F">
        <w:rPr>
          <w:spacing w:val="-5"/>
          <w:sz w:val="18"/>
          <w:szCs w:val="18"/>
        </w:rPr>
        <w:t xml:space="preserve"> </w:t>
      </w:r>
      <w:r w:rsidRPr="0025772F">
        <w:rPr>
          <w:sz w:val="18"/>
          <w:szCs w:val="18"/>
        </w:rPr>
        <w:t>Implementation</w:t>
      </w:r>
      <w:r w:rsidRPr="0025772F">
        <w:rPr>
          <w:spacing w:val="-4"/>
          <w:sz w:val="18"/>
          <w:szCs w:val="18"/>
        </w:rPr>
        <w:t xml:space="preserve"> </w:t>
      </w:r>
      <w:r w:rsidRPr="0025772F">
        <w:rPr>
          <w:sz w:val="18"/>
          <w:szCs w:val="18"/>
        </w:rPr>
        <w:t>package</w:t>
      </w:r>
      <w:r w:rsidRPr="0025772F">
        <w:rPr>
          <w:spacing w:val="-3"/>
          <w:sz w:val="18"/>
          <w:szCs w:val="18"/>
        </w:rPr>
        <w:t xml:space="preserve"> </w:t>
      </w:r>
      <w:r w:rsidRPr="0025772F">
        <w:rPr>
          <w:sz w:val="18"/>
          <w:szCs w:val="18"/>
        </w:rPr>
        <w:t>of</w:t>
      </w:r>
      <w:r w:rsidRPr="0025772F">
        <w:rPr>
          <w:spacing w:val="-2"/>
          <w:sz w:val="18"/>
          <w:szCs w:val="18"/>
        </w:rPr>
        <w:t xml:space="preserve"> </w:t>
      </w:r>
      <w:r w:rsidRPr="0025772F">
        <w:rPr>
          <w:sz w:val="18"/>
          <w:szCs w:val="18"/>
        </w:rPr>
        <w:t>files</w:t>
      </w:r>
      <w:r w:rsidRPr="0025772F">
        <w:rPr>
          <w:spacing w:val="-2"/>
          <w:sz w:val="18"/>
          <w:szCs w:val="18"/>
        </w:rPr>
        <w:t xml:space="preserve"> </w:t>
      </w:r>
      <w:r w:rsidRPr="0025772F">
        <w:rPr>
          <w:sz w:val="18"/>
          <w:szCs w:val="18"/>
        </w:rPr>
        <w:t>for</w:t>
      </w:r>
      <w:r w:rsidRPr="0025772F">
        <w:rPr>
          <w:spacing w:val="-3"/>
          <w:sz w:val="18"/>
          <w:szCs w:val="18"/>
        </w:rPr>
        <w:t xml:space="preserve"> </w:t>
      </w:r>
      <w:r w:rsidRPr="0025772F">
        <w:rPr>
          <w:sz w:val="18"/>
          <w:szCs w:val="18"/>
        </w:rPr>
        <w:t>a</w:t>
      </w:r>
      <w:r w:rsidRPr="0025772F">
        <w:rPr>
          <w:spacing w:val="-3"/>
          <w:sz w:val="18"/>
          <w:szCs w:val="18"/>
        </w:rPr>
        <w:t xml:space="preserve"> </w:t>
      </w:r>
      <w:r w:rsidRPr="0025772F">
        <w:rPr>
          <w:sz w:val="18"/>
          <w:szCs w:val="18"/>
        </w:rPr>
        <w:t>list</w:t>
      </w:r>
      <w:r w:rsidRPr="0025772F">
        <w:rPr>
          <w:spacing w:val="-4"/>
          <w:sz w:val="18"/>
          <w:szCs w:val="18"/>
        </w:rPr>
        <w:t xml:space="preserve"> </w:t>
      </w:r>
      <w:r w:rsidRPr="0025772F">
        <w:rPr>
          <w:sz w:val="18"/>
          <w:szCs w:val="18"/>
        </w:rPr>
        <w:t>of</w:t>
      </w:r>
      <w:r w:rsidRPr="0025772F">
        <w:rPr>
          <w:spacing w:val="-5"/>
          <w:sz w:val="18"/>
          <w:szCs w:val="18"/>
        </w:rPr>
        <w:t xml:space="preserve"> </w:t>
      </w:r>
      <w:r w:rsidRPr="0025772F">
        <w:rPr>
          <w:sz w:val="18"/>
          <w:szCs w:val="18"/>
        </w:rPr>
        <w:t>accepted</w:t>
      </w:r>
      <w:r w:rsidRPr="0025772F">
        <w:rPr>
          <w:spacing w:val="-2"/>
          <w:sz w:val="18"/>
          <w:szCs w:val="18"/>
        </w:rPr>
        <w:t xml:space="preserve"> </w:t>
      </w:r>
      <w:r w:rsidRPr="0025772F">
        <w:rPr>
          <w:sz w:val="18"/>
          <w:szCs w:val="18"/>
        </w:rPr>
        <w:t xml:space="preserve">special </w:t>
      </w:r>
      <w:r w:rsidRPr="0025772F">
        <w:rPr>
          <w:spacing w:val="-2"/>
          <w:sz w:val="18"/>
          <w:szCs w:val="18"/>
        </w:rPr>
        <w:t>characters</w:t>
      </w:r>
    </w:p>
    <w:p w14:paraId="7DA04FC1" w14:textId="77777777" w:rsidR="00DE1A6A" w:rsidRPr="00461F44" w:rsidRDefault="00DE1A6A" w:rsidP="00DE1A6A">
      <w:pPr>
        <w:pStyle w:val="FootnoteText"/>
      </w:pPr>
    </w:p>
  </w:footnote>
  <w:footnote w:id="15">
    <w:p w14:paraId="0A209162" w14:textId="77777777" w:rsidR="00DE1A6A" w:rsidRPr="00E32917" w:rsidRDefault="00DE1A6A" w:rsidP="00DE1A6A">
      <w:pPr>
        <w:pStyle w:val="FootnoteText"/>
        <w:rPr>
          <w:sz w:val="18"/>
          <w:szCs w:val="18"/>
        </w:rPr>
      </w:pPr>
      <w:r w:rsidRPr="00E32917">
        <w:rPr>
          <w:rStyle w:val="FootnoteReference"/>
          <w:sz w:val="18"/>
          <w:szCs w:val="18"/>
        </w:rPr>
        <w:footnoteRef/>
      </w:r>
      <w:r w:rsidRPr="00E32917">
        <w:rPr>
          <w:sz w:val="18"/>
          <w:szCs w:val="18"/>
        </w:rPr>
        <w:t xml:space="preserve"> Refer</w:t>
      </w:r>
      <w:r w:rsidRPr="00E32917">
        <w:rPr>
          <w:spacing w:val="-2"/>
          <w:sz w:val="18"/>
          <w:szCs w:val="18"/>
        </w:rPr>
        <w:t xml:space="preserve"> </w:t>
      </w:r>
      <w:r w:rsidRPr="00E32917">
        <w:rPr>
          <w:sz w:val="18"/>
          <w:szCs w:val="18"/>
        </w:rPr>
        <w:t>to</w:t>
      </w:r>
      <w:r w:rsidRPr="00E32917">
        <w:rPr>
          <w:spacing w:val="-2"/>
          <w:sz w:val="18"/>
          <w:szCs w:val="18"/>
        </w:rPr>
        <w:t xml:space="preserve"> </w:t>
      </w:r>
      <w:r w:rsidRPr="00E32917">
        <w:rPr>
          <w:sz w:val="18"/>
          <w:szCs w:val="18"/>
        </w:rPr>
        <w:t>‘AusUDID_SPLCodeList.xls’</w:t>
      </w:r>
      <w:r w:rsidRPr="00E32917">
        <w:rPr>
          <w:spacing w:val="-5"/>
          <w:sz w:val="18"/>
          <w:szCs w:val="18"/>
        </w:rPr>
        <w:t xml:space="preserve"> </w:t>
      </w:r>
      <w:r w:rsidRPr="00E32917">
        <w:rPr>
          <w:sz w:val="18"/>
          <w:szCs w:val="18"/>
        </w:rPr>
        <w:t>file</w:t>
      </w:r>
      <w:r w:rsidRPr="00E32917">
        <w:rPr>
          <w:spacing w:val="-3"/>
          <w:sz w:val="18"/>
          <w:szCs w:val="18"/>
        </w:rPr>
        <w:t xml:space="preserve"> </w:t>
      </w:r>
      <w:r w:rsidRPr="00E32917">
        <w:rPr>
          <w:sz w:val="18"/>
          <w:szCs w:val="18"/>
        </w:rPr>
        <w:t>in</w:t>
      </w:r>
      <w:r w:rsidRPr="00E32917">
        <w:rPr>
          <w:spacing w:val="-4"/>
          <w:sz w:val="18"/>
          <w:szCs w:val="18"/>
        </w:rPr>
        <w:t xml:space="preserve"> </w:t>
      </w:r>
      <w:r w:rsidRPr="00E32917">
        <w:rPr>
          <w:sz w:val="18"/>
          <w:szCs w:val="18"/>
        </w:rPr>
        <w:t>the</w:t>
      </w:r>
      <w:r w:rsidRPr="00E32917">
        <w:rPr>
          <w:spacing w:val="-3"/>
          <w:sz w:val="18"/>
          <w:szCs w:val="18"/>
        </w:rPr>
        <w:t xml:space="preserve"> </w:t>
      </w:r>
      <w:r w:rsidRPr="00E32917">
        <w:rPr>
          <w:sz w:val="18"/>
          <w:szCs w:val="18"/>
        </w:rPr>
        <w:t>HL7</w:t>
      </w:r>
      <w:r w:rsidRPr="00E32917">
        <w:rPr>
          <w:spacing w:val="-2"/>
          <w:sz w:val="18"/>
          <w:szCs w:val="18"/>
        </w:rPr>
        <w:t xml:space="preserve"> </w:t>
      </w:r>
      <w:r w:rsidRPr="00E32917">
        <w:rPr>
          <w:sz w:val="18"/>
          <w:szCs w:val="18"/>
        </w:rPr>
        <w:t>SPL</w:t>
      </w:r>
      <w:r w:rsidRPr="00E32917">
        <w:rPr>
          <w:spacing w:val="-5"/>
          <w:sz w:val="18"/>
          <w:szCs w:val="18"/>
        </w:rPr>
        <w:t xml:space="preserve"> </w:t>
      </w:r>
      <w:r w:rsidRPr="00E32917">
        <w:rPr>
          <w:sz w:val="18"/>
          <w:szCs w:val="18"/>
        </w:rPr>
        <w:t>Implementation</w:t>
      </w:r>
      <w:r w:rsidRPr="00E32917">
        <w:rPr>
          <w:spacing w:val="-4"/>
          <w:sz w:val="18"/>
          <w:szCs w:val="18"/>
        </w:rPr>
        <w:t xml:space="preserve"> </w:t>
      </w:r>
      <w:r w:rsidRPr="00E32917">
        <w:rPr>
          <w:sz w:val="18"/>
          <w:szCs w:val="18"/>
        </w:rPr>
        <w:t>package</w:t>
      </w:r>
      <w:r w:rsidRPr="00E32917">
        <w:rPr>
          <w:spacing w:val="-3"/>
          <w:sz w:val="18"/>
          <w:szCs w:val="18"/>
        </w:rPr>
        <w:t xml:space="preserve"> </w:t>
      </w:r>
      <w:r w:rsidRPr="00E32917">
        <w:rPr>
          <w:sz w:val="18"/>
          <w:szCs w:val="18"/>
        </w:rPr>
        <w:t>of</w:t>
      </w:r>
      <w:r w:rsidRPr="00E32917">
        <w:rPr>
          <w:spacing w:val="-2"/>
          <w:sz w:val="18"/>
          <w:szCs w:val="18"/>
        </w:rPr>
        <w:t xml:space="preserve"> </w:t>
      </w:r>
      <w:r w:rsidRPr="00E32917">
        <w:rPr>
          <w:sz w:val="18"/>
          <w:szCs w:val="18"/>
        </w:rPr>
        <w:t>files</w:t>
      </w:r>
      <w:r w:rsidRPr="00E32917">
        <w:rPr>
          <w:spacing w:val="-2"/>
          <w:sz w:val="18"/>
          <w:szCs w:val="18"/>
        </w:rPr>
        <w:t xml:space="preserve"> </w:t>
      </w:r>
      <w:r w:rsidRPr="00E32917">
        <w:rPr>
          <w:sz w:val="18"/>
          <w:szCs w:val="18"/>
        </w:rPr>
        <w:t>for</w:t>
      </w:r>
      <w:r w:rsidRPr="00E32917">
        <w:rPr>
          <w:spacing w:val="-3"/>
          <w:sz w:val="18"/>
          <w:szCs w:val="18"/>
        </w:rPr>
        <w:t xml:space="preserve"> </w:t>
      </w:r>
      <w:r w:rsidRPr="00E32917">
        <w:rPr>
          <w:sz w:val="18"/>
          <w:szCs w:val="18"/>
        </w:rPr>
        <w:t>a</w:t>
      </w:r>
      <w:r w:rsidRPr="00E32917">
        <w:rPr>
          <w:spacing w:val="-3"/>
          <w:sz w:val="18"/>
          <w:szCs w:val="18"/>
        </w:rPr>
        <w:t xml:space="preserve"> </w:t>
      </w:r>
      <w:r w:rsidRPr="00E32917">
        <w:rPr>
          <w:sz w:val="18"/>
          <w:szCs w:val="18"/>
        </w:rPr>
        <w:t>list</w:t>
      </w:r>
      <w:r w:rsidRPr="00E32917">
        <w:rPr>
          <w:spacing w:val="-4"/>
          <w:sz w:val="18"/>
          <w:szCs w:val="18"/>
        </w:rPr>
        <w:t xml:space="preserve"> </w:t>
      </w:r>
      <w:r w:rsidRPr="00E32917">
        <w:rPr>
          <w:sz w:val="18"/>
          <w:szCs w:val="18"/>
        </w:rPr>
        <w:t>of</w:t>
      </w:r>
      <w:r w:rsidRPr="00E32917">
        <w:rPr>
          <w:spacing w:val="-5"/>
          <w:sz w:val="18"/>
          <w:szCs w:val="18"/>
        </w:rPr>
        <w:t xml:space="preserve"> </w:t>
      </w:r>
      <w:r w:rsidRPr="00E32917">
        <w:rPr>
          <w:sz w:val="18"/>
          <w:szCs w:val="18"/>
        </w:rPr>
        <w:t>accepted</w:t>
      </w:r>
      <w:r w:rsidRPr="00E32917">
        <w:rPr>
          <w:spacing w:val="-2"/>
          <w:sz w:val="18"/>
          <w:szCs w:val="18"/>
        </w:rPr>
        <w:t xml:space="preserve"> </w:t>
      </w:r>
      <w:r w:rsidRPr="00E32917">
        <w:rPr>
          <w:sz w:val="18"/>
          <w:szCs w:val="18"/>
        </w:rPr>
        <w:t xml:space="preserve">special </w:t>
      </w:r>
      <w:r w:rsidRPr="00E32917">
        <w:rPr>
          <w:spacing w:val="-2"/>
          <w:sz w:val="18"/>
          <w:szCs w:val="18"/>
        </w:rPr>
        <w:t>characters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3C1016" w14:textId="53EDBC6A" w:rsidR="005031D9" w:rsidRDefault="005031D9">
    <w:pPr>
      <w:pStyle w:val="Header"/>
    </w:pPr>
    <w:r>
      <w:rPr>
        <w:noProof/>
      </w:rPr>
      <mc:AlternateContent>
        <mc:Choice Requires="wps">
          <w:drawing>
            <wp:anchor distT="0" distB="0" distL="0" distR="0" simplePos="0" relativeHeight="251658244" behindDoc="0" locked="0" layoutInCell="1" allowOverlap="1" wp14:anchorId="62620BF1" wp14:editId="323DE2A3">
              <wp:simplePos x="635" y="635"/>
              <wp:positionH relativeFrom="page">
                <wp:align>center</wp:align>
              </wp:positionH>
              <wp:positionV relativeFrom="page">
                <wp:align>top</wp:align>
              </wp:positionV>
              <wp:extent cx="551815" cy="391160"/>
              <wp:effectExtent l="0" t="0" r="635" b="8890"/>
              <wp:wrapNone/>
              <wp:docPr id="2084342873" name="Text Box 2"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0446F713" w14:textId="31815012"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62620BF1" id="_x0000_t202" coordsize="21600,21600" o:spt="202" path="m,l,21600r21600,l21600,xe">
              <v:stroke joinstyle="miter"/>
              <v:path gradientshapeok="t" o:connecttype="rect"/>
            </v:shapetype>
            <v:shape id="Text Box 2" o:spid="_x0000_s1026" type="#_x0000_t202" alt="OFFICIAL" style="position:absolute;left:0;text-align:left;margin-left:0;margin-top:0;width:43.45pt;height:30.8pt;z-index:251658244;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" filled="f" stroked="f">
              <v:textbox style="mso-fit-shape-to-text:t" inset="0,15pt,0,0">
                <w:txbxContent>
                  <w:p w14:paraId="0446F713" w14:textId="31815012"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2C1777" w14:textId="3E63A0FA" w:rsidR="005F6958" w:rsidRDefault="005031D9" w:rsidP="00DD3815">
    <w:pPr>
      <w:pStyle w:val="Header"/>
      <w:tabs>
        <w:tab w:val="left" w:pos="8115"/>
      </w:tabs>
    </w:pPr>
    <w:r>
      <w:rPr>
        <w:noProof/>
      </w:rPr>
      <mc:AlternateContent>
        <mc:Choice Requires="wps">
          <w:drawing>
            <wp:anchor distT="0" distB="0" distL="0" distR="0" simplePos="0" relativeHeight="251658245" behindDoc="0" locked="0" layoutInCell="1" allowOverlap="1" wp14:anchorId="0F236E31" wp14:editId="5BD671F3">
              <wp:simplePos x="635" y="635"/>
              <wp:positionH relativeFrom="page">
                <wp:align>center</wp:align>
              </wp:positionH>
              <wp:positionV relativeFrom="page">
                <wp:align>top</wp:align>
              </wp:positionV>
              <wp:extent cx="551815" cy="391160"/>
              <wp:effectExtent l="0" t="0" r="635" b="8890"/>
              <wp:wrapNone/>
              <wp:docPr id="783256528" name="Text Box 3"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2C572036" w14:textId="257B847F"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0F236E31" id="_x0000_t202" coordsize="21600,21600" o:spt="202" path="m,l,21600r21600,l21600,xe">
              <v:stroke joinstyle="miter"/>
              <v:path gradientshapeok="t" o:connecttype="rect"/>
            </v:shapetype>
            <v:shape id="Text Box 3" o:spid="_x0000_s1027" type="#_x0000_t202" alt="OFFICIAL" style="position:absolute;left:0;text-align:left;margin-left:0;margin-top:0;width:43.45pt;height:30.8pt;z-index:251658245;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" filled="f" stroked="f">
              <v:textbox style="mso-fit-shape-to-text:t" inset="0,15pt,0,0">
                <w:txbxContent>
                  <w:p w14:paraId="2C572036" w14:textId="257B847F"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v:textbox>
              <w10:wrap anchorx="page" anchory="page"/>
            </v:shape>
          </w:pict>
        </mc:Fallback>
      </mc:AlternateContent>
    </w:r>
    <w:r w:rsidR="00DD3815">
      <w:t>Therapeutic Goods Administration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15F224" w14:textId="21A13403" w:rsidR="00537B47" w:rsidRDefault="005031D9" w:rsidP="005F6958">
    <w:r>
      <w:rPr>
        <w:noProof/>
      </w:rPr>
      <mc:AlternateContent>
        <mc:Choice Requires="wps">
          <w:drawing>
            <wp:anchor distT="0" distB="0" distL="0" distR="0" simplePos="0" relativeHeight="251658243" behindDoc="0" locked="0" layoutInCell="1" allowOverlap="1" wp14:anchorId="40552D42" wp14:editId="034D3832">
              <wp:simplePos x="914400" y="447675"/>
              <wp:positionH relativeFrom="page">
                <wp:align>center</wp:align>
              </wp:positionH>
              <wp:positionV relativeFrom="page">
                <wp:align>top</wp:align>
              </wp:positionV>
              <wp:extent cx="551815" cy="391160"/>
              <wp:effectExtent l="0" t="0" r="635" b="8890"/>
              <wp:wrapNone/>
              <wp:docPr id="512992235" name="Text Box 1"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009FC651" w14:textId="0C87C9ED"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40552D42" id="_x0000_t202" coordsize="21600,21600" o:spt="202" path="m,l,21600r21600,l21600,xe">
              <v:stroke joinstyle="miter"/>
              <v:path gradientshapeok="t" o:connecttype="rect"/>
            </v:shapetype>
            <v:shape id="Text Box 1" o:spid="_x0000_s1030" type="#_x0000_t202" alt="OFFICIAL" style="position:absolute;margin-left:0;margin-top:0;width:43.45pt;height:30.8pt;z-index:251658243;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" filled="f" stroked="f">
              <v:textbox style="mso-fit-shape-to-text:t" inset="0,15pt,0,0">
                <w:txbxContent>
                  <w:p w14:paraId="009FC651" w14:textId="0C87C9ED"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v:textbox>
              <w10:wrap anchorx="page" anchory="page"/>
            </v:shape>
          </w:pict>
        </mc:Fallback>
      </mc:AlternateContent>
    </w:r>
    <w:r w:rsidR="005F6958">
      <w:rPr>
        <w:noProof/>
      </w:rPr>
      <w:drawing>
        <wp:anchor distT="0" distB="0" distL="114300" distR="114300" simplePos="0" relativeHeight="251658241" behindDoc="1" locked="0" layoutInCell="1" allowOverlap="1" wp14:anchorId="5EFAEBB4" wp14:editId="07654AF9">
          <wp:simplePos x="0" y="0"/>
          <wp:positionH relativeFrom="column">
            <wp:posOffset>-228600</wp:posOffset>
          </wp:positionH>
          <wp:positionV relativeFrom="paragraph">
            <wp:posOffset>72390</wp:posOffset>
          </wp:positionV>
          <wp:extent cx="2245311" cy="521970"/>
          <wp:effectExtent l="0" t="0" r="3175" b="0"/>
          <wp:wrapNone/>
          <wp:docPr id="1"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2245311" cy="521970"/>
                  </a:xfrm>
                  <a:prstGeom prst="rect">
                    <a:avLst/>
                  </a:prstGeom>
                </pic:spPr>
              </pic:pic>
            </a:graphicData>
          </a:graphic>
          <wp14:sizeRelH relativeFrom="margin">
            <wp14:pctWidth>0</wp14:pctWidth>
          </wp14:sizeRelH>
          <wp14:sizeRelV relativeFrom="margin">
            <wp14:pctHeight>0</wp14:pctHeight>
          </wp14:sizeRelV>
        </wp:anchor>
      </w:drawing>
    </w:r>
    <w:r w:rsidR="005F6958">
      <w:rPr>
        <w:noProof/>
      </w:rPr>
      <w:drawing>
        <wp:anchor distT="0" distB="0" distL="114300" distR="114300" simplePos="0" relativeHeight="251658240" behindDoc="1" locked="0" layoutInCell="1" allowOverlap="1" wp14:anchorId="0DDBBF82" wp14:editId="53F9F6DE">
          <wp:simplePos x="0" y="0"/>
          <wp:positionH relativeFrom="page">
            <wp:align>right</wp:align>
          </wp:positionH>
          <wp:positionV relativeFrom="paragraph">
            <wp:posOffset>3122930</wp:posOffset>
          </wp:positionV>
          <wp:extent cx="7553325" cy="4260356"/>
          <wp:effectExtent l="0" t="0" r="0" b="6985"/>
          <wp:wrapNone/>
          <wp:docPr id="3"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553325" cy="4260356"/>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091486" w14:textId="74FA876A" w:rsidR="005031D9" w:rsidRDefault="005031D9">
    <w:pPr>
      <w:pStyle w:val="Header"/>
    </w:pPr>
    <w:r>
      <w:rPr>
        <w:noProof/>
      </w:rPr>
      <mc:AlternateContent>
        <mc:Choice Requires="wps">
          <w:drawing>
            <wp:anchor distT="0" distB="0" distL="0" distR="0" simplePos="0" relativeHeight="251658247" behindDoc="0" locked="0" layoutInCell="1" allowOverlap="1" wp14:anchorId="4A29EE3C" wp14:editId="7023979D">
              <wp:simplePos x="635" y="635"/>
              <wp:positionH relativeFrom="page">
                <wp:align>center</wp:align>
              </wp:positionH>
              <wp:positionV relativeFrom="page">
                <wp:align>top</wp:align>
              </wp:positionV>
              <wp:extent cx="551815" cy="391160"/>
              <wp:effectExtent l="0" t="0" r="635" b="8890"/>
              <wp:wrapNone/>
              <wp:docPr id="728554860" name="Text Box 5"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735A155A" w14:textId="61F21E58"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4A29EE3C" id="_x0000_t202" coordsize="21600,21600" o:spt="202" path="m,l,21600r21600,l21600,xe">
              <v:stroke joinstyle="miter"/>
              <v:path gradientshapeok="t" o:connecttype="rect"/>
            </v:shapetype>
            <v:shape id="Text Box 5" o:spid="_x0000_s1032" type="#_x0000_t202" alt="OFFICIAL" style="position:absolute;left:0;text-align:left;margin-left:0;margin-top:0;width:43.45pt;height:30.8pt;z-index:251658247;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" filled="f" stroked="f">
              <v:textbox style="mso-fit-shape-to-text:t" inset="0,15pt,0,0">
                <w:txbxContent>
                  <w:p w14:paraId="735A155A" w14:textId="61F21E58"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031BAC" w14:textId="1B939A0E" w:rsidR="005031D9" w:rsidRDefault="005031D9">
    <w:pPr>
      <w:pStyle w:val="Header"/>
    </w:pPr>
    <w:r>
      <w:rPr>
        <w:noProof/>
      </w:rPr>
      <mc:AlternateContent>
        <mc:Choice Requires="wps">
          <w:drawing>
            <wp:anchor distT="0" distB="0" distL="0" distR="0" simplePos="0" relativeHeight="251658248" behindDoc="0" locked="0" layoutInCell="1" allowOverlap="1" wp14:anchorId="0889DB6A" wp14:editId="26BDFF44">
              <wp:simplePos x="635" y="635"/>
              <wp:positionH relativeFrom="page">
                <wp:align>center</wp:align>
              </wp:positionH>
              <wp:positionV relativeFrom="page">
                <wp:align>top</wp:align>
              </wp:positionV>
              <wp:extent cx="551815" cy="391160"/>
              <wp:effectExtent l="0" t="0" r="635" b="8890"/>
              <wp:wrapNone/>
              <wp:docPr id="426110712" name="Text Box 6"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6433127A" w14:textId="1658B754"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0889DB6A" id="_x0000_t202" coordsize="21600,21600" o:spt="202" path="m,l,21600r21600,l21600,xe">
              <v:stroke joinstyle="miter"/>
              <v:path gradientshapeok="t" o:connecttype="rect"/>
            </v:shapetype>
            <v:shape id="Text Box 6" o:spid="_x0000_s1033" type="#_x0000_t202" alt="OFFICIAL" style="position:absolute;left:0;text-align:left;margin-left:0;margin-top:0;width:43.45pt;height:30.8pt;z-index:251658248;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" filled="f" stroked="f">
              <v:textbox style="mso-fit-shape-to-text:t" inset="0,15pt,0,0">
                <w:txbxContent>
                  <w:p w14:paraId="6433127A" w14:textId="1658B754"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ECC98B" w14:textId="0961ABFC" w:rsidR="00B528AB" w:rsidRDefault="005031D9" w:rsidP="005F6958">
    <w:r>
      <w:rPr>
        <w:noProof/>
      </w:rPr>
      <mc:AlternateContent>
        <mc:Choice Requires="wps">
          <w:drawing>
            <wp:anchor distT="0" distB="0" distL="0" distR="0" simplePos="0" relativeHeight="251658246" behindDoc="0" locked="0" layoutInCell="1" allowOverlap="1" wp14:anchorId="030FA490" wp14:editId="0E4C51AB">
              <wp:simplePos x="635" y="635"/>
              <wp:positionH relativeFrom="page">
                <wp:align>center</wp:align>
              </wp:positionH>
              <wp:positionV relativeFrom="page">
                <wp:align>top</wp:align>
              </wp:positionV>
              <wp:extent cx="551815" cy="391160"/>
              <wp:effectExtent l="0" t="0" r="635" b="8890"/>
              <wp:wrapNone/>
              <wp:docPr id="1243841655" name="Text Box 4"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0176B80D" w14:textId="427F8577"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030FA490" id="_x0000_t202" coordsize="21600,21600" o:spt="202" path="m,l,21600r21600,l21600,xe">
              <v:stroke joinstyle="miter"/>
              <v:path gradientshapeok="t" o:connecttype="rect"/>
            </v:shapetype>
            <v:shape id="Text Box 4" o:spid="_x0000_s1036" type="#_x0000_t202" alt="OFFICIAL" style="position:absolute;margin-left:0;margin-top:0;width:43.45pt;height:30.8pt;z-index:251658246;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" filled="f" stroked="f">
              <v:textbox style="mso-fit-shape-to-text:t" inset="0,15pt,0,0">
                <w:txbxContent>
                  <w:p w14:paraId="0176B80D" w14:textId="427F8577" w:rsidR="005031D9" w:rsidRPr="005031D9" w:rsidRDefault="005031D9" w:rsidP="005031D9">
                    <w:pPr>
                      <w:spacing w:after="0"/>
                      <w:rPr>
                        <w:rFonts w:ascii="Calibri" w:eastAsia="Calibri" w:hAnsi="Calibri" w:cs="Calibri"/>
                        <w:noProof/>
                        <w:color w:val="FF0000"/>
                        <w:sz w:val="24"/>
                        <w:szCs w:val="24"/>
                      </w:rPr>
                    </w:pPr>
                    <w:r w:rsidRPr="005031D9">
                      <w:rPr>
                        <w:rFonts w:ascii="Calibri" w:eastAsia="Calibri" w:hAnsi="Calibri" w:cs="Calibri"/>
                        <w:noProof/>
                        <w:color w:val="FF0000"/>
                        <w:sz w:val="24"/>
                        <w:szCs w:val="24"/>
                      </w:rPr>
                      <w:t>OFFICIAL</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C3CCF34E"/>
    <w:styleLink w:val="ListBullets"/>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7C4C63"/>
    <w:multiLevelType w:val="hybridMultilevel"/>
    <w:tmpl w:val="488228AC"/>
    <w:lvl w:ilvl="0" w:tplc="922299A2">
      <w:numFmt w:val="bullet"/>
      <w:lvlText w:val=""/>
      <w:lvlJc w:val="left"/>
      <w:pPr>
        <w:ind w:left="465" w:hanging="360"/>
      </w:pPr>
      <w:rPr>
        <w:rFonts w:ascii="Symbol" w:eastAsia="Symbol" w:hAnsi="Symbol" w:cs="Symbol" w:hint="default"/>
        <w:b w:val="0"/>
        <w:bCs w:val="0"/>
        <w:i w:val="0"/>
        <w:iCs w:val="0"/>
        <w:spacing w:val="0"/>
        <w:w w:val="100"/>
        <w:sz w:val="24"/>
        <w:szCs w:val="24"/>
        <w:lang w:val="en-US" w:eastAsia="en-US" w:bidi="ar-SA"/>
      </w:rPr>
    </w:lvl>
    <w:lvl w:ilvl="1" w:tplc="437C705E">
      <w:numFmt w:val="bullet"/>
      <w:lvlText w:val="•"/>
      <w:lvlJc w:val="left"/>
      <w:pPr>
        <w:ind w:left="1277" w:hanging="360"/>
      </w:pPr>
      <w:rPr>
        <w:rFonts w:hint="default"/>
        <w:lang w:val="en-US" w:eastAsia="en-US" w:bidi="ar-SA"/>
      </w:rPr>
    </w:lvl>
    <w:lvl w:ilvl="2" w:tplc="55D8D042">
      <w:numFmt w:val="bullet"/>
      <w:lvlText w:val="•"/>
      <w:lvlJc w:val="left"/>
      <w:pPr>
        <w:ind w:left="2094" w:hanging="360"/>
      </w:pPr>
      <w:rPr>
        <w:rFonts w:hint="default"/>
        <w:lang w:val="en-US" w:eastAsia="en-US" w:bidi="ar-SA"/>
      </w:rPr>
    </w:lvl>
    <w:lvl w:ilvl="3" w:tplc="2F10C372">
      <w:numFmt w:val="bullet"/>
      <w:lvlText w:val="•"/>
      <w:lvlJc w:val="left"/>
      <w:pPr>
        <w:ind w:left="2911" w:hanging="360"/>
      </w:pPr>
      <w:rPr>
        <w:rFonts w:hint="default"/>
        <w:lang w:val="en-US" w:eastAsia="en-US" w:bidi="ar-SA"/>
      </w:rPr>
    </w:lvl>
    <w:lvl w:ilvl="4" w:tplc="664E3B2E">
      <w:numFmt w:val="bullet"/>
      <w:lvlText w:val="•"/>
      <w:lvlJc w:val="left"/>
      <w:pPr>
        <w:ind w:left="3728" w:hanging="360"/>
      </w:pPr>
      <w:rPr>
        <w:rFonts w:hint="default"/>
        <w:lang w:val="en-US" w:eastAsia="en-US" w:bidi="ar-SA"/>
      </w:rPr>
    </w:lvl>
    <w:lvl w:ilvl="5" w:tplc="D18A4CE0">
      <w:numFmt w:val="bullet"/>
      <w:lvlText w:val="•"/>
      <w:lvlJc w:val="left"/>
      <w:pPr>
        <w:ind w:left="4546" w:hanging="360"/>
      </w:pPr>
      <w:rPr>
        <w:rFonts w:hint="default"/>
        <w:lang w:val="en-US" w:eastAsia="en-US" w:bidi="ar-SA"/>
      </w:rPr>
    </w:lvl>
    <w:lvl w:ilvl="6" w:tplc="910041FC">
      <w:numFmt w:val="bullet"/>
      <w:lvlText w:val="•"/>
      <w:lvlJc w:val="left"/>
      <w:pPr>
        <w:ind w:left="5363" w:hanging="360"/>
      </w:pPr>
      <w:rPr>
        <w:rFonts w:hint="default"/>
        <w:lang w:val="en-US" w:eastAsia="en-US" w:bidi="ar-SA"/>
      </w:rPr>
    </w:lvl>
    <w:lvl w:ilvl="7" w:tplc="E1B80934">
      <w:numFmt w:val="bullet"/>
      <w:lvlText w:val="•"/>
      <w:lvlJc w:val="left"/>
      <w:pPr>
        <w:ind w:left="6180" w:hanging="360"/>
      </w:pPr>
      <w:rPr>
        <w:rFonts w:hint="default"/>
        <w:lang w:val="en-US" w:eastAsia="en-US" w:bidi="ar-SA"/>
      </w:rPr>
    </w:lvl>
    <w:lvl w:ilvl="8" w:tplc="550AC304">
      <w:numFmt w:val="bullet"/>
      <w:lvlText w:val="•"/>
      <w:lvlJc w:val="left"/>
      <w:pPr>
        <w:ind w:left="6997" w:hanging="360"/>
      </w:pPr>
      <w:rPr>
        <w:rFonts w:hint="default"/>
        <w:lang w:val="en-US" w:eastAsia="en-US" w:bidi="ar-SA"/>
      </w:rPr>
    </w:lvl>
  </w:abstractNum>
  <w:abstractNum w:abstractNumId="2" w15:restartNumberingAfterBreak="0">
    <w:nsid w:val="00C5339D"/>
    <w:multiLevelType w:val="hybridMultilevel"/>
    <w:tmpl w:val="7F264AB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 w15:restartNumberingAfterBreak="0">
    <w:nsid w:val="011F3177"/>
    <w:multiLevelType w:val="hybridMultilevel"/>
    <w:tmpl w:val="9E500FC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 w15:restartNumberingAfterBreak="0">
    <w:nsid w:val="0174675E"/>
    <w:multiLevelType w:val="hybridMultilevel"/>
    <w:tmpl w:val="96CA694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15:restartNumberingAfterBreak="0">
    <w:nsid w:val="03AF7A3E"/>
    <w:multiLevelType w:val="hybridMultilevel"/>
    <w:tmpl w:val="B9A81880"/>
    <w:lvl w:ilvl="0" w:tplc="7444C0B6">
      <w:start w:val="1"/>
      <w:numFmt w:val="lowerLetter"/>
      <w:pStyle w:val="Legislation-list"/>
      <w:lvlText w:val="(%1)"/>
      <w:lvlJc w:val="left"/>
      <w:pPr>
        <w:ind w:left="720" w:hanging="360"/>
      </w:pPr>
      <w:rPr>
        <w:rFonts w:ascii="Arial" w:hAnsi="Arial"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04BC4D7C"/>
    <w:multiLevelType w:val="hybridMultilevel"/>
    <w:tmpl w:val="8B361C0A"/>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 w15:restartNumberingAfterBreak="0">
    <w:nsid w:val="05C61CBF"/>
    <w:multiLevelType w:val="hybridMultilevel"/>
    <w:tmpl w:val="28A244F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15:restartNumberingAfterBreak="0">
    <w:nsid w:val="060633CD"/>
    <w:multiLevelType w:val="hybridMultilevel"/>
    <w:tmpl w:val="F248592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 w15:restartNumberingAfterBreak="0">
    <w:nsid w:val="061573A0"/>
    <w:multiLevelType w:val="hybridMultilevel"/>
    <w:tmpl w:val="264EFE6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15:restartNumberingAfterBreak="0">
    <w:nsid w:val="06192DAE"/>
    <w:multiLevelType w:val="hybridMultilevel"/>
    <w:tmpl w:val="621E811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 w15:restartNumberingAfterBreak="0">
    <w:nsid w:val="0627262C"/>
    <w:multiLevelType w:val="hybridMultilevel"/>
    <w:tmpl w:val="57D04924"/>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15:restartNumberingAfterBreak="0">
    <w:nsid w:val="08304A00"/>
    <w:multiLevelType w:val="hybridMultilevel"/>
    <w:tmpl w:val="64F0A9D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15:restartNumberingAfterBreak="0">
    <w:nsid w:val="0B112D72"/>
    <w:multiLevelType w:val="hybridMultilevel"/>
    <w:tmpl w:val="6A0495C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 w15:restartNumberingAfterBreak="0">
    <w:nsid w:val="0D576A2B"/>
    <w:multiLevelType w:val="hybridMultilevel"/>
    <w:tmpl w:val="79CA9A4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5" w15:restartNumberingAfterBreak="0">
    <w:nsid w:val="0E520837"/>
    <w:multiLevelType w:val="hybridMultilevel"/>
    <w:tmpl w:val="AE4C176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6" w15:restartNumberingAfterBreak="0">
    <w:nsid w:val="0FC779E1"/>
    <w:multiLevelType w:val="hybridMultilevel"/>
    <w:tmpl w:val="FC76071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10053F11"/>
    <w:multiLevelType w:val="multilevel"/>
    <w:tmpl w:val="E58A81F0"/>
    <w:lvl w:ilvl="0">
      <w:start w:val="1"/>
      <w:numFmt w:val="decimal"/>
      <w:pStyle w:val="Numberbullet"/>
      <w:lvlText w:val="%1."/>
      <w:lvlJc w:val="left"/>
      <w:pPr>
        <w:ind w:left="360" w:hanging="360"/>
      </w:pPr>
      <w:rPr>
        <w:rFonts w:ascii="Arial" w:hAnsi="Arial" w:hint="default"/>
      </w:rPr>
    </w:lvl>
    <w:lvl w:ilvl="1">
      <w:start w:val="1"/>
      <w:numFmt w:val="lowerLetter"/>
      <w:pStyle w:val="Numberbullet2"/>
      <w:lvlText w:val="%2."/>
      <w:lvlJc w:val="left"/>
      <w:pPr>
        <w:ind w:left="851" w:hanging="426"/>
      </w:pPr>
      <w:rPr>
        <w:rFonts w:hint="default"/>
      </w:rPr>
    </w:lvl>
    <w:lvl w:ilvl="2">
      <w:start w:val="1"/>
      <w:numFmt w:val="lowerRoman"/>
      <w:lvlText w:val="%3."/>
      <w:lvlJc w:val="left"/>
      <w:pPr>
        <w:ind w:left="1276" w:hanging="425"/>
      </w:pPr>
      <w:rPr>
        <w:rFonts w:hint="default"/>
      </w:rPr>
    </w:lvl>
    <w:lvl w:ilvl="3">
      <w:start w:val="1"/>
      <w:numFmt w:val="none"/>
      <w:lvlText w:val=""/>
      <w:lvlJc w:val="left"/>
      <w:pPr>
        <w:ind w:left="1276" w:hanging="425"/>
      </w:pPr>
      <w:rPr>
        <w:rFonts w:hint="default"/>
      </w:rPr>
    </w:lvl>
    <w:lvl w:ilvl="4">
      <w:start w:val="1"/>
      <w:numFmt w:val="none"/>
      <w:lvlText w:val=""/>
      <w:lvlJc w:val="left"/>
      <w:pPr>
        <w:ind w:left="1276" w:hanging="425"/>
      </w:pPr>
      <w:rPr>
        <w:rFonts w:hint="default"/>
      </w:rPr>
    </w:lvl>
    <w:lvl w:ilvl="5">
      <w:start w:val="1"/>
      <w:numFmt w:val="none"/>
      <w:lvlText w:val=""/>
      <w:lvlJc w:val="left"/>
      <w:pPr>
        <w:ind w:left="1276" w:hanging="425"/>
      </w:pPr>
      <w:rPr>
        <w:rFonts w:hint="default"/>
      </w:rPr>
    </w:lvl>
    <w:lvl w:ilvl="6">
      <w:start w:val="1"/>
      <w:numFmt w:val="none"/>
      <w:lvlText w:val="%7"/>
      <w:lvlJc w:val="left"/>
      <w:pPr>
        <w:ind w:left="1276" w:hanging="425"/>
      </w:pPr>
      <w:rPr>
        <w:rFonts w:hint="default"/>
      </w:rPr>
    </w:lvl>
    <w:lvl w:ilvl="7">
      <w:start w:val="1"/>
      <w:numFmt w:val="none"/>
      <w:lvlText w:val=""/>
      <w:lvlJc w:val="left"/>
      <w:pPr>
        <w:ind w:left="1276" w:hanging="425"/>
      </w:pPr>
      <w:rPr>
        <w:rFonts w:hint="default"/>
      </w:rPr>
    </w:lvl>
    <w:lvl w:ilvl="8">
      <w:start w:val="1"/>
      <w:numFmt w:val="none"/>
      <w:lvlText w:val=""/>
      <w:lvlJc w:val="left"/>
      <w:pPr>
        <w:ind w:left="1276" w:hanging="425"/>
      </w:pPr>
      <w:rPr>
        <w:rFonts w:hint="default"/>
      </w:rPr>
    </w:lvl>
  </w:abstractNum>
  <w:abstractNum w:abstractNumId="18" w15:restartNumberingAfterBreak="0">
    <w:nsid w:val="127718FC"/>
    <w:multiLevelType w:val="hybridMultilevel"/>
    <w:tmpl w:val="6668008E"/>
    <w:lvl w:ilvl="0" w:tplc="645A50BE">
      <w:numFmt w:val="bullet"/>
      <w:lvlText w:val=""/>
      <w:lvlJc w:val="left"/>
      <w:pPr>
        <w:ind w:left="465" w:hanging="360"/>
      </w:pPr>
      <w:rPr>
        <w:rFonts w:ascii="Symbol" w:eastAsia="Symbol" w:hAnsi="Symbol" w:cs="Symbol" w:hint="default"/>
        <w:b w:val="0"/>
        <w:bCs w:val="0"/>
        <w:i w:val="0"/>
        <w:iCs w:val="0"/>
        <w:spacing w:val="0"/>
        <w:w w:val="100"/>
        <w:sz w:val="24"/>
        <w:szCs w:val="24"/>
        <w:lang w:val="en-US" w:eastAsia="en-US" w:bidi="ar-SA"/>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13473E5A"/>
    <w:multiLevelType w:val="hybridMultilevel"/>
    <w:tmpl w:val="A9D61ED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0" w15:restartNumberingAfterBreak="0">
    <w:nsid w:val="13DF094E"/>
    <w:multiLevelType w:val="hybridMultilevel"/>
    <w:tmpl w:val="61080B2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 w15:restartNumberingAfterBreak="0">
    <w:nsid w:val="15051D49"/>
    <w:multiLevelType w:val="hybridMultilevel"/>
    <w:tmpl w:val="78944D4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2" w15:restartNumberingAfterBreak="0">
    <w:nsid w:val="163F187C"/>
    <w:multiLevelType w:val="hybridMultilevel"/>
    <w:tmpl w:val="20409048"/>
    <w:lvl w:ilvl="0" w:tplc="669A989C">
      <w:start w:val="4"/>
      <w:numFmt w:val="bullet"/>
      <w:pStyle w:val="ListBullet3"/>
      <w:lvlText w:val="▪"/>
      <w:lvlJc w:val="left"/>
      <w:pPr>
        <w:ind w:left="1571" w:hanging="360"/>
      </w:pPr>
      <w:rPr>
        <w:rFonts w:ascii="Arial" w:eastAsia="Cambria" w:hAnsi="Arial" w:hint="default"/>
      </w:rPr>
    </w:lvl>
    <w:lvl w:ilvl="1" w:tplc="0C090003" w:tentative="1">
      <w:start w:val="1"/>
      <w:numFmt w:val="bullet"/>
      <w:lvlText w:val="o"/>
      <w:lvlJc w:val="left"/>
      <w:pPr>
        <w:ind w:left="2291" w:hanging="360"/>
      </w:pPr>
      <w:rPr>
        <w:rFonts w:ascii="Courier New" w:hAnsi="Courier New" w:cs="Courier New" w:hint="default"/>
      </w:rPr>
    </w:lvl>
    <w:lvl w:ilvl="2" w:tplc="0C090005" w:tentative="1">
      <w:start w:val="1"/>
      <w:numFmt w:val="bullet"/>
      <w:lvlText w:val=""/>
      <w:lvlJc w:val="left"/>
      <w:pPr>
        <w:ind w:left="3011" w:hanging="360"/>
      </w:pPr>
      <w:rPr>
        <w:rFonts w:ascii="Wingdings" w:hAnsi="Wingdings" w:hint="default"/>
      </w:rPr>
    </w:lvl>
    <w:lvl w:ilvl="3" w:tplc="0C090001" w:tentative="1">
      <w:start w:val="1"/>
      <w:numFmt w:val="bullet"/>
      <w:lvlText w:val=""/>
      <w:lvlJc w:val="left"/>
      <w:pPr>
        <w:ind w:left="3731" w:hanging="360"/>
      </w:pPr>
      <w:rPr>
        <w:rFonts w:ascii="Symbol" w:hAnsi="Symbol" w:hint="default"/>
      </w:rPr>
    </w:lvl>
    <w:lvl w:ilvl="4" w:tplc="0C090003" w:tentative="1">
      <w:start w:val="1"/>
      <w:numFmt w:val="bullet"/>
      <w:lvlText w:val="o"/>
      <w:lvlJc w:val="left"/>
      <w:pPr>
        <w:ind w:left="4451" w:hanging="360"/>
      </w:pPr>
      <w:rPr>
        <w:rFonts w:ascii="Courier New" w:hAnsi="Courier New" w:cs="Courier New" w:hint="default"/>
      </w:rPr>
    </w:lvl>
    <w:lvl w:ilvl="5" w:tplc="0C090005" w:tentative="1">
      <w:start w:val="1"/>
      <w:numFmt w:val="bullet"/>
      <w:lvlText w:val=""/>
      <w:lvlJc w:val="left"/>
      <w:pPr>
        <w:ind w:left="5171" w:hanging="360"/>
      </w:pPr>
      <w:rPr>
        <w:rFonts w:ascii="Wingdings" w:hAnsi="Wingdings" w:hint="default"/>
      </w:rPr>
    </w:lvl>
    <w:lvl w:ilvl="6" w:tplc="0C090001" w:tentative="1">
      <w:start w:val="1"/>
      <w:numFmt w:val="bullet"/>
      <w:lvlText w:val=""/>
      <w:lvlJc w:val="left"/>
      <w:pPr>
        <w:ind w:left="5891" w:hanging="360"/>
      </w:pPr>
      <w:rPr>
        <w:rFonts w:ascii="Symbol" w:hAnsi="Symbol" w:hint="default"/>
      </w:rPr>
    </w:lvl>
    <w:lvl w:ilvl="7" w:tplc="0C090003" w:tentative="1">
      <w:start w:val="1"/>
      <w:numFmt w:val="bullet"/>
      <w:lvlText w:val="o"/>
      <w:lvlJc w:val="left"/>
      <w:pPr>
        <w:ind w:left="6611" w:hanging="360"/>
      </w:pPr>
      <w:rPr>
        <w:rFonts w:ascii="Courier New" w:hAnsi="Courier New" w:cs="Courier New" w:hint="default"/>
      </w:rPr>
    </w:lvl>
    <w:lvl w:ilvl="8" w:tplc="0C090005" w:tentative="1">
      <w:start w:val="1"/>
      <w:numFmt w:val="bullet"/>
      <w:lvlText w:val=""/>
      <w:lvlJc w:val="left"/>
      <w:pPr>
        <w:ind w:left="7331" w:hanging="360"/>
      </w:pPr>
      <w:rPr>
        <w:rFonts w:ascii="Wingdings" w:hAnsi="Wingdings" w:hint="default"/>
      </w:rPr>
    </w:lvl>
  </w:abstractNum>
  <w:abstractNum w:abstractNumId="23" w15:restartNumberingAfterBreak="0">
    <w:nsid w:val="168C3C4D"/>
    <w:multiLevelType w:val="hybridMultilevel"/>
    <w:tmpl w:val="AF5AAC0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4" w15:restartNumberingAfterBreak="0">
    <w:nsid w:val="168F13E9"/>
    <w:multiLevelType w:val="multilevel"/>
    <w:tmpl w:val="BEB8235C"/>
    <w:styleLink w:val="NumberBullet0"/>
    <w:lvl w:ilvl="0">
      <w:start w:val="4"/>
      <w:numFmt w:val="bullet"/>
      <w:lvlText w:val="•"/>
      <w:lvlJc w:val="left"/>
      <w:pPr>
        <w:ind w:left="360" w:hanging="360"/>
      </w:pPr>
      <w:rPr>
        <w:rFonts w:ascii="Cambria" w:eastAsia="Cambria" w:hAnsi="Cambria" w:hint="default"/>
      </w:rPr>
    </w:lvl>
    <w:lvl w:ilvl="1">
      <w:start w:val="1"/>
      <w:numFmt w:val="bullet"/>
      <w:pStyle w:val="ListBullet2"/>
      <w:lvlText w:val="–"/>
      <w:lvlJc w:val="left"/>
      <w:pPr>
        <w:ind w:left="720" w:hanging="360"/>
      </w:pPr>
      <w:rPr>
        <w:rFonts w:ascii="Arial" w:hAnsi="Arial" w:hint="default"/>
      </w:rPr>
    </w:lvl>
    <w:lvl w:ilvl="2">
      <w:start w:val="1"/>
      <w:numFmt w:val="bullet"/>
      <w:lvlText w:val=""/>
      <w:lvlJc w:val="left"/>
      <w:pPr>
        <w:ind w:left="1080" w:hanging="360"/>
      </w:pPr>
      <w:rPr>
        <w:rFonts w:ascii="Wingdings" w:hAnsi="Wingdings" w:hint="default"/>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25" w15:restartNumberingAfterBreak="0">
    <w:nsid w:val="18A34EB9"/>
    <w:multiLevelType w:val="hybridMultilevel"/>
    <w:tmpl w:val="A6DA874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6" w15:restartNumberingAfterBreak="0">
    <w:nsid w:val="18E25B67"/>
    <w:multiLevelType w:val="hybridMultilevel"/>
    <w:tmpl w:val="B14C65AA"/>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7" w15:restartNumberingAfterBreak="0">
    <w:nsid w:val="1AA309AA"/>
    <w:multiLevelType w:val="hybridMultilevel"/>
    <w:tmpl w:val="EACE9D04"/>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 w15:restartNumberingAfterBreak="0">
    <w:nsid w:val="1AC237B9"/>
    <w:multiLevelType w:val="hybridMultilevel"/>
    <w:tmpl w:val="FE689E2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9" w15:restartNumberingAfterBreak="0">
    <w:nsid w:val="1B320ACD"/>
    <w:multiLevelType w:val="hybridMultilevel"/>
    <w:tmpl w:val="3A3468E2"/>
    <w:lvl w:ilvl="0" w:tplc="175C8F6C">
      <w:numFmt w:val="bullet"/>
      <w:lvlText w:val=""/>
      <w:lvlJc w:val="left"/>
      <w:pPr>
        <w:ind w:left="465" w:hanging="360"/>
      </w:pPr>
      <w:rPr>
        <w:rFonts w:ascii="Symbol" w:eastAsia="Symbol" w:hAnsi="Symbol" w:cs="Symbol" w:hint="default"/>
        <w:b w:val="0"/>
        <w:bCs w:val="0"/>
        <w:i w:val="0"/>
        <w:iCs w:val="0"/>
        <w:spacing w:val="0"/>
        <w:w w:val="100"/>
        <w:sz w:val="24"/>
        <w:szCs w:val="24"/>
        <w:lang w:val="en-US" w:eastAsia="en-US" w:bidi="ar-SA"/>
      </w:rPr>
    </w:lvl>
    <w:lvl w:ilvl="1" w:tplc="9692F4EA">
      <w:numFmt w:val="bullet"/>
      <w:lvlText w:val="•"/>
      <w:lvlJc w:val="left"/>
      <w:pPr>
        <w:ind w:left="1277" w:hanging="360"/>
      </w:pPr>
      <w:rPr>
        <w:rFonts w:hint="default"/>
        <w:lang w:val="en-US" w:eastAsia="en-US" w:bidi="ar-SA"/>
      </w:rPr>
    </w:lvl>
    <w:lvl w:ilvl="2" w:tplc="626055C0">
      <w:numFmt w:val="bullet"/>
      <w:lvlText w:val="•"/>
      <w:lvlJc w:val="left"/>
      <w:pPr>
        <w:ind w:left="2094" w:hanging="360"/>
      </w:pPr>
      <w:rPr>
        <w:rFonts w:hint="default"/>
        <w:lang w:val="en-US" w:eastAsia="en-US" w:bidi="ar-SA"/>
      </w:rPr>
    </w:lvl>
    <w:lvl w:ilvl="3" w:tplc="22CA0628">
      <w:numFmt w:val="bullet"/>
      <w:lvlText w:val="•"/>
      <w:lvlJc w:val="left"/>
      <w:pPr>
        <w:ind w:left="2911" w:hanging="360"/>
      </w:pPr>
      <w:rPr>
        <w:rFonts w:hint="default"/>
        <w:lang w:val="en-US" w:eastAsia="en-US" w:bidi="ar-SA"/>
      </w:rPr>
    </w:lvl>
    <w:lvl w:ilvl="4" w:tplc="652600E2">
      <w:numFmt w:val="bullet"/>
      <w:lvlText w:val="•"/>
      <w:lvlJc w:val="left"/>
      <w:pPr>
        <w:ind w:left="3728" w:hanging="360"/>
      </w:pPr>
      <w:rPr>
        <w:rFonts w:hint="default"/>
        <w:lang w:val="en-US" w:eastAsia="en-US" w:bidi="ar-SA"/>
      </w:rPr>
    </w:lvl>
    <w:lvl w:ilvl="5" w:tplc="57966B72">
      <w:numFmt w:val="bullet"/>
      <w:lvlText w:val="•"/>
      <w:lvlJc w:val="left"/>
      <w:pPr>
        <w:ind w:left="4546" w:hanging="360"/>
      </w:pPr>
      <w:rPr>
        <w:rFonts w:hint="default"/>
        <w:lang w:val="en-US" w:eastAsia="en-US" w:bidi="ar-SA"/>
      </w:rPr>
    </w:lvl>
    <w:lvl w:ilvl="6" w:tplc="72602BE4">
      <w:numFmt w:val="bullet"/>
      <w:lvlText w:val="•"/>
      <w:lvlJc w:val="left"/>
      <w:pPr>
        <w:ind w:left="5363" w:hanging="360"/>
      </w:pPr>
      <w:rPr>
        <w:rFonts w:hint="default"/>
        <w:lang w:val="en-US" w:eastAsia="en-US" w:bidi="ar-SA"/>
      </w:rPr>
    </w:lvl>
    <w:lvl w:ilvl="7" w:tplc="3D509B08">
      <w:numFmt w:val="bullet"/>
      <w:lvlText w:val="•"/>
      <w:lvlJc w:val="left"/>
      <w:pPr>
        <w:ind w:left="6180" w:hanging="360"/>
      </w:pPr>
      <w:rPr>
        <w:rFonts w:hint="default"/>
        <w:lang w:val="en-US" w:eastAsia="en-US" w:bidi="ar-SA"/>
      </w:rPr>
    </w:lvl>
    <w:lvl w:ilvl="8" w:tplc="F5A2F256">
      <w:numFmt w:val="bullet"/>
      <w:lvlText w:val="•"/>
      <w:lvlJc w:val="left"/>
      <w:pPr>
        <w:ind w:left="6997" w:hanging="360"/>
      </w:pPr>
      <w:rPr>
        <w:rFonts w:hint="default"/>
        <w:lang w:val="en-US" w:eastAsia="en-US" w:bidi="ar-SA"/>
      </w:rPr>
    </w:lvl>
  </w:abstractNum>
  <w:abstractNum w:abstractNumId="30" w15:restartNumberingAfterBreak="0">
    <w:nsid w:val="1CC01A5C"/>
    <w:multiLevelType w:val="hybridMultilevel"/>
    <w:tmpl w:val="EAF45B8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1" w15:restartNumberingAfterBreak="0">
    <w:nsid w:val="22165F65"/>
    <w:multiLevelType w:val="hybridMultilevel"/>
    <w:tmpl w:val="8EFAA256"/>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2" w15:restartNumberingAfterBreak="0">
    <w:nsid w:val="22C64E75"/>
    <w:multiLevelType w:val="hybridMultilevel"/>
    <w:tmpl w:val="3A02E00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3" w15:restartNumberingAfterBreak="0">
    <w:nsid w:val="246143E0"/>
    <w:multiLevelType w:val="hybridMultilevel"/>
    <w:tmpl w:val="8EF26EC6"/>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4" w15:restartNumberingAfterBreak="0">
    <w:nsid w:val="286A23DD"/>
    <w:multiLevelType w:val="hybridMultilevel"/>
    <w:tmpl w:val="32BA826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5" w15:restartNumberingAfterBreak="0">
    <w:nsid w:val="28C2486B"/>
    <w:multiLevelType w:val="hybridMultilevel"/>
    <w:tmpl w:val="046E39C2"/>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6" w15:restartNumberingAfterBreak="0">
    <w:nsid w:val="30283436"/>
    <w:multiLevelType w:val="hybridMultilevel"/>
    <w:tmpl w:val="76A2854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7" w15:restartNumberingAfterBreak="0">
    <w:nsid w:val="314D10A3"/>
    <w:multiLevelType w:val="hybridMultilevel"/>
    <w:tmpl w:val="F7DC5CB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8" w15:restartNumberingAfterBreak="0">
    <w:nsid w:val="343810A9"/>
    <w:multiLevelType w:val="hybridMultilevel"/>
    <w:tmpl w:val="ACD2A34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9" w15:restartNumberingAfterBreak="0">
    <w:nsid w:val="35EB3E1D"/>
    <w:multiLevelType w:val="hybridMultilevel"/>
    <w:tmpl w:val="4046180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15:restartNumberingAfterBreak="0">
    <w:nsid w:val="37AE5A5C"/>
    <w:multiLevelType w:val="hybridMultilevel"/>
    <w:tmpl w:val="87762CB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37E91DF8"/>
    <w:multiLevelType w:val="hybridMultilevel"/>
    <w:tmpl w:val="DBF0182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2" w15:restartNumberingAfterBreak="0">
    <w:nsid w:val="3B503F36"/>
    <w:multiLevelType w:val="hybridMultilevel"/>
    <w:tmpl w:val="197CF016"/>
    <w:lvl w:ilvl="0" w:tplc="0C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3" w15:restartNumberingAfterBreak="0">
    <w:nsid w:val="3B520280"/>
    <w:multiLevelType w:val="hybridMultilevel"/>
    <w:tmpl w:val="BEC87D92"/>
    <w:lvl w:ilvl="0" w:tplc="23105DDC">
      <w:start w:val="1"/>
      <w:numFmt w:val="bullet"/>
      <w:lvlText w:val=""/>
      <w:lvlJc w:val="left"/>
      <w:pPr>
        <w:ind w:left="360" w:hanging="360"/>
      </w:pPr>
      <w:rPr>
        <w:rFonts w:ascii="Symbol" w:hAnsi="Symbol" w:hint="default"/>
      </w:rPr>
    </w:lvl>
    <w:lvl w:ilvl="1" w:tplc="D18C7E40">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4" w15:restartNumberingAfterBreak="0">
    <w:nsid w:val="3ED0646A"/>
    <w:multiLevelType w:val="hybridMultilevel"/>
    <w:tmpl w:val="F4B6796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5" w15:restartNumberingAfterBreak="0">
    <w:nsid w:val="3F932E33"/>
    <w:multiLevelType w:val="hybridMultilevel"/>
    <w:tmpl w:val="33EE823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6" w15:restartNumberingAfterBreak="0">
    <w:nsid w:val="40610977"/>
    <w:multiLevelType w:val="hybridMultilevel"/>
    <w:tmpl w:val="92264C0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15:restartNumberingAfterBreak="0">
    <w:nsid w:val="41906931"/>
    <w:multiLevelType w:val="hybridMultilevel"/>
    <w:tmpl w:val="A9CC71EE"/>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8" w15:restartNumberingAfterBreak="0">
    <w:nsid w:val="49231791"/>
    <w:multiLevelType w:val="hybridMultilevel"/>
    <w:tmpl w:val="8372312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9" w15:restartNumberingAfterBreak="0">
    <w:nsid w:val="4A5A255F"/>
    <w:multiLevelType w:val="hybridMultilevel"/>
    <w:tmpl w:val="8422704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0" w15:restartNumberingAfterBreak="0">
    <w:nsid w:val="4A9F05D9"/>
    <w:multiLevelType w:val="hybridMultilevel"/>
    <w:tmpl w:val="1BA0404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1" w15:restartNumberingAfterBreak="0">
    <w:nsid w:val="4B6B1317"/>
    <w:multiLevelType w:val="hybridMultilevel"/>
    <w:tmpl w:val="F41EEE2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2" w15:restartNumberingAfterBreak="0">
    <w:nsid w:val="4D7E2467"/>
    <w:multiLevelType w:val="hybridMultilevel"/>
    <w:tmpl w:val="76E4AB8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3" w15:restartNumberingAfterBreak="0">
    <w:nsid w:val="4D882708"/>
    <w:multiLevelType w:val="hybridMultilevel"/>
    <w:tmpl w:val="418E5E8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4" w15:restartNumberingAfterBreak="0">
    <w:nsid w:val="4D8F29CE"/>
    <w:multiLevelType w:val="hybridMultilevel"/>
    <w:tmpl w:val="DF0C6CC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5" w15:restartNumberingAfterBreak="0">
    <w:nsid w:val="4E363A7F"/>
    <w:multiLevelType w:val="hybridMultilevel"/>
    <w:tmpl w:val="B900D84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6" w15:restartNumberingAfterBreak="0">
    <w:nsid w:val="4EC05332"/>
    <w:multiLevelType w:val="hybridMultilevel"/>
    <w:tmpl w:val="265AC33E"/>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7" w15:restartNumberingAfterBreak="0">
    <w:nsid w:val="4F1112D4"/>
    <w:multiLevelType w:val="hybridMultilevel"/>
    <w:tmpl w:val="2114726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8" w15:restartNumberingAfterBreak="0">
    <w:nsid w:val="50336B0D"/>
    <w:multiLevelType w:val="hybridMultilevel"/>
    <w:tmpl w:val="5D54CD1A"/>
    <w:lvl w:ilvl="0" w:tplc="4EDE096A">
      <w:start w:val="1"/>
      <w:numFmt w:val="lowerRoman"/>
      <w:pStyle w:val="Numberbullet3"/>
      <w:lvlText w:val="%1."/>
      <w:lvlJc w:val="righ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9" w15:restartNumberingAfterBreak="0">
    <w:nsid w:val="54435045"/>
    <w:multiLevelType w:val="hybridMultilevel"/>
    <w:tmpl w:val="4E66F60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0" w15:restartNumberingAfterBreak="0">
    <w:nsid w:val="55475E3F"/>
    <w:multiLevelType w:val="hybridMultilevel"/>
    <w:tmpl w:val="ABB0FF9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1" w15:restartNumberingAfterBreak="0">
    <w:nsid w:val="57F469B7"/>
    <w:multiLevelType w:val="hybridMultilevel"/>
    <w:tmpl w:val="C826D9E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2" w15:restartNumberingAfterBreak="0">
    <w:nsid w:val="5C224A71"/>
    <w:multiLevelType w:val="hybridMultilevel"/>
    <w:tmpl w:val="0B727FB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3" w15:restartNumberingAfterBreak="0">
    <w:nsid w:val="5C4E729A"/>
    <w:multiLevelType w:val="hybridMultilevel"/>
    <w:tmpl w:val="A38CCD3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4" w15:restartNumberingAfterBreak="0">
    <w:nsid w:val="5EFD508E"/>
    <w:multiLevelType w:val="hybridMultilevel"/>
    <w:tmpl w:val="3C0ABFA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5" w15:restartNumberingAfterBreak="0">
    <w:nsid w:val="5FDA0114"/>
    <w:multiLevelType w:val="hybridMultilevel"/>
    <w:tmpl w:val="075242B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6" w15:restartNumberingAfterBreak="0">
    <w:nsid w:val="613B5579"/>
    <w:multiLevelType w:val="hybridMultilevel"/>
    <w:tmpl w:val="9FB8078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7" w15:restartNumberingAfterBreak="0">
    <w:nsid w:val="62DC69FC"/>
    <w:multiLevelType w:val="hybridMultilevel"/>
    <w:tmpl w:val="5B227C6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8" w15:restartNumberingAfterBreak="0">
    <w:nsid w:val="67DF3100"/>
    <w:multiLevelType w:val="hybridMultilevel"/>
    <w:tmpl w:val="08BC96E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9" w15:restartNumberingAfterBreak="0">
    <w:nsid w:val="68610DEE"/>
    <w:multiLevelType w:val="hybridMultilevel"/>
    <w:tmpl w:val="2ADECAE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0" w15:restartNumberingAfterBreak="0">
    <w:nsid w:val="68FC520A"/>
    <w:multiLevelType w:val="hybridMultilevel"/>
    <w:tmpl w:val="DA243F2A"/>
    <w:lvl w:ilvl="0" w:tplc="97F2C2CA">
      <w:numFmt w:val="bullet"/>
      <w:pStyle w:val="ListBullet"/>
      <w:lvlText w:val=""/>
      <w:lvlJc w:val="left"/>
      <w:pPr>
        <w:ind w:left="720" w:hanging="360"/>
      </w:pPr>
      <w:rPr>
        <w:rFonts w:ascii="Symbol" w:eastAsiaTheme="minorHAnsi" w:hAnsi="Symbol" w:cstheme="minorBidi"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1" w15:restartNumberingAfterBreak="0">
    <w:nsid w:val="6AE510F9"/>
    <w:multiLevelType w:val="hybridMultilevel"/>
    <w:tmpl w:val="721E42B2"/>
    <w:lvl w:ilvl="0" w:tplc="CCF8FD7A">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2" w15:restartNumberingAfterBreak="0">
    <w:nsid w:val="6B044AE1"/>
    <w:multiLevelType w:val="hybridMultilevel"/>
    <w:tmpl w:val="DE4EDB4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3" w15:restartNumberingAfterBreak="0">
    <w:nsid w:val="6B7234EE"/>
    <w:multiLevelType w:val="hybridMultilevel"/>
    <w:tmpl w:val="B1D261B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4" w15:restartNumberingAfterBreak="0">
    <w:nsid w:val="6C9E4278"/>
    <w:multiLevelType w:val="hybridMultilevel"/>
    <w:tmpl w:val="8AEADAF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5" w15:restartNumberingAfterBreak="0">
    <w:nsid w:val="717C63B3"/>
    <w:multiLevelType w:val="hybridMultilevel"/>
    <w:tmpl w:val="08727A9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6" w15:restartNumberingAfterBreak="0">
    <w:nsid w:val="735027A1"/>
    <w:multiLevelType w:val="hybridMultilevel"/>
    <w:tmpl w:val="043E1EE0"/>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7" w15:restartNumberingAfterBreak="0">
    <w:nsid w:val="738F7801"/>
    <w:multiLevelType w:val="hybridMultilevel"/>
    <w:tmpl w:val="2B5603D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8" w15:restartNumberingAfterBreak="0">
    <w:nsid w:val="74547E55"/>
    <w:multiLevelType w:val="multilevel"/>
    <w:tmpl w:val="D36A165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rPr>
        <w:b w:val="0"/>
        <w:bCs w:val="0"/>
        <w:color w:val="001871"/>
        <w:sz w:val="28"/>
        <w:szCs w:val="28"/>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9" w15:restartNumberingAfterBreak="0">
    <w:nsid w:val="763A657C"/>
    <w:multiLevelType w:val="hybridMultilevel"/>
    <w:tmpl w:val="411AD02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0" w15:restartNumberingAfterBreak="0">
    <w:nsid w:val="772B7D6F"/>
    <w:multiLevelType w:val="hybridMultilevel"/>
    <w:tmpl w:val="BADAB76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1" w15:restartNumberingAfterBreak="0">
    <w:nsid w:val="777048A1"/>
    <w:multiLevelType w:val="hybridMultilevel"/>
    <w:tmpl w:val="08249E4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2" w15:restartNumberingAfterBreak="0">
    <w:nsid w:val="7B466F63"/>
    <w:multiLevelType w:val="hybridMultilevel"/>
    <w:tmpl w:val="F1DC340A"/>
    <w:lvl w:ilvl="0" w:tplc="C91E071A">
      <w:start w:val="1"/>
      <w:numFmt w:val="bullet"/>
      <w:pStyle w:val="ListParagraph"/>
      <w:lvlText w:val=""/>
      <w:lvlJc w:val="left"/>
      <w:pPr>
        <w:ind w:left="360" w:hanging="360"/>
      </w:pPr>
      <w:rPr>
        <w:rFonts w:ascii="Symbol" w:hAnsi="Symbol" w:hint="default"/>
      </w:rPr>
    </w:lvl>
    <w:lvl w:ilvl="1" w:tplc="0D4EE8EC">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3" w15:restartNumberingAfterBreak="0">
    <w:nsid w:val="7CC27B44"/>
    <w:multiLevelType w:val="hybridMultilevel"/>
    <w:tmpl w:val="76D2B6E8"/>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4" w15:restartNumberingAfterBreak="0">
    <w:nsid w:val="7D3E169E"/>
    <w:multiLevelType w:val="hybridMultilevel"/>
    <w:tmpl w:val="AF70F5D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5" w15:restartNumberingAfterBreak="0">
    <w:nsid w:val="7FFE0232"/>
    <w:multiLevelType w:val="hybridMultilevel"/>
    <w:tmpl w:val="3B8031D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16cid:durableId="2109737033">
    <w:abstractNumId w:val="0"/>
  </w:num>
  <w:num w:numId="2" w16cid:durableId="1244874731">
    <w:abstractNumId w:val="24"/>
  </w:num>
  <w:num w:numId="3" w16cid:durableId="729621980">
    <w:abstractNumId w:val="5"/>
  </w:num>
  <w:num w:numId="4" w16cid:durableId="1693191331">
    <w:abstractNumId w:val="22"/>
  </w:num>
  <w:num w:numId="5" w16cid:durableId="1110271873">
    <w:abstractNumId w:val="24"/>
  </w:num>
  <w:num w:numId="6" w16cid:durableId="1860776656">
    <w:abstractNumId w:val="58"/>
  </w:num>
  <w:num w:numId="7" w16cid:durableId="52388051">
    <w:abstractNumId w:val="17"/>
  </w:num>
  <w:num w:numId="8" w16cid:durableId="1594171448">
    <w:abstractNumId w:val="70"/>
  </w:num>
  <w:num w:numId="9" w16cid:durableId="793987706">
    <w:abstractNumId w:val="18"/>
  </w:num>
  <w:num w:numId="10" w16cid:durableId="1449425477">
    <w:abstractNumId w:val="1"/>
  </w:num>
  <w:num w:numId="11" w16cid:durableId="2115635391">
    <w:abstractNumId w:val="9"/>
  </w:num>
  <w:num w:numId="12" w16cid:durableId="701903822">
    <w:abstractNumId w:val="7"/>
  </w:num>
  <w:num w:numId="13" w16cid:durableId="1962569096">
    <w:abstractNumId w:val="54"/>
  </w:num>
  <w:num w:numId="14" w16cid:durableId="531387110">
    <w:abstractNumId w:val="80"/>
  </w:num>
  <w:num w:numId="15" w16cid:durableId="1664893890">
    <w:abstractNumId w:val="29"/>
  </w:num>
  <w:num w:numId="16" w16cid:durableId="1674994531">
    <w:abstractNumId w:val="47"/>
  </w:num>
  <w:num w:numId="17" w16cid:durableId="45762220">
    <w:abstractNumId w:val="59"/>
  </w:num>
  <w:num w:numId="18" w16cid:durableId="127479647">
    <w:abstractNumId w:val="6"/>
  </w:num>
  <w:num w:numId="19" w16cid:durableId="128129232">
    <w:abstractNumId w:val="31"/>
  </w:num>
  <w:num w:numId="20" w16cid:durableId="1841967103">
    <w:abstractNumId w:val="21"/>
  </w:num>
  <w:num w:numId="21" w16cid:durableId="1298219717">
    <w:abstractNumId w:val="43"/>
  </w:num>
  <w:num w:numId="22" w16cid:durableId="1213689455">
    <w:abstractNumId w:val="71"/>
  </w:num>
  <w:num w:numId="23" w16cid:durableId="1815484640">
    <w:abstractNumId w:val="64"/>
  </w:num>
  <w:num w:numId="24" w16cid:durableId="1878813117">
    <w:abstractNumId w:val="48"/>
  </w:num>
  <w:num w:numId="25" w16cid:durableId="1032682134">
    <w:abstractNumId w:val="4"/>
  </w:num>
  <w:num w:numId="26" w16cid:durableId="660079346">
    <w:abstractNumId w:val="15"/>
  </w:num>
  <w:num w:numId="27" w16cid:durableId="483275811">
    <w:abstractNumId w:val="61"/>
  </w:num>
  <w:num w:numId="28" w16cid:durableId="1804152916">
    <w:abstractNumId w:val="50"/>
  </w:num>
  <w:num w:numId="29" w16cid:durableId="1388920937">
    <w:abstractNumId w:val="75"/>
  </w:num>
  <w:num w:numId="30" w16cid:durableId="1262420586">
    <w:abstractNumId w:val="34"/>
  </w:num>
  <w:num w:numId="31" w16cid:durableId="1254896144">
    <w:abstractNumId w:val="44"/>
  </w:num>
  <w:num w:numId="32" w16cid:durableId="1516385415">
    <w:abstractNumId w:val="30"/>
  </w:num>
  <w:num w:numId="33" w16cid:durableId="1608271240">
    <w:abstractNumId w:val="26"/>
  </w:num>
  <w:num w:numId="34" w16cid:durableId="840123200">
    <w:abstractNumId w:val="76"/>
  </w:num>
  <w:num w:numId="35" w16cid:durableId="850873405">
    <w:abstractNumId w:val="41"/>
  </w:num>
  <w:num w:numId="36" w16cid:durableId="2034720561">
    <w:abstractNumId w:val="83"/>
  </w:num>
  <w:num w:numId="37" w16cid:durableId="345601843">
    <w:abstractNumId w:val="57"/>
  </w:num>
  <w:num w:numId="38" w16cid:durableId="641736955">
    <w:abstractNumId w:val="82"/>
  </w:num>
  <w:num w:numId="39" w16cid:durableId="2133590901">
    <w:abstractNumId w:val="32"/>
  </w:num>
  <w:num w:numId="40" w16cid:durableId="96558795">
    <w:abstractNumId w:val="77"/>
  </w:num>
  <w:num w:numId="41" w16cid:durableId="1633831454">
    <w:abstractNumId w:val="84"/>
  </w:num>
  <w:num w:numId="42" w16cid:durableId="832063431">
    <w:abstractNumId w:val="52"/>
  </w:num>
  <w:num w:numId="43" w16cid:durableId="1776365804">
    <w:abstractNumId w:val="55"/>
  </w:num>
  <w:num w:numId="44" w16cid:durableId="460462438">
    <w:abstractNumId w:val="51"/>
  </w:num>
  <w:num w:numId="45" w16cid:durableId="133912765">
    <w:abstractNumId w:val="46"/>
  </w:num>
  <w:num w:numId="46" w16cid:durableId="318458558">
    <w:abstractNumId w:val="62"/>
  </w:num>
  <w:num w:numId="47" w16cid:durableId="827939409">
    <w:abstractNumId w:val="69"/>
  </w:num>
  <w:num w:numId="48" w16cid:durableId="208150665">
    <w:abstractNumId w:val="38"/>
  </w:num>
  <w:num w:numId="49" w16cid:durableId="1915697367">
    <w:abstractNumId w:val="14"/>
  </w:num>
  <w:num w:numId="50" w16cid:durableId="1504540813">
    <w:abstractNumId w:val="37"/>
  </w:num>
  <w:num w:numId="51" w16cid:durableId="64690123">
    <w:abstractNumId w:val="13"/>
  </w:num>
  <w:num w:numId="52" w16cid:durableId="44187418">
    <w:abstractNumId w:val="16"/>
  </w:num>
  <w:num w:numId="53" w16cid:durableId="125128008">
    <w:abstractNumId w:val="73"/>
  </w:num>
  <w:num w:numId="54" w16cid:durableId="193933070">
    <w:abstractNumId w:val="8"/>
  </w:num>
  <w:num w:numId="55" w16cid:durableId="2030064362">
    <w:abstractNumId w:val="63"/>
  </w:num>
  <w:num w:numId="56" w16cid:durableId="653266279">
    <w:abstractNumId w:val="53"/>
  </w:num>
  <w:num w:numId="57" w16cid:durableId="1583299012">
    <w:abstractNumId w:val="85"/>
  </w:num>
  <w:num w:numId="58" w16cid:durableId="1580751001">
    <w:abstractNumId w:val="12"/>
  </w:num>
  <w:num w:numId="59" w16cid:durableId="1083646666">
    <w:abstractNumId w:val="35"/>
  </w:num>
  <w:num w:numId="60" w16cid:durableId="1554460644">
    <w:abstractNumId w:val="27"/>
  </w:num>
  <w:num w:numId="61" w16cid:durableId="2042240942">
    <w:abstractNumId w:val="49"/>
  </w:num>
  <w:num w:numId="62" w16cid:durableId="271472263">
    <w:abstractNumId w:val="81"/>
  </w:num>
  <w:num w:numId="63" w16cid:durableId="1016347362">
    <w:abstractNumId w:val="79"/>
  </w:num>
  <w:num w:numId="64" w16cid:durableId="1110391423">
    <w:abstractNumId w:val="19"/>
  </w:num>
  <w:num w:numId="65" w16cid:durableId="1602957662">
    <w:abstractNumId w:val="23"/>
  </w:num>
  <w:num w:numId="66" w16cid:durableId="657853225">
    <w:abstractNumId w:val="25"/>
  </w:num>
  <w:num w:numId="67" w16cid:durableId="1275669364">
    <w:abstractNumId w:val="36"/>
  </w:num>
  <w:num w:numId="68" w16cid:durableId="1330016000">
    <w:abstractNumId w:val="28"/>
  </w:num>
  <w:num w:numId="69" w16cid:durableId="776169911">
    <w:abstractNumId w:val="11"/>
  </w:num>
  <w:num w:numId="70" w16cid:durableId="1588609740">
    <w:abstractNumId w:val="72"/>
  </w:num>
  <w:num w:numId="71" w16cid:durableId="1098990611">
    <w:abstractNumId w:val="74"/>
  </w:num>
  <w:num w:numId="72" w16cid:durableId="1406297315">
    <w:abstractNumId w:val="20"/>
  </w:num>
  <w:num w:numId="73" w16cid:durableId="849879373">
    <w:abstractNumId w:val="45"/>
  </w:num>
  <w:num w:numId="74" w16cid:durableId="1294798691">
    <w:abstractNumId w:val="65"/>
  </w:num>
  <w:num w:numId="75" w16cid:durableId="1789733488">
    <w:abstractNumId w:val="66"/>
  </w:num>
  <w:num w:numId="76" w16cid:durableId="923950433">
    <w:abstractNumId w:val="3"/>
  </w:num>
  <w:num w:numId="77" w16cid:durableId="529952682">
    <w:abstractNumId w:val="33"/>
  </w:num>
  <w:num w:numId="78" w16cid:durableId="419065761">
    <w:abstractNumId w:val="56"/>
  </w:num>
  <w:num w:numId="79" w16cid:durableId="1007169739">
    <w:abstractNumId w:val="67"/>
  </w:num>
  <w:num w:numId="80" w16cid:durableId="340788974">
    <w:abstractNumId w:val="2"/>
  </w:num>
  <w:num w:numId="81" w16cid:durableId="1118185800">
    <w:abstractNumId w:val="10"/>
  </w:num>
  <w:num w:numId="82" w16cid:durableId="843786855">
    <w:abstractNumId w:val="40"/>
  </w:num>
  <w:num w:numId="83" w16cid:durableId="2124373393">
    <w:abstractNumId w:val="39"/>
  </w:num>
  <w:num w:numId="84" w16cid:durableId="1256597147">
    <w:abstractNumId w:val="60"/>
  </w:num>
  <w:num w:numId="85" w16cid:durableId="1144926591">
    <w:abstractNumId w:val="42"/>
  </w:num>
  <w:num w:numId="86" w16cid:durableId="1488595275">
    <w:abstractNumId w:val="68"/>
  </w:num>
  <w:num w:numId="87" w16cid:durableId="1286738307">
    <w:abstractNumId w:val="78"/>
  </w:num>
  <w:num w:numId="88" w16cid:durableId="1004863738">
    <w:abstractNumId w:val="70"/>
  </w:num>
  <w:num w:numId="89" w16cid:durableId="251936652">
    <w:abstractNumId w:val="70"/>
  </w:num>
  <w:num w:numId="90" w16cid:durableId="1098254991">
    <w:abstractNumId w:val="70"/>
  </w:num>
  <w:num w:numId="91" w16cid:durableId="1228303361">
    <w:abstractNumId w:val="70"/>
  </w:num>
  <w:num w:numId="92" w16cid:durableId="656999389">
    <w:abstractNumId w:val="70"/>
  </w:num>
  <w:num w:numId="93" w16cid:durableId="1953632175">
    <w:abstractNumId w:val="70"/>
  </w:num>
  <w:num w:numId="94" w16cid:durableId="1562868220">
    <w:abstractNumId w:val="7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writeProtection w:recommended="1"/>
  <w:zoom w:percent="150"/>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05AD"/>
    <w:rsid w:val="000114EA"/>
    <w:rsid w:val="000148DF"/>
    <w:rsid w:val="00014FBE"/>
    <w:rsid w:val="00026FD7"/>
    <w:rsid w:val="0002741C"/>
    <w:rsid w:val="00027FEB"/>
    <w:rsid w:val="00033A8D"/>
    <w:rsid w:val="000428E1"/>
    <w:rsid w:val="00043F1D"/>
    <w:rsid w:val="00045548"/>
    <w:rsid w:val="000467C0"/>
    <w:rsid w:val="00052733"/>
    <w:rsid w:val="000532D2"/>
    <w:rsid w:val="00057A5D"/>
    <w:rsid w:val="00065C62"/>
    <w:rsid w:val="00070A9B"/>
    <w:rsid w:val="00077D21"/>
    <w:rsid w:val="000807B6"/>
    <w:rsid w:val="00083843"/>
    <w:rsid w:val="000860B3"/>
    <w:rsid w:val="000901DB"/>
    <w:rsid w:val="00092011"/>
    <w:rsid w:val="000A005D"/>
    <w:rsid w:val="000A30D8"/>
    <w:rsid w:val="000A48DB"/>
    <w:rsid w:val="000A6CC2"/>
    <w:rsid w:val="000A7A11"/>
    <w:rsid w:val="000B3EF7"/>
    <w:rsid w:val="000C2DC6"/>
    <w:rsid w:val="000C4A7C"/>
    <w:rsid w:val="000C4B4B"/>
    <w:rsid w:val="000C7A6E"/>
    <w:rsid w:val="000D50AC"/>
    <w:rsid w:val="000D653F"/>
    <w:rsid w:val="000E13EF"/>
    <w:rsid w:val="000E152D"/>
    <w:rsid w:val="000E62F3"/>
    <w:rsid w:val="000E66A3"/>
    <w:rsid w:val="000F23C9"/>
    <w:rsid w:val="000F5DA1"/>
    <w:rsid w:val="00101773"/>
    <w:rsid w:val="001019D4"/>
    <w:rsid w:val="00101F5C"/>
    <w:rsid w:val="00102CCB"/>
    <w:rsid w:val="00104322"/>
    <w:rsid w:val="00107E61"/>
    <w:rsid w:val="00110160"/>
    <w:rsid w:val="0011426A"/>
    <w:rsid w:val="0012231E"/>
    <w:rsid w:val="00123673"/>
    <w:rsid w:val="001268A7"/>
    <w:rsid w:val="00127931"/>
    <w:rsid w:val="00127A3A"/>
    <w:rsid w:val="00132368"/>
    <w:rsid w:val="00133E4D"/>
    <w:rsid w:val="001411D0"/>
    <w:rsid w:val="00147848"/>
    <w:rsid w:val="0015010F"/>
    <w:rsid w:val="00152DFE"/>
    <w:rsid w:val="00155580"/>
    <w:rsid w:val="001563C1"/>
    <w:rsid w:val="00156C54"/>
    <w:rsid w:val="00160B8B"/>
    <w:rsid w:val="00162E67"/>
    <w:rsid w:val="00162ECB"/>
    <w:rsid w:val="0016606E"/>
    <w:rsid w:val="00170149"/>
    <w:rsid w:val="001834F8"/>
    <w:rsid w:val="00187CAF"/>
    <w:rsid w:val="001957DA"/>
    <w:rsid w:val="00196C06"/>
    <w:rsid w:val="00197F25"/>
    <w:rsid w:val="001A18E4"/>
    <w:rsid w:val="001A1AFC"/>
    <w:rsid w:val="001A3BEA"/>
    <w:rsid w:val="001A540E"/>
    <w:rsid w:val="001A6E57"/>
    <w:rsid w:val="001B3251"/>
    <w:rsid w:val="001B4193"/>
    <w:rsid w:val="001C0FB1"/>
    <w:rsid w:val="001C2FF5"/>
    <w:rsid w:val="001C3BB5"/>
    <w:rsid w:val="001D28E5"/>
    <w:rsid w:val="001D3BAB"/>
    <w:rsid w:val="001D4244"/>
    <w:rsid w:val="001D4A5F"/>
    <w:rsid w:val="001E73DC"/>
    <w:rsid w:val="001E746E"/>
    <w:rsid w:val="001E7878"/>
    <w:rsid w:val="001F1460"/>
    <w:rsid w:val="001F4349"/>
    <w:rsid w:val="001F5679"/>
    <w:rsid w:val="0020324F"/>
    <w:rsid w:val="00205ABF"/>
    <w:rsid w:val="002078F2"/>
    <w:rsid w:val="0021081D"/>
    <w:rsid w:val="00211381"/>
    <w:rsid w:val="002131FD"/>
    <w:rsid w:val="002168E6"/>
    <w:rsid w:val="002176EE"/>
    <w:rsid w:val="0022061D"/>
    <w:rsid w:val="002226C2"/>
    <w:rsid w:val="00224314"/>
    <w:rsid w:val="00227664"/>
    <w:rsid w:val="00227C93"/>
    <w:rsid w:val="00230D81"/>
    <w:rsid w:val="00231892"/>
    <w:rsid w:val="00231FCC"/>
    <w:rsid w:val="00236B3F"/>
    <w:rsid w:val="00236C64"/>
    <w:rsid w:val="002412E3"/>
    <w:rsid w:val="00241858"/>
    <w:rsid w:val="00242780"/>
    <w:rsid w:val="002427CB"/>
    <w:rsid w:val="00246C66"/>
    <w:rsid w:val="00247150"/>
    <w:rsid w:val="00250F44"/>
    <w:rsid w:val="00253500"/>
    <w:rsid w:val="00255EEB"/>
    <w:rsid w:val="00256B51"/>
    <w:rsid w:val="002625DF"/>
    <w:rsid w:val="00264B9A"/>
    <w:rsid w:val="00271F80"/>
    <w:rsid w:val="00272F82"/>
    <w:rsid w:val="002807B4"/>
    <w:rsid w:val="00283559"/>
    <w:rsid w:val="00285235"/>
    <w:rsid w:val="00285ECA"/>
    <w:rsid w:val="00286576"/>
    <w:rsid w:val="00292E21"/>
    <w:rsid w:val="00294D2B"/>
    <w:rsid w:val="00296A7C"/>
    <w:rsid w:val="00296C6D"/>
    <w:rsid w:val="002A0D54"/>
    <w:rsid w:val="002A12C7"/>
    <w:rsid w:val="002A3135"/>
    <w:rsid w:val="002A3285"/>
    <w:rsid w:val="002A3C96"/>
    <w:rsid w:val="002A7364"/>
    <w:rsid w:val="002B41E5"/>
    <w:rsid w:val="002B6CE9"/>
    <w:rsid w:val="002C1546"/>
    <w:rsid w:val="002C3462"/>
    <w:rsid w:val="002C64FF"/>
    <w:rsid w:val="002E1717"/>
    <w:rsid w:val="002E45A2"/>
    <w:rsid w:val="002E5E5C"/>
    <w:rsid w:val="002E6BD7"/>
    <w:rsid w:val="00306CC6"/>
    <w:rsid w:val="00307B05"/>
    <w:rsid w:val="0031064F"/>
    <w:rsid w:val="003141EA"/>
    <w:rsid w:val="00314A8D"/>
    <w:rsid w:val="0032043F"/>
    <w:rsid w:val="00331B8E"/>
    <w:rsid w:val="0033678C"/>
    <w:rsid w:val="00340C02"/>
    <w:rsid w:val="0034184C"/>
    <w:rsid w:val="0034559A"/>
    <w:rsid w:val="003455BA"/>
    <w:rsid w:val="00345FD6"/>
    <w:rsid w:val="00347289"/>
    <w:rsid w:val="00351F9C"/>
    <w:rsid w:val="00355673"/>
    <w:rsid w:val="00355B5D"/>
    <w:rsid w:val="003608CB"/>
    <w:rsid w:val="0036231E"/>
    <w:rsid w:val="00363D1E"/>
    <w:rsid w:val="00364BB9"/>
    <w:rsid w:val="00370814"/>
    <w:rsid w:val="00370D35"/>
    <w:rsid w:val="0037583A"/>
    <w:rsid w:val="00380533"/>
    <w:rsid w:val="003834A4"/>
    <w:rsid w:val="00386235"/>
    <w:rsid w:val="003870BA"/>
    <w:rsid w:val="0039251D"/>
    <w:rsid w:val="0039517F"/>
    <w:rsid w:val="003A63BA"/>
    <w:rsid w:val="003B0381"/>
    <w:rsid w:val="003B4EE2"/>
    <w:rsid w:val="003B62DA"/>
    <w:rsid w:val="003B66A8"/>
    <w:rsid w:val="003B6EC7"/>
    <w:rsid w:val="003B7B96"/>
    <w:rsid w:val="003C4402"/>
    <w:rsid w:val="003C5ABC"/>
    <w:rsid w:val="003C671A"/>
    <w:rsid w:val="003C706A"/>
    <w:rsid w:val="003D1A39"/>
    <w:rsid w:val="003D1C34"/>
    <w:rsid w:val="003D1D18"/>
    <w:rsid w:val="003D60DA"/>
    <w:rsid w:val="003D655E"/>
    <w:rsid w:val="003D6E3A"/>
    <w:rsid w:val="003E0445"/>
    <w:rsid w:val="003E169B"/>
    <w:rsid w:val="003E188D"/>
    <w:rsid w:val="003F1133"/>
    <w:rsid w:val="003F1B85"/>
    <w:rsid w:val="003F6AFC"/>
    <w:rsid w:val="004004C4"/>
    <w:rsid w:val="00405BB7"/>
    <w:rsid w:val="00424916"/>
    <w:rsid w:val="0042581F"/>
    <w:rsid w:val="00426C42"/>
    <w:rsid w:val="004305DB"/>
    <w:rsid w:val="00432E33"/>
    <w:rsid w:val="004330E3"/>
    <w:rsid w:val="00434D77"/>
    <w:rsid w:val="004377BF"/>
    <w:rsid w:val="004417DE"/>
    <w:rsid w:val="004428D1"/>
    <w:rsid w:val="00443617"/>
    <w:rsid w:val="00444E0E"/>
    <w:rsid w:val="00445DC0"/>
    <w:rsid w:val="00445DFB"/>
    <w:rsid w:val="00450413"/>
    <w:rsid w:val="004511BC"/>
    <w:rsid w:val="0045150B"/>
    <w:rsid w:val="00460816"/>
    <w:rsid w:val="00463380"/>
    <w:rsid w:val="00463D44"/>
    <w:rsid w:val="00465203"/>
    <w:rsid w:val="0047509A"/>
    <w:rsid w:val="00480BC0"/>
    <w:rsid w:val="004904E9"/>
    <w:rsid w:val="00490DD3"/>
    <w:rsid w:val="00492585"/>
    <w:rsid w:val="004945C9"/>
    <w:rsid w:val="004A065F"/>
    <w:rsid w:val="004A422A"/>
    <w:rsid w:val="004A4B5B"/>
    <w:rsid w:val="004A4F26"/>
    <w:rsid w:val="004A65E7"/>
    <w:rsid w:val="004A6F1B"/>
    <w:rsid w:val="004A7A2F"/>
    <w:rsid w:val="004B08EC"/>
    <w:rsid w:val="004B1BF1"/>
    <w:rsid w:val="004B1F1D"/>
    <w:rsid w:val="004B45D0"/>
    <w:rsid w:val="004C172D"/>
    <w:rsid w:val="004C3717"/>
    <w:rsid w:val="004C6A79"/>
    <w:rsid w:val="004D2625"/>
    <w:rsid w:val="004D3765"/>
    <w:rsid w:val="004D66B9"/>
    <w:rsid w:val="004D66EE"/>
    <w:rsid w:val="004E2B99"/>
    <w:rsid w:val="004E2F19"/>
    <w:rsid w:val="004E3F2C"/>
    <w:rsid w:val="004E4D73"/>
    <w:rsid w:val="004E6CB4"/>
    <w:rsid w:val="004E6DAB"/>
    <w:rsid w:val="004F1138"/>
    <w:rsid w:val="004F2E49"/>
    <w:rsid w:val="004F4527"/>
    <w:rsid w:val="004F5CAC"/>
    <w:rsid w:val="00502530"/>
    <w:rsid w:val="005031D9"/>
    <w:rsid w:val="00504415"/>
    <w:rsid w:val="00511419"/>
    <w:rsid w:val="00511760"/>
    <w:rsid w:val="005201B3"/>
    <w:rsid w:val="0052253C"/>
    <w:rsid w:val="00526232"/>
    <w:rsid w:val="00533F21"/>
    <w:rsid w:val="00537B47"/>
    <w:rsid w:val="00541405"/>
    <w:rsid w:val="00543424"/>
    <w:rsid w:val="005437DE"/>
    <w:rsid w:val="00545671"/>
    <w:rsid w:val="0055006B"/>
    <w:rsid w:val="00551A60"/>
    <w:rsid w:val="00551AFF"/>
    <w:rsid w:val="0055294F"/>
    <w:rsid w:val="00554204"/>
    <w:rsid w:val="005555E3"/>
    <w:rsid w:val="005577A6"/>
    <w:rsid w:val="00562564"/>
    <w:rsid w:val="005625E3"/>
    <w:rsid w:val="0056433A"/>
    <w:rsid w:val="005718B6"/>
    <w:rsid w:val="00572BDE"/>
    <w:rsid w:val="005745C5"/>
    <w:rsid w:val="00574AB1"/>
    <w:rsid w:val="005769E4"/>
    <w:rsid w:val="00576CE7"/>
    <w:rsid w:val="005805AD"/>
    <w:rsid w:val="00580F15"/>
    <w:rsid w:val="005821E7"/>
    <w:rsid w:val="005822C1"/>
    <w:rsid w:val="00582841"/>
    <w:rsid w:val="00584A04"/>
    <w:rsid w:val="00584EA6"/>
    <w:rsid w:val="0058575E"/>
    <w:rsid w:val="00590846"/>
    <w:rsid w:val="00590CF7"/>
    <w:rsid w:val="00590DE0"/>
    <w:rsid w:val="00595FD9"/>
    <w:rsid w:val="005A02D5"/>
    <w:rsid w:val="005A108B"/>
    <w:rsid w:val="005A2937"/>
    <w:rsid w:val="005A5652"/>
    <w:rsid w:val="005A5F64"/>
    <w:rsid w:val="005B0800"/>
    <w:rsid w:val="005B2A2A"/>
    <w:rsid w:val="005B3298"/>
    <w:rsid w:val="005B6727"/>
    <w:rsid w:val="005B7EA6"/>
    <w:rsid w:val="005C29CE"/>
    <w:rsid w:val="005C2CA2"/>
    <w:rsid w:val="005D0079"/>
    <w:rsid w:val="005D017A"/>
    <w:rsid w:val="005D0377"/>
    <w:rsid w:val="005D0A4E"/>
    <w:rsid w:val="005D2747"/>
    <w:rsid w:val="005D315F"/>
    <w:rsid w:val="005D4425"/>
    <w:rsid w:val="005D7531"/>
    <w:rsid w:val="005E2B32"/>
    <w:rsid w:val="005E6468"/>
    <w:rsid w:val="005E797B"/>
    <w:rsid w:val="005F0B45"/>
    <w:rsid w:val="005F1D2C"/>
    <w:rsid w:val="005F2D37"/>
    <w:rsid w:val="005F3917"/>
    <w:rsid w:val="005F443A"/>
    <w:rsid w:val="005F6958"/>
    <w:rsid w:val="00600423"/>
    <w:rsid w:val="006015C6"/>
    <w:rsid w:val="00603B5E"/>
    <w:rsid w:val="00603E52"/>
    <w:rsid w:val="00605E54"/>
    <w:rsid w:val="00606C3B"/>
    <w:rsid w:val="00607217"/>
    <w:rsid w:val="006076B7"/>
    <w:rsid w:val="00611587"/>
    <w:rsid w:val="00613042"/>
    <w:rsid w:val="0062075D"/>
    <w:rsid w:val="00620E05"/>
    <w:rsid w:val="00622B52"/>
    <w:rsid w:val="00622EF8"/>
    <w:rsid w:val="006335D2"/>
    <w:rsid w:val="00633EF3"/>
    <w:rsid w:val="0063663C"/>
    <w:rsid w:val="00637584"/>
    <w:rsid w:val="00637BEF"/>
    <w:rsid w:val="00643730"/>
    <w:rsid w:val="00645585"/>
    <w:rsid w:val="006466D6"/>
    <w:rsid w:val="00654707"/>
    <w:rsid w:val="006552AF"/>
    <w:rsid w:val="00661D87"/>
    <w:rsid w:val="00663B3B"/>
    <w:rsid w:val="00665769"/>
    <w:rsid w:val="00667914"/>
    <w:rsid w:val="00667DE2"/>
    <w:rsid w:val="0067030C"/>
    <w:rsid w:val="006708A3"/>
    <w:rsid w:val="006777C5"/>
    <w:rsid w:val="006802B4"/>
    <w:rsid w:val="00682C67"/>
    <w:rsid w:val="006876D8"/>
    <w:rsid w:val="0069075B"/>
    <w:rsid w:val="00696FBC"/>
    <w:rsid w:val="006A115B"/>
    <w:rsid w:val="006A4784"/>
    <w:rsid w:val="006A703D"/>
    <w:rsid w:val="006B07CC"/>
    <w:rsid w:val="006B18BD"/>
    <w:rsid w:val="006B19D8"/>
    <w:rsid w:val="006B1C0C"/>
    <w:rsid w:val="006B6EA4"/>
    <w:rsid w:val="006B7C3B"/>
    <w:rsid w:val="006C0C27"/>
    <w:rsid w:val="006C0D25"/>
    <w:rsid w:val="006C0F2E"/>
    <w:rsid w:val="006C1A6D"/>
    <w:rsid w:val="006C3B10"/>
    <w:rsid w:val="006D03F0"/>
    <w:rsid w:val="006D2D3A"/>
    <w:rsid w:val="006D41FD"/>
    <w:rsid w:val="006D69AF"/>
    <w:rsid w:val="006D75E5"/>
    <w:rsid w:val="006E1DB4"/>
    <w:rsid w:val="006E2203"/>
    <w:rsid w:val="006E57A1"/>
    <w:rsid w:val="006F0A34"/>
    <w:rsid w:val="006F18C3"/>
    <w:rsid w:val="006F3F31"/>
    <w:rsid w:val="006F6205"/>
    <w:rsid w:val="00701569"/>
    <w:rsid w:val="00703E32"/>
    <w:rsid w:val="0070422F"/>
    <w:rsid w:val="00704FF0"/>
    <w:rsid w:val="0070626A"/>
    <w:rsid w:val="00714A24"/>
    <w:rsid w:val="00715C6E"/>
    <w:rsid w:val="00716B8A"/>
    <w:rsid w:val="00716D6F"/>
    <w:rsid w:val="0072121A"/>
    <w:rsid w:val="00724BFC"/>
    <w:rsid w:val="00725BD7"/>
    <w:rsid w:val="00730018"/>
    <w:rsid w:val="007306C4"/>
    <w:rsid w:val="00731FB8"/>
    <w:rsid w:val="00735920"/>
    <w:rsid w:val="00735C38"/>
    <w:rsid w:val="007406DE"/>
    <w:rsid w:val="0074097D"/>
    <w:rsid w:val="0074466F"/>
    <w:rsid w:val="00751D4F"/>
    <w:rsid w:val="007553D6"/>
    <w:rsid w:val="00755412"/>
    <w:rsid w:val="007633FE"/>
    <w:rsid w:val="0076633C"/>
    <w:rsid w:val="007701C2"/>
    <w:rsid w:val="0077257B"/>
    <w:rsid w:val="00775FF1"/>
    <w:rsid w:val="007800B5"/>
    <w:rsid w:val="007870A8"/>
    <w:rsid w:val="007928C8"/>
    <w:rsid w:val="00796E0A"/>
    <w:rsid w:val="0079796D"/>
    <w:rsid w:val="00797F25"/>
    <w:rsid w:val="007A0C12"/>
    <w:rsid w:val="007A25CB"/>
    <w:rsid w:val="007A3762"/>
    <w:rsid w:val="007A3FAC"/>
    <w:rsid w:val="007A62F0"/>
    <w:rsid w:val="007B540A"/>
    <w:rsid w:val="007B5F4E"/>
    <w:rsid w:val="007B7050"/>
    <w:rsid w:val="007C1750"/>
    <w:rsid w:val="007C2DF5"/>
    <w:rsid w:val="007C37EF"/>
    <w:rsid w:val="007C44A9"/>
    <w:rsid w:val="007D3F16"/>
    <w:rsid w:val="007D48BD"/>
    <w:rsid w:val="007E7D63"/>
    <w:rsid w:val="007F0A77"/>
    <w:rsid w:val="007F4576"/>
    <w:rsid w:val="007F5F27"/>
    <w:rsid w:val="00800941"/>
    <w:rsid w:val="00800B3E"/>
    <w:rsid w:val="00801948"/>
    <w:rsid w:val="00804313"/>
    <w:rsid w:val="00804646"/>
    <w:rsid w:val="00804B33"/>
    <w:rsid w:val="00806423"/>
    <w:rsid w:val="00814054"/>
    <w:rsid w:val="0081415C"/>
    <w:rsid w:val="00814D23"/>
    <w:rsid w:val="0081666B"/>
    <w:rsid w:val="00817449"/>
    <w:rsid w:val="00820CF4"/>
    <w:rsid w:val="00823207"/>
    <w:rsid w:val="00826AF2"/>
    <w:rsid w:val="00830539"/>
    <w:rsid w:val="00830C91"/>
    <w:rsid w:val="008348F4"/>
    <w:rsid w:val="00835B57"/>
    <w:rsid w:val="008371C8"/>
    <w:rsid w:val="008413A5"/>
    <w:rsid w:val="00842739"/>
    <w:rsid w:val="008646F5"/>
    <w:rsid w:val="00866676"/>
    <w:rsid w:val="00873E4B"/>
    <w:rsid w:val="00874D86"/>
    <w:rsid w:val="008770F5"/>
    <w:rsid w:val="0088161B"/>
    <w:rsid w:val="00881F3A"/>
    <w:rsid w:val="00886236"/>
    <w:rsid w:val="008937EB"/>
    <w:rsid w:val="00893E91"/>
    <w:rsid w:val="0089410A"/>
    <w:rsid w:val="008947DA"/>
    <w:rsid w:val="008A7B7B"/>
    <w:rsid w:val="008B078A"/>
    <w:rsid w:val="008B2AC6"/>
    <w:rsid w:val="008B40FB"/>
    <w:rsid w:val="008B57F1"/>
    <w:rsid w:val="008C0910"/>
    <w:rsid w:val="008C0F58"/>
    <w:rsid w:val="008C30F5"/>
    <w:rsid w:val="008C7621"/>
    <w:rsid w:val="008C7764"/>
    <w:rsid w:val="008C7C5C"/>
    <w:rsid w:val="008D0EAE"/>
    <w:rsid w:val="008D17B4"/>
    <w:rsid w:val="008D20EC"/>
    <w:rsid w:val="008D3615"/>
    <w:rsid w:val="008D3DD6"/>
    <w:rsid w:val="008D5AAB"/>
    <w:rsid w:val="008E0E3C"/>
    <w:rsid w:val="008E2962"/>
    <w:rsid w:val="008E4023"/>
    <w:rsid w:val="008E4515"/>
    <w:rsid w:val="008E6696"/>
    <w:rsid w:val="008E728F"/>
    <w:rsid w:val="008E7539"/>
    <w:rsid w:val="008F1AD5"/>
    <w:rsid w:val="008F1C3F"/>
    <w:rsid w:val="008F1FAE"/>
    <w:rsid w:val="008F57E3"/>
    <w:rsid w:val="00903888"/>
    <w:rsid w:val="00903E04"/>
    <w:rsid w:val="00903ED7"/>
    <w:rsid w:val="00904B82"/>
    <w:rsid w:val="00907494"/>
    <w:rsid w:val="0090794E"/>
    <w:rsid w:val="0090799E"/>
    <w:rsid w:val="00910BD5"/>
    <w:rsid w:val="0091132F"/>
    <w:rsid w:val="009147AB"/>
    <w:rsid w:val="009174AD"/>
    <w:rsid w:val="0092253E"/>
    <w:rsid w:val="00926790"/>
    <w:rsid w:val="00930BCF"/>
    <w:rsid w:val="00930DB7"/>
    <w:rsid w:val="009314C7"/>
    <w:rsid w:val="009326C7"/>
    <w:rsid w:val="009347FA"/>
    <w:rsid w:val="009403E5"/>
    <w:rsid w:val="009449BA"/>
    <w:rsid w:val="00944E02"/>
    <w:rsid w:val="00945A9F"/>
    <w:rsid w:val="00946C94"/>
    <w:rsid w:val="00955234"/>
    <w:rsid w:val="00956C33"/>
    <w:rsid w:val="0096271D"/>
    <w:rsid w:val="00963AE0"/>
    <w:rsid w:val="0097088C"/>
    <w:rsid w:val="00970B63"/>
    <w:rsid w:val="00972CC9"/>
    <w:rsid w:val="009736A0"/>
    <w:rsid w:val="00974B03"/>
    <w:rsid w:val="00975ED6"/>
    <w:rsid w:val="00977F26"/>
    <w:rsid w:val="00981BE4"/>
    <w:rsid w:val="00982B71"/>
    <w:rsid w:val="0098570F"/>
    <w:rsid w:val="00990F9B"/>
    <w:rsid w:val="0099111D"/>
    <w:rsid w:val="00995EC0"/>
    <w:rsid w:val="0099637C"/>
    <w:rsid w:val="009A1B93"/>
    <w:rsid w:val="009A4C15"/>
    <w:rsid w:val="009A5960"/>
    <w:rsid w:val="009A7645"/>
    <w:rsid w:val="009B1106"/>
    <w:rsid w:val="009B1D00"/>
    <w:rsid w:val="009B444A"/>
    <w:rsid w:val="009B5215"/>
    <w:rsid w:val="009B7DAD"/>
    <w:rsid w:val="009C5437"/>
    <w:rsid w:val="009C7753"/>
    <w:rsid w:val="009C7D69"/>
    <w:rsid w:val="009D2980"/>
    <w:rsid w:val="009D47C4"/>
    <w:rsid w:val="009D487C"/>
    <w:rsid w:val="009D72A7"/>
    <w:rsid w:val="009D7320"/>
    <w:rsid w:val="009D7FB7"/>
    <w:rsid w:val="009E2FCA"/>
    <w:rsid w:val="009E55B3"/>
    <w:rsid w:val="009F5674"/>
    <w:rsid w:val="00A02574"/>
    <w:rsid w:val="00A128E1"/>
    <w:rsid w:val="00A14B55"/>
    <w:rsid w:val="00A20902"/>
    <w:rsid w:val="00A236E9"/>
    <w:rsid w:val="00A23AC6"/>
    <w:rsid w:val="00A26667"/>
    <w:rsid w:val="00A27B2D"/>
    <w:rsid w:val="00A323CA"/>
    <w:rsid w:val="00A328A6"/>
    <w:rsid w:val="00A34D32"/>
    <w:rsid w:val="00A3552C"/>
    <w:rsid w:val="00A365B6"/>
    <w:rsid w:val="00A36D2F"/>
    <w:rsid w:val="00A36F21"/>
    <w:rsid w:val="00A409ED"/>
    <w:rsid w:val="00A656C4"/>
    <w:rsid w:val="00A70620"/>
    <w:rsid w:val="00A723B9"/>
    <w:rsid w:val="00A74FEC"/>
    <w:rsid w:val="00A756B7"/>
    <w:rsid w:val="00A766E3"/>
    <w:rsid w:val="00A779E2"/>
    <w:rsid w:val="00A77FA0"/>
    <w:rsid w:val="00A80747"/>
    <w:rsid w:val="00A836A3"/>
    <w:rsid w:val="00A90571"/>
    <w:rsid w:val="00A96B7B"/>
    <w:rsid w:val="00A96CCF"/>
    <w:rsid w:val="00A96EC3"/>
    <w:rsid w:val="00A978E7"/>
    <w:rsid w:val="00A97DBA"/>
    <w:rsid w:val="00A97F6C"/>
    <w:rsid w:val="00AA1C52"/>
    <w:rsid w:val="00AA2EEC"/>
    <w:rsid w:val="00AA30A8"/>
    <w:rsid w:val="00AA42B5"/>
    <w:rsid w:val="00AA5DE6"/>
    <w:rsid w:val="00AA7962"/>
    <w:rsid w:val="00AB0B26"/>
    <w:rsid w:val="00AB135A"/>
    <w:rsid w:val="00AC51CB"/>
    <w:rsid w:val="00AC5294"/>
    <w:rsid w:val="00AD0AB8"/>
    <w:rsid w:val="00AD21B5"/>
    <w:rsid w:val="00AD2BDC"/>
    <w:rsid w:val="00AD2D9A"/>
    <w:rsid w:val="00AD327B"/>
    <w:rsid w:val="00AD38E6"/>
    <w:rsid w:val="00AD396E"/>
    <w:rsid w:val="00AD7B6B"/>
    <w:rsid w:val="00AE03CE"/>
    <w:rsid w:val="00AE393B"/>
    <w:rsid w:val="00AE7E07"/>
    <w:rsid w:val="00AF071B"/>
    <w:rsid w:val="00AF35C2"/>
    <w:rsid w:val="00AF36AC"/>
    <w:rsid w:val="00AF6F02"/>
    <w:rsid w:val="00B00156"/>
    <w:rsid w:val="00B019F0"/>
    <w:rsid w:val="00B1235B"/>
    <w:rsid w:val="00B174CA"/>
    <w:rsid w:val="00B21710"/>
    <w:rsid w:val="00B2174B"/>
    <w:rsid w:val="00B221DF"/>
    <w:rsid w:val="00B2425D"/>
    <w:rsid w:val="00B26896"/>
    <w:rsid w:val="00B3197B"/>
    <w:rsid w:val="00B41174"/>
    <w:rsid w:val="00B4129B"/>
    <w:rsid w:val="00B41697"/>
    <w:rsid w:val="00B4242E"/>
    <w:rsid w:val="00B42832"/>
    <w:rsid w:val="00B44CC4"/>
    <w:rsid w:val="00B465E4"/>
    <w:rsid w:val="00B471D6"/>
    <w:rsid w:val="00B51DFD"/>
    <w:rsid w:val="00B528AB"/>
    <w:rsid w:val="00B54B56"/>
    <w:rsid w:val="00B5523C"/>
    <w:rsid w:val="00B55641"/>
    <w:rsid w:val="00B61C9D"/>
    <w:rsid w:val="00B61F89"/>
    <w:rsid w:val="00B62AAC"/>
    <w:rsid w:val="00B63B67"/>
    <w:rsid w:val="00B64574"/>
    <w:rsid w:val="00B72D4B"/>
    <w:rsid w:val="00B7392C"/>
    <w:rsid w:val="00B75F4C"/>
    <w:rsid w:val="00B7777A"/>
    <w:rsid w:val="00B77AC8"/>
    <w:rsid w:val="00B81AC7"/>
    <w:rsid w:val="00B850C3"/>
    <w:rsid w:val="00B863AE"/>
    <w:rsid w:val="00B8747E"/>
    <w:rsid w:val="00B915F7"/>
    <w:rsid w:val="00B91654"/>
    <w:rsid w:val="00BA389C"/>
    <w:rsid w:val="00BA438D"/>
    <w:rsid w:val="00BA464F"/>
    <w:rsid w:val="00BA7C89"/>
    <w:rsid w:val="00BA7DDB"/>
    <w:rsid w:val="00BB1656"/>
    <w:rsid w:val="00BB76E2"/>
    <w:rsid w:val="00BC4008"/>
    <w:rsid w:val="00BC6717"/>
    <w:rsid w:val="00BD255F"/>
    <w:rsid w:val="00BD2927"/>
    <w:rsid w:val="00BD54DE"/>
    <w:rsid w:val="00BD7A9E"/>
    <w:rsid w:val="00BE0C19"/>
    <w:rsid w:val="00BE107C"/>
    <w:rsid w:val="00BE1501"/>
    <w:rsid w:val="00BE3CF1"/>
    <w:rsid w:val="00BF5257"/>
    <w:rsid w:val="00C0114E"/>
    <w:rsid w:val="00C0126D"/>
    <w:rsid w:val="00C015BA"/>
    <w:rsid w:val="00C02ECE"/>
    <w:rsid w:val="00C07457"/>
    <w:rsid w:val="00C11A5B"/>
    <w:rsid w:val="00C12A2D"/>
    <w:rsid w:val="00C1586A"/>
    <w:rsid w:val="00C17BB0"/>
    <w:rsid w:val="00C17F19"/>
    <w:rsid w:val="00C22209"/>
    <w:rsid w:val="00C22EBF"/>
    <w:rsid w:val="00C32009"/>
    <w:rsid w:val="00C365A3"/>
    <w:rsid w:val="00C4190D"/>
    <w:rsid w:val="00C4297E"/>
    <w:rsid w:val="00C458B1"/>
    <w:rsid w:val="00C462E1"/>
    <w:rsid w:val="00C4701A"/>
    <w:rsid w:val="00C47CBB"/>
    <w:rsid w:val="00C5011D"/>
    <w:rsid w:val="00C502A1"/>
    <w:rsid w:val="00C57487"/>
    <w:rsid w:val="00C57EFE"/>
    <w:rsid w:val="00C60971"/>
    <w:rsid w:val="00C67DE7"/>
    <w:rsid w:val="00C74FF2"/>
    <w:rsid w:val="00C8155C"/>
    <w:rsid w:val="00C83469"/>
    <w:rsid w:val="00C836C8"/>
    <w:rsid w:val="00C8539B"/>
    <w:rsid w:val="00C90FEE"/>
    <w:rsid w:val="00C96BE3"/>
    <w:rsid w:val="00CA117D"/>
    <w:rsid w:val="00CB2EA2"/>
    <w:rsid w:val="00CB4F09"/>
    <w:rsid w:val="00CB587E"/>
    <w:rsid w:val="00CC00FB"/>
    <w:rsid w:val="00CC1545"/>
    <w:rsid w:val="00CC2D63"/>
    <w:rsid w:val="00CC3276"/>
    <w:rsid w:val="00CD27B0"/>
    <w:rsid w:val="00CD2970"/>
    <w:rsid w:val="00CE1CD9"/>
    <w:rsid w:val="00CE1D67"/>
    <w:rsid w:val="00CF05E7"/>
    <w:rsid w:val="00CF16D3"/>
    <w:rsid w:val="00CF24EF"/>
    <w:rsid w:val="00CF29EB"/>
    <w:rsid w:val="00CF2B17"/>
    <w:rsid w:val="00CF3231"/>
    <w:rsid w:val="00CF4112"/>
    <w:rsid w:val="00CF4D11"/>
    <w:rsid w:val="00CF53F9"/>
    <w:rsid w:val="00CF7361"/>
    <w:rsid w:val="00D03706"/>
    <w:rsid w:val="00D0793E"/>
    <w:rsid w:val="00D116BF"/>
    <w:rsid w:val="00D135F8"/>
    <w:rsid w:val="00D13F8A"/>
    <w:rsid w:val="00D14233"/>
    <w:rsid w:val="00D17351"/>
    <w:rsid w:val="00D21AAF"/>
    <w:rsid w:val="00D21F7D"/>
    <w:rsid w:val="00D238D7"/>
    <w:rsid w:val="00D27400"/>
    <w:rsid w:val="00D308EE"/>
    <w:rsid w:val="00D31FFE"/>
    <w:rsid w:val="00D43295"/>
    <w:rsid w:val="00D47004"/>
    <w:rsid w:val="00D5181A"/>
    <w:rsid w:val="00D523B2"/>
    <w:rsid w:val="00D55CC2"/>
    <w:rsid w:val="00D57626"/>
    <w:rsid w:val="00D62423"/>
    <w:rsid w:val="00D653A5"/>
    <w:rsid w:val="00D75939"/>
    <w:rsid w:val="00D80A34"/>
    <w:rsid w:val="00D82083"/>
    <w:rsid w:val="00D82D7D"/>
    <w:rsid w:val="00D8583D"/>
    <w:rsid w:val="00D85C29"/>
    <w:rsid w:val="00D86AC0"/>
    <w:rsid w:val="00D918D5"/>
    <w:rsid w:val="00D93D49"/>
    <w:rsid w:val="00D953AE"/>
    <w:rsid w:val="00D95755"/>
    <w:rsid w:val="00D97369"/>
    <w:rsid w:val="00DA0D19"/>
    <w:rsid w:val="00DA16D3"/>
    <w:rsid w:val="00DA1E56"/>
    <w:rsid w:val="00DA28EE"/>
    <w:rsid w:val="00DA38C8"/>
    <w:rsid w:val="00DA71CB"/>
    <w:rsid w:val="00DA7381"/>
    <w:rsid w:val="00DA76F4"/>
    <w:rsid w:val="00DB4AD0"/>
    <w:rsid w:val="00DC62EE"/>
    <w:rsid w:val="00DC7E3A"/>
    <w:rsid w:val="00DD21D7"/>
    <w:rsid w:val="00DD3815"/>
    <w:rsid w:val="00DD3FD8"/>
    <w:rsid w:val="00DD7E90"/>
    <w:rsid w:val="00DE1A6A"/>
    <w:rsid w:val="00DE1EAA"/>
    <w:rsid w:val="00DE23A5"/>
    <w:rsid w:val="00DE2C93"/>
    <w:rsid w:val="00DF277D"/>
    <w:rsid w:val="00DF3258"/>
    <w:rsid w:val="00DF4E2C"/>
    <w:rsid w:val="00DF5E3E"/>
    <w:rsid w:val="00E00068"/>
    <w:rsid w:val="00E014CC"/>
    <w:rsid w:val="00E018C0"/>
    <w:rsid w:val="00E01F19"/>
    <w:rsid w:val="00E03C8A"/>
    <w:rsid w:val="00E04C71"/>
    <w:rsid w:val="00E06ADD"/>
    <w:rsid w:val="00E17826"/>
    <w:rsid w:val="00E1795F"/>
    <w:rsid w:val="00E17F93"/>
    <w:rsid w:val="00E21756"/>
    <w:rsid w:val="00E21FB3"/>
    <w:rsid w:val="00E221AD"/>
    <w:rsid w:val="00E222F9"/>
    <w:rsid w:val="00E24AFC"/>
    <w:rsid w:val="00E25F60"/>
    <w:rsid w:val="00E32CCA"/>
    <w:rsid w:val="00E34FF9"/>
    <w:rsid w:val="00E373DA"/>
    <w:rsid w:val="00E37681"/>
    <w:rsid w:val="00E461F8"/>
    <w:rsid w:val="00E468FC"/>
    <w:rsid w:val="00E537B7"/>
    <w:rsid w:val="00E541AD"/>
    <w:rsid w:val="00E546B3"/>
    <w:rsid w:val="00E60F31"/>
    <w:rsid w:val="00E6280D"/>
    <w:rsid w:val="00E64D3B"/>
    <w:rsid w:val="00E66EA1"/>
    <w:rsid w:val="00E7038D"/>
    <w:rsid w:val="00E7278B"/>
    <w:rsid w:val="00E73BB1"/>
    <w:rsid w:val="00E746CA"/>
    <w:rsid w:val="00E762D7"/>
    <w:rsid w:val="00E8165A"/>
    <w:rsid w:val="00E82511"/>
    <w:rsid w:val="00E83E90"/>
    <w:rsid w:val="00E873FD"/>
    <w:rsid w:val="00E905BC"/>
    <w:rsid w:val="00E94D79"/>
    <w:rsid w:val="00E97077"/>
    <w:rsid w:val="00EA03DF"/>
    <w:rsid w:val="00EA0481"/>
    <w:rsid w:val="00EA0EB1"/>
    <w:rsid w:val="00EA418E"/>
    <w:rsid w:val="00EA444C"/>
    <w:rsid w:val="00EA4A51"/>
    <w:rsid w:val="00EA5FD0"/>
    <w:rsid w:val="00EA7041"/>
    <w:rsid w:val="00EB1567"/>
    <w:rsid w:val="00EB764B"/>
    <w:rsid w:val="00EC1829"/>
    <w:rsid w:val="00EC3D85"/>
    <w:rsid w:val="00EC59C5"/>
    <w:rsid w:val="00ED064A"/>
    <w:rsid w:val="00ED19EF"/>
    <w:rsid w:val="00ED31CC"/>
    <w:rsid w:val="00ED407E"/>
    <w:rsid w:val="00ED715E"/>
    <w:rsid w:val="00EE3EA2"/>
    <w:rsid w:val="00EE57A3"/>
    <w:rsid w:val="00EE7FED"/>
    <w:rsid w:val="00EF7518"/>
    <w:rsid w:val="00EF782E"/>
    <w:rsid w:val="00F05013"/>
    <w:rsid w:val="00F06F11"/>
    <w:rsid w:val="00F155D0"/>
    <w:rsid w:val="00F16019"/>
    <w:rsid w:val="00F17A8B"/>
    <w:rsid w:val="00F214D2"/>
    <w:rsid w:val="00F21D66"/>
    <w:rsid w:val="00F22F2D"/>
    <w:rsid w:val="00F2552E"/>
    <w:rsid w:val="00F338BC"/>
    <w:rsid w:val="00F35094"/>
    <w:rsid w:val="00F379C6"/>
    <w:rsid w:val="00F412F1"/>
    <w:rsid w:val="00F42F14"/>
    <w:rsid w:val="00F4391A"/>
    <w:rsid w:val="00F4736C"/>
    <w:rsid w:val="00F5008D"/>
    <w:rsid w:val="00F544C3"/>
    <w:rsid w:val="00F548A7"/>
    <w:rsid w:val="00F55A07"/>
    <w:rsid w:val="00F62E33"/>
    <w:rsid w:val="00F659A9"/>
    <w:rsid w:val="00F678A7"/>
    <w:rsid w:val="00F714E0"/>
    <w:rsid w:val="00F71663"/>
    <w:rsid w:val="00F81C64"/>
    <w:rsid w:val="00F93F51"/>
    <w:rsid w:val="00F94BFC"/>
    <w:rsid w:val="00F97525"/>
    <w:rsid w:val="00FA07BB"/>
    <w:rsid w:val="00FA1BB1"/>
    <w:rsid w:val="00FA1DB3"/>
    <w:rsid w:val="00FA2352"/>
    <w:rsid w:val="00FA5CD1"/>
    <w:rsid w:val="00FC1F07"/>
    <w:rsid w:val="00FC219B"/>
    <w:rsid w:val="00FC32A6"/>
    <w:rsid w:val="00FC4EF3"/>
    <w:rsid w:val="00FC7898"/>
    <w:rsid w:val="00FD190B"/>
    <w:rsid w:val="00FD2183"/>
    <w:rsid w:val="00FD3524"/>
    <w:rsid w:val="00FE0DF4"/>
    <w:rsid w:val="00FE27F4"/>
    <w:rsid w:val="00FE4F4D"/>
    <w:rsid w:val="00FF0FAA"/>
    <w:rsid w:val="00FF1CE2"/>
    <w:rsid w:val="00FF3764"/>
    <w:rsid w:val="00FF6E2C"/>
    <w:rsid w:val="00FF730E"/>
    <w:rsid w:val="027FB8B3"/>
    <w:rsid w:val="187BDE09"/>
    <w:rsid w:val="2535013E"/>
    <w:rsid w:val="29E69816"/>
    <w:rsid w:val="2A215624"/>
    <w:rsid w:val="31BF67E0"/>
    <w:rsid w:val="3FF10FF9"/>
    <w:rsid w:val="4FC95DFB"/>
    <w:rsid w:val="5687F3CD"/>
    <w:rsid w:val="604FF763"/>
    <w:rsid w:val="68A22716"/>
    <w:rsid w:val="7657D844"/>
    <w:rsid w:val="76CE7839"/>
    <w:rsid w:val="7B328A96"/>
  </w:rsids>
  <m:mathPr>
    <m:mathFont m:val="Cambria Math"/>
    <m:brkBin m:val="before"/>
    <m:brkBinSub m:val="--"/>
    <m:smallFrac m:val="0"/>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AA4CF0"/>
  <w15:chartTrackingRefBased/>
  <w15:docId w15:val="{F17CF0BD-58C0-45EE-8249-B39100173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HAnsi" w:hAnsi="Arial" w:cstheme="minorBidi"/>
        <w:lang w:val="en-AU" w:eastAsia="en-US" w:bidi="ar-SA"/>
      </w:rPr>
    </w:rPrDefault>
    <w:pPrDefault>
      <w:pPr>
        <w:spacing w:after="12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 w:unhideWhenUsed="1" w:qFormat="1"/>
    <w:lsdException w:name="List Bullet 3" w:semiHidden="1" w:uiPriority="2"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E"/>
  </w:style>
  <w:style w:type="paragraph" w:styleId="Heading1">
    <w:name w:val="heading 1"/>
    <w:basedOn w:val="Normal"/>
    <w:next w:val="Normal"/>
    <w:link w:val="Heading1Char"/>
    <w:uiPriority w:val="9"/>
    <w:qFormat/>
    <w:rsid w:val="0088161B"/>
    <w:pPr>
      <w:keepNext/>
      <w:keepLines/>
      <w:pageBreakBefore/>
      <w:numPr>
        <w:numId w:val="87"/>
      </w:numPr>
      <w:spacing w:before="240" w:after="240"/>
      <w:outlineLvl w:val="0"/>
    </w:pPr>
    <w:rPr>
      <w:rFonts w:asciiTheme="majorHAnsi" w:eastAsiaTheme="majorEastAsia" w:hAnsiTheme="majorHAnsi" w:cstheme="majorBidi"/>
      <w:b/>
      <w:color w:val="00348C" w:themeColor="accent1" w:themeShade="BF"/>
      <w:sz w:val="40"/>
      <w:szCs w:val="32"/>
    </w:rPr>
  </w:style>
  <w:style w:type="paragraph" w:styleId="Heading2">
    <w:name w:val="heading 2"/>
    <w:basedOn w:val="Normal"/>
    <w:next w:val="Normal"/>
    <w:link w:val="Heading2Char"/>
    <w:uiPriority w:val="9"/>
    <w:qFormat/>
    <w:rsid w:val="0096271D"/>
    <w:pPr>
      <w:keepNext/>
      <w:keepLines/>
      <w:numPr>
        <w:ilvl w:val="1"/>
        <w:numId w:val="87"/>
      </w:numPr>
      <w:spacing w:before="480" w:line="240" w:lineRule="atLeast"/>
      <w:outlineLvl w:val="1"/>
    </w:pPr>
    <w:rPr>
      <w:rFonts w:eastAsia="Times New Roman" w:cs="Times New Roman"/>
      <w:b/>
      <w:bCs/>
      <w:color w:val="001871"/>
      <w:sz w:val="38"/>
      <w:szCs w:val="38"/>
    </w:rPr>
  </w:style>
  <w:style w:type="paragraph" w:styleId="Heading3">
    <w:name w:val="heading 3"/>
    <w:basedOn w:val="Normal"/>
    <w:next w:val="Normal"/>
    <w:link w:val="Heading3Char"/>
    <w:autoRedefine/>
    <w:uiPriority w:val="9"/>
    <w:qFormat/>
    <w:rsid w:val="0096271D"/>
    <w:pPr>
      <w:keepNext/>
      <w:keepLines/>
      <w:numPr>
        <w:ilvl w:val="2"/>
        <w:numId w:val="87"/>
      </w:numPr>
      <w:spacing w:before="480" w:line="240" w:lineRule="atLeast"/>
      <w:outlineLvl w:val="2"/>
    </w:pPr>
    <w:rPr>
      <w:rFonts w:eastAsia="Times New Roman" w:cs="Times New Roman"/>
      <w:b/>
      <w:bCs/>
      <w:color w:val="001871"/>
      <w:sz w:val="32"/>
      <w:szCs w:val="32"/>
    </w:rPr>
  </w:style>
  <w:style w:type="paragraph" w:styleId="Heading4">
    <w:name w:val="heading 4"/>
    <w:basedOn w:val="Normal"/>
    <w:next w:val="Normal"/>
    <w:link w:val="Heading4Char"/>
    <w:autoRedefine/>
    <w:uiPriority w:val="9"/>
    <w:qFormat/>
    <w:rsid w:val="00DF5E3E"/>
    <w:pPr>
      <w:keepNext/>
      <w:keepLines/>
      <w:numPr>
        <w:ilvl w:val="3"/>
        <w:numId w:val="87"/>
      </w:numPr>
      <w:spacing w:before="360" w:line="240" w:lineRule="atLeast"/>
      <w:outlineLvl w:val="3"/>
    </w:pPr>
    <w:rPr>
      <w:rFonts w:eastAsia="Cambria" w:cs="Times New Roman"/>
      <w:bCs/>
      <w:color w:val="001871"/>
      <w:sz w:val="28"/>
      <w:szCs w:val="26"/>
    </w:rPr>
  </w:style>
  <w:style w:type="paragraph" w:styleId="Heading5">
    <w:name w:val="heading 5"/>
    <w:basedOn w:val="Normal"/>
    <w:next w:val="Normal"/>
    <w:link w:val="Heading5Char"/>
    <w:autoRedefine/>
    <w:uiPriority w:val="9"/>
    <w:qFormat/>
    <w:rsid w:val="00AB0B26"/>
    <w:pPr>
      <w:keepNext/>
      <w:keepLines/>
      <w:numPr>
        <w:ilvl w:val="4"/>
        <w:numId w:val="87"/>
      </w:numPr>
      <w:spacing w:before="240" w:line="240" w:lineRule="atLeast"/>
      <w:outlineLvl w:val="4"/>
    </w:pPr>
    <w:rPr>
      <w:rFonts w:eastAsia="Times New Roman" w:cs="Times New Roman"/>
      <w:bCs/>
      <w:iCs/>
      <w:color w:val="001871"/>
      <w:sz w:val="26"/>
      <w:szCs w:val="26"/>
    </w:rPr>
  </w:style>
  <w:style w:type="paragraph" w:styleId="Heading6">
    <w:name w:val="heading 6"/>
    <w:basedOn w:val="Normal"/>
    <w:next w:val="Normal"/>
    <w:link w:val="Heading6Char"/>
    <w:autoRedefine/>
    <w:uiPriority w:val="9"/>
    <w:qFormat/>
    <w:rsid w:val="00152DFE"/>
    <w:pPr>
      <w:keepNext/>
      <w:keepLines/>
      <w:numPr>
        <w:ilvl w:val="5"/>
        <w:numId w:val="87"/>
      </w:numPr>
      <w:spacing w:before="240" w:line="240" w:lineRule="atLeast"/>
      <w:outlineLvl w:val="5"/>
    </w:pPr>
    <w:rPr>
      <w:rFonts w:eastAsia="Times New Roman" w:cs="Times New Roman"/>
      <w:b/>
      <w:color w:val="001871"/>
      <w:sz w:val="24"/>
      <w:szCs w:val="21"/>
    </w:rPr>
  </w:style>
  <w:style w:type="paragraph" w:styleId="Heading7">
    <w:name w:val="heading 7"/>
    <w:basedOn w:val="Normal"/>
    <w:next w:val="Normal"/>
    <w:link w:val="Heading7Char"/>
    <w:uiPriority w:val="9"/>
    <w:semiHidden/>
    <w:unhideWhenUsed/>
    <w:qFormat/>
    <w:rsid w:val="00147848"/>
    <w:pPr>
      <w:keepNext/>
      <w:keepLines/>
      <w:numPr>
        <w:ilvl w:val="6"/>
        <w:numId w:val="87"/>
      </w:numPr>
      <w:spacing w:before="40" w:after="0"/>
      <w:outlineLvl w:val="6"/>
    </w:pPr>
    <w:rPr>
      <w:rFonts w:asciiTheme="majorHAnsi" w:eastAsiaTheme="majorEastAsia" w:hAnsiTheme="majorHAnsi" w:cstheme="majorBidi"/>
      <w:i/>
      <w:iCs/>
      <w:color w:val="00235D" w:themeColor="accent1" w:themeShade="7F"/>
    </w:rPr>
  </w:style>
  <w:style w:type="paragraph" w:styleId="Heading8">
    <w:name w:val="heading 8"/>
    <w:basedOn w:val="Normal"/>
    <w:next w:val="Normal"/>
    <w:link w:val="Heading8Char"/>
    <w:uiPriority w:val="9"/>
    <w:semiHidden/>
    <w:unhideWhenUsed/>
    <w:qFormat/>
    <w:rsid w:val="00147848"/>
    <w:pPr>
      <w:keepNext/>
      <w:keepLines/>
      <w:numPr>
        <w:ilvl w:val="7"/>
        <w:numId w:val="87"/>
      </w:numPr>
      <w:spacing w:before="40" w:after="0"/>
      <w:outlineLvl w:val="7"/>
    </w:pPr>
    <w:rPr>
      <w:rFonts w:asciiTheme="majorHAnsi" w:eastAsiaTheme="majorEastAsia" w:hAnsiTheme="majorHAnsi" w:cstheme="majorBidi"/>
      <w:color w:val="00558A" w:themeColor="text1" w:themeTint="D8"/>
      <w:sz w:val="21"/>
      <w:szCs w:val="21"/>
    </w:rPr>
  </w:style>
  <w:style w:type="paragraph" w:styleId="Heading9">
    <w:name w:val="heading 9"/>
    <w:basedOn w:val="Normal"/>
    <w:next w:val="Normal"/>
    <w:link w:val="Heading9Char"/>
    <w:uiPriority w:val="9"/>
    <w:semiHidden/>
    <w:unhideWhenUsed/>
    <w:qFormat/>
    <w:rsid w:val="00147848"/>
    <w:pPr>
      <w:keepNext/>
      <w:keepLines/>
      <w:numPr>
        <w:ilvl w:val="8"/>
        <w:numId w:val="87"/>
      </w:numPr>
      <w:spacing w:before="40" w:after="0"/>
      <w:outlineLvl w:val="8"/>
    </w:pPr>
    <w:rPr>
      <w:rFonts w:asciiTheme="majorHAnsi" w:eastAsiaTheme="majorEastAsia" w:hAnsiTheme="majorHAnsi" w:cstheme="majorBidi"/>
      <w:i/>
      <w:iCs/>
      <w:color w:val="00558A"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TGAblue2023">
    <w:name w:val="Table TGA blue 2023"/>
    <w:basedOn w:val="TableNormal"/>
    <w:uiPriority w:val="99"/>
    <w:qFormat/>
    <w:rsid w:val="00D82083"/>
    <w:pPr>
      <w:spacing w:before="80" w:after="40" w:line="264" w:lineRule="auto"/>
      <w:ind w:left="113"/>
    </w:pPr>
    <w:rPr>
      <w:rFonts w:eastAsia="Cambria" w:cs="Times New Roman"/>
      <w:color w:val="000000"/>
      <w:sz w:val="18"/>
      <w:szCs w:val="21"/>
      <w:lang w:eastAsia="en-AU"/>
    </w:rPr>
    <w:tblPr>
      <w:tblBorders>
        <w:top w:val="single" w:sz="4" w:space="0" w:color="263287"/>
        <w:left w:val="single" w:sz="4" w:space="0" w:color="263287"/>
        <w:bottom w:val="single" w:sz="4" w:space="0" w:color="263287"/>
        <w:right w:val="single" w:sz="4" w:space="0" w:color="263287"/>
        <w:insideH w:val="single" w:sz="4" w:space="0" w:color="263287"/>
        <w:insideV w:val="single" w:sz="4" w:space="0" w:color="263287"/>
      </w:tblBorders>
    </w:tblPr>
    <w:tcPr>
      <w:shd w:val="clear" w:color="auto" w:fill="FFFFFF" w:themeFill="background1"/>
    </w:tcPr>
    <w:tblStylePr w:type="firstRow">
      <w:pPr>
        <w:keepNext/>
        <w:wordWrap/>
      </w:pPr>
      <w:rPr>
        <w:rFonts w:ascii="Arial" w:hAnsi="Arial"/>
        <w:b/>
        <w:color w:val="263287"/>
        <w:sz w:val="22"/>
      </w:rPr>
      <w:tblPr/>
      <w:trPr>
        <w:tblHeader/>
      </w:trPr>
      <w:tcPr>
        <w:shd w:val="clear" w:color="auto" w:fill="B8CCEA"/>
      </w:tcPr>
    </w:tblStylePr>
    <w:tblStylePr w:type="firstCol">
      <w:pPr>
        <w:keepNext w:val="0"/>
        <w:wordWrap/>
      </w:pPr>
    </w:tblStylePr>
  </w:style>
  <w:style w:type="table" w:customStyle="1" w:styleId="TGABlack2023">
    <w:name w:val="TGA Black 2023"/>
    <w:basedOn w:val="TableTGAblue2023"/>
    <w:uiPriority w:val="99"/>
    <w:rsid w:val="005F6958"/>
    <w:pPr>
      <w:spacing w:line="240" w:lineRule="auto"/>
    </w:pPr>
    <w:tblPr>
      <w:tblBorders>
        <w:top w:val="single" w:sz="4" w:space="0" w:color="00395D" w:themeColor="text1" w:themeTint="F2"/>
        <w:left w:val="single" w:sz="4" w:space="0" w:color="00395D" w:themeColor="text1" w:themeTint="F2"/>
        <w:bottom w:val="single" w:sz="4" w:space="0" w:color="00395D" w:themeColor="text1" w:themeTint="F2"/>
        <w:right w:val="single" w:sz="4" w:space="0" w:color="00395D" w:themeColor="text1" w:themeTint="F2"/>
        <w:insideH w:val="single" w:sz="4" w:space="0" w:color="00395D" w:themeColor="text1" w:themeTint="F2"/>
        <w:insideV w:val="single" w:sz="4" w:space="0" w:color="00395D" w:themeColor="text1" w:themeTint="F2"/>
      </w:tblBorders>
    </w:tblPr>
    <w:tblStylePr w:type="firstRow">
      <w:pPr>
        <w:keepNext/>
        <w:wordWrap/>
      </w:pPr>
      <w:rPr>
        <w:rFonts w:ascii="Arial" w:hAnsi="Arial"/>
        <w:b/>
        <w:color w:val="FFFFFF" w:themeColor="background1"/>
        <w:sz w:val="22"/>
      </w:rPr>
      <w:tblPr/>
      <w:trPr>
        <w:tblHeader/>
      </w:trPr>
      <w:tcPr>
        <w:shd w:val="clear" w:color="auto" w:fill="181818" w:themeFill="background2" w:themeFillShade="1A"/>
      </w:tcPr>
    </w:tblStylePr>
    <w:tblStylePr w:type="firstCol">
      <w:pPr>
        <w:keepNext w:val="0"/>
        <w:wordWrap/>
      </w:pPr>
    </w:tblStylePr>
  </w:style>
  <w:style w:type="paragraph" w:styleId="Header">
    <w:name w:val="header"/>
    <w:basedOn w:val="Normal"/>
    <w:link w:val="HeaderChar"/>
    <w:uiPriority w:val="99"/>
    <w:rsid w:val="005F6958"/>
    <w:pPr>
      <w:pBdr>
        <w:bottom w:val="single" w:sz="4" w:space="3" w:color="auto"/>
      </w:pBdr>
      <w:tabs>
        <w:tab w:val="center" w:pos="4513"/>
        <w:tab w:val="right" w:pos="9026"/>
      </w:tabs>
      <w:spacing w:after="0" w:line="240" w:lineRule="auto"/>
      <w:jc w:val="right"/>
    </w:pPr>
    <w:rPr>
      <w:rFonts w:eastAsia="Cambria" w:cs="Times New Roman"/>
      <w:color w:val="333F4A"/>
      <w:sz w:val="17"/>
    </w:rPr>
  </w:style>
  <w:style w:type="character" w:customStyle="1" w:styleId="HeaderChar">
    <w:name w:val="Header Char"/>
    <w:basedOn w:val="DefaultParagraphFont"/>
    <w:link w:val="Header"/>
    <w:uiPriority w:val="99"/>
    <w:rsid w:val="005F6958"/>
    <w:rPr>
      <w:rFonts w:eastAsia="Cambria" w:cs="Times New Roman"/>
      <w:color w:val="333F4A"/>
      <w:sz w:val="17"/>
    </w:rPr>
  </w:style>
  <w:style w:type="paragraph" w:styleId="Footer">
    <w:name w:val="footer"/>
    <w:basedOn w:val="Normal"/>
    <w:link w:val="FooterChar"/>
    <w:uiPriority w:val="99"/>
    <w:rsid w:val="005F6958"/>
    <w:pPr>
      <w:tabs>
        <w:tab w:val="center" w:pos="4513"/>
        <w:tab w:val="right" w:pos="9026"/>
      </w:tabs>
      <w:spacing w:after="0" w:line="240" w:lineRule="auto"/>
    </w:pPr>
    <w:rPr>
      <w:rFonts w:eastAsia="Cambria" w:cs="Times New Roman"/>
      <w:color w:val="333F4A"/>
      <w:sz w:val="17"/>
    </w:rPr>
  </w:style>
  <w:style w:type="character" w:customStyle="1" w:styleId="FooterChar">
    <w:name w:val="Footer Char"/>
    <w:basedOn w:val="DefaultParagraphFont"/>
    <w:link w:val="Footer"/>
    <w:uiPriority w:val="99"/>
    <w:rsid w:val="005F6958"/>
    <w:rPr>
      <w:rFonts w:eastAsia="Cambria" w:cs="Times New Roman"/>
      <w:color w:val="333F4A"/>
      <w:sz w:val="17"/>
    </w:rPr>
  </w:style>
  <w:style w:type="paragraph" w:customStyle="1" w:styleId="Address">
    <w:name w:val="Address"/>
    <w:basedOn w:val="Normal"/>
    <w:rsid w:val="005F6958"/>
    <w:pPr>
      <w:spacing w:after="0" w:line="240" w:lineRule="auto"/>
    </w:pPr>
    <w:rPr>
      <w:rFonts w:eastAsia="Cambria" w:cs="Times New Roman"/>
      <w:color w:val="333F48"/>
      <w:sz w:val="21"/>
    </w:rPr>
  </w:style>
  <w:style w:type="paragraph" w:styleId="Date">
    <w:name w:val="Date"/>
    <w:basedOn w:val="Normal"/>
    <w:next w:val="Normal"/>
    <w:link w:val="DateChar"/>
    <w:uiPriority w:val="99"/>
    <w:rsid w:val="005F6958"/>
    <w:pPr>
      <w:spacing w:before="120" w:after="0" w:line="240" w:lineRule="atLeast"/>
    </w:pPr>
    <w:rPr>
      <w:rFonts w:eastAsia="Cambria" w:cs="Times New Roman"/>
      <w:color w:val="333F4A"/>
      <w:sz w:val="28"/>
    </w:rPr>
  </w:style>
  <w:style w:type="character" w:customStyle="1" w:styleId="DateChar">
    <w:name w:val="Date Char"/>
    <w:basedOn w:val="DefaultParagraphFont"/>
    <w:link w:val="Date"/>
    <w:uiPriority w:val="99"/>
    <w:rsid w:val="005F6958"/>
    <w:rPr>
      <w:rFonts w:eastAsia="Cambria" w:cs="Times New Roman"/>
      <w:color w:val="333F4A"/>
      <w:sz w:val="28"/>
    </w:rPr>
  </w:style>
  <w:style w:type="character" w:styleId="FootnoteReference">
    <w:name w:val="footnote reference"/>
    <w:basedOn w:val="DefaultParagraphFont"/>
    <w:uiPriority w:val="99"/>
    <w:semiHidden/>
    <w:unhideWhenUsed/>
    <w:rsid w:val="005F6958"/>
    <w:rPr>
      <w:vertAlign w:val="superscript"/>
    </w:rPr>
  </w:style>
  <w:style w:type="paragraph" w:styleId="FootnoteText">
    <w:name w:val="footnote text"/>
    <w:basedOn w:val="Normal"/>
    <w:link w:val="FootnoteTextChar"/>
    <w:uiPriority w:val="99"/>
    <w:rsid w:val="005F6958"/>
    <w:pPr>
      <w:keepLines/>
      <w:spacing w:after="0" w:line="240" w:lineRule="atLeast"/>
    </w:pPr>
    <w:rPr>
      <w:rFonts w:eastAsia="Cambria" w:cs="Times New Roman"/>
      <w:color w:val="333F48"/>
      <w:sz w:val="16"/>
    </w:rPr>
  </w:style>
  <w:style w:type="character" w:customStyle="1" w:styleId="FootnoteTextChar">
    <w:name w:val="Footnote Text Char"/>
    <w:basedOn w:val="DefaultParagraphFont"/>
    <w:link w:val="FootnoteText"/>
    <w:uiPriority w:val="99"/>
    <w:rsid w:val="005F6958"/>
    <w:rPr>
      <w:rFonts w:eastAsia="Cambria" w:cs="Times New Roman"/>
      <w:color w:val="333F48"/>
      <w:sz w:val="16"/>
    </w:rPr>
  </w:style>
  <w:style w:type="paragraph" w:customStyle="1" w:styleId="Headernoline">
    <w:name w:val="Header no line"/>
    <w:basedOn w:val="Header"/>
    <w:rsid w:val="005F6958"/>
    <w:pPr>
      <w:pBdr>
        <w:bottom w:val="none" w:sz="0" w:space="0" w:color="auto"/>
      </w:pBdr>
      <w:spacing w:line="240" w:lineRule="atLeast"/>
    </w:pPr>
  </w:style>
  <w:style w:type="character" w:customStyle="1" w:styleId="Heading2Char">
    <w:name w:val="Heading 2 Char"/>
    <w:basedOn w:val="DefaultParagraphFont"/>
    <w:link w:val="Heading2"/>
    <w:uiPriority w:val="9"/>
    <w:rsid w:val="0096271D"/>
    <w:rPr>
      <w:rFonts w:eastAsia="Times New Roman" w:cs="Times New Roman"/>
      <w:b/>
      <w:bCs/>
      <w:color w:val="001871"/>
      <w:sz w:val="38"/>
      <w:szCs w:val="38"/>
    </w:rPr>
  </w:style>
  <w:style w:type="character" w:customStyle="1" w:styleId="Heading3Char">
    <w:name w:val="Heading 3 Char"/>
    <w:basedOn w:val="DefaultParagraphFont"/>
    <w:link w:val="Heading3"/>
    <w:uiPriority w:val="9"/>
    <w:rsid w:val="0096271D"/>
    <w:rPr>
      <w:rFonts w:eastAsia="Times New Roman" w:cs="Times New Roman"/>
      <w:b/>
      <w:bCs/>
      <w:color w:val="001871"/>
      <w:sz w:val="32"/>
      <w:szCs w:val="32"/>
    </w:rPr>
  </w:style>
  <w:style w:type="character" w:customStyle="1" w:styleId="Heading4Char">
    <w:name w:val="Heading 4 Char"/>
    <w:basedOn w:val="DefaultParagraphFont"/>
    <w:link w:val="Heading4"/>
    <w:uiPriority w:val="9"/>
    <w:rsid w:val="00DF5E3E"/>
    <w:rPr>
      <w:rFonts w:eastAsia="Cambria" w:cs="Times New Roman"/>
      <w:bCs/>
      <w:color w:val="001871"/>
      <w:sz w:val="28"/>
      <w:szCs w:val="26"/>
    </w:rPr>
  </w:style>
  <w:style w:type="character" w:customStyle="1" w:styleId="Heading5Char">
    <w:name w:val="Heading 5 Char"/>
    <w:basedOn w:val="DefaultParagraphFont"/>
    <w:link w:val="Heading5"/>
    <w:uiPriority w:val="9"/>
    <w:rsid w:val="00AB0B26"/>
    <w:rPr>
      <w:rFonts w:eastAsia="Times New Roman" w:cs="Times New Roman"/>
      <w:bCs/>
      <w:iCs/>
      <w:color w:val="001871"/>
      <w:sz w:val="26"/>
      <w:szCs w:val="26"/>
    </w:rPr>
  </w:style>
  <w:style w:type="character" w:customStyle="1" w:styleId="Heading6Char">
    <w:name w:val="Heading 6 Char"/>
    <w:basedOn w:val="DefaultParagraphFont"/>
    <w:link w:val="Heading6"/>
    <w:uiPriority w:val="9"/>
    <w:rsid w:val="00152DFE"/>
    <w:rPr>
      <w:rFonts w:eastAsia="Times New Roman" w:cs="Times New Roman"/>
      <w:b/>
      <w:color w:val="001871"/>
      <w:sz w:val="24"/>
      <w:szCs w:val="21"/>
    </w:rPr>
  </w:style>
  <w:style w:type="character" w:styleId="Hyperlink">
    <w:name w:val="Hyperlink"/>
    <w:basedOn w:val="DefaultParagraphFont"/>
    <w:uiPriority w:val="99"/>
    <w:unhideWhenUsed/>
    <w:rsid w:val="005F6958"/>
    <w:rPr>
      <w:rFonts w:ascii="Arial" w:hAnsi="Arial"/>
      <w:color w:val="0000FF"/>
      <w:u w:val="single"/>
    </w:rPr>
  </w:style>
  <w:style w:type="paragraph" w:customStyle="1" w:styleId="LegalCopy">
    <w:name w:val="Legal Copy"/>
    <w:basedOn w:val="Footer"/>
    <w:rsid w:val="005F6958"/>
  </w:style>
  <w:style w:type="paragraph" w:customStyle="1" w:styleId="LegalSubheading">
    <w:name w:val="Legal Subheading"/>
    <w:basedOn w:val="Normal"/>
    <w:rsid w:val="004E2F19"/>
    <w:pPr>
      <w:outlineLvl w:val="1"/>
    </w:pPr>
    <w:rPr>
      <w:sz w:val="17"/>
    </w:rPr>
  </w:style>
  <w:style w:type="paragraph" w:customStyle="1" w:styleId="Legislation">
    <w:name w:val="Legislation"/>
    <w:basedOn w:val="Normal"/>
    <w:qFormat/>
    <w:rsid w:val="005F6958"/>
    <w:pPr>
      <w:jc w:val="center"/>
    </w:pPr>
    <w:rPr>
      <w:i/>
      <w:color w:val="333F48"/>
    </w:rPr>
  </w:style>
  <w:style w:type="paragraph" w:styleId="ListBullet">
    <w:name w:val="List Bullet"/>
    <w:basedOn w:val="Normal"/>
    <w:autoRedefine/>
    <w:uiPriority w:val="2"/>
    <w:qFormat/>
    <w:rsid w:val="00101773"/>
    <w:pPr>
      <w:numPr>
        <w:numId w:val="8"/>
      </w:numPr>
      <w:spacing w:before="120" w:after="160" w:line="360" w:lineRule="auto"/>
      <w:ind w:left="714" w:hanging="357"/>
      <w:contextualSpacing/>
    </w:pPr>
    <w:rPr>
      <w:rFonts w:asciiTheme="majorHAnsi" w:eastAsia="Cambria" w:hAnsiTheme="majorHAnsi" w:cstheme="majorHAnsi"/>
    </w:rPr>
  </w:style>
  <w:style w:type="paragraph" w:customStyle="1" w:styleId="Numberbullet">
    <w:name w:val="Number bullet"/>
    <w:basedOn w:val="ListBullet"/>
    <w:uiPriority w:val="3"/>
    <w:qFormat/>
    <w:rsid w:val="005F6958"/>
    <w:pPr>
      <w:numPr>
        <w:numId w:val="7"/>
      </w:numPr>
    </w:pPr>
  </w:style>
  <w:style w:type="paragraph" w:customStyle="1" w:styleId="Legislation-list">
    <w:name w:val="Legislation-list"/>
    <w:basedOn w:val="Numberbullet"/>
    <w:qFormat/>
    <w:rsid w:val="005F6958"/>
    <w:pPr>
      <w:numPr>
        <w:numId w:val="3"/>
      </w:numPr>
      <w:jc w:val="center"/>
    </w:pPr>
    <w:rPr>
      <w:i/>
    </w:rPr>
  </w:style>
  <w:style w:type="paragraph" w:customStyle="1" w:styleId="ListBullet-dotick">
    <w:name w:val="List Bullet - do (tick)"/>
    <w:basedOn w:val="ListBullet"/>
    <w:autoRedefine/>
    <w:uiPriority w:val="1"/>
    <w:qFormat/>
    <w:rsid w:val="005F6958"/>
    <w:pPr>
      <w:tabs>
        <w:tab w:val="left" w:pos="425"/>
      </w:tabs>
    </w:pPr>
  </w:style>
  <w:style w:type="paragraph" w:customStyle="1" w:styleId="ListBullet-donotcross">
    <w:name w:val="List Bullet - do not (cross)"/>
    <w:basedOn w:val="ListBullet"/>
    <w:autoRedefine/>
    <w:uiPriority w:val="1"/>
    <w:qFormat/>
    <w:rsid w:val="005F6958"/>
    <w:pPr>
      <w:ind w:left="720" w:hanging="360"/>
    </w:pPr>
    <w:rPr>
      <w:rFonts w:eastAsiaTheme="minorHAnsi" w:cstheme="minorBidi"/>
      <w:szCs w:val="22"/>
    </w:rPr>
  </w:style>
  <w:style w:type="paragraph" w:styleId="ListBullet2">
    <w:name w:val="List Bullet 2"/>
    <w:basedOn w:val="Normal"/>
    <w:uiPriority w:val="2"/>
    <w:qFormat/>
    <w:rsid w:val="005F6958"/>
    <w:pPr>
      <w:numPr>
        <w:ilvl w:val="1"/>
        <w:numId w:val="5"/>
      </w:numPr>
      <w:spacing w:before="120" w:after="180" w:line="240" w:lineRule="atLeast"/>
    </w:pPr>
    <w:rPr>
      <w:rFonts w:eastAsia="Cambria" w:cs="Times New Roman"/>
      <w:color w:val="333F48"/>
    </w:rPr>
  </w:style>
  <w:style w:type="paragraph" w:styleId="ListBullet3">
    <w:name w:val="List Bullet 3"/>
    <w:basedOn w:val="Normal"/>
    <w:uiPriority w:val="2"/>
    <w:qFormat/>
    <w:rsid w:val="005F6958"/>
    <w:pPr>
      <w:numPr>
        <w:numId w:val="4"/>
      </w:numPr>
      <w:spacing w:before="120" w:after="180" w:line="240" w:lineRule="atLeast"/>
    </w:pPr>
    <w:rPr>
      <w:rFonts w:eastAsia="Cambria" w:cs="Times New Roman"/>
      <w:color w:val="333F48"/>
    </w:rPr>
  </w:style>
  <w:style w:type="numbering" w:customStyle="1" w:styleId="ListBullets">
    <w:name w:val="ListBullets"/>
    <w:uiPriority w:val="99"/>
    <w:locked/>
    <w:rsid w:val="005F6958"/>
    <w:pPr>
      <w:numPr>
        <w:numId w:val="1"/>
      </w:numPr>
    </w:pPr>
  </w:style>
  <w:style w:type="paragraph" w:customStyle="1" w:styleId="NonTOCheading2">
    <w:name w:val="Non TOC heading 2"/>
    <w:basedOn w:val="Normal"/>
    <w:next w:val="Normal"/>
    <w:rsid w:val="005F6958"/>
    <w:pPr>
      <w:keepNext/>
      <w:keepLines/>
      <w:pageBreakBefore/>
      <w:spacing w:after="180" w:line="240" w:lineRule="atLeast"/>
      <w:outlineLvl w:val="1"/>
    </w:pPr>
    <w:rPr>
      <w:rFonts w:eastAsia="Cambria" w:cs="Times New Roman"/>
      <w:b/>
      <w:color w:val="001871"/>
      <w:sz w:val="38"/>
    </w:rPr>
  </w:style>
  <w:style w:type="paragraph" w:customStyle="1" w:styleId="Numberbullet2">
    <w:name w:val="Number bullet 2"/>
    <w:basedOn w:val="ListBullet2"/>
    <w:uiPriority w:val="3"/>
    <w:qFormat/>
    <w:rsid w:val="005F6958"/>
    <w:pPr>
      <w:numPr>
        <w:numId w:val="7"/>
      </w:numPr>
    </w:pPr>
  </w:style>
  <w:style w:type="paragraph" w:customStyle="1" w:styleId="Numberbullet3">
    <w:name w:val="Number bullet 3"/>
    <w:basedOn w:val="Normal"/>
    <w:uiPriority w:val="3"/>
    <w:qFormat/>
    <w:rsid w:val="005F6958"/>
    <w:pPr>
      <w:numPr>
        <w:numId w:val="6"/>
      </w:numPr>
      <w:spacing w:before="120" w:after="180" w:line="240" w:lineRule="atLeast"/>
    </w:pPr>
    <w:rPr>
      <w:rFonts w:eastAsia="Cambria" w:cs="Times New Roman"/>
      <w:color w:val="333F48"/>
    </w:rPr>
  </w:style>
  <w:style w:type="numbering" w:customStyle="1" w:styleId="NumberBullet0">
    <w:name w:val="NumberBullet"/>
    <w:uiPriority w:val="99"/>
    <w:locked/>
    <w:rsid w:val="005F6958"/>
    <w:pPr>
      <w:numPr>
        <w:numId w:val="2"/>
      </w:numPr>
    </w:pPr>
  </w:style>
  <w:style w:type="paragraph" w:styleId="Subtitle">
    <w:name w:val="Subtitle"/>
    <w:basedOn w:val="Normal"/>
    <w:link w:val="SubtitleChar"/>
    <w:uiPriority w:val="11"/>
    <w:rsid w:val="005F6958"/>
    <w:pPr>
      <w:numPr>
        <w:ilvl w:val="1"/>
      </w:numPr>
      <w:spacing w:after="0" w:line="240" w:lineRule="atLeast"/>
      <w:ind w:left="170"/>
    </w:pPr>
    <w:rPr>
      <w:rFonts w:eastAsia="Times New Roman" w:cs="Times New Roman"/>
      <w:bCs/>
      <w:iCs/>
      <w:color w:val="006BA6"/>
      <w:sz w:val="40"/>
      <w:szCs w:val="24"/>
    </w:rPr>
  </w:style>
  <w:style w:type="character" w:customStyle="1" w:styleId="SubtitleChar">
    <w:name w:val="Subtitle Char"/>
    <w:basedOn w:val="DefaultParagraphFont"/>
    <w:link w:val="Subtitle"/>
    <w:uiPriority w:val="11"/>
    <w:rsid w:val="005F6958"/>
    <w:rPr>
      <w:rFonts w:eastAsia="Times New Roman" w:cs="Times New Roman"/>
      <w:bCs/>
      <w:iCs/>
      <w:color w:val="006BA6"/>
      <w:sz w:val="40"/>
      <w:szCs w:val="24"/>
    </w:rPr>
  </w:style>
  <w:style w:type="paragraph" w:customStyle="1" w:styleId="Tabledescription">
    <w:name w:val="Table description"/>
    <w:basedOn w:val="Normal"/>
    <w:next w:val="Normal"/>
    <w:rsid w:val="005F6958"/>
    <w:pPr>
      <w:spacing w:before="120" w:after="240" w:line="180" w:lineRule="atLeast"/>
    </w:pPr>
    <w:rPr>
      <w:rFonts w:eastAsia="Cambria" w:cs="Times New Roman"/>
      <w:color w:val="333F48"/>
      <w:sz w:val="18"/>
    </w:rPr>
  </w:style>
  <w:style w:type="table" w:styleId="TableGrid">
    <w:name w:val="Table Grid"/>
    <w:basedOn w:val="TableNormal"/>
    <w:uiPriority w:val="59"/>
    <w:rsid w:val="005F6958"/>
    <w:pPr>
      <w:spacing w:after="0" w:line="240" w:lineRule="auto"/>
    </w:pPr>
    <w:rPr>
      <w:rFonts w:ascii="Cambria" w:eastAsia="Cambria" w:hAnsi="Cambria" w:cs="Times New Roman"/>
      <w:sz w:val="21"/>
      <w:szCs w:val="21"/>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itle">
    <w:name w:val="Table title"/>
    <w:basedOn w:val="Normal"/>
    <w:next w:val="Normal"/>
    <w:rsid w:val="005F6958"/>
    <w:pPr>
      <w:keepNext/>
      <w:spacing w:before="120" w:after="180" w:line="240" w:lineRule="atLeast"/>
    </w:pPr>
    <w:rPr>
      <w:rFonts w:eastAsia="Cambria" w:cs="Times New Roman"/>
      <w:b/>
      <w:color w:val="333F48"/>
    </w:rPr>
  </w:style>
  <w:style w:type="paragraph" w:customStyle="1" w:styleId="TGASignoff">
    <w:name w:val="TGA Signoff"/>
    <w:basedOn w:val="Normal"/>
    <w:rsid w:val="005F6958"/>
    <w:pPr>
      <w:spacing w:before="120" w:after="360" w:line="240" w:lineRule="atLeast"/>
      <w:jc w:val="center"/>
    </w:pPr>
    <w:rPr>
      <w:rFonts w:eastAsia="Cambria" w:cs="Times New Roman"/>
      <w:b/>
      <w:color w:val="333F48"/>
      <w:sz w:val="28"/>
    </w:rPr>
  </w:style>
  <w:style w:type="paragraph" w:styleId="Title">
    <w:name w:val="Title"/>
    <w:link w:val="TitleChar"/>
    <w:uiPriority w:val="10"/>
    <w:qFormat/>
    <w:rsid w:val="005F6958"/>
    <w:pPr>
      <w:spacing w:line="240" w:lineRule="auto"/>
      <w:contextualSpacing/>
      <w:outlineLvl w:val="0"/>
    </w:pPr>
    <w:rPr>
      <w:rFonts w:eastAsia="Times New Roman" w:cs="Times New Roman"/>
      <w:color w:val="001871"/>
      <w:spacing w:val="5"/>
      <w:kern w:val="28"/>
      <w:sz w:val="52"/>
      <w:szCs w:val="52"/>
    </w:rPr>
  </w:style>
  <w:style w:type="character" w:customStyle="1" w:styleId="TitleChar">
    <w:name w:val="Title Char"/>
    <w:basedOn w:val="DefaultParagraphFont"/>
    <w:link w:val="Title"/>
    <w:uiPriority w:val="10"/>
    <w:rsid w:val="005F6958"/>
    <w:rPr>
      <w:rFonts w:eastAsia="Times New Roman" w:cs="Times New Roman"/>
      <w:color w:val="001871"/>
      <w:spacing w:val="5"/>
      <w:kern w:val="28"/>
      <w:sz w:val="52"/>
      <w:szCs w:val="52"/>
    </w:rPr>
  </w:style>
  <w:style w:type="paragraph" w:styleId="TOC1">
    <w:name w:val="toc 1"/>
    <w:basedOn w:val="Normal"/>
    <w:next w:val="Normal"/>
    <w:autoRedefine/>
    <w:uiPriority w:val="39"/>
    <w:unhideWhenUsed/>
    <w:qFormat/>
    <w:rsid w:val="00B61F89"/>
    <w:pPr>
      <w:keepNext/>
      <w:keepLines/>
      <w:tabs>
        <w:tab w:val="left" w:pos="851"/>
        <w:tab w:val="right" w:leader="underscore" w:pos="8505"/>
      </w:tabs>
      <w:spacing w:before="240" w:after="0" w:line="240" w:lineRule="atLeast"/>
    </w:pPr>
    <w:rPr>
      <w:rFonts w:eastAsia="Cambria" w:cs="Times New Roman"/>
      <w:b/>
      <w:noProof/>
      <w:color w:val="333F48"/>
      <w:sz w:val="22"/>
      <w:szCs w:val="22"/>
    </w:rPr>
  </w:style>
  <w:style w:type="paragraph" w:styleId="TOC2">
    <w:name w:val="toc 2"/>
    <w:basedOn w:val="Normal"/>
    <w:next w:val="Normal"/>
    <w:autoRedefine/>
    <w:uiPriority w:val="39"/>
    <w:unhideWhenUsed/>
    <w:qFormat/>
    <w:rsid w:val="00107E61"/>
    <w:pPr>
      <w:keepNext/>
      <w:keepLines/>
      <w:tabs>
        <w:tab w:val="right" w:leader="underscore" w:pos="8505"/>
      </w:tabs>
      <w:spacing w:before="60" w:after="0" w:line="240" w:lineRule="atLeast"/>
      <w:ind w:left="425"/>
    </w:pPr>
    <w:rPr>
      <w:rFonts w:eastAsia="Cambria" w:cs="Times New Roman"/>
      <w:color w:val="333F48"/>
      <w:sz w:val="24"/>
    </w:rPr>
  </w:style>
  <w:style w:type="paragraph" w:styleId="TOC3">
    <w:name w:val="toc 3"/>
    <w:basedOn w:val="Normal"/>
    <w:next w:val="Normal"/>
    <w:autoRedefine/>
    <w:uiPriority w:val="39"/>
    <w:unhideWhenUsed/>
    <w:qFormat/>
    <w:rsid w:val="00444E0E"/>
    <w:pPr>
      <w:keepNext/>
      <w:keepLines/>
      <w:tabs>
        <w:tab w:val="right" w:leader="hyphen" w:pos="8505"/>
      </w:tabs>
      <w:spacing w:before="60" w:after="0" w:line="240" w:lineRule="atLeast"/>
      <w:ind w:left="851"/>
    </w:pPr>
    <w:rPr>
      <w:rFonts w:eastAsia="Cambria" w:cs="Times New Roman"/>
      <w:color w:val="333F48"/>
      <w:sz w:val="22"/>
    </w:rPr>
  </w:style>
  <w:style w:type="character" w:customStyle="1" w:styleId="Heading1Char">
    <w:name w:val="Heading 1 Char"/>
    <w:basedOn w:val="DefaultParagraphFont"/>
    <w:link w:val="Heading1"/>
    <w:uiPriority w:val="9"/>
    <w:rsid w:val="0088161B"/>
    <w:rPr>
      <w:rFonts w:asciiTheme="majorHAnsi" w:eastAsiaTheme="majorEastAsia" w:hAnsiTheme="majorHAnsi" w:cstheme="majorBidi"/>
      <w:b/>
      <w:color w:val="00348C" w:themeColor="accent1" w:themeShade="BF"/>
      <w:sz w:val="40"/>
      <w:szCs w:val="32"/>
    </w:rPr>
  </w:style>
  <w:style w:type="paragraph" w:styleId="TOCHeading">
    <w:name w:val="TOC Heading"/>
    <w:aliases w:val="TOC Heading 1"/>
    <w:basedOn w:val="Heading1"/>
    <w:next w:val="Normal"/>
    <w:uiPriority w:val="39"/>
    <w:unhideWhenUsed/>
    <w:qFormat/>
    <w:rsid w:val="0089410A"/>
    <w:pPr>
      <w:outlineLvl w:val="9"/>
    </w:pPr>
    <w:rPr>
      <w:lang w:val="en-US"/>
    </w:rPr>
  </w:style>
  <w:style w:type="character" w:styleId="PlaceholderText">
    <w:name w:val="Placeholder Text"/>
    <w:basedOn w:val="DefaultParagraphFont"/>
    <w:uiPriority w:val="99"/>
    <w:semiHidden/>
    <w:rsid w:val="008E6696"/>
    <w:rPr>
      <w:color w:val="808080"/>
    </w:rPr>
  </w:style>
  <w:style w:type="paragraph" w:styleId="ListParagraph">
    <w:name w:val="List Paragraph"/>
    <w:aliases w:val="Bullet point,Bullets,CV text,Dot pt,F5 List Paragraph,FooterText,L,List Paragraph1,List Paragraph11,List Paragraph111,List Paragraph2,Medium Grid 1 - Accent 21,NAST Quote,NFP GP Bulleted List,Numbered Paragraph,Recommendation,列"/>
    <w:basedOn w:val="ListBullet"/>
    <w:link w:val="ListParagraphChar"/>
    <w:autoRedefine/>
    <w:uiPriority w:val="34"/>
    <w:qFormat/>
    <w:rsid w:val="00A96CCF"/>
    <w:pPr>
      <w:numPr>
        <w:numId w:val="38"/>
      </w:numPr>
    </w:pPr>
  </w:style>
  <w:style w:type="character" w:styleId="CommentReference">
    <w:name w:val="annotation reference"/>
    <w:basedOn w:val="DefaultParagraphFont"/>
    <w:uiPriority w:val="99"/>
    <w:semiHidden/>
    <w:unhideWhenUsed/>
    <w:rsid w:val="005805AD"/>
    <w:rPr>
      <w:sz w:val="16"/>
      <w:szCs w:val="16"/>
    </w:rPr>
  </w:style>
  <w:style w:type="paragraph" w:styleId="CommentText">
    <w:name w:val="annotation text"/>
    <w:basedOn w:val="Normal"/>
    <w:link w:val="CommentTextChar"/>
    <w:uiPriority w:val="99"/>
    <w:unhideWhenUsed/>
    <w:rsid w:val="005805AD"/>
    <w:pPr>
      <w:spacing w:line="240" w:lineRule="auto"/>
    </w:pPr>
  </w:style>
  <w:style w:type="character" w:customStyle="1" w:styleId="CommentTextChar">
    <w:name w:val="Comment Text Char"/>
    <w:basedOn w:val="DefaultParagraphFont"/>
    <w:link w:val="CommentText"/>
    <w:uiPriority w:val="99"/>
    <w:rsid w:val="005805AD"/>
  </w:style>
  <w:style w:type="paragraph" w:styleId="Caption">
    <w:name w:val="caption"/>
    <w:basedOn w:val="Normal"/>
    <w:next w:val="Normal"/>
    <w:uiPriority w:val="35"/>
    <w:unhideWhenUsed/>
    <w:qFormat/>
    <w:rsid w:val="005805AD"/>
    <w:pPr>
      <w:spacing w:after="200" w:line="240" w:lineRule="auto"/>
    </w:pPr>
    <w:rPr>
      <w:i/>
      <w:iCs/>
      <w:color w:val="002C47" w:themeColor="text2"/>
      <w:sz w:val="18"/>
      <w:szCs w:val="18"/>
    </w:rPr>
  </w:style>
  <w:style w:type="paragraph" w:customStyle="1" w:styleId="TableParagraph">
    <w:name w:val="Table Paragraph"/>
    <w:basedOn w:val="Normal"/>
    <w:uiPriority w:val="1"/>
    <w:qFormat/>
    <w:rsid w:val="00CF4D11"/>
    <w:pPr>
      <w:widowControl w:val="0"/>
      <w:autoSpaceDE w:val="0"/>
      <w:autoSpaceDN w:val="0"/>
      <w:spacing w:before="3" w:after="0" w:line="240" w:lineRule="auto"/>
      <w:ind w:left="105"/>
    </w:pPr>
    <w:rPr>
      <w:rFonts w:ascii="Times New Roman" w:eastAsia="Times New Roman" w:hAnsi="Times New Roman" w:cs="Times New Roman"/>
      <w:sz w:val="22"/>
      <w:szCs w:val="22"/>
      <w:lang w:val="en-US"/>
    </w:rPr>
  </w:style>
  <w:style w:type="paragraph" w:styleId="Revision">
    <w:name w:val="Revision"/>
    <w:hidden/>
    <w:uiPriority w:val="99"/>
    <w:semiHidden/>
    <w:rsid w:val="005D315F"/>
    <w:pPr>
      <w:spacing w:after="0" w:line="240" w:lineRule="auto"/>
    </w:pPr>
    <w:rPr>
      <w:rFonts w:ascii="Yu Mincho" w:hAnsi="Yu Mincho" w:cs="Yu Mincho"/>
    </w:rPr>
  </w:style>
  <w:style w:type="paragraph" w:styleId="CommentSubject">
    <w:name w:val="annotation subject"/>
    <w:basedOn w:val="CommentText"/>
    <w:next w:val="CommentText"/>
    <w:link w:val="CommentSubjectChar"/>
    <w:uiPriority w:val="99"/>
    <w:semiHidden/>
    <w:unhideWhenUsed/>
    <w:rsid w:val="00E04C71"/>
    <w:rPr>
      <w:b/>
      <w:bCs/>
    </w:rPr>
  </w:style>
  <w:style w:type="character" w:customStyle="1" w:styleId="CommentSubjectChar">
    <w:name w:val="Comment Subject Char"/>
    <w:basedOn w:val="CommentTextChar"/>
    <w:link w:val="CommentSubject"/>
    <w:uiPriority w:val="99"/>
    <w:semiHidden/>
    <w:rsid w:val="00E04C71"/>
    <w:rPr>
      <w:b/>
      <w:bCs/>
    </w:rPr>
  </w:style>
  <w:style w:type="character" w:styleId="Strong">
    <w:name w:val="Strong"/>
    <w:basedOn w:val="DefaultParagraphFont"/>
    <w:uiPriority w:val="22"/>
    <w:qFormat/>
    <w:rsid w:val="00ED19EF"/>
    <w:rPr>
      <w:b/>
      <w:bCs/>
    </w:rPr>
  </w:style>
  <w:style w:type="character" w:styleId="UnresolvedMention">
    <w:name w:val="Unresolved Mention"/>
    <w:basedOn w:val="DefaultParagraphFont"/>
    <w:uiPriority w:val="99"/>
    <w:unhideWhenUsed/>
    <w:rsid w:val="00340C02"/>
    <w:rPr>
      <w:color w:val="605E5C"/>
      <w:shd w:val="clear" w:color="auto" w:fill="E1DFDD"/>
    </w:rPr>
  </w:style>
  <w:style w:type="character" w:customStyle="1" w:styleId="ListParagraphChar">
    <w:name w:val="List Paragraph Char"/>
    <w:aliases w:val="Bullet point Char,Bullets Char,CV text Char,Dot pt Char,F5 List Paragraph Char,FooterText Char,L Char,List Paragraph1 Char,List Paragraph11 Char,List Paragraph111 Char,List Paragraph2 Char,Medium Grid 1 - Accent 21 Char,列 Char"/>
    <w:basedOn w:val="DefaultParagraphFont"/>
    <w:link w:val="ListParagraph"/>
    <w:uiPriority w:val="34"/>
    <w:qFormat/>
    <w:locked/>
    <w:rsid w:val="00A96CCF"/>
    <w:rPr>
      <w:rFonts w:asciiTheme="majorHAnsi" w:eastAsia="Cambria" w:hAnsiTheme="majorHAnsi" w:cstheme="majorHAnsi"/>
    </w:rPr>
  </w:style>
  <w:style w:type="paragraph" w:customStyle="1" w:styleId="paragraph">
    <w:name w:val="paragraph"/>
    <w:basedOn w:val="Normal"/>
    <w:rsid w:val="00DE1A6A"/>
    <w:pPr>
      <w:spacing w:before="100" w:beforeAutospacing="1" w:after="100" w:afterAutospacing="1" w:line="240" w:lineRule="auto"/>
    </w:pPr>
    <w:rPr>
      <w:rFonts w:ascii="Courier New" w:eastAsia="Courier New" w:hAnsi="Courier New" w:cs="Courier New"/>
      <w:sz w:val="24"/>
      <w:szCs w:val="24"/>
      <w:lang w:eastAsia="en-AU"/>
    </w:rPr>
  </w:style>
  <w:style w:type="character" w:customStyle="1" w:styleId="normaltextrun">
    <w:name w:val="normaltextrun"/>
    <w:basedOn w:val="DefaultParagraphFont"/>
    <w:rsid w:val="00DE1A6A"/>
  </w:style>
  <w:style w:type="paragraph" w:styleId="TOC4">
    <w:name w:val="toc 4"/>
    <w:basedOn w:val="Normal"/>
    <w:next w:val="Normal"/>
    <w:autoRedefine/>
    <w:uiPriority w:val="39"/>
    <w:unhideWhenUsed/>
    <w:qFormat/>
    <w:rsid w:val="00DE1A6A"/>
    <w:pPr>
      <w:spacing w:after="0"/>
      <w:ind w:left="400"/>
    </w:pPr>
    <w:rPr>
      <w:rFonts w:asciiTheme="minorHAnsi" w:hAnsiTheme="minorHAnsi" w:cstheme="minorHAnsi"/>
    </w:rPr>
  </w:style>
  <w:style w:type="paragraph" w:styleId="TOC5">
    <w:name w:val="toc 5"/>
    <w:basedOn w:val="Normal"/>
    <w:next w:val="Normal"/>
    <w:autoRedefine/>
    <w:uiPriority w:val="39"/>
    <w:unhideWhenUsed/>
    <w:rsid w:val="00DE1A6A"/>
    <w:pPr>
      <w:spacing w:after="0"/>
      <w:ind w:left="600"/>
    </w:pPr>
    <w:rPr>
      <w:rFonts w:asciiTheme="minorHAnsi" w:hAnsiTheme="minorHAnsi" w:cstheme="minorHAnsi"/>
    </w:rPr>
  </w:style>
  <w:style w:type="paragraph" w:styleId="TOC6">
    <w:name w:val="toc 6"/>
    <w:basedOn w:val="Normal"/>
    <w:next w:val="Normal"/>
    <w:autoRedefine/>
    <w:uiPriority w:val="39"/>
    <w:unhideWhenUsed/>
    <w:rsid w:val="00DE1A6A"/>
    <w:pPr>
      <w:spacing w:after="0"/>
      <w:ind w:left="800"/>
    </w:pPr>
    <w:rPr>
      <w:rFonts w:asciiTheme="minorHAnsi" w:hAnsiTheme="minorHAnsi" w:cstheme="minorHAnsi"/>
    </w:rPr>
  </w:style>
  <w:style w:type="paragraph" w:styleId="TOC7">
    <w:name w:val="toc 7"/>
    <w:basedOn w:val="Normal"/>
    <w:next w:val="Normal"/>
    <w:autoRedefine/>
    <w:uiPriority w:val="39"/>
    <w:unhideWhenUsed/>
    <w:rsid w:val="00DE1A6A"/>
    <w:pPr>
      <w:spacing w:after="0"/>
      <w:ind w:left="1000"/>
    </w:pPr>
    <w:rPr>
      <w:rFonts w:asciiTheme="minorHAnsi" w:hAnsiTheme="minorHAnsi" w:cstheme="minorHAnsi"/>
    </w:rPr>
  </w:style>
  <w:style w:type="paragraph" w:styleId="TOC8">
    <w:name w:val="toc 8"/>
    <w:basedOn w:val="Normal"/>
    <w:next w:val="Normal"/>
    <w:autoRedefine/>
    <w:uiPriority w:val="39"/>
    <w:unhideWhenUsed/>
    <w:rsid w:val="00DE1A6A"/>
    <w:pPr>
      <w:spacing w:after="0"/>
      <w:ind w:left="1200"/>
    </w:pPr>
    <w:rPr>
      <w:rFonts w:asciiTheme="minorHAnsi" w:hAnsiTheme="minorHAnsi" w:cstheme="minorHAnsi"/>
    </w:rPr>
  </w:style>
  <w:style w:type="paragraph" w:styleId="TOC9">
    <w:name w:val="toc 9"/>
    <w:basedOn w:val="Normal"/>
    <w:next w:val="Normal"/>
    <w:autoRedefine/>
    <w:uiPriority w:val="39"/>
    <w:unhideWhenUsed/>
    <w:rsid w:val="00DE1A6A"/>
    <w:pPr>
      <w:spacing w:after="0"/>
      <w:ind w:left="1400"/>
    </w:pPr>
    <w:rPr>
      <w:rFonts w:asciiTheme="minorHAnsi" w:hAnsiTheme="minorHAnsi" w:cstheme="minorHAnsi"/>
    </w:rPr>
  </w:style>
  <w:style w:type="table" w:styleId="PlainTable1">
    <w:name w:val="Plain Table 1"/>
    <w:basedOn w:val="TableNormal"/>
    <w:uiPriority w:val="41"/>
    <w:rsid w:val="00DE1A6A"/>
    <w:pPr>
      <w:spacing w:after="0" w:line="240" w:lineRule="auto"/>
    </w:pPr>
    <w:rPr>
      <w:rFonts w:asciiTheme="minorHAnsi" w:hAnsiTheme="minorHAnsi"/>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eop">
    <w:name w:val="eop"/>
    <w:basedOn w:val="DefaultParagraphFont"/>
    <w:rsid w:val="00DE1A6A"/>
  </w:style>
  <w:style w:type="character" w:customStyle="1" w:styleId="scxw214859015">
    <w:name w:val="scxw214859015"/>
    <w:basedOn w:val="DefaultParagraphFont"/>
    <w:uiPriority w:val="1"/>
    <w:rsid w:val="00DE1A6A"/>
  </w:style>
  <w:style w:type="character" w:styleId="FollowedHyperlink">
    <w:name w:val="FollowedHyperlink"/>
    <w:basedOn w:val="DefaultParagraphFont"/>
    <w:uiPriority w:val="99"/>
    <w:semiHidden/>
    <w:unhideWhenUsed/>
    <w:rsid w:val="00DE1A6A"/>
    <w:rPr>
      <w:color w:val="6E2B62" w:themeColor="followedHyperlink"/>
      <w:u w:val="single"/>
    </w:rPr>
  </w:style>
  <w:style w:type="table" w:customStyle="1" w:styleId="TableTGAblue">
    <w:name w:val="Table TGA blue"/>
    <w:basedOn w:val="TableNormal"/>
    <w:uiPriority w:val="99"/>
    <w:qFormat/>
    <w:rsid w:val="00DE1A6A"/>
    <w:pPr>
      <w:spacing w:after="0" w:line="240" w:lineRule="auto"/>
    </w:pPr>
    <w:rPr>
      <w:rFonts w:ascii="Cambria" w:eastAsia="Cambria" w:hAnsi="Cambria" w:cs="Times New Roman"/>
      <w:color w:val="000000"/>
      <w:sz w:val="22"/>
      <w:szCs w:val="21"/>
      <w:lang w:eastAsia="en-AU"/>
    </w:rPr>
    <w:tblPr>
      <w:tblBorders>
        <w:top w:val="single" w:sz="8" w:space="0" w:color="002C47"/>
        <w:left w:val="single" w:sz="8" w:space="0" w:color="002C47"/>
        <w:bottom w:val="single" w:sz="8" w:space="0" w:color="002C47"/>
        <w:right w:val="single" w:sz="8" w:space="0" w:color="002C47"/>
        <w:insideH w:val="single" w:sz="8" w:space="0" w:color="002C47"/>
        <w:insideV w:val="single" w:sz="8" w:space="0" w:color="002C47"/>
      </w:tblBorders>
    </w:tblPr>
    <w:trPr>
      <w:cantSplit/>
    </w:trPr>
    <w:tcPr>
      <w:shd w:val="clear" w:color="auto" w:fill="auto"/>
    </w:tcPr>
    <w:tblStylePr w:type="firstRow">
      <w:pPr>
        <w:keepNext/>
        <w:wordWrap/>
      </w:pPr>
      <w:rPr>
        <w:rFonts w:ascii="Segoe UI Black" w:hAnsi="Segoe UI Black"/>
        <w:b/>
        <w:color w:val="FFFFFF"/>
        <w:sz w:val="22"/>
      </w:rPr>
      <w:tblPr/>
      <w:tcPr>
        <w:tcBorders>
          <w:top w:val="single" w:sz="8" w:space="0" w:color="002C47"/>
          <w:left w:val="single" w:sz="8" w:space="0" w:color="002C47"/>
          <w:bottom w:val="single" w:sz="8" w:space="0" w:color="002C47"/>
          <w:right w:val="single" w:sz="8" w:space="0" w:color="002C47"/>
          <w:insideH w:val="nil"/>
          <w:insideV w:val="nil"/>
          <w:tl2br w:val="nil"/>
          <w:tr2bl w:val="nil"/>
        </w:tcBorders>
        <w:shd w:val="clear" w:color="auto" w:fill="006DA7"/>
      </w:tcPr>
    </w:tblStylePr>
    <w:tblStylePr w:type="firstCol">
      <w:pPr>
        <w:keepNext w:val="0"/>
        <w:wordWrap/>
      </w:pPr>
    </w:tblStylePr>
  </w:style>
  <w:style w:type="table" w:styleId="PlainTable2">
    <w:name w:val="Plain Table 2"/>
    <w:basedOn w:val="TableNormal"/>
    <w:uiPriority w:val="42"/>
    <w:rsid w:val="00DE1A6A"/>
    <w:pPr>
      <w:spacing w:after="0" w:line="240" w:lineRule="auto"/>
    </w:pPr>
    <w:rPr>
      <w:rFonts w:asciiTheme="minorHAnsi" w:hAnsiTheme="minorHAnsi"/>
    </w:rPr>
    <w:tblPr>
      <w:tblStyleRowBandSize w:val="1"/>
      <w:tblStyleColBandSize w:val="1"/>
      <w:tblBorders>
        <w:top w:val="single" w:sz="4" w:space="0" w:color="22ABFF" w:themeColor="text1" w:themeTint="80"/>
        <w:bottom w:val="single" w:sz="4" w:space="0" w:color="22ABFF" w:themeColor="text1" w:themeTint="80"/>
      </w:tblBorders>
    </w:tblPr>
    <w:tblStylePr w:type="firstRow">
      <w:rPr>
        <w:b/>
        <w:bCs/>
      </w:rPr>
      <w:tblPr/>
      <w:tcPr>
        <w:tcBorders>
          <w:bottom w:val="single" w:sz="4" w:space="0" w:color="22ABFF" w:themeColor="text1" w:themeTint="80"/>
        </w:tcBorders>
      </w:tcPr>
    </w:tblStylePr>
    <w:tblStylePr w:type="lastRow">
      <w:rPr>
        <w:b/>
        <w:bCs/>
      </w:rPr>
      <w:tblPr/>
      <w:tcPr>
        <w:tcBorders>
          <w:top w:val="single" w:sz="4" w:space="0" w:color="22ABFF" w:themeColor="text1" w:themeTint="80"/>
        </w:tcBorders>
      </w:tcPr>
    </w:tblStylePr>
    <w:tblStylePr w:type="firstCol">
      <w:rPr>
        <w:b/>
        <w:bCs/>
      </w:rPr>
    </w:tblStylePr>
    <w:tblStylePr w:type="lastCol">
      <w:rPr>
        <w:b/>
        <w:bCs/>
      </w:rPr>
    </w:tblStylePr>
    <w:tblStylePr w:type="band1Vert">
      <w:tblPr/>
      <w:tcPr>
        <w:tcBorders>
          <w:left w:val="single" w:sz="4" w:space="0" w:color="22ABFF" w:themeColor="text1" w:themeTint="80"/>
          <w:right w:val="single" w:sz="4" w:space="0" w:color="22ABFF" w:themeColor="text1" w:themeTint="80"/>
        </w:tcBorders>
      </w:tcPr>
    </w:tblStylePr>
    <w:tblStylePr w:type="band2Vert">
      <w:tblPr/>
      <w:tcPr>
        <w:tcBorders>
          <w:left w:val="single" w:sz="4" w:space="0" w:color="22ABFF" w:themeColor="text1" w:themeTint="80"/>
          <w:right w:val="single" w:sz="4" w:space="0" w:color="22ABFF" w:themeColor="text1" w:themeTint="80"/>
        </w:tcBorders>
      </w:tcPr>
    </w:tblStylePr>
    <w:tblStylePr w:type="band1Horz">
      <w:tblPr/>
      <w:tcPr>
        <w:tcBorders>
          <w:top w:val="single" w:sz="4" w:space="0" w:color="22ABFF" w:themeColor="text1" w:themeTint="80"/>
          <w:bottom w:val="single" w:sz="4" w:space="0" w:color="22ABFF" w:themeColor="text1" w:themeTint="80"/>
        </w:tcBorders>
      </w:tcPr>
    </w:tblStylePr>
  </w:style>
  <w:style w:type="character" w:styleId="Mention">
    <w:name w:val="Mention"/>
    <w:basedOn w:val="DefaultParagraphFont"/>
    <w:uiPriority w:val="99"/>
    <w:unhideWhenUsed/>
    <w:rsid w:val="00DE1A6A"/>
    <w:rPr>
      <w:color w:val="2B579A"/>
      <w:shd w:val="clear" w:color="auto" w:fill="E1DFDD"/>
    </w:rPr>
  </w:style>
  <w:style w:type="paragraph" w:styleId="NormalWeb">
    <w:name w:val="Normal (Web)"/>
    <w:basedOn w:val="Normal"/>
    <w:uiPriority w:val="99"/>
    <w:semiHidden/>
    <w:unhideWhenUsed/>
    <w:rsid w:val="00DE1A6A"/>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customStyle="1" w:styleId="TOCHeading2">
    <w:name w:val="TOC Heading 2"/>
    <w:basedOn w:val="Heading2"/>
    <w:rsid w:val="00DE1A6A"/>
  </w:style>
  <w:style w:type="paragraph" w:customStyle="1" w:styleId="TOCHeading3">
    <w:name w:val="TOC Heading 3"/>
    <w:basedOn w:val="Heading3"/>
    <w:rsid w:val="00DE1A6A"/>
  </w:style>
  <w:style w:type="paragraph" w:styleId="EndnoteText">
    <w:name w:val="endnote text"/>
    <w:basedOn w:val="Normal"/>
    <w:link w:val="EndnoteTextChar"/>
    <w:uiPriority w:val="99"/>
    <w:semiHidden/>
    <w:unhideWhenUsed/>
    <w:rsid w:val="00DE1A6A"/>
    <w:pPr>
      <w:spacing w:after="0" w:line="240" w:lineRule="auto"/>
    </w:pPr>
    <w:rPr>
      <w:rFonts w:cs="Arial"/>
    </w:rPr>
  </w:style>
  <w:style w:type="character" w:customStyle="1" w:styleId="EndnoteTextChar">
    <w:name w:val="Endnote Text Char"/>
    <w:basedOn w:val="DefaultParagraphFont"/>
    <w:link w:val="EndnoteText"/>
    <w:uiPriority w:val="99"/>
    <w:semiHidden/>
    <w:rsid w:val="00DE1A6A"/>
    <w:rPr>
      <w:rFonts w:cs="Arial"/>
    </w:rPr>
  </w:style>
  <w:style w:type="character" w:styleId="EndnoteReference">
    <w:name w:val="endnote reference"/>
    <w:basedOn w:val="DefaultParagraphFont"/>
    <w:uiPriority w:val="99"/>
    <w:semiHidden/>
    <w:unhideWhenUsed/>
    <w:rsid w:val="00DE1A6A"/>
    <w:rPr>
      <w:vertAlign w:val="superscript"/>
    </w:rPr>
  </w:style>
  <w:style w:type="paragraph" w:styleId="NoSpacing">
    <w:name w:val="No Spacing"/>
    <w:uiPriority w:val="1"/>
    <w:rsid w:val="00DE1A6A"/>
    <w:pPr>
      <w:spacing w:after="0" w:line="240" w:lineRule="auto"/>
    </w:pPr>
    <w:rPr>
      <w:rFonts w:cs="Arial"/>
    </w:rPr>
  </w:style>
  <w:style w:type="paragraph" w:styleId="BodyText">
    <w:name w:val="Body Text"/>
    <w:basedOn w:val="Normal"/>
    <w:link w:val="BodyTextChar"/>
    <w:uiPriority w:val="1"/>
    <w:qFormat/>
    <w:rsid w:val="00DE1A6A"/>
    <w:pPr>
      <w:widowControl w:val="0"/>
      <w:autoSpaceDE w:val="0"/>
      <w:autoSpaceDN w:val="0"/>
      <w:spacing w:after="0" w:line="240" w:lineRule="auto"/>
    </w:pPr>
    <w:rPr>
      <w:rFonts w:ascii="Times New Roman" w:eastAsia="Times New Roman" w:hAnsi="Times New Roman" w:cs="Times New Roman"/>
      <w:sz w:val="24"/>
      <w:szCs w:val="24"/>
      <w:lang w:val="en-US"/>
    </w:rPr>
  </w:style>
  <w:style w:type="character" w:customStyle="1" w:styleId="BodyTextChar">
    <w:name w:val="Body Text Char"/>
    <w:basedOn w:val="DefaultParagraphFont"/>
    <w:link w:val="BodyText"/>
    <w:uiPriority w:val="1"/>
    <w:rsid w:val="00DE1A6A"/>
    <w:rPr>
      <w:rFonts w:ascii="Times New Roman" w:eastAsia="Times New Roman" w:hAnsi="Times New Roman" w:cs="Times New Roman"/>
      <w:sz w:val="24"/>
      <w:szCs w:val="24"/>
      <w:lang w:val="en-US"/>
    </w:rPr>
  </w:style>
  <w:style w:type="paragraph" w:customStyle="1" w:styleId="msonormal0">
    <w:name w:val="msonormal"/>
    <w:basedOn w:val="Normal"/>
    <w:rsid w:val="00DE1A6A"/>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customStyle="1" w:styleId="heading2nonumber">
    <w:name w:val="heading 2 no number"/>
    <w:basedOn w:val="Heading2"/>
    <w:link w:val="heading2nonumberChar"/>
    <w:rsid w:val="00DE1A6A"/>
  </w:style>
  <w:style w:type="character" w:customStyle="1" w:styleId="heading2nonumberChar">
    <w:name w:val="heading 2 no number Char"/>
    <w:basedOn w:val="Heading2Char"/>
    <w:link w:val="heading2nonumber"/>
    <w:rsid w:val="00DE1A6A"/>
    <w:rPr>
      <w:rFonts w:eastAsia="Times New Roman" w:cs="Times New Roman"/>
      <w:b/>
      <w:bCs/>
      <w:color w:val="001871"/>
      <w:sz w:val="38"/>
      <w:szCs w:val="38"/>
    </w:rPr>
  </w:style>
  <w:style w:type="table" w:customStyle="1" w:styleId="TableGrid1">
    <w:name w:val="Table Grid1"/>
    <w:basedOn w:val="TableNormal"/>
    <w:next w:val="TableGrid"/>
    <w:rsid w:val="00DE1A6A"/>
    <w:pPr>
      <w:spacing w:after="0" w:line="240" w:lineRule="auto"/>
    </w:pPr>
    <w:rPr>
      <w:rFonts w:asciiTheme="minorHAnsi" w:hAnsi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7Char">
    <w:name w:val="Heading 7 Char"/>
    <w:basedOn w:val="DefaultParagraphFont"/>
    <w:link w:val="Heading7"/>
    <w:uiPriority w:val="9"/>
    <w:semiHidden/>
    <w:rsid w:val="00147848"/>
    <w:rPr>
      <w:rFonts w:asciiTheme="majorHAnsi" w:eastAsiaTheme="majorEastAsia" w:hAnsiTheme="majorHAnsi" w:cstheme="majorBidi"/>
      <w:i/>
      <w:iCs/>
      <w:color w:val="00235D" w:themeColor="accent1" w:themeShade="7F"/>
    </w:rPr>
  </w:style>
  <w:style w:type="character" w:customStyle="1" w:styleId="Heading8Char">
    <w:name w:val="Heading 8 Char"/>
    <w:basedOn w:val="DefaultParagraphFont"/>
    <w:link w:val="Heading8"/>
    <w:uiPriority w:val="9"/>
    <w:semiHidden/>
    <w:rsid w:val="00147848"/>
    <w:rPr>
      <w:rFonts w:asciiTheme="majorHAnsi" w:eastAsiaTheme="majorEastAsia" w:hAnsiTheme="majorHAnsi" w:cstheme="majorBidi"/>
      <w:color w:val="00558A" w:themeColor="text1" w:themeTint="D8"/>
      <w:sz w:val="21"/>
      <w:szCs w:val="21"/>
    </w:rPr>
  </w:style>
  <w:style w:type="character" w:customStyle="1" w:styleId="Heading9Char">
    <w:name w:val="Heading 9 Char"/>
    <w:basedOn w:val="DefaultParagraphFont"/>
    <w:link w:val="Heading9"/>
    <w:uiPriority w:val="9"/>
    <w:semiHidden/>
    <w:rsid w:val="00147848"/>
    <w:rPr>
      <w:rFonts w:asciiTheme="majorHAnsi" w:eastAsiaTheme="majorEastAsia" w:hAnsiTheme="majorHAnsi" w:cstheme="majorBidi"/>
      <w:i/>
      <w:iCs/>
      <w:color w:val="00558A"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5.png"/><Relationship Id="rId42" Type="http://schemas.openxmlformats.org/officeDocument/2006/relationships/hyperlink" Target="https://www.tga.gov.au/resources/what-classification-my-medical-device" TargetMode="External"/><Relationship Id="rId47" Type="http://schemas.openxmlformats.org/officeDocument/2006/relationships/image" Target="media/image24.png"/><Relationship Id="rId63" Type="http://schemas.openxmlformats.org/officeDocument/2006/relationships/hyperlink" Target="mailto:/../value/@xsi:type" TargetMode="External"/><Relationship Id="rId68" Type="http://schemas.openxmlformats.org/officeDocument/2006/relationships/image" Target="media/image42.png"/><Relationship Id="rId84" Type="http://schemas.openxmlformats.org/officeDocument/2006/relationships/header" Target="header2.xml"/><Relationship Id="rId89" Type="http://schemas.openxmlformats.org/officeDocument/2006/relationships/header" Target="header4.xml"/><Relationship Id="rId16" Type="http://schemas.openxmlformats.org/officeDocument/2006/relationships/hyperlink" Target="http://www.w3schools.com/charsets/ref_html_utf8.asp" TargetMode="External"/><Relationship Id="rId11" Type="http://schemas.openxmlformats.org/officeDocument/2006/relationships/hyperlink" Target="mailto:tga.copyright@tga.gov.au" TargetMode="External"/><Relationship Id="rId32" Type="http://schemas.openxmlformats.org/officeDocument/2006/relationships/hyperlink" Target="https://healthgov.sharepoint.com/sites/UniqueDeviceIdentifierProject/Shared%20Documents/AusUDID/Machine%20to%20Machine/M2M%20HL7%20SPL%20-%20Document%20Suite%20-%20AusUDID/M2M%20HL7%20SPL%20-%20Implementation%20Specification%20-%20AusUDID%20-%20V1.1.docx" TargetMode="External"/><Relationship Id="rId37" Type="http://schemas.openxmlformats.org/officeDocument/2006/relationships/image" Target="media/image18.png"/><Relationship Id="rId53" Type="http://schemas.openxmlformats.org/officeDocument/2006/relationships/image" Target="media/image28.png"/><Relationship Id="rId58" Type="http://schemas.openxmlformats.org/officeDocument/2006/relationships/image" Target="media/image33.png"/><Relationship Id="rId74" Type="http://schemas.openxmlformats.org/officeDocument/2006/relationships/image" Target="media/image47.png"/><Relationship Id="rId79" Type="http://schemas.openxmlformats.org/officeDocument/2006/relationships/image" Target="media/image52.png"/><Relationship Id="rId5" Type="http://schemas.openxmlformats.org/officeDocument/2006/relationships/numbering" Target="numbering.xml"/><Relationship Id="rId90" Type="http://schemas.openxmlformats.org/officeDocument/2006/relationships/header" Target="header5.xml"/><Relationship Id="rId95" Type="http://schemas.openxmlformats.org/officeDocument/2006/relationships/fontTable" Target="fontTable.xml"/><Relationship Id="rId22" Type="http://schemas.openxmlformats.org/officeDocument/2006/relationships/image" Target="media/image6.png"/><Relationship Id="rId27" Type="http://schemas.openxmlformats.org/officeDocument/2006/relationships/image" Target="media/image11.png"/><Relationship Id="rId43" Type="http://schemas.openxmlformats.org/officeDocument/2006/relationships/hyperlink" Target="https://www.gmdnagency.org/" TargetMode="External"/><Relationship Id="rId48" Type="http://schemas.openxmlformats.org/officeDocument/2006/relationships/image" Target="media/image25.png"/><Relationship Id="rId64" Type="http://schemas.openxmlformats.org/officeDocument/2006/relationships/image" Target="media/image38.png"/><Relationship Id="rId69" Type="http://schemas.openxmlformats.org/officeDocument/2006/relationships/hyperlink" Target="mailto:/../value/@xsi:type" TargetMode="External"/><Relationship Id="rId8" Type="http://schemas.openxmlformats.org/officeDocument/2006/relationships/webSettings" Target="webSettings.xml"/><Relationship Id="rId51" Type="http://schemas.openxmlformats.org/officeDocument/2006/relationships/image" Target="media/image27.png"/><Relationship Id="rId72" Type="http://schemas.openxmlformats.org/officeDocument/2006/relationships/image" Target="media/image45.png"/><Relationship Id="rId80" Type="http://schemas.openxmlformats.org/officeDocument/2006/relationships/image" Target="media/image53.png"/><Relationship Id="rId85" Type="http://schemas.openxmlformats.org/officeDocument/2006/relationships/footer" Target="footer1.xml"/><Relationship Id="rId93" Type="http://schemas.openxmlformats.org/officeDocument/2006/relationships/header" Target="header6.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www.w3.org/2001/XMLSchema-instance" TargetMode="External"/><Relationship Id="rId25" Type="http://schemas.openxmlformats.org/officeDocument/2006/relationships/image" Target="media/image9.pn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hyperlink" Target="mailto:UDI@health.gov.au" TargetMode="External"/><Relationship Id="rId59" Type="http://schemas.openxmlformats.org/officeDocument/2006/relationships/image" Target="media/image34.png"/><Relationship Id="rId67" Type="http://schemas.openxmlformats.org/officeDocument/2006/relationships/image" Target="media/image41.png"/><Relationship Id="rId20" Type="http://schemas.openxmlformats.org/officeDocument/2006/relationships/image" Target="media/image4.png"/><Relationship Id="rId41" Type="http://schemas.openxmlformats.org/officeDocument/2006/relationships/hyperlink" Target="mailto:/../subjectOf/document/effectiveTime/low/@value" TargetMode="External"/><Relationship Id="rId54" Type="http://schemas.openxmlformats.org/officeDocument/2006/relationships/image" Target="media/image29.png"/><Relationship Id="rId62" Type="http://schemas.openxmlformats.org/officeDocument/2006/relationships/image" Target="media/image37.png"/><Relationship Id="rId70" Type="http://schemas.openxmlformats.org/officeDocument/2006/relationships/image" Target="media/image43.png"/><Relationship Id="rId75" Type="http://schemas.openxmlformats.org/officeDocument/2006/relationships/image" Target="media/image48.png"/><Relationship Id="rId83" Type="http://schemas.openxmlformats.org/officeDocument/2006/relationships/header" Target="header1.xml"/><Relationship Id="rId88" Type="http://schemas.openxmlformats.org/officeDocument/2006/relationships/footer" Target="footer3.xml"/><Relationship Id="rId91" Type="http://schemas.openxmlformats.org/officeDocument/2006/relationships/footer" Target="footer4.xml"/><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UDI@health.gov.au"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17.png"/><Relationship Id="rId49" Type="http://schemas.openxmlformats.org/officeDocument/2006/relationships/image" Target="media/image26.png"/><Relationship Id="rId57" Type="http://schemas.openxmlformats.org/officeDocument/2006/relationships/image" Target="media/image32.png"/><Relationship Id="rId10" Type="http://schemas.openxmlformats.org/officeDocument/2006/relationships/endnotes" Target="endnotes.xml"/><Relationship Id="rId31" Type="http://schemas.openxmlformats.org/officeDocument/2006/relationships/hyperlink" Target="https://healthgov.sharepoint.com/sites/UniqueDeviceIdentifierProject/Shared%20Documents/AusUDID/Machine%20to%20Machine/M2M%20HL7%20SPL%20-%20Document%20Suite%20-%20AusUDID/M2M%20HL7%20SPL%20-%20Implementation%20Specification%20-%20AusUDID%20-%20V1.1.docx" TargetMode="External"/><Relationship Id="rId44" Type="http://schemas.openxmlformats.org/officeDocument/2006/relationships/image" Target="media/image22.png"/><Relationship Id="rId52" Type="http://schemas.openxmlformats.org/officeDocument/2006/relationships/hyperlink" Target="mailto:/../definingMaterialKind/code/@codeSystem" TargetMode="External"/><Relationship Id="rId60" Type="http://schemas.openxmlformats.org/officeDocument/2006/relationships/image" Target="media/image35.png"/><Relationship Id="rId65" Type="http://schemas.openxmlformats.org/officeDocument/2006/relationships/image" Target="media/image39.png"/><Relationship Id="rId73" Type="http://schemas.openxmlformats.org/officeDocument/2006/relationships/image" Target="media/image46.png"/><Relationship Id="rId78" Type="http://schemas.openxmlformats.org/officeDocument/2006/relationships/image" Target="media/image51.png"/><Relationship Id="rId81" Type="http://schemas.openxmlformats.org/officeDocument/2006/relationships/image" Target="media/image54.png"/><Relationship Id="rId86" Type="http://schemas.openxmlformats.org/officeDocument/2006/relationships/footer" Target="footer2.xml"/><Relationship Id="rId94" Type="http://schemas.openxmlformats.org/officeDocument/2006/relationships/footer" Target="footer6.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tga.gov.au/how-we-regulate/supply-therapeutic-good/supply-medical-device/medical-devices-reforms" TargetMode="External"/><Relationship Id="rId18" Type="http://schemas.openxmlformats.org/officeDocument/2006/relationships/image" Target="media/image2.png"/><Relationship Id="rId39" Type="http://schemas.openxmlformats.org/officeDocument/2006/relationships/image" Target="media/image20.png"/><Relationship Id="rId34" Type="http://schemas.openxmlformats.org/officeDocument/2006/relationships/image" Target="media/image15.png"/><Relationship Id="rId50" Type="http://schemas.openxmlformats.org/officeDocument/2006/relationships/hyperlink" Target="mailto:/../definingMaterialKind/code/@code" TargetMode="External"/><Relationship Id="rId55" Type="http://schemas.openxmlformats.org/officeDocument/2006/relationships/image" Target="media/image30.png"/><Relationship Id="rId76" Type="http://schemas.openxmlformats.org/officeDocument/2006/relationships/image" Target="media/image49.png"/><Relationship Id="rId7" Type="http://schemas.openxmlformats.org/officeDocument/2006/relationships/settings" Target="settings.xml"/><Relationship Id="rId71" Type="http://schemas.openxmlformats.org/officeDocument/2006/relationships/image" Target="media/image44.png"/><Relationship Id="rId92" Type="http://schemas.openxmlformats.org/officeDocument/2006/relationships/footer" Target="footer5.xml"/><Relationship Id="rId2" Type="http://schemas.openxmlformats.org/officeDocument/2006/relationships/customXml" Target="../customXml/item2.xml"/><Relationship Id="rId29" Type="http://schemas.openxmlformats.org/officeDocument/2006/relationships/hyperlink" Target="https://healthgov.sharepoint.com/sites/UniqueDeviceIdentifierProject/Shared%20Documents/AusUDID/Machine%20to%20Machine/M2M%20HL7%20SPL%20-%20Document%20Suite%20-%20AusUDID/M2M%20HL7%20SPL%20-%20Implementation%20Specification%20-%20AusUDID%20-%20V1.1.docx" TargetMode="External"/><Relationship Id="rId24" Type="http://schemas.openxmlformats.org/officeDocument/2006/relationships/image" Target="media/image8.png"/><Relationship Id="rId40" Type="http://schemas.openxmlformats.org/officeDocument/2006/relationships/image" Target="media/image21.png"/><Relationship Id="rId45" Type="http://schemas.openxmlformats.org/officeDocument/2006/relationships/image" Target="media/image23.png"/><Relationship Id="rId66" Type="http://schemas.openxmlformats.org/officeDocument/2006/relationships/image" Target="media/image40.png"/><Relationship Id="rId87" Type="http://schemas.openxmlformats.org/officeDocument/2006/relationships/header" Target="header3.xml"/><Relationship Id="rId61" Type="http://schemas.openxmlformats.org/officeDocument/2006/relationships/image" Target="media/image36.png"/><Relationship Id="rId82" Type="http://schemas.openxmlformats.org/officeDocument/2006/relationships/image" Target="media/image55.png"/><Relationship Id="rId19" Type="http://schemas.openxmlformats.org/officeDocument/2006/relationships/image" Target="media/image3.png"/><Relationship Id="rId14" Type="http://schemas.openxmlformats.org/officeDocument/2006/relationships/hyperlink" Target="https://www.tga.gov.au/how-we-regulate/manufacturing/manufacture-medical-device/unique-device-identification-udi-hub/australian-udi-database" TargetMode="External"/><Relationship Id="rId30" Type="http://schemas.openxmlformats.org/officeDocument/2006/relationships/image" Target="media/image13.png"/><Relationship Id="rId35" Type="http://schemas.openxmlformats.org/officeDocument/2006/relationships/image" Target="media/image16.png"/><Relationship Id="rId56" Type="http://schemas.openxmlformats.org/officeDocument/2006/relationships/image" Target="media/image31.png"/><Relationship Id="rId77" Type="http://schemas.openxmlformats.org/officeDocument/2006/relationships/image" Target="media/image50.png"/></Relationships>
</file>

<file path=word/_rels/footer6.xml.rels><?xml version="1.0" encoding="UTF-8" standalone="yes"?>
<Relationships xmlns="http://schemas.openxmlformats.org/package/2006/relationships"><Relationship Id="rId2" Type="http://schemas.openxmlformats.org/officeDocument/2006/relationships/hyperlink" Target="https://www.tga.gov.au" TargetMode="External"/><Relationship Id="rId1" Type="http://schemas.openxmlformats.org/officeDocument/2006/relationships/hyperlink" Target="mailto:info@tga.gov.au"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gmdnagency.org/"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57.png"/><Relationship Id="rId1" Type="http://schemas.openxmlformats.org/officeDocument/2006/relationships/image" Target="media/image56.png"/></Relationships>
</file>

<file path=word/theme/theme1.xml><?xml version="1.0" encoding="utf-8"?>
<a:theme xmlns:a="http://schemas.openxmlformats.org/drawingml/2006/main" name="Office Theme">
  <a:themeElements>
    <a:clrScheme name="TGA 2022">
      <a:dk1>
        <a:srgbClr val="002C47"/>
      </a:dk1>
      <a:lt1>
        <a:srgbClr val="FFFFFF"/>
      </a:lt1>
      <a:dk2>
        <a:srgbClr val="002C47"/>
      </a:dk2>
      <a:lt2>
        <a:srgbClr val="F2F2F2"/>
      </a:lt2>
      <a:accent1>
        <a:srgbClr val="0047BB"/>
      </a:accent1>
      <a:accent2>
        <a:srgbClr val="5C88DA"/>
      </a:accent2>
      <a:accent3>
        <a:srgbClr val="B8CCEA"/>
      </a:accent3>
      <a:accent4>
        <a:srgbClr val="5BC500"/>
      </a:accent4>
      <a:accent5>
        <a:srgbClr val="93DA49"/>
      </a:accent5>
      <a:accent6>
        <a:srgbClr val="C7E995"/>
      </a:accent6>
      <a:hlink>
        <a:srgbClr val="006BA6"/>
      </a:hlink>
      <a:folHlink>
        <a:srgbClr val="6E2B6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1ccc7736-faea-4c29-91ef-08070e24452f" xsi:nil="true"/>
    <lcf76f155ced4ddcb4097134ff3c332f xmlns="c62f4e61-824e-467a-8350-924a4bd9ede5">
      <Terms xmlns="http://schemas.microsoft.com/office/infopath/2007/PartnerControls"/>
    </lcf76f155ced4ddcb4097134ff3c332f>
    <FinalProductLocation xmlns="c62f4e61-824e-467a-8350-924a4bd9ede5">
      <Value>UDI Hub</Value>
      <Value>TRIM</Value>
    </FinalProductLocation>
    <DateInEffect xmlns="c62f4e61-824e-467a-8350-924a4bd9ede5">2025-10-28T13:00:00+00:00</DateInEffect>
    <Hyperlink xmlns="c62f4e61-824e-467a-8350-924a4bd9ede5">
      <Url xsi:nil="true"/>
      <Description xsi:nil="true"/>
    </Hyperlink>
    <PreviousVersions xmlns="c62f4e61-824e-467a-8350-924a4bd9ede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0BF4324FFCF5A4DAAE98EB3991A80D2" ma:contentTypeVersion="16" ma:contentTypeDescription="Create a new document." ma:contentTypeScope="" ma:versionID="5de585a6656a0689f487a4eafd692529">
  <xsd:schema xmlns:xsd="http://www.w3.org/2001/XMLSchema" xmlns:xs="http://www.w3.org/2001/XMLSchema" xmlns:p="http://schemas.microsoft.com/office/2006/metadata/properties" xmlns:ns2="c62f4e61-824e-467a-8350-924a4bd9ede5" xmlns:ns3="1ccc7736-faea-4c29-91ef-08070e24452f" targetNamespace="http://schemas.microsoft.com/office/2006/metadata/properties" ma:root="true" ma:fieldsID="961ff4e630c6e01501397de5e4c09ae9" ns2:_="" ns3:_="">
    <xsd:import namespace="c62f4e61-824e-467a-8350-924a4bd9ede5"/>
    <xsd:import namespace="1ccc7736-faea-4c29-91ef-08070e24452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FinalProductLocation" minOccurs="0"/>
                <xsd:element ref="ns2:Hyperlink" minOccurs="0"/>
                <xsd:element ref="ns2:DateInEffect"/>
                <xsd:element ref="ns2:Previous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2f4e61-824e-467a-8350-924a4bd9ede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FinalProductLocation" ma:index="12" nillable="true" ma:displayName="Final Product Location" ma:format="Dropdown" ma:internalName="FinalProductLocation" ma:requiredMultiChoice="true">
      <xsd:complexType>
        <xsd:complexContent>
          <xsd:extension base="dms:MultiChoice">
            <xsd:sequence>
              <xsd:element name="Value" maxOccurs="unbounded" minOccurs="0" nillable="true">
                <xsd:simpleType>
                  <xsd:restriction base="dms:Choice">
                    <xsd:enumeration value="UDI Hub"/>
                    <xsd:enumeration value="AusUDID Portal"/>
                    <xsd:enumeration value="TRIM"/>
                    <xsd:enumeration value="Internal Only"/>
                    <xsd:enumeration value="TBD"/>
                  </xsd:restriction>
                </xsd:simpleType>
              </xsd:element>
            </xsd:sequence>
          </xsd:extension>
        </xsd:complexContent>
      </xsd:complexType>
    </xsd:element>
    <xsd:element name="Hyperlink" ma:index="13" nillable="true" ma:displayName="Hyperlink" ma:format="Hyperlink" ma:internalName="Hyperlink">
      <xsd:complexType>
        <xsd:complexContent>
          <xsd:extension base="dms:URL">
            <xsd:sequence>
              <xsd:element name="Url" type="dms:ValidUrl" minOccurs="0" nillable="true"/>
              <xsd:element name="Description" type="xsd:string" nillable="true"/>
            </xsd:sequence>
          </xsd:extension>
        </xsd:complexContent>
      </xsd:complexType>
    </xsd:element>
    <xsd:element name="DateInEffect" ma:index="14" ma:displayName="Date In Effect" ma:format="DateOnly" ma:internalName="DateInEffect">
      <xsd:simpleType>
        <xsd:restriction base="dms:DateTime"/>
      </xsd:simpleType>
    </xsd:element>
    <xsd:element name="PreviousVersions" ma:index="15" nillable="true" ma:displayName="Previous Versions" ma:format="Dropdown" ma:internalName="PreviousVersions">
      <xsd:simpleType>
        <xsd:restriction base="dms:Note">
          <xsd:maxLength value="255"/>
        </xsd:restriction>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89927c38-8944-418e-ac9b-4d6e75543028" ma:termSetId="09814cd3-568e-fe90-9814-8d621ff8fb84" ma:anchorId="fba54fb3-c3e1-fe81-a776-ca4b69148c4d" ma:open="true" ma:isKeyword="false">
      <xsd:complexType>
        <xsd:sequence>
          <xsd:element ref="pc:Terms" minOccurs="0" maxOccurs="1"/>
        </xsd:sequence>
      </xsd:complexType>
    </xsd:element>
    <xsd:element name="MediaServiceOCR" ma:index="23"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ccc7736-faea-4c29-91ef-08070e24452f"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e6d520d6-3950-44f0-af5c-a2edc949097f}" ma:internalName="TaxCatchAll" ma:showField="CatchAllData" ma:web="1ccc7736-faea-4c29-91ef-08070e2445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3DB101-7DCE-478C-98BE-921E8E72B007}">
  <ds:schemaRefs>
    <ds:schemaRef ds:uri="http://purl.org/dc/dcmitype/"/>
    <ds:schemaRef ds:uri="http://www.w3.org/XML/1998/namespace"/>
    <ds:schemaRef ds:uri="http://schemas.microsoft.com/office/infopath/2007/PartnerControls"/>
    <ds:schemaRef ds:uri="c62f4e61-824e-467a-8350-924a4bd9ede5"/>
    <ds:schemaRef ds:uri="http://purl.org/dc/elements/1.1/"/>
    <ds:schemaRef ds:uri="http://purl.org/dc/terms/"/>
    <ds:schemaRef ds:uri="http://schemas.microsoft.com/office/2006/documentManagement/types"/>
    <ds:schemaRef ds:uri="1ccc7736-faea-4c29-91ef-08070e24452f"/>
    <ds:schemaRef ds:uri="http://schemas.openxmlformats.org/package/2006/metadata/core-properties"/>
    <ds:schemaRef ds:uri="http://schemas.microsoft.com/office/2006/metadata/properties"/>
  </ds:schemaRefs>
</ds:datastoreItem>
</file>

<file path=customXml/itemProps2.xml><?xml version="1.0" encoding="utf-8"?>
<ds:datastoreItem xmlns:ds="http://schemas.openxmlformats.org/officeDocument/2006/customXml" ds:itemID="{A852127A-17CF-4D4F-B775-79265B5CFF9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62f4e61-824e-467a-8350-924a4bd9ede5"/>
    <ds:schemaRef ds:uri="1ccc7736-faea-4c29-91ef-08070e2445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C2797CA-BD14-47E8-81E0-96DB699D0A7E}">
  <ds:schemaRefs>
    <ds:schemaRef ds:uri="http://schemas.microsoft.com/sharepoint/v3/contenttype/forms"/>
  </ds:schemaRefs>
</ds:datastoreItem>
</file>

<file path=customXml/itemProps4.xml><?xml version="1.0" encoding="utf-8"?>
<ds:datastoreItem xmlns:ds="http://schemas.openxmlformats.org/officeDocument/2006/customXml" ds:itemID="{98D2F6DA-D12C-4501-9F87-A393AAAFB4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121</Pages>
  <Words>27581</Words>
  <Characters>183691</Characters>
  <DocSecurity>2</DocSecurity>
  <Lines>7065</Lines>
  <Paragraphs>4913</Paragraphs>
  <ScaleCrop>false</ScaleCrop>
  <HeadingPairs>
    <vt:vector size="2" baseType="variant">
      <vt:variant>
        <vt:lpstr>Title</vt:lpstr>
      </vt:variant>
      <vt:variant>
        <vt:i4>1</vt:i4>
      </vt:variant>
    </vt:vector>
  </HeadingPairs>
  <TitlesOfParts>
    <vt:vector size="1" baseType="lpstr">
      <vt:lpstr>M2M HL7 SPL - Implementation Specification - AusUDID - V1.3</vt:lpstr>
    </vt:vector>
  </TitlesOfParts>
  <Company/>
  <LinksUpToDate>false</LinksUpToDate>
  <CharactersWithSpaces>206359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dc:description/>
  <cp:lastPrinted>2025-10-13T10:28:00Z</cp:lastPrinted>
  <dcterms:created xsi:type="dcterms:W3CDTF">2026-02-02T02:51:00Z</dcterms:created>
  <dcterms:modified xsi:type="dcterms:W3CDTF">2026-02-02T02:51:00Z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0x01010060BF4324FFCF5A4DAAE98EB3991A80D2</vt:lpwstr>
  </property>
  <property fmtid="{D5CDD505-2E9C-101B-9397-08002B2CF9AE}" pid="4" name="ClassificationContentMarkingHeaderShapeIds">
    <vt:lpwstr>1e93a3eb,7c3c8c59,2eaf8bd0,4a238477,2b6cdd6c,1965eef8</vt:lpwstr>
  </property>
  <property fmtid="{D5CDD505-2E9C-101B-9397-08002B2CF9AE}" pid="5" name="ClassificationContentMarkingHeaderFontProps">
    <vt:lpwstr>#ff0000,12,Calibri</vt:lpwstr>
  </property>
  <property fmtid="{D5CDD505-2E9C-101B-9397-08002B2CF9AE}" pid="6" name="ClassificationContentMarkingHeaderText">
    <vt:lpwstr>OFFICIAL</vt:lpwstr>
  </property>
  <property fmtid="{D5CDD505-2E9C-101B-9397-08002B2CF9AE}" pid="7" name="ClassificationContentMarkingFooterShapeIds">
    <vt:lpwstr>17325ed,40b47706,76833893,3cb38bad,4093caca,3324fa38</vt:lpwstr>
  </property>
  <property fmtid="{D5CDD505-2E9C-101B-9397-08002B2CF9AE}" pid="8" name="ClassificationContentMarkingFooterFontProps">
    <vt:lpwstr>#ff0000,12,Calibri</vt:lpwstr>
  </property>
  <property fmtid="{D5CDD505-2E9C-101B-9397-08002B2CF9AE}" pid="9" name="ClassificationContentMarkingFooterText">
    <vt:lpwstr>OFFICIAL</vt:lpwstr>
  </property>
  <property fmtid="{D5CDD505-2E9C-101B-9397-08002B2CF9AE}" pid="10" name="MSIP_Label_7cd3e8b9-ffed-43a8-b7f4-cc2fa0382d36_Enabled">
    <vt:lpwstr>true</vt:lpwstr>
  </property>
  <property fmtid="{D5CDD505-2E9C-101B-9397-08002B2CF9AE}" pid="11" name="MSIP_Label_7cd3e8b9-ffed-43a8-b7f4-cc2fa0382d36_SetDate">
    <vt:lpwstr>2025-07-17T07:42:52Z</vt:lpwstr>
  </property>
  <property fmtid="{D5CDD505-2E9C-101B-9397-08002B2CF9AE}" pid="12" name="MSIP_Label_7cd3e8b9-ffed-43a8-b7f4-cc2fa0382d36_Method">
    <vt:lpwstr>Privileged</vt:lpwstr>
  </property>
  <property fmtid="{D5CDD505-2E9C-101B-9397-08002B2CF9AE}" pid="13" name="MSIP_Label_7cd3e8b9-ffed-43a8-b7f4-cc2fa0382d36_Name">
    <vt:lpwstr>O</vt:lpwstr>
  </property>
  <property fmtid="{D5CDD505-2E9C-101B-9397-08002B2CF9AE}" pid="14" name="MSIP_Label_7cd3e8b9-ffed-43a8-b7f4-cc2fa0382d36_SiteId">
    <vt:lpwstr>34a3929c-73cf-4954-abfe-147dc3517892</vt:lpwstr>
  </property>
  <property fmtid="{D5CDD505-2E9C-101B-9397-08002B2CF9AE}" pid="15" name="MSIP_Label_7cd3e8b9-ffed-43a8-b7f4-cc2fa0382d36_ActionId">
    <vt:lpwstr>e21d6673-c713-41c3-9a07-5d9d9d67219b</vt:lpwstr>
  </property>
  <property fmtid="{D5CDD505-2E9C-101B-9397-08002B2CF9AE}" pid="16" name="MSIP_Label_7cd3e8b9-ffed-43a8-b7f4-cc2fa0382d36_ContentBits">
    <vt:lpwstr>3</vt:lpwstr>
  </property>
  <property fmtid="{D5CDD505-2E9C-101B-9397-08002B2CF9AE}" pid="17" name="MSIP_Label_7cd3e8b9-ffed-43a8-b7f4-cc2fa0382d36_Tag">
    <vt:lpwstr>10, 0, 1, 1</vt:lpwstr>
  </property>
  <property fmtid="{D5CDD505-2E9C-101B-9397-08002B2CF9AE}" pid="18" name="Status">
    <vt:lpwstr>Draft</vt:lpwstr>
  </property>
  <property fmtid="{D5CDD505-2E9C-101B-9397-08002B2CF9AE}" pid="19" name="Fordistribution?">
    <vt:bool>false</vt:bool>
  </property>
</Properties>
</file>